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6F" w:rsidRPr="004610DA" w:rsidRDefault="00E30F6F" w:rsidP="00E30F6F">
      <w:pPr>
        <w:rPr>
          <w:rFonts w:cs="Arial"/>
        </w:rPr>
      </w:pPr>
      <w:bookmarkStart w:id="0" w:name="_GoBack"/>
      <w:bookmarkEnd w:id="0"/>
      <w:r w:rsidRPr="004610DA">
        <w:rPr>
          <w:rFonts w:cs="Arial"/>
        </w:rPr>
        <w:t>Knetterende Letteren</w:t>
      </w:r>
      <w:r w:rsidR="00C955FF" w:rsidRPr="004610DA">
        <w:rPr>
          <w:rFonts w:cs="Arial"/>
        </w:rPr>
        <w:br/>
      </w:r>
      <w:r w:rsidRPr="004610DA">
        <w:rPr>
          <w:rFonts w:cs="Arial"/>
        </w:rPr>
        <w:t>Het huistijdschrift van Luisterpunt</w:t>
      </w:r>
      <w:r w:rsidR="00C955FF" w:rsidRPr="004610DA">
        <w:rPr>
          <w:rFonts w:cs="Arial"/>
        </w:rPr>
        <w:br/>
      </w:r>
      <w:r w:rsidRPr="004610DA">
        <w:rPr>
          <w:rFonts w:cs="Arial"/>
        </w:rPr>
        <w:t>Juni 2018</w:t>
      </w:r>
    </w:p>
    <w:p w:rsidR="00E30F6F" w:rsidRPr="004610DA" w:rsidRDefault="00AE3354" w:rsidP="00E30F6F">
      <w:pPr>
        <w:rPr>
          <w:rFonts w:cs="Arial"/>
        </w:rPr>
      </w:pPr>
      <w:r>
        <w:rPr>
          <w:rFonts w:cs="Arial"/>
        </w:rPr>
        <w:t>Inhoudsopgave</w:t>
      </w:r>
      <w:r w:rsidR="00C955FF" w:rsidRPr="004610DA">
        <w:rPr>
          <w:rFonts w:cs="Arial"/>
        </w:rPr>
        <w:t>:</w:t>
      </w:r>
    </w:p>
    <w:p w:rsidR="00AE3354" w:rsidRDefault="00AE3354">
      <w:pPr>
        <w:pStyle w:val="Inhopg1"/>
        <w:tabs>
          <w:tab w:val="right" w:leader="dot" w:pos="9062"/>
        </w:tabs>
        <w:rPr>
          <w:noProof/>
        </w:rPr>
      </w:pPr>
      <w:r>
        <w:rPr>
          <w:rFonts w:cs="Arial"/>
        </w:rPr>
        <w:fldChar w:fldCharType="begin"/>
      </w:r>
      <w:r>
        <w:rPr>
          <w:rFonts w:cs="Arial"/>
        </w:rPr>
        <w:instrText xml:space="preserve"> TOC \o "1-2" \n \h \z \u </w:instrText>
      </w:r>
      <w:r>
        <w:rPr>
          <w:rFonts w:cs="Arial"/>
        </w:rPr>
        <w:fldChar w:fldCharType="separate"/>
      </w:r>
      <w:hyperlink w:anchor="_Toc513644567" w:history="1">
        <w:r w:rsidRPr="00963FF0">
          <w:rPr>
            <w:rStyle w:val="Hyperlink"/>
            <w:rFonts w:cs="Arial"/>
            <w:noProof/>
          </w:rPr>
          <w:t>Op de Hoogte</w:t>
        </w:r>
      </w:hyperlink>
    </w:p>
    <w:p w:rsidR="00AE3354" w:rsidRDefault="00BF0813">
      <w:pPr>
        <w:pStyle w:val="Inhopg2"/>
        <w:tabs>
          <w:tab w:val="right" w:leader="dot" w:pos="9062"/>
        </w:tabs>
        <w:rPr>
          <w:noProof/>
        </w:rPr>
      </w:pPr>
      <w:hyperlink w:anchor="_Toc513644568" w:history="1">
        <w:r w:rsidR="00AE3354" w:rsidRPr="00963FF0">
          <w:rPr>
            <w:rStyle w:val="Hyperlink"/>
            <w:rFonts w:cs="Arial"/>
            <w:noProof/>
          </w:rPr>
          <w:t>Een gesprek met onze medewerker voor ICT en Innovatie Ann Voet</w:t>
        </w:r>
      </w:hyperlink>
    </w:p>
    <w:p w:rsidR="00AE3354" w:rsidRDefault="00BF0813">
      <w:pPr>
        <w:pStyle w:val="Inhopg2"/>
        <w:tabs>
          <w:tab w:val="right" w:leader="dot" w:pos="9062"/>
        </w:tabs>
        <w:rPr>
          <w:noProof/>
        </w:rPr>
      </w:pPr>
      <w:hyperlink w:anchor="_Toc513644569" w:history="1">
        <w:r w:rsidR="00AE3354" w:rsidRPr="00963FF0">
          <w:rPr>
            <w:rStyle w:val="Hyperlink"/>
            <w:rFonts w:cs="Arial"/>
            <w:noProof/>
            <w:lang w:val="nl-NL"/>
          </w:rPr>
          <w:t>U kunt de ondertitels niet lezen? Dit toestel leest ze voor</w:t>
        </w:r>
      </w:hyperlink>
    </w:p>
    <w:p w:rsidR="00AE3354" w:rsidRDefault="00BF0813">
      <w:pPr>
        <w:pStyle w:val="Inhopg2"/>
        <w:tabs>
          <w:tab w:val="right" w:leader="dot" w:pos="9062"/>
        </w:tabs>
        <w:rPr>
          <w:noProof/>
        </w:rPr>
      </w:pPr>
      <w:hyperlink w:anchor="_Toc513644570" w:history="1">
        <w:r w:rsidR="00AE3354" w:rsidRPr="00963FF0">
          <w:rPr>
            <w:rStyle w:val="Hyperlink"/>
            <w:rFonts w:cs="Arial"/>
            <w:noProof/>
          </w:rPr>
          <w:t>De vijf beste boeken over voetbal</w:t>
        </w:r>
      </w:hyperlink>
    </w:p>
    <w:p w:rsidR="00AE3354" w:rsidRDefault="00AE3354">
      <w:pPr>
        <w:pStyle w:val="Inhopg2"/>
        <w:tabs>
          <w:tab w:val="right" w:leader="dot" w:pos="9062"/>
        </w:tabs>
        <w:rPr>
          <w:noProof/>
        </w:rPr>
      </w:pPr>
      <w:r w:rsidRPr="00AE3354">
        <w:rPr>
          <w:rStyle w:val="Hyperlink"/>
          <w:rFonts w:cs="Arial"/>
          <w:noProof/>
        </w:rPr>
        <w:t>D</w:t>
      </w:r>
      <w:r>
        <w:rPr>
          <w:rStyle w:val="Hyperlink"/>
          <w:rFonts w:cs="Arial"/>
          <w:noProof/>
        </w:rPr>
        <w:t>e vijf beste boeken van Tolstoj</w:t>
      </w:r>
    </w:p>
    <w:p w:rsidR="00AE3354" w:rsidRDefault="00BF0813">
      <w:pPr>
        <w:pStyle w:val="Inhopg2"/>
        <w:tabs>
          <w:tab w:val="right" w:leader="dot" w:pos="9062"/>
        </w:tabs>
        <w:rPr>
          <w:noProof/>
        </w:rPr>
      </w:pPr>
      <w:hyperlink w:anchor="_Toc513644572" w:history="1">
        <w:r w:rsidR="00AE3354" w:rsidRPr="00963FF0">
          <w:rPr>
            <w:rStyle w:val="Hyperlink"/>
            <w:rFonts w:cs="Arial"/>
            <w:noProof/>
          </w:rPr>
          <w:t>Gent Festival van Vlaanderen</w:t>
        </w:r>
      </w:hyperlink>
    </w:p>
    <w:p w:rsidR="00AE3354" w:rsidRDefault="00BF0813">
      <w:pPr>
        <w:pStyle w:val="Inhopg1"/>
        <w:tabs>
          <w:tab w:val="right" w:leader="dot" w:pos="9062"/>
        </w:tabs>
        <w:rPr>
          <w:noProof/>
        </w:rPr>
      </w:pPr>
      <w:hyperlink w:anchor="_Toc513644573" w:history="1">
        <w:r w:rsidR="00AE3354" w:rsidRPr="00963FF0">
          <w:rPr>
            <w:rStyle w:val="Hyperlink"/>
            <w:rFonts w:cs="Arial"/>
            <w:noProof/>
          </w:rPr>
          <w:t>De hoogtepunten van het feest op 19 mei naar aanleiding van het tienjarig bestaan van Luisterpunt</w:t>
        </w:r>
      </w:hyperlink>
    </w:p>
    <w:p w:rsidR="00AE3354" w:rsidRDefault="00BF0813">
      <w:pPr>
        <w:pStyle w:val="Inhopg1"/>
        <w:tabs>
          <w:tab w:val="right" w:leader="dot" w:pos="9062"/>
        </w:tabs>
        <w:rPr>
          <w:noProof/>
        </w:rPr>
      </w:pPr>
      <w:hyperlink w:anchor="_Toc513644574" w:history="1">
        <w:r w:rsidR="00AE3354" w:rsidRPr="00963FF0">
          <w:rPr>
            <w:rStyle w:val="Hyperlink"/>
            <w:rFonts w:cs="Arial"/>
            <w:noProof/>
          </w:rPr>
          <w:t>Heerlijk ontspannend: ‘Het gewicht van de haat’ van Jo Claes</w:t>
        </w:r>
      </w:hyperlink>
    </w:p>
    <w:p w:rsidR="00AE3354" w:rsidRDefault="00BF0813">
      <w:pPr>
        <w:pStyle w:val="Inhopg1"/>
        <w:tabs>
          <w:tab w:val="right" w:leader="dot" w:pos="9062"/>
        </w:tabs>
        <w:rPr>
          <w:noProof/>
        </w:rPr>
      </w:pPr>
      <w:hyperlink w:anchor="_Toc513644575" w:history="1">
        <w:r w:rsidR="00AE3354" w:rsidRPr="00963FF0">
          <w:rPr>
            <w:rStyle w:val="Hyperlink"/>
            <w:rFonts w:cs="Arial"/>
            <w:noProof/>
          </w:rPr>
          <w:t>Heerlijk ontspannend: ‘Kolja’ van Arthur Japin</w:t>
        </w:r>
      </w:hyperlink>
    </w:p>
    <w:p w:rsidR="00AE3354" w:rsidRDefault="00BF0813">
      <w:pPr>
        <w:pStyle w:val="Inhopg1"/>
        <w:tabs>
          <w:tab w:val="right" w:leader="dot" w:pos="9062"/>
        </w:tabs>
        <w:rPr>
          <w:noProof/>
        </w:rPr>
      </w:pPr>
      <w:hyperlink w:anchor="_Toc513644576" w:history="1">
        <w:r w:rsidR="00AE3354" w:rsidRPr="00963FF0">
          <w:rPr>
            <w:rStyle w:val="Hyperlink"/>
            <w:rFonts w:cs="Arial"/>
            <w:noProof/>
          </w:rPr>
          <w:t>Het Neusje van de Zalm: ‘Onzichtbare man’ van Ralph Ellison</w:t>
        </w:r>
      </w:hyperlink>
    </w:p>
    <w:p w:rsidR="00AE3354" w:rsidRDefault="00BF0813">
      <w:pPr>
        <w:pStyle w:val="Inhopg1"/>
        <w:tabs>
          <w:tab w:val="right" w:leader="dot" w:pos="9062"/>
        </w:tabs>
        <w:rPr>
          <w:noProof/>
        </w:rPr>
      </w:pPr>
      <w:hyperlink w:anchor="_Toc513644577" w:history="1">
        <w:r w:rsidR="00AE3354" w:rsidRPr="00963FF0">
          <w:rPr>
            <w:rStyle w:val="Hyperlink"/>
            <w:rFonts w:cs="Arial"/>
            <w:noProof/>
          </w:rPr>
          <w:t>Hedendaags: drie boeken over oorlog en geweld</w:t>
        </w:r>
      </w:hyperlink>
    </w:p>
    <w:p w:rsidR="00AE3354" w:rsidRDefault="00BF0813">
      <w:pPr>
        <w:pStyle w:val="Inhopg2"/>
        <w:tabs>
          <w:tab w:val="right" w:leader="dot" w:pos="9062"/>
        </w:tabs>
        <w:rPr>
          <w:noProof/>
        </w:rPr>
      </w:pPr>
      <w:hyperlink w:anchor="_Toc513644578" w:history="1">
        <w:r w:rsidR="00AE3354" w:rsidRPr="00963FF0">
          <w:rPr>
            <w:rStyle w:val="Hyperlink"/>
            <w:rFonts w:cs="Arial"/>
            <w:noProof/>
          </w:rPr>
          <w:t>Deel 1: ‘Moskouse nachten: hoe een man en zijn piano de Koude Oorlog veranderden’ van Nigel Cliff</w:t>
        </w:r>
      </w:hyperlink>
    </w:p>
    <w:p w:rsidR="00AE3354" w:rsidRDefault="00BF0813">
      <w:pPr>
        <w:pStyle w:val="Inhopg2"/>
        <w:tabs>
          <w:tab w:val="right" w:leader="dot" w:pos="9062"/>
        </w:tabs>
        <w:rPr>
          <w:noProof/>
        </w:rPr>
      </w:pPr>
      <w:hyperlink w:anchor="_Toc513644579" w:history="1">
        <w:r w:rsidR="00AE3354" w:rsidRPr="00963FF0">
          <w:rPr>
            <w:rStyle w:val="Hyperlink"/>
            <w:rFonts w:cs="Arial"/>
            <w:noProof/>
          </w:rPr>
          <w:t>Deel 2: ‘Kleine helden: over gewone mensen die in oorlog en ellende een groot verschil maken’ van Rudi Vranckx</w:t>
        </w:r>
      </w:hyperlink>
    </w:p>
    <w:p w:rsidR="00AE3354" w:rsidRDefault="00BF0813">
      <w:pPr>
        <w:pStyle w:val="Inhopg2"/>
        <w:tabs>
          <w:tab w:val="right" w:leader="dot" w:pos="9062"/>
        </w:tabs>
        <w:rPr>
          <w:noProof/>
        </w:rPr>
      </w:pPr>
      <w:hyperlink w:anchor="_Toc513644580" w:history="1">
        <w:r w:rsidR="00AE3354" w:rsidRPr="00963FF0">
          <w:rPr>
            <w:rStyle w:val="Hyperlink"/>
            <w:rFonts w:cs="Arial"/>
            <w:noProof/>
          </w:rPr>
          <w:t>Deel 3: ‘Een doodgewone dag in Amerika: 24 uur, 8 staten, 10 kapotgeschoten jonge levens’ van Gary Younge</w:t>
        </w:r>
      </w:hyperlink>
    </w:p>
    <w:p w:rsidR="00AE3354" w:rsidRDefault="00BF0813">
      <w:pPr>
        <w:pStyle w:val="Inhopg1"/>
        <w:tabs>
          <w:tab w:val="right" w:leader="dot" w:pos="9062"/>
        </w:tabs>
        <w:rPr>
          <w:noProof/>
        </w:rPr>
      </w:pPr>
      <w:hyperlink w:anchor="_Toc513644581" w:history="1">
        <w:r w:rsidR="00AE3354" w:rsidRPr="00963FF0">
          <w:rPr>
            <w:rStyle w:val="Hyperlink"/>
            <w:rFonts w:cs="Arial"/>
            <w:noProof/>
          </w:rPr>
          <w:t>Historie. Historia. ‘Tegen de stroom in: Leopold III: zijn leven, zijn betekenis’ van Mark Van den Wijngaert</w:t>
        </w:r>
      </w:hyperlink>
    </w:p>
    <w:p w:rsidR="00AE3354" w:rsidRDefault="00BF0813">
      <w:pPr>
        <w:pStyle w:val="Inhopg1"/>
        <w:tabs>
          <w:tab w:val="right" w:leader="dot" w:pos="9062"/>
        </w:tabs>
        <w:rPr>
          <w:noProof/>
        </w:rPr>
      </w:pPr>
      <w:hyperlink w:anchor="_Toc513644582" w:history="1">
        <w:r w:rsidR="00AE3354" w:rsidRPr="00963FF0">
          <w:rPr>
            <w:rStyle w:val="Hyperlink"/>
            <w:rFonts w:cs="Arial"/>
            <w:noProof/>
          </w:rPr>
          <w:t>Vertel me een verhaal: ‘De duistere winkel: 124 dromen’ van Georges Perec</w:t>
        </w:r>
      </w:hyperlink>
    </w:p>
    <w:p w:rsidR="00AE3354" w:rsidRDefault="00BF0813">
      <w:pPr>
        <w:pStyle w:val="Inhopg1"/>
        <w:tabs>
          <w:tab w:val="right" w:leader="dot" w:pos="9062"/>
        </w:tabs>
        <w:rPr>
          <w:noProof/>
        </w:rPr>
      </w:pPr>
      <w:hyperlink w:anchor="_Toc513644583" w:history="1">
        <w:r w:rsidR="00AE3354" w:rsidRPr="00963FF0">
          <w:rPr>
            <w:rStyle w:val="Hyperlink"/>
            <w:rFonts w:cs="Arial"/>
            <w:noProof/>
          </w:rPr>
          <w:t>Het hoorspel ‘Avondspelen’ van Jef Geeraerts</w:t>
        </w:r>
      </w:hyperlink>
    </w:p>
    <w:p w:rsidR="00E30F6F" w:rsidRPr="004610DA" w:rsidRDefault="00AE3354" w:rsidP="00E30F6F">
      <w:pPr>
        <w:rPr>
          <w:rFonts w:cs="Arial"/>
        </w:rPr>
      </w:pPr>
      <w:r>
        <w:rPr>
          <w:rFonts w:cs="Arial"/>
        </w:rPr>
        <w:fldChar w:fldCharType="end"/>
      </w:r>
    </w:p>
    <w:p w:rsidR="00E30F6F" w:rsidRPr="004610DA" w:rsidRDefault="00E30F6F" w:rsidP="00AE1159">
      <w:pPr>
        <w:pStyle w:val="Kop1"/>
        <w:rPr>
          <w:rFonts w:ascii="Arial" w:hAnsi="Arial" w:cs="Arial"/>
        </w:rPr>
      </w:pPr>
      <w:bookmarkStart w:id="1" w:name="_Toc513644567"/>
      <w:r w:rsidRPr="004610DA">
        <w:rPr>
          <w:rFonts w:ascii="Arial" w:hAnsi="Arial" w:cs="Arial"/>
        </w:rPr>
        <w:t>Op</w:t>
      </w:r>
      <w:r w:rsidR="006104D8" w:rsidRPr="004610DA">
        <w:rPr>
          <w:rFonts w:ascii="Arial" w:hAnsi="Arial" w:cs="Arial"/>
        </w:rPr>
        <w:t xml:space="preserve"> de Hoogte</w:t>
      </w:r>
      <w:bookmarkEnd w:id="1"/>
    </w:p>
    <w:p w:rsidR="00E30F6F" w:rsidRPr="004610DA" w:rsidRDefault="00E30F6F" w:rsidP="00AE1159">
      <w:pPr>
        <w:pStyle w:val="Kop2"/>
        <w:rPr>
          <w:rFonts w:ascii="Arial" w:hAnsi="Arial" w:cs="Arial"/>
        </w:rPr>
      </w:pPr>
      <w:bookmarkStart w:id="2" w:name="_Toc513644568"/>
      <w:r w:rsidRPr="004610DA">
        <w:rPr>
          <w:rFonts w:ascii="Arial" w:hAnsi="Arial" w:cs="Arial"/>
        </w:rPr>
        <w:t>Een gesprek met onze medewerker voor ICT en Innovatie Ann Voet</w:t>
      </w:r>
      <w:bookmarkEnd w:id="2"/>
      <w:r w:rsidRPr="004610DA">
        <w:rPr>
          <w:rFonts w:ascii="Arial" w:hAnsi="Arial" w:cs="Arial"/>
        </w:rPr>
        <w:t xml:space="preserve"> </w:t>
      </w:r>
    </w:p>
    <w:p w:rsidR="00E30F6F" w:rsidRPr="004610DA" w:rsidRDefault="00C955FF" w:rsidP="00E30F6F">
      <w:pPr>
        <w:rPr>
          <w:rFonts w:cs="Arial"/>
        </w:rPr>
      </w:pPr>
      <w:r w:rsidRPr="004610DA">
        <w:rPr>
          <w:rFonts w:cs="Arial"/>
        </w:rPr>
        <w:t>(…)</w:t>
      </w:r>
    </w:p>
    <w:p w:rsidR="00E30F6F" w:rsidRPr="004610DA" w:rsidRDefault="00E30F6F" w:rsidP="00AE1159">
      <w:pPr>
        <w:pStyle w:val="Kop2"/>
        <w:rPr>
          <w:rFonts w:ascii="Arial" w:hAnsi="Arial" w:cs="Arial"/>
          <w:lang w:val="nl-NL"/>
        </w:rPr>
      </w:pPr>
      <w:bookmarkStart w:id="3" w:name="_Toc513644569"/>
      <w:r w:rsidRPr="004610DA">
        <w:rPr>
          <w:rFonts w:ascii="Arial" w:hAnsi="Arial" w:cs="Arial"/>
          <w:lang w:val="nl-NL"/>
        </w:rPr>
        <w:t>U kunt de ondertitels niet lezen? Dit toestel leest ze voor</w:t>
      </w:r>
      <w:bookmarkEnd w:id="3"/>
    </w:p>
    <w:p w:rsidR="00E30F6F" w:rsidRPr="004610DA" w:rsidRDefault="00E30F6F" w:rsidP="00E30F6F">
      <w:pPr>
        <w:spacing w:before="100" w:beforeAutospacing="1" w:after="100" w:afterAutospacing="1"/>
        <w:rPr>
          <w:rFonts w:cs="Arial"/>
          <w:lang w:val="nl-NL"/>
        </w:rPr>
      </w:pPr>
      <w:r w:rsidRPr="004610DA">
        <w:rPr>
          <w:rFonts w:cs="Arial"/>
          <w:lang w:val="nl-NL"/>
        </w:rPr>
        <w:t>Een artikel uit de Krant van West-Vlaanderen</w:t>
      </w:r>
      <w:r w:rsidR="00C955FF" w:rsidRPr="004610DA">
        <w:rPr>
          <w:rFonts w:cs="Arial"/>
          <w:lang w:val="nl-NL"/>
        </w:rPr>
        <w:t xml:space="preserve">. </w:t>
      </w:r>
      <w:r w:rsidRPr="004610DA">
        <w:rPr>
          <w:rFonts w:cs="Arial"/>
          <w:lang w:val="nl-NL"/>
        </w:rPr>
        <w:t>Het Brugse bedrijf Optelec lanceert de ‘FoxLinq’, een toestel dat de ondertiteling van tv-programma’s interpreteert en voorleest. “Zo kunnen ook mensen met een visuele beperking anderstalige programma’s probleemloos volgen”, aldus Bruggeling Tom Nimmegeers.</w:t>
      </w:r>
      <w:r w:rsidR="00C955FF" w:rsidRPr="004610DA">
        <w:rPr>
          <w:rFonts w:cs="Arial"/>
          <w:lang w:val="nl-NL"/>
        </w:rPr>
        <w:t xml:space="preserve"> </w:t>
      </w:r>
      <w:r w:rsidRPr="004610DA">
        <w:rPr>
          <w:rFonts w:cs="Arial"/>
          <w:lang w:val="nl-NL"/>
        </w:rPr>
        <w:t>Optelec, gelegen langs de Baron Ruzettelaan, lanceert de FoxLinq op de Belgische markt. Het Brugse bedrijf ontwikkelde het toestel samen met het Nederlandse Komfa Media.</w:t>
      </w:r>
      <w:r w:rsidR="00C955FF" w:rsidRPr="004610DA">
        <w:rPr>
          <w:rFonts w:cs="Arial"/>
          <w:lang w:val="nl-NL"/>
        </w:rPr>
        <w:t xml:space="preserve"> </w:t>
      </w:r>
      <w:r w:rsidRPr="004610DA">
        <w:rPr>
          <w:rFonts w:cs="Arial"/>
          <w:lang w:val="nl-NL"/>
        </w:rPr>
        <w:t xml:space="preserve">“De FoxLinq zet de ondertiteling van de televisie om in </w:t>
      </w:r>
      <w:r w:rsidRPr="004610DA">
        <w:rPr>
          <w:rFonts w:cs="Arial"/>
          <w:lang w:val="nl-NL"/>
        </w:rPr>
        <w:lastRenderedPageBreak/>
        <w:t>gesproken formaat, zodat personen met een leesbeperking toch anderstalige programma’s kunnen volgen”, stelt Tom Nimmegeers, die verantwoordelijk is voor de Belgische vestiging van Optelec. “Het toestel doorzoekt het beeld naar letters, herkent die letters en zet ze via spraaksynthese om in gesproken ondertiteling, die wordt doorgestuurd naar de televisie. Deze applicatie werkt zowel live, via uitgesteld kijken of bij video on demand. Vooral voor de Belgische en Nederlandse markt is dit een heel belangrijk toestel, want in andere landen worden tv-programma’s gedubd.”</w:t>
      </w:r>
      <w:r w:rsidR="00C955FF" w:rsidRPr="004610DA">
        <w:rPr>
          <w:rFonts w:cs="Arial"/>
          <w:lang w:val="nl-NL"/>
        </w:rPr>
        <w:t xml:space="preserve"> </w:t>
      </w:r>
      <w:r w:rsidRPr="004610DA">
        <w:rPr>
          <w:rFonts w:cs="Arial"/>
          <w:lang w:val="nl-NL"/>
        </w:rPr>
        <w:t>“Er waren al voorlopers van dit toestel, maar die hadden veel beperkingen”, vervolgt Tom. “Men kon maar een beperkt aantal zenders gebruiken en enkel live programma’s bekijken. De eerste reacties op deze FoxLinq klinken alvast heel positief. We mogen dan ook niet vergeten dat televisie een aantal belangrijke posities vervult. Televisie geeft structuur aan de tijdsbeleving, werkt vervreemding en eenzaamheid tegen en zorgt voor een band met de samenleving. Vooral bij mensen die op latere leeftijd slechtziend worden, is het niet optimaal kunnen beleven van het televisiegebeuren een probleem dat hen dagelijks irriteert. En daar zorgt onze firma voor een invulling van deze nood op de markt.”</w:t>
      </w:r>
      <w:r w:rsidR="000A5CF8" w:rsidRPr="004610DA">
        <w:rPr>
          <w:rFonts w:cs="Arial"/>
          <w:lang w:val="nl-NL"/>
        </w:rPr>
        <w:t xml:space="preserve"> </w:t>
      </w:r>
      <w:r w:rsidRPr="004610DA">
        <w:rPr>
          <w:rFonts w:cs="Arial"/>
          <w:lang w:val="nl-NL"/>
        </w:rPr>
        <w:t>Wie een FoxLinq wil, betaalt daar 649 euro voor. “Hulpmiddelen voor slechtzienden en blinden worden in België slechts vergoed indien men voor de leeftijd van 65 jaar een dossier heeft ingediend bij het Vlaams Agentschap voor Personen met een Handicap” vervolgt de Bruggeling. “Een grote groep slechtzienden is uiteraard ouder dan 65; die mensen vallen momenteel dan ook uit de boot. Bepaalde hulpmiddelen worden volledig terugbetaald, maar voor de FoxLinq wordt een tegemoetkoming van 250 euro voorzien. Al is de eerste voorraad al helemaal uitverkocht. We verwachten een tweede lading in mei.”</w:t>
      </w:r>
      <w:r w:rsidR="000A5CF8" w:rsidRPr="004610DA">
        <w:rPr>
          <w:rFonts w:cs="Arial"/>
          <w:lang w:val="nl-NL"/>
        </w:rPr>
        <w:t xml:space="preserve"> </w:t>
      </w:r>
      <w:r w:rsidRPr="004610DA">
        <w:rPr>
          <w:rFonts w:cs="Arial"/>
          <w:lang w:val="nl-NL"/>
        </w:rPr>
        <w:t xml:space="preserve">Voor meer informatie kunt u terecht op: </w:t>
      </w:r>
      <w:hyperlink r:id="rId5" w:history="1">
        <w:r w:rsidRPr="004610DA">
          <w:rPr>
            <w:rStyle w:val="Hyperlink"/>
            <w:rFonts w:cs="Arial"/>
            <w:lang w:val="nl-NL"/>
          </w:rPr>
          <w:t>info@optelec.be</w:t>
        </w:r>
      </w:hyperlink>
      <w:r w:rsidRPr="004610DA">
        <w:rPr>
          <w:rFonts w:cs="Arial"/>
          <w:lang w:val="nl-NL"/>
        </w:rPr>
        <w:t xml:space="preserve"> of via het telefoonnummer 050 35 75 55</w:t>
      </w:r>
      <w:r w:rsidR="000A5CF8" w:rsidRPr="004610DA">
        <w:rPr>
          <w:rFonts w:cs="Arial"/>
          <w:lang w:val="nl-NL"/>
        </w:rPr>
        <w:t xml:space="preserve"> </w:t>
      </w:r>
      <w:r w:rsidRPr="004610DA">
        <w:rPr>
          <w:rFonts w:cs="Arial"/>
          <w:lang w:val="nl-NL"/>
        </w:rPr>
        <w:t>Tot zover het artikel uit de Krant van West-Vlaanderen.</w:t>
      </w:r>
    </w:p>
    <w:p w:rsidR="00E30F6F" w:rsidRPr="004610DA" w:rsidRDefault="00E30F6F" w:rsidP="00AE1159">
      <w:pPr>
        <w:pStyle w:val="Kop2"/>
        <w:rPr>
          <w:rFonts w:ascii="Arial" w:hAnsi="Arial" w:cs="Arial"/>
        </w:rPr>
      </w:pPr>
      <w:bookmarkStart w:id="4" w:name="_Toc513644570"/>
      <w:r w:rsidRPr="004610DA">
        <w:rPr>
          <w:rFonts w:ascii="Arial" w:hAnsi="Arial" w:cs="Arial"/>
        </w:rPr>
        <w:t>De vijf beste boeken over voetbal</w:t>
      </w:r>
      <w:bookmarkEnd w:id="4"/>
      <w:r w:rsidRPr="004610DA">
        <w:rPr>
          <w:rFonts w:ascii="Arial" w:hAnsi="Arial" w:cs="Arial"/>
        </w:rPr>
        <w:t xml:space="preserve"> </w:t>
      </w:r>
    </w:p>
    <w:p w:rsidR="00E30F6F" w:rsidRPr="004610DA" w:rsidRDefault="00E30F6F" w:rsidP="00E30F6F">
      <w:pPr>
        <w:rPr>
          <w:rFonts w:cs="Arial"/>
        </w:rPr>
      </w:pPr>
      <w:r w:rsidRPr="004610DA">
        <w:rPr>
          <w:rFonts w:cs="Arial"/>
        </w:rPr>
        <w:t xml:space="preserve">Wilt u binnenkort, van 14 juni tot 15 juli, geen al te mal figuur slaan in het café bij het bekijken van de matchen van de Wereldbeker Voetbal? Dan kunnen volgende boeken u daarbij helpen: </w:t>
      </w:r>
    </w:p>
    <w:p w:rsidR="00E30F6F" w:rsidRPr="004610DA" w:rsidRDefault="00E30F6F" w:rsidP="00E30F6F">
      <w:pPr>
        <w:rPr>
          <w:rFonts w:cs="Arial"/>
        </w:rPr>
      </w:pPr>
      <w:r w:rsidRPr="004610DA">
        <w:rPr>
          <w:rFonts w:cs="Arial"/>
        </w:rPr>
        <w:t>Bram Cohen</w:t>
      </w:r>
      <w:r w:rsidR="000A5CF8" w:rsidRPr="004610DA">
        <w:rPr>
          <w:rFonts w:cs="Arial"/>
        </w:rPr>
        <w:t xml:space="preserve">: </w:t>
      </w:r>
      <w:r w:rsidRPr="004610DA">
        <w:rPr>
          <w:rFonts w:cs="Arial"/>
        </w:rPr>
        <w:t>De geschiedenis van het voetbal</w:t>
      </w:r>
      <w:r w:rsidR="000A5CF8" w:rsidRPr="004610DA">
        <w:rPr>
          <w:rFonts w:cs="Arial"/>
        </w:rPr>
        <w:t xml:space="preserve">. </w:t>
      </w:r>
      <w:r w:rsidRPr="004610DA">
        <w:rPr>
          <w:rFonts w:cs="Arial"/>
        </w:rPr>
        <w:t>Boeken over de geschiedenis van de voetbalsport beperken zich hoofdzakelijk tot een opsomming van clubsuccessen, beschrijvingen van het leven van voetballers en resultaten van het nationale elftal. Over de algemene geschiedenis van het voetbal is weinig gepubliceerd. Dit boek poogt die leemte op te vullen. De vroegste vormen van het spel in China, Griekenland, bij de Indianen in Latijns-Amerika en in het Europa van de middeleeuwen worden erin beschreven. Maar ook de ontwikkeling van het moderne voetbal in Engeland, en de verspreiding van daaruit naar België en Nederland komen aan bod. (…)</w:t>
      </w:r>
      <w:r w:rsidR="000A5CF8" w:rsidRPr="004610DA">
        <w:rPr>
          <w:rFonts w:cs="Arial"/>
        </w:rPr>
        <w:t xml:space="preserve"> </w:t>
      </w:r>
      <w:r w:rsidRPr="004610DA">
        <w:rPr>
          <w:rFonts w:cs="Arial"/>
        </w:rPr>
        <w:t>Bram Cohen</w:t>
      </w:r>
      <w:r w:rsidR="000A5CF8" w:rsidRPr="004610DA">
        <w:rPr>
          <w:rFonts w:cs="Arial"/>
        </w:rPr>
        <w:t xml:space="preserve">. </w:t>
      </w:r>
      <w:r w:rsidRPr="004610DA">
        <w:rPr>
          <w:rFonts w:cs="Arial"/>
        </w:rPr>
        <w:t>De geschiedenis van het voetbal</w:t>
      </w:r>
      <w:r w:rsidR="000A5CF8" w:rsidRPr="004610DA">
        <w:rPr>
          <w:rFonts w:cs="Arial"/>
        </w:rPr>
        <w:t xml:space="preserve">. </w:t>
      </w:r>
      <w:r w:rsidRPr="004610DA">
        <w:rPr>
          <w:rFonts w:cs="Arial"/>
        </w:rPr>
        <w:t>Speelduur: 4 uur</w:t>
      </w:r>
      <w:r w:rsidR="000A5CF8" w:rsidRPr="004610DA">
        <w:rPr>
          <w:rFonts w:cs="Arial"/>
        </w:rPr>
        <w:t xml:space="preserve">. </w:t>
      </w:r>
      <w:r w:rsidRPr="004610DA">
        <w:rPr>
          <w:rFonts w:cs="Arial"/>
        </w:rPr>
        <w:t>Boeknummer: 14573</w:t>
      </w:r>
      <w:r w:rsidR="000A5CF8" w:rsidRPr="004610DA">
        <w:rPr>
          <w:rFonts w:cs="Arial"/>
        </w:rPr>
        <w:t>.</w:t>
      </w:r>
    </w:p>
    <w:p w:rsidR="00E30F6F" w:rsidRPr="004610DA" w:rsidRDefault="00E30F6F" w:rsidP="00E30F6F">
      <w:pPr>
        <w:rPr>
          <w:rFonts w:cs="Arial"/>
        </w:rPr>
      </w:pPr>
      <w:r w:rsidRPr="004610DA">
        <w:rPr>
          <w:rFonts w:cs="Arial"/>
        </w:rPr>
        <w:t>Frank Raes</w:t>
      </w:r>
      <w:r w:rsidR="000A5CF8" w:rsidRPr="004610DA">
        <w:rPr>
          <w:rFonts w:cs="Arial"/>
        </w:rPr>
        <w:t xml:space="preserve">: </w:t>
      </w:r>
      <w:r w:rsidRPr="004610DA">
        <w:rPr>
          <w:rFonts w:cs="Arial"/>
        </w:rPr>
        <w:t>Het uur van de waarheid</w:t>
      </w:r>
      <w:r w:rsidR="000A5CF8" w:rsidRPr="004610DA">
        <w:rPr>
          <w:rFonts w:cs="Arial"/>
        </w:rPr>
        <w:t xml:space="preserve">. </w:t>
      </w:r>
      <w:r w:rsidRPr="004610DA">
        <w:rPr>
          <w:rFonts w:cs="Arial"/>
        </w:rPr>
        <w:t xml:space="preserve">Frank Raes schrijft al vele jaren voetbalcolumns voor Het Nieuwsblad en De Standaard. Deze nieuwste bundeling bevat zijn meest rake bijdragen, en bewijst dat het spectrum van de voetbalcommentator heel breed is. Raes laat zijn licht schijnen over onder meer het geheim van de Bosuil, het mysterie van het thuisvoordeel, de schoonheid van FC Barcelona, de terugkeer van Mbark Boussoufa, het genie van Rik Coppens, de gevolgen van een aanslag in Moskou of de decadente groei van de transfermarkt. Daarnaast schetst hij eigenzinnige portretten van Andrea Pirlo, Victor Vaquez, Eric Gerets, Sepp Blatter of Gianni Infantino. Vanzelfsprekend komen de uitzonderlijke generatie van de Rode Duivels en de bijhorende hype rond de nationale ploeg ook ruim aan </w:t>
      </w:r>
      <w:r w:rsidRPr="004610DA">
        <w:rPr>
          <w:rFonts w:cs="Arial"/>
        </w:rPr>
        <w:lastRenderedPageBreak/>
        <w:t>bod, want Raes was een bevoorrecht toeschouwer tijdens de laatste WK-campagne en de aanloop naar het EK in Frankrijk. Thibaut Courtois, Vincent Kompany, Kevin De Bruyne, Eden Hazard… ze passeren allemaal de revue in ‘Het uur van de waarheid’. De analyses zijn soms scherp maar Raes schrijft altijd met veel kennis van zaken en doopt zijn pen in een cocktail van ironie en voetbalromantiek.</w:t>
      </w:r>
      <w:r w:rsidR="000A5CF8" w:rsidRPr="004610DA">
        <w:rPr>
          <w:rFonts w:cs="Arial"/>
        </w:rPr>
        <w:t xml:space="preserve"> </w:t>
      </w:r>
      <w:r w:rsidRPr="004610DA">
        <w:rPr>
          <w:rFonts w:cs="Arial"/>
        </w:rPr>
        <w:t>(…)</w:t>
      </w:r>
      <w:r w:rsidR="000A5CF8" w:rsidRPr="004610DA">
        <w:rPr>
          <w:rFonts w:cs="Arial"/>
        </w:rPr>
        <w:t xml:space="preserve"> </w:t>
      </w:r>
      <w:r w:rsidRPr="004610DA">
        <w:rPr>
          <w:rFonts w:cs="Arial"/>
        </w:rPr>
        <w:t>Frank Raes</w:t>
      </w:r>
      <w:r w:rsidR="000A5CF8" w:rsidRPr="004610DA">
        <w:rPr>
          <w:rFonts w:cs="Arial"/>
        </w:rPr>
        <w:t xml:space="preserve">. </w:t>
      </w:r>
      <w:r w:rsidRPr="004610DA">
        <w:rPr>
          <w:rFonts w:cs="Arial"/>
        </w:rPr>
        <w:t>Het uur van de waarheid</w:t>
      </w:r>
      <w:r w:rsidR="000A5CF8" w:rsidRPr="004610DA">
        <w:rPr>
          <w:rFonts w:cs="Arial"/>
        </w:rPr>
        <w:t xml:space="preserve">. </w:t>
      </w:r>
      <w:r w:rsidRPr="004610DA">
        <w:rPr>
          <w:rFonts w:cs="Arial"/>
        </w:rPr>
        <w:t>Speelduur: 7 uur</w:t>
      </w:r>
      <w:r w:rsidR="000A5CF8" w:rsidRPr="004610DA">
        <w:rPr>
          <w:rFonts w:cs="Arial"/>
        </w:rPr>
        <w:t xml:space="preserve">. </w:t>
      </w:r>
      <w:r w:rsidRPr="004610DA">
        <w:rPr>
          <w:rFonts w:cs="Arial"/>
        </w:rPr>
        <w:t>Boeknummer: 24955</w:t>
      </w:r>
      <w:r w:rsidR="000A5CF8" w:rsidRPr="004610DA">
        <w:rPr>
          <w:rFonts w:cs="Arial"/>
        </w:rPr>
        <w:t xml:space="preserve">. </w:t>
      </w:r>
      <w:r w:rsidRPr="004610DA">
        <w:rPr>
          <w:rFonts w:cs="Arial"/>
        </w:rPr>
        <w:t>Van Frank Raes hebben we nog drie andere boeken: ‘Een hart voor voetbal’, ‘Het lijden van de diepe spits’ en ‘De flits van Ronaldinho’.</w:t>
      </w:r>
    </w:p>
    <w:p w:rsidR="00E30F6F" w:rsidRPr="004610DA" w:rsidRDefault="00E30F6F" w:rsidP="00E30F6F">
      <w:pPr>
        <w:rPr>
          <w:rFonts w:cs="Arial"/>
        </w:rPr>
      </w:pPr>
      <w:r w:rsidRPr="004610DA">
        <w:rPr>
          <w:rFonts w:cs="Arial"/>
        </w:rPr>
        <w:t>Dave Peters</w:t>
      </w:r>
      <w:r w:rsidR="000A5CF8" w:rsidRPr="004610DA">
        <w:rPr>
          <w:rFonts w:cs="Arial"/>
        </w:rPr>
        <w:t xml:space="preserve">. </w:t>
      </w:r>
      <w:r w:rsidRPr="004610DA">
        <w:rPr>
          <w:rFonts w:cs="Arial"/>
        </w:rPr>
        <w:t>In de ban van de bal: de strafste kleedkamerverhalen uit het Belgisch voetbal: deel 2</w:t>
      </w:r>
      <w:r w:rsidR="000A5CF8" w:rsidRPr="004610DA">
        <w:rPr>
          <w:rFonts w:cs="Arial"/>
        </w:rPr>
        <w:t xml:space="preserve">. </w:t>
      </w:r>
      <w:r w:rsidRPr="004610DA">
        <w:rPr>
          <w:rFonts w:cs="Arial"/>
        </w:rPr>
        <w:t>Dave Peters' debuut ‘In de ban van de bal: deel 1’ bereikte de status van bestseller. Wie altijd al eens een vlieg wilde zijn in de kleedkamers van de eliteclubs, had aan dit boek een vette kluif. Dave Peters trekt met zijn nieuwe boek opnieuw alle registers open om een unieke inkijk te geven in het leven van de kleurrijkste figuren van het voetbal. Wie haalde er kleedkamerhumor uit op 700 meter onder de grond? Na welke buitenlandse interland stortte het vliegtuig met de Rode Duivels aan boord bijna neer? Bij welke club dronken de spelers - om op scherp te staan - vlak voor de aftrap een stevige borrel? Welke Rode Duivel at op afzondering - in zijn slaap - een hele zak winegums op? Welke speler schoot met zijn geweer op de televisie om een vlieg weg te jagen? Wie trainde nog een volle week met een kuitbeenbreuk? Wie riskeerde een gigantische gevangenisstraf door naakt rond te lopen op het strand van Koeweit? Wie bracht, uit pure frustratie over de leiding, de Hitlergroet in Israël? Op deze en vele, vele andere vragen geven bekende profs, trainers en insiders van het voetbal in dit heerlijke boek de zowel hilarische als ontluisterende antwoorden.</w:t>
      </w:r>
      <w:r w:rsidR="000A5CF8" w:rsidRPr="004610DA">
        <w:rPr>
          <w:rFonts w:cs="Arial"/>
        </w:rPr>
        <w:t xml:space="preserve"> </w:t>
      </w:r>
      <w:r w:rsidRPr="004610DA">
        <w:rPr>
          <w:rFonts w:cs="Arial"/>
        </w:rPr>
        <w:t>(…)</w:t>
      </w:r>
      <w:r w:rsidR="000A5CF8" w:rsidRPr="004610DA">
        <w:rPr>
          <w:rFonts w:cs="Arial"/>
        </w:rPr>
        <w:t xml:space="preserve"> </w:t>
      </w:r>
      <w:r w:rsidRPr="004610DA">
        <w:rPr>
          <w:rFonts w:cs="Arial"/>
        </w:rPr>
        <w:t>Dave Peters</w:t>
      </w:r>
      <w:r w:rsidR="000A5CF8" w:rsidRPr="004610DA">
        <w:rPr>
          <w:rFonts w:cs="Arial"/>
        </w:rPr>
        <w:t xml:space="preserve">. </w:t>
      </w:r>
      <w:r w:rsidRPr="004610DA">
        <w:rPr>
          <w:rFonts w:cs="Arial"/>
        </w:rPr>
        <w:t>In de ban van de bal: de strafste kleedkamerverhalen uit het Belgisch voetbal: deel 2</w:t>
      </w:r>
      <w:r w:rsidR="000A5CF8" w:rsidRPr="004610DA">
        <w:rPr>
          <w:rFonts w:cs="Arial"/>
        </w:rPr>
        <w:t xml:space="preserve">. </w:t>
      </w:r>
      <w:r w:rsidRPr="004610DA">
        <w:rPr>
          <w:rFonts w:cs="Arial"/>
        </w:rPr>
        <w:t>Speelduur: 10 uur</w:t>
      </w:r>
      <w:r w:rsidR="000A5CF8" w:rsidRPr="004610DA">
        <w:rPr>
          <w:rFonts w:cs="Arial"/>
        </w:rPr>
        <w:t xml:space="preserve">. </w:t>
      </w:r>
      <w:r w:rsidRPr="004610DA">
        <w:rPr>
          <w:rFonts w:cs="Arial"/>
        </w:rPr>
        <w:t>Boeknummer: 21855</w:t>
      </w:r>
      <w:r w:rsidR="000A5CF8" w:rsidRPr="004610DA">
        <w:rPr>
          <w:rFonts w:cs="Arial"/>
        </w:rPr>
        <w:t xml:space="preserve">. </w:t>
      </w:r>
      <w:r w:rsidRPr="004610DA">
        <w:rPr>
          <w:rFonts w:cs="Arial"/>
        </w:rPr>
        <w:t>In de ban van de bal: de strafste kleedkamerverhalen uit het Belgisch voetbal: deel 1</w:t>
      </w:r>
      <w:r w:rsidR="000A5CF8" w:rsidRPr="004610DA">
        <w:rPr>
          <w:rFonts w:cs="Arial"/>
        </w:rPr>
        <w:t xml:space="preserve">. </w:t>
      </w:r>
      <w:r w:rsidRPr="004610DA">
        <w:rPr>
          <w:rFonts w:cs="Arial"/>
        </w:rPr>
        <w:t>Speelduur: 9 uur</w:t>
      </w:r>
      <w:r w:rsidR="000A5CF8" w:rsidRPr="004610DA">
        <w:rPr>
          <w:rFonts w:cs="Arial"/>
        </w:rPr>
        <w:t xml:space="preserve">. </w:t>
      </w:r>
      <w:r w:rsidRPr="004610DA">
        <w:rPr>
          <w:rFonts w:cs="Arial"/>
        </w:rPr>
        <w:t>Boeknummer: 20973</w:t>
      </w:r>
      <w:r w:rsidR="000A5CF8" w:rsidRPr="004610DA">
        <w:rPr>
          <w:rFonts w:cs="Arial"/>
        </w:rPr>
        <w:t>.</w:t>
      </w:r>
    </w:p>
    <w:p w:rsidR="00E30F6F" w:rsidRPr="004610DA" w:rsidRDefault="00E30F6F" w:rsidP="00E30F6F">
      <w:pPr>
        <w:rPr>
          <w:rFonts w:cs="Arial"/>
        </w:rPr>
      </w:pPr>
      <w:r w:rsidRPr="004610DA">
        <w:rPr>
          <w:rFonts w:cs="Arial"/>
        </w:rPr>
        <w:t>Carl Huybrechts en Ivan Sonck</w:t>
      </w:r>
      <w:r w:rsidR="000A5CF8" w:rsidRPr="004610DA">
        <w:rPr>
          <w:rFonts w:cs="Arial"/>
        </w:rPr>
        <w:t xml:space="preserve">: </w:t>
      </w:r>
      <w:r w:rsidRPr="004610DA">
        <w:rPr>
          <w:rFonts w:cs="Arial"/>
        </w:rPr>
        <w:t>Rik De Saedeleer: de stem van ons voetbal: memoires</w:t>
      </w:r>
      <w:r w:rsidR="008479C1" w:rsidRPr="004610DA">
        <w:rPr>
          <w:rFonts w:cs="Arial"/>
        </w:rPr>
        <w:t xml:space="preserve">. </w:t>
      </w:r>
      <w:r w:rsidRPr="004610DA">
        <w:rPr>
          <w:rFonts w:cs="Arial"/>
        </w:rPr>
        <w:t xml:space="preserve">VRT-coryfee Rik De Saedeleer was tussen 1958 en 1998 veruit de meest populaire en belangrijkste voetbaljournalist van het land. Op zijn 87ste blikte De Saedeleer terug op een rijke carrière </w:t>
      </w:r>
      <w:r w:rsidRPr="004610DA">
        <w:rPr>
          <w:rFonts w:cs="Arial"/>
        </w:rPr>
        <w:br/>
        <w:t>met karrenvrachten scherpe inzichten en boeiende verhalen, van de dagen van Rik Coppens tot die van Jan Ceulemans. Vooral de gouden periode van de Rode Duivels in de jaren 80 komt ruim aan bod. Carl Huybrechts tekende de memoires van De Saedeleer op en stelde vast dat nog steeds niemand voetbalfeiten treffender en raker kan verwoorden dan Rik.</w:t>
      </w:r>
      <w:r w:rsidR="008479C1" w:rsidRPr="004610DA">
        <w:rPr>
          <w:rFonts w:cs="Arial"/>
        </w:rPr>
        <w:t xml:space="preserve"> </w:t>
      </w:r>
      <w:r w:rsidRPr="004610DA">
        <w:rPr>
          <w:rFonts w:cs="Arial"/>
        </w:rPr>
        <w:t>(…)</w:t>
      </w:r>
      <w:r w:rsidR="008479C1" w:rsidRPr="004610DA">
        <w:rPr>
          <w:rFonts w:cs="Arial"/>
        </w:rPr>
        <w:t xml:space="preserve"> </w:t>
      </w:r>
      <w:r w:rsidRPr="004610DA">
        <w:rPr>
          <w:rFonts w:cs="Arial"/>
        </w:rPr>
        <w:t>Carl Huybrechts en Ivan Sonck</w:t>
      </w:r>
      <w:r w:rsidR="008479C1" w:rsidRPr="004610DA">
        <w:rPr>
          <w:rFonts w:cs="Arial"/>
        </w:rPr>
        <w:t xml:space="preserve">. </w:t>
      </w:r>
      <w:r w:rsidRPr="004610DA">
        <w:rPr>
          <w:rFonts w:cs="Arial"/>
        </w:rPr>
        <w:t>Rik De Saedeleer: de stem van ons voetbal</w:t>
      </w:r>
      <w:r w:rsidR="008479C1" w:rsidRPr="004610DA">
        <w:rPr>
          <w:rFonts w:cs="Arial"/>
        </w:rPr>
        <w:t xml:space="preserve">. </w:t>
      </w:r>
      <w:r w:rsidRPr="004610DA">
        <w:rPr>
          <w:rFonts w:cs="Arial"/>
        </w:rPr>
        <w:t>Speelduur: 9 uur</w:t>
      </w:r>
      <w:r w:rsidR="008479C1" w:rsidRPr="004610DA">
        <w:rPr>
          <w:rFonts w:cs="Arial"/>
        </w:rPr>
        <w:t xml:space="preserve">. </w:t>
      </w:r>
      <w:r w:rsidRPr="004610DA">
        <w:rPr>
          <w:rFonts w:cs="Arial"/>
        </w:rPr>
        <w:t>Boeknummer: 19745</w:t>
      </w:r>
      <w:r w:rsidR="008479C1" w:rsidRPr="004610DA">
        <w:rPr>
          <w:rFonts w:cs="Arial"/>
        </w:rPr>
        <w:t>.</w:t>
      </w:r>
    </w:p>
    <w:p w:rsidR="00E30F6F" w:rsidRPr="004610DA" w:rsidRDefault="00E30F6F" w:rsidP="00E30F6F">
      <w:pPr>
        <w:rPr>
          <w:rFonts w:cs="Arial"/>
        </w:rPr>
      </w:pPr>
      <w:r w:rsidRPr="004610DA">
        <w:rPr>
          <w:rFonts w:cs="Arial"/>
        </w:rPr>
        <w:t>Karel Michiels</w:t>
      </w:r>
      <w:r w:rsidR="008479C1" w:rsidRPr="004610DA">
        <w:rPr>
          <w:rFonts w:cs="Arial"/>
        </w:rPr>
        <w:t xml:space="preserve">. </w:t>
      </w:r>
      <w:r w:rsidRPr="004610DA">
        <w:rPr>
          <w:rFonts w:cs="Arial"/>
        </w:rPr>
        <w:t>Belgische wereldbekerdromen</w:t>
      </w:r>
      <w:r w:rsidR="008479C1" w:rsidRPr="004610DA">
        <w:rPr>
          <w:rFonts w:cs="Arial"/>
        </w:rPr>
        <w:t xml:space="preserve">. </w:t>
      </w:r>
      <w:r w:rsidRPr="004610DA">
        <w:rPr>
          <w:rFonts w:cs="Arial"/>
        </w:rPr>
        <w:t xml:space="preserve">‘Brasil 2014’ werd de twaalfde wereldbeker van de Rode Duivels. Nog nooit hebben ze de trofee gewonnen, maar al die WK’s leven wel voort in dromen en verhalen. De opgang van de internationale stervoetballer Raymond Braine in de jaren dertig. Het genie van Rik Coppens in 1954. De tactische zetten van trainer Raymond Goethals in de seventies. De rustige vastheid van bondscoach Guy Thys. De soap op de World Cup ’94 in Amerika. De kroniek van een aangekondigde mislukking op de Mondial ’98 in Frankrijk. Het doelpunt van Marc Wilmots tegen Brazilië in 2002. </w:t>
      </w:r>
      <w:r w:rsidRPr="004610DA">
        <w:rPr>
          <w:rStyle w:val="Nadruk"/>
          <w:rFonts w:cs="Arial"/>
        </w:rPr>
        <w:t>Karel Michiels</w:t>
      </w:r>
      <w:r w:rsidRPr="004610DA">
        <w:rPr>
          <w:rFonts w:cs="Arial"/>
        </w:rPr>
        <w:t xml:space="preserve"> benadert elk verhaal vanuit een andere invalshoek: de ene keer als voetbalhistoricus, dan weer als scenarioschrijver of geprivilegieerde getuige. En met een eigenzinnige mening over de nieuwe generatie Rode Duivels. </w:t>
      </w:r>
      <w:r w:rsidRPr="004610DA">
        <w:rPr>
          <w:rStyle w:val="Nadruk"/>
          <w:rFonts w:cs="Arial"/>
        </w:rPr>
        <w:t>Wereldbekerdromen</w:t>
      </w:r>
      <w:r w:rsidRPr="004610DA">
        <w:rPr>
          <w:rFonts w:cs="Arial"/>
        </w:rPr>
        <w:t xml:space="preserve"> biedt een frisse, verrassende kijk op de geschiedenis van de nationale ploeg, met een stevige dosis </w:t>
      </w:r>
      <w:r w:rsidRPr="004610DA">
        <w:rPr>
          <w:rFonts w:cs="Arial"/>
        </w:rPr>
        <w:lastRenderedPageBreak/>
        <w:t>humor en relativeringsvermogen.</w:t>
      </w:r>
      <w:r w:rsidR="008479C1" w:rsidRPr="004610DA">
        <w:rPr>
          <w:rFonts w:cs="Arial"/>
        </w:rPr>
        <w:t xml:space="preserve"> </w:t>
      </w:r>
      <w:r w:rsidRPr="004610DA">
        <w:rPr>
          <w:rFonts w:cs="Arial"/>
        </w:rPr>
        <w:t>(…)</w:t>
      </w:r>
      <w:r w:rsidR="008479C1" w:rsidRPr="004610DA">
        <w:rPr>
          <w:rFonts w:cs="Arial"/>
        </w:rPr>
        <w:t xml:space="preserve"> </w:t>
      </w:r>
      <w:r w:rsidRPr="004610DA">
        <w:rPr>
          <w:rFonts w:cs="Arial"/>
        </w:rPr>
        <w:t>Karel Michiels</w:t>
      </w:r>
      <w:r w:rsidR="008479C1" w:rsidRPr="004610DA">
        <w:rPr>
          <w:rFonts w:cs="Arial"/>
        </w:rPr>
        <w:t xml:space="preserve">. </w:t>
      </w:r>
      <w:r w:rsidRPr="004610DA">
        <w:rPr>
          <w:rFonts w:cs="Arial"/>
        </w:rPr>
        <w:t>Belgische wereldbekerdromen</w:t>
      </w:r>
      <w:r w:rsidR="008479C1" w:rsidRPr="004610DA">
        <w:rPr>
          <w:rFonts w:cs="Arial"/>
        </w:rPr>
        <w:t xml:space="preserve">. </w:t>
      </w:r>
      <w:r w:rsidRPr="004610DA">
        <w:rPr>
          <w:rFonts w:cs="Arial"/>
        </w:rPr>
        <w:t>Speelduur: 5 uur</w:t>
      </w:r>
      <w:r w:rsidR="008479C1" w:rsidRPr="004610DA">
        <w:rPr>
          <w:rFonts w:cs="Arial"/>
        </w:rPr>
        <w:t xml:space="preserve">. </w:t>
      </w:r>
      <w:r w:rsidRPr="004610DA">
        <w:rPr>
          <w:rFonts w:cs="Arial"/>
        </w:rPr>
        <w:t>Boeknummer: 7415</w:t>
      </w:r>
      <w:r w:rsidR="008479C1" w:rsidRPr="004610DA">
        <w:rPr>
          <w:rFonts w:cs="Arial"/>
        </w:rPr>
        <w:t xml:space="preserve">. </w:t>
      </w:r>
    </w:p>
    <w:p w:rsidR="00E30F6F" w:rsidRPr="004610DA" w:rsidRDefault="00E30F6F" w:rsidP="00AE1159">
      <w:pPr>
        <w:pStyle w:val="Kop2"/>
        <w:rPr>
          <w:rFonts w:ascii="Arial" w:hAnsi="Arial" w:cs="Arial"/>
        </w:rPr>
      </w:pPr>
      <w:bookmarkStart w:id="5" w:name="_Toc513644571"/>
      <w:r w:rsidRPr="004610DA">
        <w:rPr>
          <w:rFonts w:ascii="Arial" w:hAnsi="Arial" w:cs="Arial"/>
        </w:rPr>
        <w:t>De vijf beste boeken van Tolstoj</w:t>
      </w:r>
      <w:bookmarkEnd w:id="5"/>
    </w:p>
    <w:p w:rsidR="00E30F6F" w:rsidRPr="004610DA" w:rsidRDefault="00E30F6F" w:rsidP="00E30F6F">
      <w:pPr>
        <w:rPr>
          <w:rFonts w:cs="Arial"/>
        </w:rPr>
      </w:pPr>
      <w:r w:rsidRPr="004610DA">
        <w:rPr>
          <w:rFonts w:cs="Arial"/>
        </w:rPr>
        <w:t>De Russische schrijver, filosoof en politiek denker Lev Nikolajevitsj graaf Tolstoj leefde van 1828 tot 1910. Hij is vooral bekend van zijn realistische romans ‘Oorlog en vrede’ uit 1869 en ‘Anna Karenina’ uit 1877, die worden beschouwd als twee van de allerbeste boeken uit de wereldliteratuur.</w:t>
      </w:r>
      <w:r w:rsidR="00756592" w:rsidRPr="004610DA">
        <w:rPr>
          <w:rFonts w:cs="Arial"/>
        </w:rPr>
        <w:t xml:space="preserve"> </w:t>
      </w:r>
    </w:p>
    <w:p w:rsidR="00E30F6F" w:rsidRPr="004610DA" w:rsidRDefault="00E30F6F" w:rsidP="00E30F6F">
      <w:pPr>
        <w:rPr>
          <w:rFonts w:cs="Arial"/>
        </w:rPr>
      </w:pPr>
      <w:r w:rsidRPr="004610DA">
        <w:rPr>
          <w:rFonts w:cs="Arial"/>
        </w:rPr>
        <w:t>Oorlog en vrede</w:t>
      </w:r>
      <w:r w:rsidR="008479C1" w:rsidRPr="004610DA">
        <w:rPr>
          <w:rFonts w:cs="Arial"/>
        </w:rPr>
        <w:t xml:space="preserve">. </w:t>
      </w:r>
      <w:r w:rsidRPr="004610DA">
        <w:rPr>
          <w:rFonts w:cs="Arial"/>
        </w:rPr>
        <w:t>‘Oorlog en vrede’ gaat over de oorlogen tussen Rusland en Frankrijk onder Napoleon, zoals die werden ervaren door enkele aristocratische families in Sint-Petersburg en Moskou. Toen Tolstoj aan ‘Oorlog en vrede’ begon, was hij van plan een boek te schrijven over de oorzaken van de Dekabristenopstand tegen tsaar Nicolaas I in 1825. Tijdens zijn studie hiernaar raakte hij echter steeds verder terug in de tijd en meende hij zelfs de oorzaken van de Franse inval in Rusland te moeten beschrijven. Uiteindelijk week Tolstoj volledig af van zijn oorspronkelijke opzet. ‘Oorlog en vrede’ draait om de adellijke families Bezoechov, Bolkonski en Rostov en beschrijft het leven van deze families tegen de achtergrond van de oorlogen tegen Frankrijk, eerst onder aanvoering van tsaar Alexander I, later onder aanvoering van maarschalk Koetoezov en zijn generaals. Het verhaal wisselt beschrijvingen van het leven bij de adellijke families thuis af met uitvoerige beschrijvingen van de veldslagen.</w:t>
      </w:r>
      <w:r w:rsidR="008479C1" w:rsidRPr="004610DA">
        <w:rPr>
          <w:rFonts w:cs="Arial"/>
        </w:rPr>
        <w:t xml:space="preserve"> </w:t>
      </w:r>
      <w:r w:rsidRPr="004610DA">
        <w:rPr>
          <w:rFonts w:cs="Arial"/>
        </w:rPr>
        <w:t>(…)</w:t>
      </w:r>
      <w:r w:rsidR="008479C1" w:rsidRPr="004610DA">
        <w:rPr>
          <w:rFonts w:cs="Arial"/>
        </w:rPr>
        <w:t xml:space="preserve"> </w:t>
      </w:r>
      <w:r w:rsidRPr="004610DA">
        <w:rPr>
          <w:rFonts w:cs="Arial"/>
        </w:rPr>
        <w:t>Oorlog en vrede</w:t>
      </w:r>
      <w:r w:rsidR="008479C1" w:rsidRPr="004610DA">
        <w:rPr>
          <w:rFonts w:cs="Arial"/>
        </w:rPr>
        <w:t xml:space="preserve">. </w:t>
      </w:r>
      <w:r w:rsidRPr="004610DA">
        <w:rPr>
          <w:rFonts w:cs="Arial"/>
        </w:rPr>
        <w:t>Speelduur: 67 uur</w:t>
      </w:r>
      <w:r w:rsidR="008479C1" w:rsidRPr="004610DA">
        <w:rPr>
          <w:rFonts w:cs="Arial"/>
        </w:rPr>
        <w:t xml:space="preserve">. </w:t>
      </w:r>
      <w:r w:rsidRPr="004610DA">
        <w:rPr>
          <w:rFonts w:cs="Arial"/>
        </w:rPr>
        <w:t>Boeknummer: 2595</w:t>
      </w:r>
      <w:r w:rsidR="008479C1" w:rsidRPr="004610DA">
        <w:rPr>
          <w:rFonts w:cs="Arial"/>
        </w:rPr>
        <w:t xml:space="preserve">. </w:t>
      </w:r>
      <w:r w:rsidRPr="004610DA">
        <w:rPr>
          <w:rFonts w:cs="Arial"/>
        </w:rPr>
        <w:t>82 braillebanden.</w:t>
      </w:r>
      <w:r w:rsidR="008479C1" w:rsidRPr="004610DA">
        <w:rPr>
          <w:rFonts w:cs="Arial"/>
        </w:rPr>
        <w:t xml:space="preserve"> </w:t>
      </w:r>
      <w:r w:rsidRPr="004610DA">
        <w:rPr>
          <w:rFonts w:cs="Arial"/>
        </w:rPr>
        <w:t>Boeknummer: 38440</w:t>
      </w:r>
      <w:r w:rsidR="008479C1" w:rsidRPr="004610DA">
        <w:rPr>
          <w:rFonts w:cs="Arial"/>
        </w:rPr>
        <w:t>.</w:t>
      </w:r>
    </w:p>
    <w:p w:rsidR="00E30F6F" w:rsidRPr="004610DA" w:rsidRDefault="00E30F6F" w:rsidP="00E30F6F">
      <w:pPr>
        <w:rPr>
          <w:rFonts w:cs="Arial"/>
        </w:rPr>
      </w:pPr>
      <w:r w:rsidRPr="004610DA">
        <w:rPr>
          <w:rFonts w:cs="Arial"/>
        </w:rPr>
        <w:t>Anna Karenina</w:t>
      </w:r>
      <w:r w:rsidR="008479C1" w:rsidRPr="004610DA">
        <w:rPr>
          <w:rFonts w:cs="Arial"/>
        </w:rPr>
        <w:t xml:space="preserve">. </w:t>
      </w:r>
      <w:r w:rsidRPr="004610DA">
        <w:rPr>
          <w:rStyle w:val="Zwaar"/>
          <w:rFonts w:cs="Arial"/>
          <w:b w:val="0"/>
        </w:rPr>
        <w:t>'Anna Karenina'</w:t>
      </w:r>
      <w:r w:rsidRPr="004610DA">
        <w:rPr>
          <w:rFonts w:cs="Arial"/>
        </w:rPr>
        <w:t xml:space="preserve"> is de tweede grote roman van Tolstoj, na 'Oorlog en vrede'. Het is een </w:t>
      </w:r>
      <w:r w:rsidRPr="004610DA">
        <w:rPr>
          <w:rStyle w:val="Zwaar"/>
          <w:rFonts w:cs="Arial"/>
          <w:b w:val="0"/>
        </w:rPr>
        <w:t>overspelverhaal</w:t>
      </w:r>
      <w:r w:rsidRPr="004610DA">
        <w:rPr>
          <w:rFonts w:cs="Arial"/>
        </w:rPr>
        <w:t xml:space="preserve"> dat zich afspeelt in de hoogste kringen, waarbij Anna Karenina verliefd wordt op de jonge graaf Vronski. Veel van de dramatiek speelt zich af op de trein of in het station.</w:t>
      </w:r>
      <w:r w:rsidR="00450215" w:rsidRPr="004610DA">
        <w:rPr>
          <w:rFonts w:cs="Arial"/>
        </w:rPr>
        <w:t xml:space="preserve"> </w:t>
      </w:r>
      <w:r w:rsidRPr="004610DA">
        <w:rPr>
          <w:rFonts w:cs="Arial"/>
        </w:rPr>
        <w:t xml:space="preserve">Hoogleraar Slavische letterkunde </w:t>
      </w:r>
      <w:r w:rsidRPr="004610DA">
        <w:rPr>
          <w:rStyle w:val="Zwaar"/>
          <w:rFonts w:cs="Arial"/>
          <w:b w:val="0"/>
        </w:rPr>
        <w:t xml:space="preserve">Karel van het Reve </w:t>
      </w:r>
      <w:r w:rsidRPr="004610DA">
        <w:rPr>
          <w:rFonts w:cs="Arial"/>
        </w:rPr>
        <w:t>schreef over 'Anna Karenina' het volgende:</w:t>
      </w:r>
      <w:r w:rsidR="00450215" w:rsidRPr="004610DA">
        <w:rPr>
          <w:rFonts w:cs="Arial"/>
        </w:rPr>
        <w:t xml:space="preserve"> </w:t>
      </w:r>
      <w:r w:rsidRPr="004610DA">
        <w:rPr>
          <w:rStyle w:val="Nadruk"/>
          <w:rFonts w:cs="Arial"/>
        </w:rPr>
        <w:t>"Ik heb een aangetrouwde neef, een vice-admiraal buiten dienst, die nooit romans leest. Hij zegt: wat heb je aan een relaas over gebeurtenissen die nooit hebben plaatsgevonden? Hoewel ik zelf wél graag romans en verhalen lees, kan ik die neef niet helemaal ongelijk geven: het is inderdaad een vreemde neiging, dat willen lezen over dingen die niet echt gebeurd zijn. Het eigenaardige is, dat die neef voor één roman een uitzondering maakt. Dat is de roman ‘Anna Karenina’. Daarin worden de dingen zo beschreven dat je niet merkt dat het niet echt is. En inderdaad: Tolstoj weet in dat boek misschien nog meer dan in zijn andere boeken een ongelooflijk gevoel van 'realiteit' op te roepen. Zoals je bij een ouverture van Rossini het gevoel hebt dat je in de schouwburg zit en ieder ogenblik het doek op kan gaan, zo heb je ook een gevoel van lijfelijke aanwezigheid als Oblonski 's morgens aan zijn ontbijt een vers gedrukte liberale krant opent, als Vronski dat paard doodrijdt en als Anna in het donker voelt hoe haar eigen ogen</w:t>
      </w:r>
      <w:r w:rsidR="00450215" w:rsidRPr="004610DA">
        <w:rPr>
          <w:rStyle w:val="Nadruk"/>
          <w:rFonts w:cs="Arial"/>
        </w:rPr>
        <w:t xml:space="preserve"> schitteren.” </w:t>
      </w:r>
      <w:r w:rsidRPr="004610DA">
        <w:rPr>
          <w:rFonts w:cs="Arial"/>
        </w:rPr>
        <w:t>(…)</w:t>
      </w:r>
      <w:r w:rsidR="00450215" w:rsidRPr="004610DA">
        <w:rPr>
          <w:rFonts w:cs="Arial"/>
        </w:rPr>
        <w:t xml:space="preserve"> </w:t>
      </w:r>
      <w:r w:rsidRPr="004610DA">
        <w:rPr>
          <w:rFonts w:cs="Arial"/>
        </w:rPr>
        <w:t>Anna Karenina</w:t>
      </w:r>
      <w:r w:rsidR="00450215" w:rsidRPr="004610DA">
        <w:rPr>
          <w:rFonts w:cs="Arial"/>
        </w:rPr>
        <w:t xml:space="preserve">. </w:t>
      </w:r>
      <w:r w:rsidRPr="004610DA">
        <w:rPr>
          <w:rFonts w:cs="Arial"/>
        </w:rPr>
        <w:t>Speelduur: 29 uur</w:t>
      </w:r>
      <w:r w:rsidR="00450215" w:rsidRPr="004610DA">
        <w:rPr>
          <w:rFonts w:cs="Arial"/>
        </w:rPr>
        <w:t xml:space="preserve">. </w:t>
      </w:r>
      <w:r w:rsidRPr="004610DA">
        <w:rPr>
          <w:rFonts w:cs="Arial"/>
        </w:rPr>
        <w:t>Boeknummer: 2366</w:t>
      </w:r>
      <w:r w:rsidR="00450215" w:rsidRPr="004610DA">
        <w:rPr>
          <w:rFonts w:cs="Arial"/>
        </w:rPr>
        <w:t xml:space="preserve">. </w:t>
      </w:r>
      <w:r w:rsidRPr="004610DA">
        <w:rPr>
          <w:rFonts w:cs="Arial"/>
        </w:rPr>
        <w:t>51 braillebanden.</w:t>
      </w:r>
      <w:r w:rsidR="00450215" w:rsidRPr="004610DA">
        <w:rPr>
          <w:rFonts w:cs="Arial"/>
        </w:rPr>
        <w:t xml:space="preserve"> </w:t>
      </w:r>
      <w:r w:rsidRPr="004610DA">
        <w:rPr>
          <w:rFonts w:cs="Arial"/>
        </w:rPr>
        <w:t>Boeknummer: 38360</w:t>
      </w:r>
      <w:r w:rsidR="00450215" w:rsidRPr="004610DA">
        <w:rPr>
          <w:rFonts w:cs="Arial"/>
        </w:rPr>
        <w:t>.</w:t>
      </w:r>
    </w:p>
    <w:p w:rsidR="00E30F6F" w:rsidRPr="004610DA" w:rsidRDefault="00E30F6F" w:rsidP="00E30F6F">
      <w:pPr>
        <w:rPr>
          <w:rFonts w:cs="Arial"/>
        </w:rPr>
      </w:pPr>
      <w:r w:rsidRPr="004610DA">
        <w:rPr>
          <w:rFonts w:cs="Arial"/>
        </w:rPr>
        <w:t>De dood van Iwan Iljitsj</w:t>
      </w:r>
      <w:r w:rsidR="00450215" w:rsidRPr="004610DA">
        <w:rPr>
          <w:rFonts w:cs="Arial"/>
        </w:rPr>
        <w:t xml:space="preserve">. </w:t>
      </w:r>
      <w:r w:rsidRPr="004610DA">
        <w:rPr>
          <w:rFonts w:cs="Arial"/>
        </w:rPr>
        <w:t xml:space="preserve">Als Peter Ivanovitsj zich met een aantal collega-juristen terugtrekt uit een proces om te overleggen, valt zijn blik op een rouwadvertentie waarin zijn vriend en collega Ivan Iljitsj vermeld staat. Terwijl zijn collega’s overleggen over hoe Iljitsj’ dood wel eens tot hun promotie zou kunnen leiden, besluit Ivanovitsj de weduwe van zijn vriend op te zoeken. Zij vertelt hem het verhaal van de ooit succesvolle bureaucraat Iljitsj, die door zijn slepende ziekte gedwongen wordt de betekenis van het leven en de dood onder ogen te zien. Terwijl zijn pijnlijke dood gestaag nadert, probeert hij in het reine te komen met de nutteloosheid van zijn leven en de valse waarden waarmee hij dat leven heeft geleid. In het </w:t>
      </w:r>
      <w:r w:rsidRPr="004610DA">
        <w:rPr>
          <w:rFonts w:cs="Arial"/>
        </w:rPr>
        <w:lastRenderedPageBreak/>
        <w:t>boek ‘De dood van Ivan Iljitsj’ zijn de grote thema’s te vinden die Tolstojs werk zo beroemd maakten: de onontkoombaarheid van de dood en de leegte van het bestaan. (…)</w:t>
      </w:r>
      <w:r w:rsidR="00450215" w:rsidRPr="004610DA">
        <w:rPr>
          <w:rFonts w:cs="Arial"/>
        </w:rPr>
        <w:t xml:space="preserve"> </w:t>
      </w:r>
      <w:r w:rsidRPr="004610DA">
        <w:rPr>
          <w:rFonts w:cs="Arial"/>
        </w:rPr>
        <w:t>De dood van Iwan Iljitsj</w:t>
      </w:r>
      <w:r w:rsidR="00450215" w:rsidRPr="004610DA">
        <w:rPr>
          <w:rFonts w:cs="Arial"/>
        </w:rPr>
        <w:t xml:space="preserve">. </w:t>
      </w:r>
      <w:r w:rsidRPr="004610DA">
        <w:rPr>
          <w:rFonts w:cs="Arial"/>
        </w:rPr>
        <w:t>Speelduur: 2 uur 30</w:t>
      </w:r>
      <w:r w:rsidR="00450215" w:rsidRPr="004610DA">
        <w:rPr>
          <w:rFonts w:cs="Arial"/>
        </w:rPr>
        <w:t xml:space="preserve">. </w:t>
      </w:r>
      <w:r w:rsidRPr="004610DA">
        <w:rPr>
          <w:rFonts w:cs="Arial"/>
        </w:rPr>
        <w:t>Boeknummer: 7897</w:t>
      </w:r>
      <w:r w:rsidR="00450215" w:rsidRPr="004610DA">
        <w:rPr>
          <w:rFonts w:cs="Arial"/>
        </w:rPr>
        <w:t xml:space="preserve">. </w:t>
      </w:r>
      <w:r w:rsidRPr="004610DA">
        <w:rPr>
          <w:rFonts w:cs="Arial"/>
        </w:rPr>
        <w:t>4 braillebanden.</w:t>
      </w:r>
      <w:r w:rsidR="00450215" w:rsidRPr="004610DA">
        <w:rPr>
          <w:rFonts w:cs="Arial"/>
        </w:rPr>
        <w:t xml:space="preserve"> </w:t>
      </w:r>
      <w:r w:rsidRPr="004610DA">
        <w:rPr>
          <w:rFonts w:cs="Arial"/>
        </w:rPr>
        <w:t>Boeknummer: 35185</w:t>
      </w:r>
      <w:r w:rsidR="00450215" w:rsidRPr="004610DA">
        <w:rPr>
          <w:rFonts w:cs="Arial"/>
        </w:rPr>
        <w:t>.</w:t>
      </w:r>
    </w:p>
    <w:p w:rsidR="00E30F6F" w:rsidRPr="004610DA" w:rsidRDefault="00E30F6F" w:rsidP="00E30F6F">
      <w:pPr>
        <w:rPr>
          <w:rFonts w:cs="Arial"/>
        </w:rPr>
      </w:pPr>
      <w:r w:rsidRPr="004610DA">
        <w:rPr>
          <w:rFonts w:cs="Arial"/>
        </w:rPr>
        <w:t>Hadzji Moerat</w:t>
      </w:r>
      <w:r w:rsidR="00450215" w:rsidRPr="004610DA">
        <w:rPr>
          <w:rFonts w:cs="Arial"/>
        </w:rPr>
        <w:t xml:space="preserve">. </w:t>
      </w:r>
      <w:r w:rsidRPr="004610DA">
        <w:rPr>
          <w:rFonts w:cs="Arial"/>
        </w:rPr>
        <w:t>Tolstoj is niet alleen een grote roman- en verhalenschrijver, in ‘Hadzji Moerat’ bewijst hij een onderzoeksjournalist avant la lettre te zijn. De Tsjetsjeense rebellenleider Hadzji Moerat komt in een onmogelijke positie terecht wanneer zowel de tsaar, de lokale overheden, zijn gezin als de andere krijgsheren het onmogelijke van hem willen. Zijn wil om het goede te doen komt in conflict met de mogelijkheden die hem resten. In een verrassend moderne vertelstijl toont Tolstoj het fatale dilemma van Hadzji Moerat, waarbij hij terloops een ongenadig portret van tsaar Nicolaas I schildert en bovendien de lokale overheden op de hak neemt die enkel uit zijn op eigen gewin.</w:t>
      </w:r>
      <w:r w:rsidR="00450215" w:rsidRPr="004610DA">
        <w:rPr>
          <w:rFonts w:cs="Arial"/>
        </w:rPr>
        <w:t xml:space="preserve"> </w:t>
      </w:r>
      <w:r w:rsidRPr="004610DA">
        <w:rPr>
          <w:rFonts w:cs="Arial"/>
        </w:rPr>
        <w:t>(…)</w:t>
      </w:r>
      <w:r w:rsidR="00450215" w:rsidRPr="004610DA">
        <w:rPr>
          <w:rFonts w:cs="Arial"/>
        </w:rPr>
        <w:t xml:space="preserve"> </w:t>
      </w:r>
      <w:r w:rsidRPr="004610DA">
        <w:rPr>
          <w:rFonts w:cs="Arial"/>
        </w:rPr>
        <w:t>Hadzji Moerat</w:t>
      </w:r>
      <w:r w:rsidR="00450215" w:rsidRPr="004610DA">
        <w:rPr>
          <w:rFonts w:cs="Arial"/>
        </w:rPr>
        <w:t xml:space="preserve">. </w:t>
      </w:r>
      <w:r w:rsidRPr="004610DA">
        <w:rPr>
          <w:rFonts w:cs="Arial"/>
        </w:rPr>
        <w:t>Speelduur: 4 uur</w:t>
      </w:r>
      <w:r w:rsidR="00450215" w:rsidRPr="004610DA">
        <w:rPr>
          <w:rFonts w:cs="Arial"/>
        </w:rPr>
        <w:t xml:space="preserve">. </w:t>
      </w:r>
      <w:r w:rsidRPr="004610DA">
        <w:rPr>
          <w:rFonts w:cs="Arial"/>
        </w:rPr>
        <w:t>Boeknummer: 2645</w:t>
      </w:r>
      <w:r w:rsidR="00450215" w:rsidRPr="004610DA">
        <w:rPr>
          <w:rFonts w:cs="Arial"/>
        </w:rPr>
        <w:t>.</w:t>
      </w:r>
    </w:p>
    <w:p w:rsidR="00E30F6F" w:rsidRPr="004610DA" w:rsidRDefault="00E30F6F" w:rsidP="00E30F6F">
      <w:pPr>
        <w:rPr>
          <w:rFonts w:cs="Arial"/>
        </w:rPr>
      </w:pPr>
      <w:r w:rsidRPr="004610DA">
        <w:rPr>
          <w:rFonts w:cs="Arial"/>
        </w:rPr>
        <w:t>De Kreutzersonate</w:t>
      </w:r>
      <w:r w:rsidR="00450215" w:rsidRPr="004610DA">
        <w:rPr>
          <w:rFonts w:cs="Arial"/>
        </w:rPr>
        <w:t xml:space="preserve">. </w:t>
      </w:r>
      <w:r w:rsidRPr="004610DA">
        <w:rPr>
          <w:rFonts w:eastAsia="Times New Roman" w:cs="Arial"/>
          <w:lang w:eastAsia="nl-BE"/>
        </w:rPr>
        <w:t xml:space="preserve">De titel van de ophefmakende novelle ‘De Kreutzersonate’ uit 1891 verwijst naar het muziekstuk dat Beethoven bijna honderd jaar eerder componeerde. Het is het verhaal van een man die terugblikt op zijn huwelijk en hoe dat ten onder ging aan jaloezie. Een treinreiziger vertelt aan een medepassagier het relaas van zijn leven en zijn mislukte huwelijk. Uit jaloezie had hij zijn vrouw vermoord omdat hij vermoedde dat zij een verhouding had met een violist. Tolstoj veroordeelt in de novelle een huwelijk dat alleen op seksuele aantrekkingskracht berust. Hij schreef het verhaal toen hij zich meer en meer concentreerde op morele vraagstukken. </w:t>
      </w:r>
      <w:r w:rsidRPr="004610DA">
        <w:rPr>
          <w:rFonts w:cs="Arial"/>
        </w:rPr>
        <w:t>(…)</w:t>
      </w:r>
      <w:r w:rsidR="00450215" w:rsidRPr="004610DA">
        <w:rPr>
          <w:rFonts w:cs="Arial"/>
        </w:rPr>
        <w:t xml:space="preserve"> </w:t>
      </w:r>
      <w:r w:rsidRPr="004610DA">
        <w:rPr>
          <w:rFonts w:cs="Arial"/>
        </w:rPr>
        <w:t>De Kreutzersonate</w:t>
      </w:r>
      <w:r w:rsidR="00450215" w:rsidRPr="004610DA">
        <w:rPr>
          <w:rFonts w:cs="Arial"/>
        </w:rPr>
        <w:t xml:space="preserve">. </w:t>
      </w:r>
      <w:r w:rsidRPr="004610DA">
        <w:rPr>
          <w:rFonts w:cs="Arial"/>
        </w:rPr>
        <w:t>Speelduur: 5 uur</w:t>
      </w:r>
      <w:r w:rsidR="00450215" w:rsidRPr="004610DA">
        <w:rPr>
          <w:rFonts w:cs="Arial"/>
        </w:rPr>
        <w:t xml:space="preserve">. </w:t>
      </w:r>
      <w:r w:rsidRPr="004610DA">
        <w:rPr>
          <w:rFonts w:cs="Arial"/>
        </w:rPr>
        <w:t>Boeknummer: 4611</w:t>
      </w:r>
      <w:r w:rsidR="00450215" w:rsidRPr="004610DA">
        <w:rPr>
          <w:rFonts w:cs="Arial"/>
        </w:rPr>
        <w:t xml:space="preserve">. </w:t>
      </w:r>
      <w:r w:rsidRPr="004610DA">
        <w:rPr>
          <w:rFonts w:cs="Arial"/>
        </w:rPr>
        <w:t>4 braillebanden.</w:t>
      </w:r>
      <w:r w:rsidR="00450215" w:rsidRPr="004610DA">
        <w:rPr>
          <w:rFonts w:cs="Arial"/>
        </w:rPr>
        <w:t xml:space="preserve"> </w:t>
      </w:r>
      <w:r w:rsidRPr="004610DA">
        <w:rPr>
          <w:rFonts w:cs="Arial"/>
        </w:rPr>
        <w:t>Boeknummer: 38527</w:t>
      </w:r>
      <w:r w:rsidR="00450215" w:rsidRPr="004610DA">
        <w:rPr>
          <w:rFonts w:cs="Arial"/>
        </w:rPr>
        <w:t>.</w:t>
      </w:r>
    </w:p>
    <w:p w:rsidR="00E30F6F" w:rsidRPr="004610DA" w:rsidRDefault="00E30F6F" w:rsidP="00E30F6F">
      <w:pPr>
        <w:rPr>
          <w:rFonts w:cs="Arial"/>
        </w:rPr>
      </w:pPr>
      <w:r w:rsidRPr="004610DA">
        <w:rPr>
          <w:rFonts w:cs="Arial"/>
        </w:rPr>
        <w:t>Als antwoord op ‘De Kreutzersonate’ schreef de vrouw van Tolstoj, Sofja Tolstaja, het boek: ‘Een zuivere liefde’.</w:t>
      </w:r>
      <w:r w:rsidR="00450215" w:rsidRPr="004610DA">
        <w:rPr>
          <w:rFonts w:cs="Arial"/>
        </w:rPr>
        <w:t xml:space="preserve"> </w:t>
      </w:r>
      <w:r w:rsidRPr="004610DA">
        <w:rPr>
          <w:rFonts w:cs="Arial"/>
        </w:rPr>
        <w:t>Intelligente vrouwen leven vaak in de schaduw van hun beroemde man, dat is geen nieuws. Sofja Tolstaja is er een schoolvoorbeeld van: zij was een begaafd schrijfster, maar pas vijfenzeventig jaar na haar dood werd haar boek ‘Een zuivere liefde’ gepubliceerd. Het was een sensationele vondst. De romantische Anna trouwt met de oudere vorst Prozorski. Al haar hooggestemde idealen over de liefde worden in één klap verwoest als ze bij hem intrekt: de huwelijksnacht is rampzalig, naar het kind dat daaruit geboren wordt kijkt haar man niet om, en hoewel hij niet bepaald een ascetisch verleden heeft, bewaakt hij met ziekelijke jaloezie haar kuisheid. Anna voelt zich al snel aangetrokken tot een jeugdvriend van de vorst. Daardoor komt het huwelijk steeds meer onder spanning te staan. Sofja Tolstaja schreef ‘Een zuivere liefde’ als antwoord op ‘De Kreutzersonate’. Ze was woedend omdat haar man haar daarin als een ordinaire verleidster afschilderde. In ‘Een zuivere liefde’ wordt een identiek verhaal verteld, maar nu vanuit het vrouwelijk perspectief.</w:t>
      </w:r>
      <w:r w:rsidR="00450215" w:rsidRPr="004610DA">
        <w:rPr>
          <w:rFonts w:cs="Arial"/>
        </w:rPr>
        <w:t xml:space="preserve"> </w:t>
      </w:r>
      <w:r w:rsidRPr="004610DA">
        <w:rPr>
          <w:rFonts w:cs="Arial"/>
        </w:rPr>
        <w:t>(…)</w:t>
      </w:r>
      <w:r w:rsidR="00450215" w:rsidRPr="004610DA">
        <w:rPr>
          <w:rFonts w:cs="Arial"/>
        </w:rPr>
        <w:t xml:space="preserve"> </w:t>
      </w:r>
      <w:r w:rsidRPr="004610DA">
        <w:rPr>
          <w:rFonts w:cs="Arial"/>
        </w:rPr>
        <w:t>Sofja Tolstaja</w:t>
      </w:r>
      <w:r w:rsidR="00450215" w:rsidRPr="004610DA">
        <w:rPr>
          <w:rFonts w:cs="Arial"/>
        </w:rPr>
        <w:t xml:space="preserve">. </w:t>
      </w:r>
      <w:r w:rsidRPr="004610DA">
        <w:rPr>
          <w:rFonts w:cs="Arial"/>
        </w:rPr>
        <w:t>Een zuivere liefde</w:t>
      </w:r>
      <w:r w:rsidR="00450215" w:rsidRPr="004610DA">
        <w:rPr>
          <w:rFonts w:cs="Arial"/>
        </w:rPr>
        <w:t xml:space="preserve">. </w:t>
      </w:r>
      <w:r w:rsidRPr="004610DA">
        <w:rPr>
          <w:rFonts w:cs="Arial"/>
        </w:rPr>
        <w:t>Speelduur: 5 uur</w:t>
      </w:r>
      <w:r w:rsidR="00450215" w:rsidRPr="004610DA">
        <w:rPr>
          <w:rFonts w:cs="Arial"/>
        </w:rPr>
        <w:t xml:space="preserve">. </w:t>
      </w:r>
      <w:r w:rsidRPr="004610DA">
        <w:rPr>
          <w:rFonts w:cs="Arial"/>
        </w:rPr>
        <w:t>Boeknummer: 18922</w:t>
      </w:r>
      <w:r w:rsidR="00450215" w:rsidRPr="004610DA">
        <w:rPr>
          <w:rFonts w:cs="Arial"/>
        </w:rPr>
        <w:t xml:space="preserve">. </w:t>
      </w:r>
    </w:p>
    <w:p w:rsidR="00E30F6F" w:rsidRPr="004610DA" w:rsidRDefault="00E30F6F" w:rsidP="00AE1159">
      <w:pPr>
        <w:pStyle w:val="Kop2"/>
        <w:rPr>
          <w:rFonts w:ascii="Arial" w:hAnsi="Arial" w:cs="Arial"/>
        </w:rPr>
      </w:pPr>
      <w:bookmarkStart w:id="6" w:name="_Toc513644572"/>
      <w:r w:rsidRPr="004610DA">
        <w:rPr>
          <w:rFonts w:ascii="Arial" w:hAnsi="Arial" w:cs="Arial"/>
        </w:rPr>
        <w:t>Gent Festival van Vlaanderen</w:t>
      </w:r>
      <w:bookmarkEnd w:id="6"/>
    </w:p>
    <w:p w:rsidR="00E30F6F" w:rsidRPr="004610DA" w:rsidRDefault="00E30F6F" w:rsidP="00E30F6F">
      <w:pPr>
        <w:rPr>
          <w:rFonts w:cs="Arial"/>
        </w:rPr>
      </w:pPr>
      <w:r w:rsidRPr="004610DA">
        <w:rPr>
          <w:rFonts w:cs="Arial"/>
        </w:rPr>
        <w:t>Van 15 september tot en met 6 oktober vindt de 61</w:t>
      </w:r>
      <w:r w:rsidRPr="004610DA">
        <w:rPr>
          <w:rFonts w:cs="Arial"/>
          <w:vertAlign w:val="superscript"/>
        </w:rPr>
        <w:t>ste</w:t>
      </w:r>
      <w:r w:rsidRPr="004610DA">
        <w:rPr>
          <w:rFonts w:cs="Arial"/>
        </w:rPr>
        <w:t xml:space="preserve"> editie plaats van Gent Festival van Vlaanderen. Ook dit jaar staat het festival garant voor een divers aanbod van muzikale hoogvliegers: van klassieke meesterwerken over traditionele wereldmuziek tot moderne dans en muziektheater. Gent Festival streeft er via WE SHARE MUSIC naar om evenementen en concerten toegankelijk te maken voor iedereen. Zo betalen personen met een visuele beperking slechts €5 voor een ticket, genieten begeleiders van gratis toegang, wordt er vervoer voorzien van en naar de concerten en zijn er programmaboekjes beschikbaar in brailleschrift of grootletterdruk. Voor het programma van het Festival kunt u terecht bij </w:t>
      </w:r>
      <w:hyperlink r:id="rId6" w:history="1">
        <w:r w:rsidRPr="004610DA">
          <w:rPr>
            <w:rStyle w:val="Hyperlink"/>
            <w:rFonts w:cs="Arial"/>
          </w:rPr>
          <w:t>www.gentfestival.be</w:t>
        </w:r>
      </w:hyperlink>
      <w:r w:rsidR="00450215" w:rsidRPr="004610DA">
        <w:rPr>
          <w:rStyle w:val="Hyperlink"/>
          <w:rFonts w:cs="Arial"/>
        </w:rPr>
        <w:t xml:space="preserve"> </w:t>
      </w:r>
      <w:r w:rsidR="00887FAA" w:rsidRPr="004610DA">
        <w:rPr>
          <w:rStyle w:val="Hyperlink"/>
          <w:rFonts w:cs="Arial"/>
        </w:rPr>
        <w:br/>
      </w:r>
      <w:r w:rsidRPr="004610DA">
        <w:rPr>
          <w:rFonts w:cs="Arial"/>
        </w:rPr>
        <w:t xml:space="preserve">Reservaties zijn enkel mogelijk via het telefoonnummer: 09 243 94 89 of via </w:t>
      </w:r>
      <w:hyperlink r:id="rId7" w:history="1">
        <w:r w:rsidRPr="004610DA">
          <w:rPr>
            <w:rStyle w:val="Hyperlink"/>
            <w:rFonts w:cs="Arial"/>
          </w:rPr>
          <w:t>wesharemusic@festival.be</w:t>
        </w:r>
      </w:hyperlink>
    </w:p>
    <w:p w:rsidR="00C955FF" w:rsidRDefault="00C955FF" w:rsidP="00AE1159">
      <w:pPr>
        <w:pStyle w:val="Kop1"/>
        <w:rPr>
          <w:rFonts w:ascii="Arial" w:hAnsi="Arial" w:cs="Arial"/>
        </w:rPr>
      </w:pPr>
      <w:bookmarkStart w:id="7" w:name="_Toc513644573"/>
      <w:r w:rsidRPr="004610DA">
        <w:rPr>
          <w:rFonts w:ascii="Arial" w:hAnsi="Arial" w:cs="Arial"/>
        </w:rPr>
        <w:t>D</w:t>
      </w:r>
      <w:r w:rsidR="00E30F6F" w:rsidRPr="004610DA">
        <w:rPr>
          <w:rFonts w:ascii="Arial" w:hAnsi="Arial" w:cs="Arial"/>
        </w:rPr>
        <w:t>e hoogtepunten van het feest op 19 mei naar aanleiding van het tienjarig bestaan van Luisterpunt</w:t>
      </w:r>
      <w:bookmarkEnd w:id="7"/>
    </w:p>
    <w:p w:rsidR="00920495" w:rsidRPr="004610DA" w:rsidRDefault="00920495" w:rsidP="00920495">
      <w:pPr>
        <w:rPr>
          <w:rFonts w:cs="Arial"/>
        </w:rPr>
      </w:pPr>
      <w:r w:rsidRPr="004610DA">
        <w:rPr>
          <w:rFonts w:cs="Arial"/>
        </w:rPr>
        <w:t xml:space="preserve">Achtereenvolgens hoort u het welkomstwoord door de voorzitter van Luisterpunt Albert Keersmaekers, een gesprek tussen </w:t>
      </w:r>
      <w:r>
        <w:rPr>
          <w:rFonts w:cs="Arial"/>
        </w:rPr>
        <w:t xml:space="preserve">teamverantwoordelijke </w:t>
      </w:r>
      <w:r w:rsidRPr="004610DA">
        <w:rPr>
          <w:rFonts w:cs="Arial"/>
        </w:rPr>
        <w:t xml:space="preserve">Saskia Boets </w:t>
      </w:r>
      <w:r>
        <w:rPr>
          <w:rFonts w:cs="Arial"/>
        </w:rPr>
        <w:t xml:space="preserve">en minister van Cultuur </w:t>
      </w:r>
      <w:r w:rsidRPr="004610DA">
        <w:rPr>
          <w:rFonts w:cs="Arial"/>
        </w:rPr>
        <w:t>Sven Gatz, het slotwoord door Sven Gatz</w:t>
      </w:r>
      <w:r>
        <w:rPr>
          <w:rFonts w:cs="Arial"/>
        </w:rPr>
        <w:t xml:space="preserve"> en</w:t>
      </w:r>
      <w:r w:rsidRPr="004610DA">
        <w:rPr>
          <w:rFonts w:cs="Arial"/>
        </w:rPr>
        <w:t xml:space="preserve"> een korte terugblik op tien jaar Luisterpunt door Geert Ruebens, directeur van Luisterpunt. </w:t>
      </w:r>
      <w:r>
        <w:rPr>
          <w:rFonts w:cs="Arial"/>
        </w:rPr>
        <w:t>Auteur en slam poetry performer Carmien Michels zorgt voor een literaire noot met fijne streepjes poëzie. (…)</w:t>
      </w:r>
    </w:p>
    <w:p w:rsidR="00E30F6F" w:rsidRPr="004610DA" w:rsidRDefault="006104D8" w:rsidP="00AE1159">
      <w:pPr>
        <w:pStyle w:val="Kop1"/>
        <w:rPr>
          <w:rFonts w:ascii="Arial" w:hAnsi="Arial" w:cs="Arial"/>
        </w:rPr>
      </w:pPr>
      <w:bookmarkStart w:id="8" w:name="_Toc513644574"/>
      <w:r w:rsidRPr="004610DA">
        <w:rPr>
          <w:rFonts w:ascii="Arial" w:hAnsi="Arial" w:cs="Arial"/>
        </w:rPr>
        <w:t>Heerlijk ontspannend</w:t>
      </w:r>
      <w:r w:rsidR="00E30F6F" w:rsidRPr="004610DA">
        <w:rPr>
          <w:rFonts w:ascii="Arial" w:hAnsi="Arial" w:cs="Arial"/>
        </w:rPr>
        <w:t>: ‘</w:t>
      </w:r>
      <w:r w:rsidR="00E30F6F" w:rsidRPr="004610DA">
        <w:rPr>
          <w:rFonts w:ascii="Arial" w:hAnsi="Arial" w:cs="Arial"/>
          <w:noProof/>
        </w:rPr>
        <w:t>Het gewicht van de haat’ van Jo Claes</w:t>
      </w:r>
      <w:bookmarkEnd w:id="8"/>
    </w:p>
    <w:p w:rsidR="00E30F6F" w:rsidRPr="004610DA" w:rsidRDefault="00E30F6F" w:rsidP="00887FAA">
      <w:pPr>
        <w:spacing w:before="100" w:beforeAutospacing="1" w:after="100" w:afterAutospacing="1" w:line="240" w:lineRule="auto"/>
        <w:rPr>
          <w:rFonts w:cs="Arial"/>
        </w:rPr>
      </w:pPr>
      <w:r w:rsidRPr="004610DA">
        <w:rPr>
          <w:rFonts w:eastAsia="Times New Roman" w:cs="Arial"/>
          <w:lang w:eastAsia="nl-BE"/>
        </w:rPr>
        <w:t>Het zit hoofdinspecteur Thomas Berg niet mee. Op zijn trip naar Bologna is hij zijn koffer – en halvelings zijn hart – kwijtgeraakt. En ondertussen staat zijn thuisstad Leuven op stelten. Daar arriveren net na de aanslagen in Parijs 250 Syrische vluchtelingen. Koren op de molen van de politieke oppositie, die de waarnemende burgemeester een slap beleid verwijt en vindt dat er in Leuven al genoeg vreemdelingen rondlopen. Dan gaat het snel: in het opvangcentrum knoeit iemand met het eten en vallen er doden. Daarna vindt de politie een lijk in de crypte waarin slachtoffers uit de Eerste Wereldoorlog zijn begraven, een dode Afrikaan onder aan de Keizersberg én een vermoorde nachtwinkeluitbater. Thomas Berg raakt er niet wijs uit. Gaat het hier om een seriemoordenaar met algehele vreemdelingenhaat of speelt toch een persoonlijk motief een rol? Ook privé loopt het niet lekker voor hem, omdat zijn oplaaiende passie ook weer snel dooft.</w:t>
      </w:r>
      <w:r w:rsidR="00887FAA" w:rsidRPr="004610DA">
        <w:rPr>
          <w:rFonts w:eastAsia="Times New Roman" w:cs="Arial"/>
          <w:lang w:eastAsia="nl-BE"/>
        </w:rPr>
        <w:t xml:space="preserve"> </w:t>
      </w:r>
      <w:r w:rsidRPr="004610DA">
        <w:rPr>
          <w:rFonts w:eastAsia="Times New Roman" w:cs="Arial"/>
          <w:lang w:eastAsia="nl-BE"/>
        </w:rPr>
        <w:t>Jo Claes vierde onlangs tien jaar Thomas Berg, een oud-theologiestudent die het met inspecteur Morse-allures bijna altijd beter weet. Voor dat jubileum schreef Claes in 2017 zelfs twee thrillers. De tweede, ‘Het gewicht van de haat’, is misschien wel de knapste en meest evenwichtige Berg van allemaal. Alles klopt, het tempo is hoog, de setting actueel en de plot verdomd goed gevonden. De verwijzingen naar Leuven zitten er nog altijd in, maar ze zijn voor niet-Leuvenaars subtiel genoeg. Er wordt zelfs een uitstapje naar Gent gemaakt. En Thomas Berg zelf is in die tien jaar óók gegroeid. Zowaar wat minder betweterig, en eerlijker tegenover zichzelf.</w:t>
      </w:r>
      <w:r w:rsidR="00887FAA" w:rsidRPr="004610DA">
        <w:rPr>
          <w:rFonts w:eastAsia="Times New Roman" w:cs="Arial"/>
          <w:lang w:eastAsia="nl-BE"/>
        </w:rPr>
        <w:t xml:space="preserve"> </w:t>
      </w:r>
      <w:r w:rsidRPr="004610DA">
        <w:rPr>
          <w:rFonts w:cs="Arial"/>
          <w:noProof/>
        </w:rPr>
        <w:t>‘Het gewicht van de haat’ werd vorig jaar bekroond met de Hercule Poirot Publieksprijs.</w:t>
      </w:r>
      <w:r w:rsidR="00887FAA" w:rsidRPr="004610DA">
        <w:rPr>
          <w:rFonts w:cs="Arial"/>
          <w:noProof/>
        </w:rPr>
        <w:t xml:space="preserve"> </w:t>
      </w:r>
      <w:r w:rsidRPr="004610DA">
        <w:rPr>
          <w:rFonts w:cs="Arial"/>
          <w:noProof/>
        </w:rPr>
        <w:t>(…)</w:t>
      </w:r>
      <w:r w:rsidR="00887FAA" w:rsidRPr="004610DA">
        <w:rPr>
          <w:rFonts w:cs="Arial"/>
          <w:noProof/>
        </w:rPr>
        <w:t xml:space="preserve"> </w:t>
      </w:r>
      <w:r w:rsidRPr="004610DA">
        <w:rPr>
          <w:rFonts w:cs="Arial"/>
          <w:noProof/>
        </w:rPr>
        <w:t>Jo Claes</w:t>
      </w:r>
      <w:r w:rsidRPr="004610DA">
        <w:rPr>
          <w:rFonts w:cs="Arial"/>
        </w:rPr>
        <w:t>.</w:t>
      </w:r>
      <w:r w:rsidR="00887FAA" w:rsidRPr="004610DA">
        <w:rPr>
          <w:rFonts w:cs="Arial"/>
        </w:rPr>
        <w:t xml:space="preserve"> </w:t>
      </w:r>
      <w:r w:rsidRPr="004610DA">
        <w:rPr>
          <w:rFonts w:cs="Arial"/>
          <w:noProof/>
        </w:rPr>
        <w:t>Het gewicht van de haat</w:t>
      </w:r>
      <w:r w:rsidRPr="004610DA">
        <w:rPr>
          <w:rFonts w:cs="Arial"/>
        </w:rPr>
        <w:t>.</w:t>
      </w:r>
      <w:r w:rsidR="00887FAA" w:rsidRPr="004610DA">
        <w:rPr>
          <w:rFonts w:cs="Arial"/>
        </w:rPr>
        <w:t xml:space="preserve"> </w:t>
      </w:r>
      <w:r w:rsidRPr="004610DA">
        <w:rPr>
          <w:rFonts w:cs="Arial"/>
        </w:rPr>
        <w:t xml:space="preserve">Speelduur: </w:t>
      </w:r>
      <w:r w:rsidRPr="004610DA">
        <w:rPr>
          <w:rFonts w:cs="Arial"/>
          <w:noProof/>
        </w:rPr>
        <w:t>13 uur</w:t>
      </w:r>
      <w:r w:rsidRPr="004610DA">
        <w:rPr>
          <w:rFonts w:cs="Arial"/>
        </w:rPr>
        <w:t xml:space="preserve">. Boeknummer: </w:t>
      </w:r>
      <w:r w:rsidRPr="004610DA">
        <w:rPr>
          <w:rFonts w:cs="Arial"/>
          <w:noProof/>
        </w:rPr>
        <w:t>25652</w:t>
      </w:r>
      <w:r w:rsidRPr="004610DA">
        <w:rPr>
          <w:rFonts w:cs="Arial"/>
        </w:rPr>
        <w:t>.</w:t>
      </w:r>
      <w:r w:rsidR="00887FAA" w:rsidRPr="004610DA">
        <w:rPr>
          <w:rFonts w:cs="Arial"/>
        </w:rPr>
        <w:t xml:space="preserve"> </w:t>
      </w:r>
      <w:r w:rsidRPr="004610DA">
        <w:rPr>
          <w:rFonts w:cs="Arial"/>
        </w:rPr>
        <w:t>15 braillebanden.</w:t>
      </w:r>
      <w:r w:rsidR="00887FAA" w:rsidRPr="004610DA">
        <w:rPr>
          <w:rFonts w:cs="Arial"/>
        </w:rPr>
        <w:t xml:space="preserve"> </w:t>
      </w:r>
      <w:r w:rsidRPr="004610DA">
        <w:rPr>
          <w:rFonts w:cs="Arial"/>
        </w:rPr>
        <w:t>Boeknummer: 17050.</w:t>
      </w:r>
    </w:p>
    <w:p w:rsidR="00E30F6F" w:rsidRPr="004610DA" w:rsidRDefault="006104D8" w:rsidP="00AE1159">
      <w:pPr>
        <w:pStyle w:val="Kop1"/>
        <w:rPr>
          <w:rFonts w:ascii="Arial" w:hAnsi="Arial" w:cs="Arial"/>
        </w:rPr>
      </w:pPr>
      <w:bookmarkStart w:id="9" w:name="_Toc513644575"/>
      <w:r w:rsidRPr="004610DA">
        <w:rPr>
          <w:rFonts w:ascii="Arial" w:hAnsi="Arial" w:cs="Arial"/>
        </w:rPr>
        <w:t>Heerlijk ontspannend</w:t>
      </w:r>
      <w:r w:rsidR="00E30F6F" w:rsidRPr="004610DA">
        <w:rPr>
          <w:rFonts w:ascii="Arial" w:hAnsi="Arial" w:cs="Arial"/>
        </w:rPr>
        <w:t>: ‘</w:t>
      </w:r>
      <w:r w:rsidR="00E30F6F" w:rsidRPr="004610DA">
        <w:rPr>
          <w:rFonts w:ascii="Arial" w:hAnsi="Arial" w:cs="Arial"/>
          <w:noProof/>
        </w:rPr>
        <w:t>Kolja</w:t>
      </w:r>
      <w:r w:rsidR="00E30F6F" w:rsidRPr="004610DA">
        <w:rPr>
          <w:rFonts w:ascii="Arial" w:hAnsi="Arial" w:cs="Arial"/>
        </w:rPr>
        <w:t xml:space="preserve">’ van </w:t>
      </w:r>
      <w:r w:rsidR="00E30F6F" w:rsidRPr="004610DA">
        <w:rPr>
          <w:rFonts w:ascii="Arial" w:hAnsi="Arial" w:cs="Arial"/>
          <w:noProof/>
        </w:rPr>
        <w:t>Arthur Japin</w:t>
      </w:r>
      <w:bookmarkEnd w:id="9"/>
      <w:r w:rsidR="00E30F6F" w:rsidRPr="004610DA">
        <w:rPr>
          <w:rFonts w:ascii="Arial" w:hAnsi="Arial" w:cs="Arial"/>
          <w:noProof/>
        </w:rPr>
        <w:t xml:space="preserve"> </w:t>
      </w:r>
    </w:p>
    <w:p w:rsidR="00E30F6F" w:rsidRPr="004610DA" w:rsidRDefault="00E30F6F" w:rsidP="00E30F6F">
      <w:pPr>
        <w:rPr>
          <w:rFonts w:cs="Arial"/>
          <w:lang w:val="fr-FR"/>
        </w:rPr>
      </w:pPr>
      <w:r w:rsidRPr="004610DA">
        <w:rPr>
          <w:rFonts w:cs="Arial"/>
        </w:rPr>
        <w:t>Kolja is acht jaar oud en doofstom als de beroemde Russische componist Pjotr Iljitsj Tsjaikovski en zijn broer Modest Tsjaikovski zich over hem ontfermen. Zeventien jaar lang trekken zij met hem op. Reizend door Europa bevrijden zij de jongen uit zijn isolement. Wanneer Pjotr Iljitsj in 1893 in Sint-Petersburg overlijdt, twijfelt Kolja, inmiddels 25, direct aan de officiële doodsoorzaak, cholera. De ware toedracht wordt angstvallig verzwegen, maar stilte kent voor een dove als Kolja geen geheimen. Drie dagen – tot de staatsbegrafenis – heeft hij om de waarheid te achterhalen. Maar terwijl Sint-Petersburg gonst van de geruchten, rijst de vraag of hij de Tsjaikovski's, die hem leerden spreken, niet beter dient door nu te zwijgen.</w:t>
      </w:r>
      <w:r w:rsidR="00887FAA" w:rsidRPr="004610DA">
        <w:rPr>
          <w:rFonts w:cs="Arial"/>
        </w:rPr>
        <w:t xml:space="preserve"> </w:t>
      </w:r>
      <w:r w:rsidRPr="004610DA">
        <w:rPr>
          <w:rFonts w:cs="Arial"/>
        </w:rPr>
        <w:t>(…)</w:t>
      </w:r>
      <w:r w:rsidR="00887FAA" w:rsidRPr="004610DA">
        <w:rPr>
          <w:rFonts w:cs="Arial"/>
        </w:rPr>
        <w:t xml:space="preserve"> </w:t>
      </w:r>
      <w:r w:rsidRPr="004610DA">
        <w:rPr>
          <w:rFonts w:cs="Arial"/>
          <w:noProof/>
        </w:rPr>
        <w:t>Arthur Japin</w:t>
      </w:r>
      <w:r w:rsidRPr="004610DA">
        <w:rPr>
          <w:rFonts w:cs="Arial"/>
        </w:rPr>
        <w:t>.</w:t>
      </w:r>
      <w:r w:rsidR="00887FAA" w:rsidRPr="004610DA">
        <w:rPr>
          <w:rFonts w:cs="Arial"/>
        </w:rPr>
        <w:t xml:space="preserve"> </w:t>
      </w:r>
      <w:r w:rsidRPr="004610DA">
        <w:rPr>
          <w:rFonts w:cs="Arial"/>
          <w:noProof/>
        </w:rPr>
        <w:t>Kolja</w:t>
      </w:r>
      <w:r w:rsidRPr="004610DA">
        <w:rPr>
          <w:rFonts w:cs="Arial"/>
        </w:rPr>
        <w:t>.</w:t>
      </w:r>
      <w:r w:rsidR="00887FAA" w:rsidRPr="004610DA">
        <w:rPr>
          <w:rFonts w:cs="Arial"/>
        </w:rPr>
        <w:t xml:space="preserve"> </w:t>
      </w:r>
      <w:r w:rsidRPr="004610DA">
        <w:rPr>
          <w:rFonts w:cs="Arial"/>
        </w:rPr>
        <w:t xml:space="preserve">Speelduur: </w:t>
      </w:r>
      <w:r w:rsidRPr="004610DA">
        <w:rPr>
          <w:rFonts w:cs="Arial"/>
          <w:noProof/>
        </w:rPr>
        <w:t>8 uur</w:t>
      </w:r>
      <w:r w:rsidRPr="004610DA">
        <w:rPr>
          <w:rFonts w:cs="Arial"/>
        </w:rPr>
        <w:t xml:space="preserve">. Boeknummer: </w:t>
      </w:r>
      <w:r w:rsidRPr="004610DA">
        <w:rPr>
          <w:rFonts w:cs="Arial"/>
          <w:noProof/>
        </w:rPr>
        <w:t>25759</w:t>
      </w:r>
      <w:r w:rsidRPr="004610DA">
        <w:rPr>
          <w:rFonts w:cs="Arial"/>
        </w:rPr>
        <w:t>.</w:t>
      </w:r>
      <w:r w:rsidR="00887FAA" w:rsidRPr="004610DA">
        <w:rPr>
          <w:rFonts w:cs="Arial"/>
        </w:rPr>
        <w:t xml:space="preserve"> </w:t>
      </w:r>
      <w:r w:rsidRPr="004610DA">
        <w:rPr>
          <w:rFonts w:cs="Arial"/>
          <w:noProof/>
          <w:lang w:val="fr-FR"/>
        </w:rPr>
        <w:t>14</w:t>
      </w:r>
      <w:r w:rsidRPr="004610DA">
        <w:rPr>
          <w:rFonts w:cs="Arial"/>
          <w:lang w:val="fr-FR"/>
        </w:rPr>
        <w:t xml:space="preserve"> braillebanden. Boeknummer: </w:t>
      </w:r>
      <w:r w:rsidRPr="004610DA">
        <w:rPr>
          <w:rFonts w:cs="Arial"/>
          <w:noProof/>
          <w:lang w:val="fr-FR"/>
        </w:rPr>
        <w:t>42908</w:t>
      </w:r>
      <w:r w:rsidRPr="004610DA">
        <w:rPr>
          <w:rFonts w:cs="Arial"/>
          <w:lang w:val="fr-FR"/>
        </w:rPr>
        <w:t>.</w:t>
      </w:r>
    </w:p>
    <w:p w:rsidR="00E30F6F" w:rsidRPr="004610DA" w:rsidRDefault="00E30F6F" w:rsidP="00AE1159">
      <w:pPr>
        <w:pStyle w:val="Kop1"/>
        <w:rPr>
          <w:rFonts w:ascii="Arial" w:hAnsi="Arial" w:cs="Arial"/>
        </w:rPr>
      </w:pPr>
      <w:bookmarkStart w:id="10" w:name="_Toc513644576"/>
      <w:r w:rsidRPr="004610DA">
        <w:rPr>
          <w:rFonts w:ascii="Arial" w:hAnsi="Arial" w:cs="Arial"/>
        </w:rPr>
        <w:lastRenderedPageBreak/>
        <w:t>Het Neusje van de Zalm:</w:t>
      </w:r>
      <w:r w:rsidRPr="004610DA">
        <w:rPr>
          <w:rFonts w:ascii="Arial" w:hAnsi="Arial" w:cs="Arial"/>
          <w:noProof/>
        </w:rPr>
        <w:t xml:space="preserve"> ‘Onzichtbare man</w:t>
      </w:r>
      <w:r w:rsidRPr="004610DA">
        <w:rPr>
          <w:rFonts w:ascii="Arial" w:hAnsi="Arial" w:cs="Arial"/>
        </w:rPr>
        <w:t xml:space="preserve">’ van </w:t>
      </w:r>
      <w:r w:rsidRPr="004610DA">
        <w:rPr>
          <w:rFonts w:ascii="Arial" w:hAnsi="Arial" w:cs="Arial"/>
          <w:noProof/>
        </w:rPr>
        <w:t>Ralph Ellison</w:t>
      </w:r>
      <w:bookmarkEnd w:id="10"/>
    </w:p>
    <w:p w:rsidR="00E30F6F" w:rsidRPr="004610DA" w:rsidRDefault="00E30F6F" w:rsidP="00E30F6F">
      <w:pPr>
        <w:rPr>
          <w:rFonts w:cs="Arial"/>
        </w:rPr>
      </w:pPr>
      <w:r w:rsidRPr="004610DA">
        <w:rPr>
          <w:rStyle w:val="Nadruk"/>
          <w:rFonts w:cs="Arial"/>
        </w:rPr>
        <w:t>‘Onzichtbare man’</w:t>
      </w:r>
      <w:r w:rsidRPr="004610DA">
        <w:rPr>
          <w:rFonts w:cs="Arial"/>
        </w:rPr>
        <w:t xml:space="preserve"> wordt alom geprezen als een van de beste Engelstalige romans van de twintigste eeuw. James Baldwin en Barack Obama lieten zich inspireren door de vernieuwende manier waarop Ellison een beeld schetst van een jonge zwarte man in het Amerika van de jaren twintig. </w:t>
      </w:r>
      <w:r w:rsidRPr="004610DA">
        <w:rPr>
          <w:rStyle w:val="Nadruk"/>
          <w:rFonts w:cs="Arial"/>
        </w:rPr>
        <w:t>‘Onzichtbare man’</w:t>
      </w:r>
      <w:r w:rsidRPr="004610DA">
        <w:rPr>
          <w:rFonts w:cs="Arial"/>
        </w:rPr>
        <w:t xml:space="preserve"> is het verhaal van een jonge, hoogopgeleide zwarte man die geen kans krijgt om te slagen in een gesegregeerde maatschappij die weigert hem als een mens te zien. Het verhaal volgt de fysieke en psychologische reis van de naamloze hoofdpersoon tegen de achtergrond van New York in de eerste helft van de twintigste eeuw. Ellison weet als geen ander het brute naast het burleske, en het komische naast het tragische te plaatsen.</w:t>
      </w:r>
      <w:r w:rsidR="009F01FC" w:rsidRPr="004610DA">
        <w:rPr>
          <w:rFonts w:cs="Arial"/>
        </w:rPr>
        <w:t xml:space="preserve"> </w:t>
      </w:r>
      <w:r w:rsidRPr="004610DA">
        <w:rPr>
          <w:rFonts w:eastAsia="Times New Roman" w:cs="Arial"/>
          <w:lang w:eastAsia="nl-BE"/>
        </w:rPr>
        <w:t>De zwarte Amerikaanse schrijver Ralph Ellison was tachtig toen hij in 1994 in New York overleed. Samen met James Baldwin was Ellison de bekendste zwarte schrijver van de wereldliteratuur. Dit is des te merkwaardiger omdat hij maar één roman heeft geschreven: “Invisible Man”. In 1952 was dat. Daarin verwerkte hij het lot van de zwarte Amerikaan die voor de blanken ‘onzichtbaar’ is. Ellison nam wel niet het agressieve standpunt in van de veel militantere Baldwin. Geweld als middel om iets aan de rassenverhoudingen te doen, heeft hij altijd afgewezen.</w:t>
      </w:r>
      <w:r w:rsidR="009F01FC" w:rsidRPr="004610DA">
        <w:rPr>
          <w:rFonts w:eastAsia="Times New Roman" w:cs="Arial"/>
          <w:lang w:eastAsia="nl-BE"/>
        </w:rPr>
        <w:t xml:space="preserve"> </w:t>
      </w:r>
      <w:r w:rsidRPr="004610DA">
        <w:rPr>
          <w:rFonts w:eastAsia="Times New Roman" w:cs="Arial"/>
          <w:lang w:eastAsia="nl-BE"/>
        </w:rPr>
        <w:t>Dat ene, schitterende boek maakte Ellison zo beroemd en geaccepteerd dat latere generaties zwarten hem wantrouwden. Tot aan zijn dood is hij blijven schrijven aan een tweede boek, waarvan het manuscript in 1967 in de vlammen opging. Last van een writer's block had hij volgens zichzelf niet: “Ik schrijf voortdurend maar ben voorzichtig met wat ik wil gepubliceerd zien.”</w:t>
      </w:r>
      <w:r w:rsidR="009F01FC" w:rsidRPr="004610DA">
        <w:rPr>
          <w:rFonts w:eastAsia="Times New Roman" w:cs="Arial"/>
          <w:lang w:eastAsia="nl-BE"/>
        </w:rPr>
        <w:t xml:space="preserve"> </w:t>
      </w:r>
      <w:r w:rsidRPr="004610DA">
        <w:rPr>
          <w:rFonts w:cs="Arial"/>
        </w:rPr>
        <w:t>De 'onzichtbare man' is een hoogopgeleide, zwarte jongeling die zich aan het begin van het boek in een kelder schuilhoudt. Het enige wat hij vanuit daar gedaan krijgt, is het sarren van de energiemaatschappij met zijn extreem hoge maar ontraceerbare afname van elektriciteit. Het gesjoemel staat in een schril contrast met zijn verleden als sterstudent en gezaghebbend woordvoerder van de communistische partij, in het boek 'de Broederschap' genoemd. Vanuit zijn kelder vertelt hij zijn vijfhonderd pagina's tellende geschiedenis, een aaneenschakeling van groteske gebeurtenissen en elkaar aanvullende of ontkrachtende inzichten in maatschappelijke en persoonlijke ontwikkelingen. Al vanaf het begin weten we dat die ontwikkelingen hem uiteindelijk naar de kelder dreven.</w:t>
      </w:r>
      <w:r w:rsidR="009F01FC" w:rsidRPr="004610DA">
        <w:rPr>
          <w:rFonts w:cs="Arial"/>
        </w:rPr>
        <w:t xml:space="preserve"> </w:t>
      </w:r>
      <w:r w:rsidRPr="004610DA">
        <w:rPr>
          <w:rFonts w:cs="Arial"/>
          <w:noProof/>
        </w:rPr>
        <w:t>Ralph Ellison kreeg voor zijn boek ‘Onzichtbare man</w:t>
      </w:r>
      <w:r w:rsidRPr="004610DA">
        <w:rPr>
          <w:rFonts w:cs="Arial"/>
        </w:rPr>
        <w:t xml:space="preserve">’ </w:t>
      </w:r>
      <w:r w:rsidRPr="004610DA">
        <w:rPr>
          <w:rFonts w:cs="Arial"/>
          <w:noProof/>
        </w:rPr>
        <w:t>de National Book Award.</w:t>
      </w:r>
      <w:r w:rsidR="009F01FC" w:rsidRPr="004610DA">
        <w:rPr>
          <w:rFonts w:cs="Arial"/>
          <w:noProof/>
        </w:rPr>
        <w:t xml:space="preserve"> </w:t>
      </w:r>
      <w:r w:rsidRPr="004610DA">
        <w:rPr>
          <w:rFonts w:cs="Arial"/>
        </w:rPr>
        <w:t>(…)</w:t>
      </w:r>
      <w:r w:rsidR="009F01FC" w:rsidRPr="004610DA">
        <w:rPr>
          <w:rFonts w:cs="Arial"/>
        </w:rPr>
        <w:t xml:space="preserve"> </w:t>
      </w:r>
      <w:r w:rsidRPr="004610DA">
        <w:rPr>
          <w:rFonts w:cs="Arial"/>
          <w:noProof/>
        </w:rPr>
        <w:t>Ralph Ellison</w:t>
      </w:r>
      <w:r w:rsidRPr="004610DA">
        <w:rPr>
          <w:rFonts w:cs="Arial"/>
        </w:rPr>
        <w:t>.</w:t>
      </w:r>
      <w:r w:rsidR="009F01FC" w:rsidRPr="004610DA">
        <w:rPr>
          <w:rFonts w:cs="Arial"/>
        </w:rPr>
        <w:t xml:space="preserve"> </w:t>
      </w:r>
      <w:r w:rsidRPr="004610DA">
        <w:rPr>
          <w:rFonts w:cs="Arial"/>
          <w:noProof/>
        </w:rPr>
        <w:t>Onzichtbare man</w:t>
      </w:r>
      <w:r w:rsidRPr="004610DA">
        <w:rPr>
          <w:rFonts w:cs="Arial"/>
        </w:rPr>
        <w:t>.</w:t>
      </w:r>
      <w:r w:rsidR="009F01FC" w:rsidRPr="004610DA">
        <w:rPr>
          <w:rFonts w:cs="Arial"/>
        </w:rPr>
        <w:t xml:space="preserve"> </w:t>
      </w:r>
      <w:r w:rsidRPr="004610DA">
        <w:rPr>
          <w:rFonts w:cs="Arial"/>
        </w:rPr>
        <w:t xml:space="preserve">Speelduur: </w:t>
      </w:r>
      <w:r w:rsidRPr="004610DA">
        <w:rPr>
          <w:rFonts w:cs="Arial"/>
          <w:noProof/>
        </w:rPr>
        <w:t>21 uur</w:t>
      </w:r>
      <w:r w:rsidRPr="004610DA">
        <w:rPr>
          <w:rFonts w:cs="Arial"/>
        </w:rPr>
        <w:t xml:space="preserve">. Boeknummer: </w:t>
      </w:r>
      <w:r w:rsidRPr="004610DA">
        <w:rPr>
          <w:rFonts w:cs="Arial"/>
          <w:noProof/>
        </w:rPr>
        <w:t>25567</w:t>
      </w:r>
      <w:r w:rsidRPr="004610DA">
        <w:rPr>
          <w:rFonts w:cs="Arial"/>
        </w:rPr>
        <w:t>.</w:t>
      </w:r>
    </w:p>
    <w:p w:rsidR="00E30F6F" w:rsidRPr="004610DA" w:rsidRDefault="006104D8" w:rsidP="00AE1159">
      <w:pPr>
        <w:pStyle w:val="Kop1"/>
        <w:rPr>
          <w:rFonts w:ascii="Arial" w:hAnsi="Arial" w:cs="Arial"/>
        </w:rPr>
      </w:pPr>
      <w:bookmarkStart w:id="11" w:name="_Toc513644577"/>
      <w:r w:rsidRPr="004610DA">
        <w:rPr>
          <w:rFonts w:ascii="Arial" w:hAnsi="Arial" w:cs="Arial"/>
        </w:rPr>
        <w:t>Hedendaags</w:t>
      </w:r>
      <w:r w:rsidR="00E30F6F" w:rsidRPr="004610DA">
        <w:rPr>
          <w:rFonts w:ascii="Arial" w:hAnsi="Arial" w:cs="Arial"/>
        </w:rPr>
        <w:t>: drie boeken over oorlog en geweld</w:t>
      </w:r>
      <w:bookmarkEnd w:id="11"/>
    </w:p>
    <w:p w:rsidR="00E30F6F" w:rsidRPr="004610DA" w:rsidRDefault="00E30F6F" w:rsidP="00AE1159">
      <w:pPr>
        <w:pStyle w:val="Kop2"/>
        <w:rPr>
          <w:rFonts w:ascii="Arial" w:hAnsi="Arial" w:cs="Arial"/>
        </w:rPr>
      </w:pPr>
      <w:bookmarkStart w:id="12" w:name="_Toc513644578"/>
      <w:r w:rsidRPr="004610DA">
        <w:rPr>
          <w:rFonts w:ascii="Arial" w:hAnsi="Arial" w:cs="Arial"/>
          <w:noProof/>
        </w:rPr>
        <w:t xml:space="preserve">Deel 1: </w:t>
      </w:r>
      <w:r w:rsidRPr="004610DA">
        <w:rPr>
          <w:rFonts w:ascii="Arial" w:hAnsi="Arial" w:cs="Arial"/>
        </w:rPr>
        <w:t>‘</w:t>
      </w:r>
      <w:r w:rsidRPr="004610DA">
        <w:rPr>
          <w:rFonts w:ascii="Arial" w:hAnsi="Arial" w:cs="Arial"/>
          <w:noProof/>
        </w:rPr>
        <w:t>Moskouse nachten: hoe een man en zijn piano de Koude Oorlog veranderden</w:t>
      </w:r>
      <w:r w:rsidRPr="004610DA">
        <w:rPr>
          <w:rFonts w:ascii="Arial" w:hAnsi="Arial" w:cs="Arial"/>
        </w:rPr>
        <w:t>’ van Nigel Cliff</w:t>
      </w:r>
      <w:bookmarkEnd w:id="12"/>
    </w:p>
    <w:p w:rsidR="00E30F6F" w:rsidRPr="004610DA" w:rsidRDefault="00E30F6F" w:rsidP="009F01FC">
      <w:pPr>
        <w:spacing w:before="100" w:beforeAutospacing="1" w:after="100" w:afterAutospacing="1" w:line="240" w:lineRule="auto"/>
        <w:rPr>
          <w:rFonts w:cs="Arial"/>
        </w:rPr>
      </w:pPr>
      <w:r w:rsidRPr="004610DA">
        <w:rPr>
          <w:rFonts w:eastAsia="Times New Roman" w:cs="Arial"/>
          <w:lang w:eastAsia="nl-BE"/>
        </w:rPr>
        <w:t>Soms kunnen nauwelijks bekende of bijna vergeten verhalen een hele geschiedenis tot leven wekken. Met het verhaal van de pianist Van Cliburn brengt de Britse schrijver Nigel Cliff er zo een. ‘Hoe een man en zijn piano de Koude Oorlog veranderden’, is de ondertitel van het boek ‘Moskouse nachten’. Daar is geen woord van gelogen. Cliburn bracht zeldzame momenten van ontdooiing in het conflict dat de twee supermachten uit de tweede helft van de 20ste eeuw op de rand van de wederzijdse vernieling bracht.</w:t>
      </w:r>
      <w:r w:rsidR="009F01FC" w:rsidRPr="004610DA">
        <w:rPr>
          <w:rFonts w:eastAsia="Times New Roman" w:cs="Arial"/>
          <w:lang w:eastAsia="nl-BE"/>
        </w:rPr>
        <w:t xml:space="preserve"> </w:t>
      </w:r>
      <w:r w:rsidRPr="004610DA">
        <w:rPr>
          <w:rFonts w:eastAsia="Times New Roman" w:cs="Arial"/>
          <w:lang w:eastAsia="nl-BE"/>
        </w:rPr>
        <w:t>Het boek vertelt hoe Cliburn in 1958, toen 23, naar Moskou trok voor de eerste Internationale Tsjaikovskiwedstrijd in Moskou. Het event moest de culturele superioriteit van het communisme aantonen. Tot ieders verrassing veegde de Amerikaan, geschoold in de Russische romantische klassieke meesters, de vloer aan met de beste pianisten van de Sovjet-Unie. De internationale jury, bevreesd voor haar hachje, durfde hem pas de eerste plaats toe te kennen na de uitdrukkelijke toestemming van partijleider Nikita Chroesjtsjov.</w:t>
      </w:r>
      <w:r w:rsidR="009F01FC" w:rsidRPr="004610DA">
        <w:rPr>
          <w:rFonts w:eastAsia="Times New Roman" w:cs="Arial"/>
          <w:lang w:eastAsia="nl-BE"/>
        </w:rPr>
        <w:t xml:space="preserve"> </w:t>
      </w:r>
      <w:r w:rsidRPr="004610DA">
        <w:rPr>
          <w:rFonts w:eastAsia="Times New Roman" w:cs="Arial"/>
          <w:lang w:eastAsia="nl-BE"/>
        </w:rPr>
        <w:t xml:space="preserve">Cliburn groeide aan beide </w:t>
      </w:r>
      <w:r w:rsidRPr="004610DA">
        <w:rPr>
          <w:rFonts w:eastAsia="Times New Roman" w:cs="Arial"/>
          <w:lang w:eastAsia="nl-BE"/>
        </w:rPr>
        <w:lastRenderedPageBreak/>
        <w:t>zijden van de ideologische kloof uit tot een symbool. Op tournee door de Sovjet-Unie werd hij overal onthaald door hordes gillende vrouwen. In de Verenigde Staten wachtte hem een heldenonthaal met een ticker-tape parade op Broadway, de enige klassieke muzikant die die eer te beurt is gevallen. (Een ticker-tape parade is een Amerikaanse, oorspronkelijk New Yorkse vorm van huldeblijk waarbij degenen die gehuldigd worden, in een parade door de straten worden gereden, terwijl vanuit de hoogbouw papieren snippers naar beneden worden gegooid.) Zijn uitvoering van het eerste pianoconcert van Tsjaikovski was het eerste klassieke album waarvan een miljoen exemplaren werden verkocht. En hij schopte het zelfs tot de cover van Time.</w:t>
      </w:r>
      <w:r w:rsidR="009F01FC" w:rsidRPr="004610DA">
        <w:rPr>
          <w:rFonts w:eastAsia="Times New Roman" w:cs="Arial"/>
          <w:lang w:eastAsia="nl-BE"/>
        </w:rPr>
        <w:t xml:space="preserve"> </w:t>
      </w:r>
      <w:r w:rsidRPr="004610DA">
        <w:rPr>
          <w:rFonts w:eastAsia="Times New Roman" w:cs="Arial"/>
          <w:lang w:eastAsia="nl-BE"/>
        </w:rPr>
        <w:t>Beide kampen hadden zo hun eigen redenen om de pianist op een piëdestal te plaatsen. Terwijl The Beatles als langharig tuig symbool stonden voor de decadentie van het Westen, zagen de Russen in Cliburn een teken dat de Amerikanen geen complete cultuurbarbaren waren. Voor de Amerikanen, die na de lancering van de spoetnik de race naar de ruimte leken te verliezen, betekende Cliburns overwinning een morele boost.</w:t>
      </w:r>
      <w:r w:rsidR="009F01FC" w:rsidRPr="004610DA">
        <w:rPr>
          <w:rFonts w:eastAsia="Times New Roman" w:cs="Arial"/>
          <w:lang w:eastAsia="nl-BE"/>
        </w:rPr>
        <w:t xml:space="preserve"> </w:t>
      </w:r>
      <w:r w:rsidRPr="004610DA">
        <w:rPr>
          <w:rFonts w:eastAsia="Times New Roman" w:cs="Arial"/>
          <w:lang w:eastAsia="nl-BE"/>
        </w:rPr>
        <w:t>Het verhaal van de Texaan toont vooral de paranoïde tijdsgeest. In de Sovjet-Unie week de geheime dienst niet van zijn zijde, in de VS werd hij afgeluisterd en gevolgd. En hoewel hij politieke uitspraken vermeed, werd hij onvermijdelijk meegesleurd in het ideologische conflict en verdacht van spionage of ‘verkeerde’ sympathieën.</w:t>
      </w:r>
      <w:r w:rsidR="009F01FC" w:rsidRPr="004610DA">
        <w:rPr>
          <w:rFonts w:eastAsia="Times New Roman" w:cs="Arial"/>
          <w:lang w:eastAsia="nl-BE"/>
        </w:rPr>
        <w:t xml:space="preserve"> </w:t>
      </w:r>
      <w:r w:rsidRPr="004610DA">
        <w:rPr>
          <w:rFonts w:eastAsia="Times New Roman" w:cs="Arial"/>
          <w:lang w:eastAsia="nl-BE"/>
        </w:rPr>
        <w:t>Van Chroestsjov tot Vladimir Poetin en van Dwight Eisenhower tot Barack Obama, Cliburn is wellicht de enige muzikant die voor alle leiders van de twee grootmachten heeft gespeeld. De magie van het boek is daarom dat de hele geschiedenis van de Koude Oorlog voorbijschuift zonder in te zoomen op de grote verhalen of conflicten. Het relaas van zijn wedervaren en ontmoetingen op zijn tours door de Sovjet-Unie en de VS geven wellicht een beter beeld van wat het conflict betekende voor de Rus en de Amerikaan in de straat dan eender welk historisch naslagwerk. Maar het is vooral een boeiend portret van een mensenleven, dat samenvalt met drie decennia van een van de meest intrigerende episodes uit de geschiedenis.</w:t>
      </w:r>
      <w:r w:rsidR="009F01FC" w:rsidRPr="004610DA">
        <w:rPr>
          <w:rFonts w:eastAsia="Times New Roman" w:cs="Arial"/>
          <w:lang w:eastAsia="nl-BE"/>
        </w:rPr>
        <w:t xml:space="preserve"> </w:t>
      </w:r>
      <w:r w:rsidRPr="004610DA">
        <w:rPr>
          <w:rFonts w:cs="Arial"/>
          <w:noProof/>
        </w:rPr>
        <w:t>(…)</w:t>
      </w:r>
      <w:r w:rsidR="009F01FC" w:rsidRPr="004610DA">
        <w:rPr>
          <w:rFonts w:cs="Arial"/>
          <w:noProof/>
        </w:rPr>
        <w:t xml:space="preserve"> </w:t>
      </w:r>
      <w:r w:rsidRPr="004610DA">
        <w:rPr>
          <w:rFonts w:cs="Arial"/>
          <w:noProof/>
        </w:rPr>
        <w:t>Nigel Cliff</w:t>
      </w:r>
      <w:r w:rsidR="009F01FC" w:rsidRPr="004610DA">
        <w:rPr>
          <w:rFonts w:cs="Arial"/>
          <w:noProof/>
        </w:rPr>
        <w:t xml:space="preserve">. </w:t>
      </w:r>
      <w:r w:rsidRPr="004610DA">
        <w:rPr>
          <w:rFonts w:cs="Arial"/>
          <w:noProof/>
        </w:rPr>
        <w:t>Moskouse nachten: hoe een man en zijn piano de Koude Oorlog veranderden</w:t>
      </w:r>
      <w:r w:rsidR="009F01FC" w:rsidRPr="004610DA">
        <w:rPr>
          <w:rFonts w:cs="Arial"/>
          <w:noProof/>
        </w:rPr>
        <w:t xml:space="preserve">. </w:t>
      </w:r>
      <w:r w:rsidRPr="004610DA">
        <w:rPr>
          <w:rFonts w:cs="Arial"/>
        </w:rPr>
        <w:t xml:space="preserve">Speelduur: </w:t>
      </w:r>
      <w:r w:rsidRPr="004610DA">
        <w:rPr>
          <w:rFonts w:cs="Arial"/>
          <w:noProof/>
        </w:rPr>
        <w:t>18 uur</w:t>
      </w:r>
      <w:r w:rsidRPr="004610DA">
        <w:rPr>
          <w:rFonts w:cs="Arial"/>
        </w:rPr>
        <w:t xml:space="preserve">. Boeknummer: </w:t>
      </w:r>
      <w:r w:rsidRPr="004610DA">
        <w:rPr>
          <w:rFonts w:cs="Arial"/>
          <w:noProof/>
        </w:rPr>
        <w:t>25819</w:t>
      </w:r>
      <w:r w:rsidRPr="004610DA">
        <w:rPr>
          <w:rFonts w:cs="Arial"/>
        </w:rPr>
        <w:t>.</w:t>
      </w:r>
    </w:p>
    <w:p w:rsidR="00E30F6F" w:rsidRPr="004610DA" w:rsidRDefault="00E30F6F" w:rsidP="00AE1159">
      <w:pPr>
        <w:pStyle w:val="Kop2"/>
        <w:rPr>
          <w:rFonts w:ascii="Arial" w:hAnsi="Arial" w:cs="Arial"/>
        </w:rPr>
      </w:pPr>
      <w:bookmarkStart w:id="13" w:name="_Toc513644579"/>
      <w:r w:rsidRPr="004610DA">
        <w:rPr>
          <w:rFonts w:ascii="Arial" w:hAnsi="Arial" w:cs="Arial"/>
        </w:rPr>
        <w:t>Deel 2: ‘</w:t>
      </w:r>
      <w:r w:rsidRPr="004610DA">
        <w:rPr>
          <w:rFonts w:ascii="Arial" w:hAnsi="Arial" w:cs="Arial"/>
          <w:noProof/>
        </w:rPr>
        <w:t>Kleine helden: over gewone mensen die in oorlog en ellende een groot verschil maken</w:t>
      </w:r>
      <w:r w:rsidRPr="004610DA">
        <w:rPr>
          <w:rFonts w:ascii="Arial" w:hAnsi="Arial" w:cs="Arial"/>
        </w:rPr>
        <w:t>’ van Rudi Vranckx</w:t>
      </w:r>
      <w:bookmarkEnd w:id="13"/>
    </w:p>
    <w:p w:rsidR="00E30F6F" w:rsidRPr="004610DA" w:rsidRDefault="00E30F6F" w:rsidP="00E30F6F">
      <w:pPr>
        <w:rPr>
          <w:rFonts w:cs="Arial"/>
        </w:rPr>
      </w:pPr>
      <w:r w:rsidRPr="004610DA">
        <w:rPr>
          <w:rFonts w:cs="Arial"/>
        </w:rPr>
        <w:t>‘Kleine Helden’, zo heette de achtdelige reeks van Rudi Vranckx op Canvas. In deze reeks en in dit boek geeft Vranckx die gewone mensen een gezicht die in de moeilijkste omstandigheden boven zichzelf uitstijgen. De kleine helden die in hoogst problematische gebieden en situaties (van Nigeria tot Mexico en van Roemenië tot Hongkong) hun lot niet zomaar ondergaan, maar die moedig tegen de stroom in roeien, op zoek naar een uitweg uit neerwaartse spiralen en vicieuze cirkels. Naamloze mannen en vrouwen die eigenlijk heel gewoon zijn en geen Nobelprijzen zullen winnen, maar die leven en werken in ongewone omstandigheden en op hun manier de wereld een beetje beter maken. In een wereld die chaotischer en onzekerder is dan ooit, brengen ze moedige verhalen die niet deprimeren, maar inspireren.</w:t>
      </w:r>
      <w:r w:rsidR="00E223A0" w:rsidRPr="004610DA">
        <w:rPr>
          <w:rFonts w:cs="Arial"/>
        </w:rPr>
        <w:t xml:space="preserve"> (…) </w:t>
      </w:r>
      <w:r w:rsidR="009F01FC" w:rsidRPr="004610DA">
        <w:rPr>
          <w:rFonts w:cs="Arial"/>
        </w:rPr>
        <w:t xml:space="preserve"> </w:t>
      </w:r>
      <w:r w:rsidRPr="004610DA">
        <w:rPr>
          <w:rFonts w:eastAsia="Times New Roman" w:cs="Arial"/>
          <w:lang w:eastAsia="nl-BE"/>
        </w:rPr>
        <w:t>‘Op een dag als vandaag, terwijl ik voetbal speelde, probeerden twaalf huurmoordenaars mij te vermoorden.' De openingszin van Rudi Vranckx' ‘</w:t>
      </w:r>
      <w:r w:rsidRPr="004610DA">
        <w:rPr>
          <w:rFonts w:eastAsia="Times New Roman" w:cs="Arial"/>
          <w:i/>
          <w:iCs/>
          <w:lang w:eastAsia="nl-BE"/>
        </w:rPr>
        <w:t xml:space="preserve">Kleine helden’ </w:t>
      </w:r>
      <w:r w:rsidRPr="004610DA">
        <w:rPr>
          <w:rFonts w:eastAsia="Times New Roman" w:cs="Arial"/>
          <w:lang w:eastAsia="nl-BE"/>
        </w:rPr>
        <w:t xml:space="preserve">doet je al meteen vreemd opkijken: de Mexicaanse boerenzoon Semeí Verdía lijkt wat hij vertelt de normaalste zaak van de wereld te vinden. Verdía is een van de 'kleine helden' die de nieuwe reeks van Vranckx mogelijk maakten. Gewone mensen die ondanks de mogelijke gevolgen weigeren de situatie domweg te aanvaarden. In de eerste aflevering bezoekt Vranckx Mexico, een land waar extreem gewelddadige criminaliteit en angst de plak zwaaien. Sinds 2006 verdwenen volgens de overheid 22.000 Mexicanen, Human Rights Watch telt er nog zo'n 5000 meer. Drugsbendes terroriseren het land, vaak hand in hand met lokale politici. </w:t>
      </w:r>
      <w:r w:rsidR="009F01FC" w:rsidRPr="004610DA">
        <w:rPr>
          <w:rFonts w:eastAsia="Times New Roman" w:cs="Arial"/>
          <w:lang w:eastAsia="nl-BE"/>
        </w:rPr>
        <w:t xml:space="preserve"> </w:t>
      </w:r>
      <w:r w:rsidRPr="004610DA">
        <w:rPr>
          <w:rFonts w:eastAsia="Times New Roman" w:cs="Arial"/>
          <w:lang w:eastAsia="nl-BE"/>
        </w:rPr>
        <w:t xml:space="preserve">Semeí Verdía richtte een burgerwacht op tegen de criminelen in zijn regio, Norma Romero Vásquez zorgt met haar lokale vrouwenclubje voor voedsel en kledij voor passerende immigranten op weg naar een beter leven en zakenvrouw Julia Alonso Carvajal </w:t>
      </w:r>
      <w:r w:rsidRPr="004610DA">
        <w:rPr>
          <w:rFonts w:eastAsia="Times New Roman" w:cs="Arial"/>
          <w:lang w:eastAsia="nl-BE"/>
        </w:rPr>
        <w:lastRenderedPageBreak/>
        <w:t xml:space="preserve">zoekt sinds de verdwijning van haar zoon mee naar de vermiste geliefden van anderen - via het internet schoolde ze zichzelf om tot forensisch onderzoeker. Ze brengen daarmee niet enkel hun eigen leven, maar ook dat van familie en vrienden in gevaar. </w:t>
      </w:r>
      <w:r w:rsidRPr="004610DA">
        <w:rPr>
          <w:rFonts w:eastAsia="Times New Roman" w:cs="Arial"/>
          <w:i/>
          <w:iCs/>
          <w:lang w:eastAsia="nl-BE"/>
        </w:rPr>
        <w:t>Viva México!</w:t>
      </w:r>
      <w:r w:rsidR="009F01FC" w:rsidRPr="004610DA">
        <w:rPr>
          <w:rFonts w:eastAsia="Times New Roman" w:cs="Arial"/>
          <w:i/>
          <w:iCs/>
          <w:lang w:eastAsia="nl-BE"/>
        </w:rPr>
        <w:t xml:space="preserve"> </w:t>
      </w:r>
      <w:r w:rsidRPr="004610DA">
        <w:rPr>
          <w:rFonts w:eastAsia="Times New Roman" w:cs="Arial"/>
          <w:lang w:eastAsia="nl-BE"/>
        </w:rPr>
        <w:t xml:space="preserve">Dat Rudi Vranckx de wereld rondreist is niet nieuw, maar de verhalen waarmee hij nu terugkomt, zijn nadrukkelijker menselijk dan wat de televisiemaker eerder afleverde. Acht weken lang zijn 'kleine helden' de vredepredikers van dienst. Geen droog, op feiten gebaseerd verslag, maar verhalen van personen die op hun eigen unieke manier het verschil proberen te maken. Van Roemeense mensenhandelslachtoffers, over Keniaanse olifantenactivisten tot getuigen van het leven aan de frontlijn tegen IS: strijdlust kent geen grenzen. En Superman blijkt niet enkel in Amerika te wonen. Vranckx volgt zijn getuigen dagenlang voor een zo volledig mogelijk portret van levenslopen die voor ons haast niet te vatten zijn. En hoe zwaar de documentaires op het eerste gezicht ook lijken, de opzet is overtuigen dat onze aardkloot nog niet helemaal om zeep is. Het ongeloof maakt gaandeweg plaats voor hoop. Deze mensen zijn elk op hun manier gebroken, maar hun strijd houdt hen staande. Of zoals de Mexicaanse Julia het treffend verwoordt: 'Het is beter om kort en moedig te leven dan lang en op je knieën.' </w:t>
      </w:r>
      <w:r w:rsidR="009F01FC" w:rsidRPr="004610DA">
        <w:rPr>
          <w:rFonts w:eastAsia="Times New Roman" w:cs="Arial"/>
          <w:lang w:eastAsia="nl-BE"/>
        </w:rPr>
        <w:t xml:space="preserve"> </w:t>
      </w:r>
      <w:r w:rsidRPr="004610DA">
        <w:rPr>
          <w:rFonts w:cs="Arial"/>
        </w:rPr>
        <w:t>(</w:t>
      </w:r>
      <w:r w:rsidR="009F01FC" w:rsidRPr="004610DA">
        <w:rPr>
          <w:rFonts w:cs="Arial"/>
        </w:rPr>
        <w:t>…</w:t>
      </w:r>
      <w:r w:rsidRPr="004610DA">
        <w:rPr>
          <w:rFonts w:cs="Arial"/>
        </w:rPr>
        <w:t>)</w:t>
      </w:r>
      <w:r w:rsidR="009F01FC" w:rsidRPr="004610DA">
        <w:rPr>
          <w:rFonts w:cs="Arial"/>
        </w:rPr>
        <w:t xml:space="preserve"> </w:t>
      </w:r>
      <w:r w:rsidRPr="004610DA">
        <w:rPr>
          <w:rFonts w:cs="Arial"/>
          <w:noProof/>
        </w:rPr>
        <w:t>Rudi Vranckx</w:t>
      </w:r>
      <w:r w:rsidRPr="004610DA">
        <w:rPr>
          <w:rFonts w:cs="Arial"/>
        </w:rPr>
        <w:t>.</w:t>
      </w:r>
      <w:r w:rsidR="009F01FC" w:rsidRPr="004610DA">
        <w:rPr>
          <w:rFonts w:cs="Arial"/>
        </w:rPr>
        <w:t xml:space="preserve"> </w:t>
      </w:r>
      <w:r w:rsidRPr="004610DA">
        <w:rPr>
          <w:rFonts w:cs="Arial"/>
          <w:noProof/>
        </w:rPr>
        <w:t>Kleine helden : over gewone mensen die in oorlog en ellende een groot verschil maken</w:t>
      </w:r>
      <w:r w:rsidRPr="004610DA">
        <w:rPr>
          <w:rFonts w:cs="Arial"/>
        </w:rPr>
        <w:t>.</w:t>
      </w:r>
      <w:r w:rsidR="009F01FC" w:rsidRPr="004610DA">
        <w:rPr>
          <w:rFonts w:cs="Arial"/>
        </w:rPr>
        <w:t xml:space="preserve"> </w:t>
      </w:r>
      <w:r w:rsidRPr="004610DA">
        <w:rPr>
          <w:rFonts w:cs="Arial"/>
        </w:rPr>
        <w:t xml:space="preserve">Speelduur: </w:t>
      </w:r>
      <w:r w:rsidRPr="004610DA">
        <w:rPr>
          <w:rFonts w:cs="Arial"/>
          <w:noProof/>
        </w:rPr>
        <w:t>6 uur</w:t>
      </w:r>
      <w:r w:rsidRPr="004610DA">
        <w:rPr>
          <w:rFonts w:cs="Arial"/>
        </w:rPr>
        <w:t xml:space="preserve">. Boeknummer: </w:t>
      </w:r>
      <w:r w:rsidRPr="004610DA">
        <w:rPr>
          <w:rFonts w:cs="Arial"/>
          <w:noProof/>
        </w:rPr>
        <w:t>25841</w:t>
      </w:r>
      <w:r w:rsidRPr="004610DA">
        <w:rPr>
          <w:rFonts w:cs="Arial"/>
        </w:rPr>
        <w:t>.</w:t>
      </w:r>
      <w:r w:rsidR="009F01FC" w:rsidRPr="004610DA">
        <w:rPr>
          <w:rFonts w:cs="Arial"/>
        </w:rPr>
        <w:t xml:space="preserve"> </w:t>
      </w:r>
      <w:r w:rsidRPr="004610DA">
        <w:rPr>
          <w:rFonts w:cs="Arial"/>
          <w:noProof/>
        </w:rPr>
        <w:t>8</w:t>
      </w:r>
      <w:r w:rsidRPr="004610DA">
        <w:rPr>
          <w:rFonts w:cs="Arial"/>
        </w:rPr>
        <w:t xml:space="preserve"> braillebanden. Boeknummer: </w:t>
      </w:r>
      <w:r w:rsidRPr="004610DA">
        <w:rPr>
          <w:rFonts w:cs="Arial"/>
          <w:noProof/>
        </w:rPr>
        <w:t>17038</w:t>
      </w:r>
      <w:r w:rsidRPr="004610DA">
        <w:rPr>
          <w:rFonts w:cs="Arial"/>
        </w:rPr>
        <w:t>.</w:t>
      </w:r>
    </w:p>
    <w:p w:rsidR="00E30F6F" w:rsidRPr="004610DA" w:rsidRDefault="00E30F6F" w:rsidP="00AE1159">
      <w:pPr>
        <w:pStyle w:val="Kop2"/>
        <w:rPr>
          <w:rFonts w:ascii="Arial" w:hAnsi="Arial" w:cs="Arial"/>
        </w:rPr>
      </w:pPr>
      <w:bookmarkStart w:id="14" w:name="_Toc513644580"/>
      <w:r w:rsidRPr="004610DA">
        <w:rPr>
          <w:rFonts w:ascii="Arial" w:hAnsi="Arial" w:cs="Arial"/>
        </w:rPr>
        <w:t>Deel 3: ‘</w:t>
      </w:r>
      <w:r w:rsidRPr="004610DA">
        <w:rPr>
          <w:rFonts w:ascii="Arial" w:hAnsi="Arial" w:cs="Arial"/>
          <w:noProof/>
        </w:rPr>
        <w:t>Een doodgewone dag in Amerika: 24 uur, 8 staten, 10 kapotgeschoten jonge levens</w:t>
      </w:r>
      <w:r w:rsidRPr="004610DA">
        <w:rPr>
          <w:rFonts w:ascii="Arial" w:hAnsi="Arial" w:cs="Arial"/>
        </w:rPr>
        <w:t>’ van Gary Younge</w:t>
      </w:r>
      <w:bookmarkEnd w:id="14"/>
    </w:p>
    <w:p w:rsidR="00E30F6F" w:rsidRPr="004610DA" w:rsidRDefault="00E30F6F" w:rsidP="00E30F6F">
      <w:pPr>
        <w:rPr>
          <w:rFonts w:cs="Arial"/>
        </w:rPr>
      </w:pPr>
      <w:r w:rsidRPr="004610DA">
        <w:rPr>
          <w:rFonts w:cs="Arial"/>
        </w:rPr>
        <w:t>Zomaar een dag. Eén willekeurige 23 november. De dag waarop tien jongeren – zwart, blank en latino, tussen de negen en negentien jaar oud – worden neergeschoten. Op een slaapfeestje, op een straathoek, in de deuropening van zijn eigen huis. En dit is geen uitzondering in Amerika: gemiddeld worden er elke dag zeven kinderen doodgeschoten. Gary Younge ging gedurende achttien maanden tot in de uithoeken van de Verenigde Staten op zoek naar de verhalen achter deze jonge doden, die soms het plaatselijke nieuws niet eens haalden.</w:t>
      </w:r>
      <w:r w:rsidR="009F01FC" w:rsidRPr="004610DA">
        <w:rPr>
          <w:rFonts w:cs="Arial"/>
        </w:rPr>
        <w:t xml:space="preserve"> </w:t>
      </w:r>
      <w:r w:rsidRPr="004610DA">
        <w:rPr>
          <w:rFonts w:cs="Arial"/>
        </w:rPr>
        <w:t>Amerikaanse tieners lopen zeventien keer meer kans te sterven aan vuurwapengeweld dan leeftijdgenoten in andere landen met een hoogconjunctuur. Het boek ‘</w:t>
      </w:r>
      <w:r w:rsidRPr="004610DA">
        <w:rPr>
          <w:rFonts w:cs="Arial"/>
          <w:noProof/>
        </w:rPr>
        <w:t>Een doodgewone dag in Amerika: 24 uur, 8 staten, 10 kapotgeschoten jonge levens</w:t>
      </w:r>
      <w:r w:rsidRPr="004610DA">
        <w:rPr>
          <w:rFonts w:cs="Arial"/>
        </w:rPr>
        <w:t>’ van de Britse schrijver Gary Younge is een felle aanklacht tegen een overheid die onvoldoende optreedt tegen een voor buitenstaanders onbegrijpelijke vuurwapencultuur met alle, vaak vreselijke gevolgen van dien. Het is een aanklacht tegen de Amerikaanse vuurwapencultuur waarvan veelal onschuldige kinderen en tieners het slachtoffer worden. Een aangrijpend verslag.</w:t>
      </w:r>
      <w:r w:rsidR="009F01FC" w:rsidRPr="004610DA">
        <w:rPr>
          <w:rFonts w:cs="Arial"/>
        </w:rPr>
        <w:t xml:space="preserve"> </w:t>
      </w:r>
      <w:r w:rsidRPr="004610DA">
        <w:rPr>
          <w:rFonts w:cs="Arial"/>
        </w:rPr>
        <w:t xml:space="preserve">"Het slachtoffer dat mij het meest raakte was de negenjarige Jaiden” zegt Gary Younge in een interview. “Doodgeschoten omdat hij toevallig de deur opent als de wraakzuchtige ex van zijn moeder aanbelt. Dezelfde leeftijd als mijn zoontje destijds had. Ik kende de computerspelletjes die hij had gespeeld, kon met zijn vriendjes praten over wat ze deden. Het was zo herkenbaar. Ook de familiesituatie: een alleenstaande moeder met drie jongens, net als wij vroeger thuis. Zij had spijt dat ze niet vaker met Jaiden had gespeeld. Ze was namelijk 's avonds zo moe als ze van een van haar banen thuiskwam. Gemiddeld gaan er op een dag in de VS zeven jongeren dood door kogels. Op die 23ste november waren het zeven zwarte jongens, twee latino's en een witte. Gemiddeld is er een meisje bij en zijn drie jongeren wit, drie zwart, een latino. Ik koos een willekeurige dag. Ik vind het intrigerend hoe media nu schrijven dat mijn boek gaat over geweld onder zwarte jongeren. Alsof het een aangeboren ziekte is. Eigenlijk is klasse de doorslaggevende factor. Alle kinderen in het boek komen uit de arbeidersklasse of uit arme gezinnen. Mijn boek gaat ook niet over het onder controle krijgen van vuurwapens. Het gaat over een maatschappij die een deel van de </w:t>
      </w:r>
      <w:r w:rsidRPr="004610DA">
        <w:rPr>
          <w:rFonts w:cs="Arial"/>
        </w:rPr>
        <w:lastRenderedPageBreak/>
        <w:t>bevolking zo makkelijk vergeet en afschrijft. Het boek gaat over het tienerbrein, slachtoffers die wél het vermelden waard zijn en wapentechnologie. Ik wil de statistieken een menselijk gezicht geven, een opening bieden. Ik probeer me in de dode jongeren te verplaatsen, familie en nabestaanden te laten spreken. Zonder oordeel. Zelfs als ouders de executie eisen van een twaalfjarig vriendje dat per ongeluk hun zoontje doodschoot. Als je goede naschoolse opvang hebt, in een buurt woont waar agenten geen beesten zijn, ouders niet twee of drie banen moeten hebben om rond te komen, dan zou jij - stel dat er een wapen in huis is - het lang niet zo snel gebruiken. Een kind moet ontdekken hoe het met gevaar omgaat. Mijn twee kinderen luisteren ook niet altijd. Het verschil met bepaalde Amerikaanse buurten is dat kinderen die daar niet luisteren dood kunnen eindigen. Zij hebben geen foutmarge.</w:t>
      </w:r>
      <w:r w:rsidR="00FB18EC" w:rsidRPr="004610DA">
        <w:rPr>
          <w:rFonts w:cs="Arial"/>
        </w:rPr>
        <w:t xml:space="preserve"> </w:t>
      </w:r>
      <w:r w:rsidRPr="004610DA">
        <w:rPr>
          <w:rFonts w:cs="Arial"/>
        </w:rPr>
        <w:t>Het adolescentenbrein wil risico's nemen. Dat doen rijke en witte tieners ook. Er zijn diverse jongens in het boek die niet meer fout deden dan de verkeerde vrienden kiezen. Dat doen alle kinderen soms. Maar als je arm bent, gaat het eerder mis.</w:t>
      </w:r>
      <w:r w:rsidR="00FB18EC" w:rsidRPr="004610DA">
        <w:rPr>
          <w:rFonts w:cs="Arial"/>
        </w:rPr>
        <w:t xml:space="preserve"> </w:t>
      </w:r>
      <w:r w:rsidRPr="004610DA">
        <w:rPr>
          <w:rFonts w:cs="Arial"/>
        </w:rPr>
        <w:t>Een dokter in Chicago die werkt met jongeren die leven in buurten vol geweld en gevaren legde me uit dat ze opgroeien met een post-traumatisch stress-syndroom. Dat heeft betrekking op hoe ze met wapens omgaan en op veel meer. En als je weet dat je kunt sterven, dan zul je waarschijnlijk ook geen condoom gebruiken, geen plannen voor de toekomst maken en zonder al te veel nadenken beslissingen nemen.</w:t>
      </w:r>
      <w:r w:rsidR="00FB18EC" w:rsidRPr="004610DA">
        <w:rPr>
          <w:rFonts w:cs="Arial"/>
        </w:rPr>
        <w:t xml:space="preserve"> </w:t>
      </w:r>
      <w:r w:rsidRPr="004610DA">
        <w:rPr>
          <w:rFonts w:cs="Arial"/>
        </w:rPr>
        <w:t>Dood is alom aanwezig in de gewelddadige buurten. Iedereen kent een dode, op het nieuws zien ze er dagelijks nog meer. Iemand zei: 'Ik kan geen begrafenis meer verdragen'. Een tiener! Op die leeftijd was ik alleen op mijn moeders begrafenis geweest. Als je hun twitter- en facebooktijdlijnen bekijkt…, dat zijn gewoon online begraafplaatsen.</w:t>
      </w:r>
      <w:r w:rsidR="00FB18EC" w:rsidRPr="004610DA">
        <w:rPr>
          <w:rFonts w:cs="Arial"/>
        </w:rPr>
        <w:t xml:space="preserve"> </w:t>
      </w:r>
      <w:r w:rsidRPr="004610DA">
        <w:rPr>
          <w:rFonts w:cs="Arial"/>
        </w:rPr>
        <w:t>Chicago heeft van de grote steden al jaren het hoogste moordcijfer. Ik leefde er vier jaar met mijn gezin. Het was tevens een motivatie om dit boek te schrijven. Ik woonde in de relatief veilige North Side. Zelfs daar waren meer schietpartijen dan ooit acceptabel zou zijn in Groot-Brittannië.</w:t>
      </w:r>
      <w:r w:rsidR="00FB18EC" w:rsidRPr="004610DA">
        <w:rPr>
          <w:rFonts w:cs="Arial"/>
        </w:rPr>
        <w:t xml:space="preserve"> </w:t>
      </w:r>
      <w:r w:rsidRPr="004610DA">
        <w:rPr>
          <w:rFonts w:cs="Arial"/>
        </w:rPr>
        <w:t>Door 200 jaar slavernij en 100 jaar wettelijke segregatie kennen veel Amerikaanse steden nog steeds opvallend veel raciale segregatie. Zo komen veel inwoners van Chicago nooit in de grote zwarte South Side. Weet je dat het sterftecijfer onder zwarte baby's daar hoger is dan in Libië?</w:t>
      </w:r>
      <w:r w:rsidR="00FB18EC" w:rsidRPr="004610DA">
        <w:rPr>
          <w:rFonts w:cs="Arial"/>
        </w:rPr>
        <w:t xml:space="preserve"> </w:t>
      </w:r>
      <w:r w:rsidRPr="004610DA">
        <w:rPr>
          <w:rFonts w:cs="Arial"/>
        </w:rPr>
        <w:t>Arme getto’s zijn een open gevangenis. Het lukt velen nooit er weg te komen. Hoe kunnen arm en rijk, wit en zwart elkaar dan ontmoeten? De armoede is uitzichtloos, scholen krijgen weinig subsidie, maar hebben wel allemaal een agent. Die arresteert kinderen soms na een vechtpartij waarmee hun strafblad begint.</w:t>
      </w:r>
      <w:r w:rsidR="00FB18EC" w:rsidRPr="004610DA">
        <w:rPr>
          <w:rFonts w:cs="Arial"/>
        </w:rPr>
        <w:t xml:space="preserve"> </w:t>
      </w:r>
      <w:r w:rsidRPr="004610DA">
        <w:rPr>
          <w:rFonts w:cs="Arial"/>
        </w:rPr>
        <w:t>De politie van Chicago is berucht en al diverse malen berispt door het federale ministerie van justitie. Er werd raciaal geprofileerd, er werken te weinig minderheden. Vorig jaar is er weer een tiener in zijn rug geschoten. De politie weigerde de video vrij te geven. Zij beschermen gekleurde burgers niet, ze vallen ze lastig. Tel bij al deze factoren op hoe makkelijk wapens te verkrijgen zijn. Dat zijn dan de lucifers bij een stapel brandhout.</w:t>
      </w:r>
      <w:r w:rsidR="00FB18EC" w:rsidRPr="004610DA">
        <w:rPr>
          <w:rFonts w:cs="Arial"/>
        </w:rPr>
        <w:t xml:space="preserve"> </w:t>
      </w:r>
      <w:r w:rsidRPr="004610DA">
        <w:rPr>
          <w:rFonts w:cs="Arial"/>
        </w:rPr>
        <w:t>Wat is het toch, die Amerikanen met hun wapens? Zij kunnen zich geen wereld zonder voorstellen. Ze houden vast aan het tweede amendement van de grondwet uit 1791! Een stokoude regel die de eerste kolonisten het recht gaf op zelfverdediging met wapens omdat er toen nog geen centraal gezag was. Alsof het een heilig geschrift is. Maar al die kinderen die nu sterven, daarover ging het 200 jaar geleden niet. Steeds als de grondwet genoemd wordt, en dat is nogal vaak, zeg ik: hou je meer van die interpretatie dan van je kinderen?</w:t>
      </w:r>
      <w:r w:rsidR="00FB18EC" w:rsidRPr="004610DA">
        <w:rPr>
          <w:rFonts w:cs="Arial"/>
        </w:rPr>
        <w:t xml:space="preserve"> </w:t>
      </w:r>
      <w:r w:rsidRPr="004610DA">
        <w:rPr>
          <w:rFonts w:cs="Arial"/>
        </w:rPr>
        <w:t xml:space="preserve">Hoe houden we deze kinderen in leven? Het is een regel van witte mannen van toen, die nu volkomen ontoereikend is. We kampen met een systeemprobleem. En dan gaat het onvermijdelijk, zoals in elke discussie over wapens in de VS, over de macht van de NRA, de nationale wapenvereniging. De NRA heeft Washington - Republikeinen én Democraten - en de hele VS al decennia in de klauwen. </w:t>
      </w:r>
      <w:r w:rsidR="00FB18EC" w:rsidRPr="004610DA">
        <w:rPr>
          <w:rFonts w:cs="Arial"/>
        </w:rPr>
        <w:t xml:space="preserve"> </w:t>
      </w:r>
      <w:r w:rsidRPr="004610DA">
        <w:rPr>
          <w:rFonts w:cs="Arial"/>
        </w:rPr>
        <w:t>(…)</w:t>
      </w:r>
      <w:r w:rsidR="00FB18EC" w:rsidRPr="004610DA">
        <w:rPr>
          <w:rFonts w:cs="Arial"/>
        </w:rPr>
        <w:t xml:space="preserve"> </w:t>
      </w:r>
      <w:r w:rsidRPr="004610DA">
        <w:rPr>
          <w:rFonts w:cs="Arial"/>
          <w:noProof/>
        </w:rPr>
        <w:t>Gary Younge</w:t>
      </w:r>
      <w:r w:rsidRPr="004610DA">
        <w:rPr>
          <w:rFonts w:cs="Arial"/>
        </w:rPr>
        <w:t>.</w:t>
      </w:r>
      <w:r w:rsidR="00FB18EC" w:rsidRPr="004610DA">
        <w:rPr>
          <w:rFonts w:cs="Arial"/>
        </w:rPr>
        <w:t xml:space="preserve"> </w:t>
      </w:r>
      <w:r w:rsidRPr="004610DA">
        <w:rPr>
          <w:rFonts w:cs="Arial"/>
          <w:noProof/>
        </w:rPr>
        <w:t xml:space="preserve">Een doodgewone dag in </w:t>
      </w:r>
      <w:r w:rsidRPr="004610DA">
        <w:rPr>
          <w:rFonts w:cs="Arial"/>
          <w:noProof/>
        </w:rPr>
        <w:lastRenderedPageBreak/>
        <w:t>Amerika : 24 uur. 8 staten. 10 kapotgeschoten jonge levens</w:t>
      </w:r>
      <w:r w:rsidRPr="004610DA">
        <w:rPr>
          <w:rFonts w:cs="Arial"/>
        </w:rPr>
        <w:t>.</w:t>
      </w:r>
      <w:r w:rsidR="00FB18EC" w:rsidRPr="004610DA">
        <w:rPr>
          <w:rFonts w:cs="Arial"/>
        </w:rPr>
        <w:t xml:space="preserve"> </w:t>
      </w:r>
      <w:r w:rsidRPr="004610DA">
        <w:rPr>
          <w:rFonts w:cs="Arial"/>
        </w:rPr>
        <w:t xml:space="preserve">Speelduur: </w:t>
      </w:r>
      <w:r w:rsidRPr="004610DA">
        <w:rPr>
          <w:rFonts w:cs="Arial"/>
          <w:noProof/>
        </w:rPr>
        <w:t>10 uur</w:t>
      </w:r>
      <w:r w:rsidRPr="004610DA">
        <w:rPr>
          <w:rFonts w:cs="Arial"/>
        </w:rPr>
        <w:t xml:space="preserve">. Boeknummer: </w:t>
      </w:r>
      <w:r w:rsidRPr="004610DA">
        <w:rPr>
          <w:rFonts w:cs="Arial"/>
          <w:noProof/>
        </w:rPr>
        <w:t>25822</w:t>
      </w:r>
      <w:r w:rsidRPr="004610DA">
        <w:rPr>
          <w:rFonts w:cs="Arial"/>
        </w:rPr>
        <w:t>.</w:t>
      </w:r>
    </w:p>
    <w:p w:rsidR="00E30F6F" w:rsidRPr="004610DA" w:rsidRDefault="006104D8" w:rsidP="00AE1159">
      <w:pPr>
        <w:pStyle w:val="Kop1"/>
        <w:rPr>
          <w:rFonts w:ascii="Arial" w:hAnsi="Arial" w:cs="Arial"/>
        </w:rPr>
      </w:pPr>
      <w:bookmarkStart w:id="15" w:name="_Toc513644581"/>
      <w:r w:rsidRPr="004610DA">
        <w:rPr>
          <w:rFonts w:ascii="Arial" w:hAnsi="Arial" w:cs="Arial"/>
        </w:rPr>
        <w:t xml:space="preserve">Historie. Historia. </w:t>
      </w:r>
      <w:r w:rsidR="00E30F6F" w:rsidRPr="004610DA">
        <w:rPr>
          <w:rFonts w:ascii="Arial" w:hAnsi="Arial" w:cs="Arial"/>
        </w:rPr>
        <w:t>‘</w:t>
      </w:r>
      <w:r w:rsidR="00E30F6F" w:rsidRPr="004610DA">
        <w:rPr>
          <w:rFonts w:ascii="Arial" w:hAnsi="Arial" w:cs="Arial"/>
          <w:noProof/>
        </w:rPr>
        <w:t>Tegen de stroom in: Leopold III: zijn leven, zijn betekenis</w:t>
      </w:r>
      <w:r w:rsidR="00E30F6F" w:rsidRPr="004610DA">
        <w:rPr>
          <w:rFonts w:ascii="Arial" w:hAnsi="Arial" w:cs="Arial"/>
        </w:rPr>
        <w:t xml:space="preserve">’ van </w:t>
      </w:r>
      <w:r w:rsidR="00E30F6F" w:rsidRPr="004610DA">
        <w:rPr>
          <w:rFonts w:ascii="Arial" w:hAnsi="Arial" w:cs="Arial"/>
          <w:noProof/>
        </w:rPr>
        <w:t>Mark Van den Wijngaert</w:t>
      </w:r>
      <w:bookmarkEnd w:id="15"/>
    </w:p>
    <w:p w:rsidR="00E30F6F" w:rsidRPr="004610DA" w:rsidRDefault="00E30F6F" w:rsidP="00FB18EC">
      <w:pPr>
        <w:pStyle w:val="lead"/>
        <w:rPr>
          <w:rFonts w:ascii="Arial" w:hAnsi="Arial" w:cs="Arial"/>
          <w:sz w:val="22"/>
          <w:szCs w:val="22"/>
        </w:rPr>
      </w:pPr>
      <w:r w:rsidRPr="004610DA">
        <w:rPr>
          <w:rFonts w:ascii="Arial" w:hAnsi="Arial" w:cs="Arial"/>
          <w:sz w:val="22"/>
          <w:szCs w:val="22"/>
        </w:rPr>
        <w:t>In ‘Tegen de stroom in’ probeert historicus en royaltywatcher Mark Van den Wijngaert een definitief oordeel te vellen over Leopold III, de vierde koning van België wiens optreden tijdens de Tweede Wereldoorlog nog altijd nagalmt.</w:t>
      </w:r>
      <w:r w:rsidR="00FB18EC" w:rsidRPr="004610DA">
        <w:rPr>
          <w:rFonts w:ascii="Arial" w:hAnsi="Arial" w:cs="Arial"/>
          <w:sz w:val="22"/>
          <w:szCs w:val="22"/>
        </w:rPr>
        <w:t xml:space="preserve"> </w:t>
      </w:r>
      <w:r w:rsidRPr="004610DA">
        <w:rPr>
          <w:rFonts w:ascii="Arial" w:hAnsi="Arial" w:cs="Arial"/>
          <w:sz w:val="22"/>
          <w:szCs w:val="22"/>
        </w:rPr>
        <w:t>Vijfendertig jaar na de dood van Leopold III, die leefde van 1901 tot 1983, splijt de opinie van de Belgen over hun vierde koning het land nog altijd in tweeën. Vele Vlamingen vinden dat hem onrecht is aangedaan, vele Walen en Brusselaars spreken met verachting over hem.</w:t>
      </w:r>
      <w:r w:rsidR="00FB18EC" w:rsidRPr="004610DA">
        <w:rPr>
          <w:rFonts w:ascii="Arial" w:hAnsi="Arial" w:cs="Arial"/>
          <w:sz w:val="22"/>
          <w:szCs w:val="22"/>
        </w:rPr>
        <w:t xml:space="preserve"> </w:t>
      </w:r>
      <w:r w:rsidRPr="004610DA">
        <w:rPr>
          <w:rFonts w:ascii="Arial" w:hAnsi="Arial" w:cs="Arial"/>
          <w:sz w:val="22"/>
          <w:szCs w:val="22"/>
        </w:rPr>
        <w:t>De oorzaak van de tweespalt? De koningskwestie. Die was ontstaan nadat nazi-Duitsland op 10 mei 1940 België was binnengevallen. Terwijl de regering van plan was de strijd in het buitenland voort te zetten, besloot de koning na een tumultueuze confrontatie met ministers van de regering-Pierlot op het kasteel van Wijnendale bij Brugge zijn post niet te verlaten. Zijn motivering? Hij wilde 'officieel bij zijn leger en bij zijn volk blijven'. Vervolgens tekende hij op 28 mei de overgave van het Belgische leger. Pierlot zag daardoor geen andere mogelijkheid dan de grondwettelijke bevoegdheden van de koning naar zijn ministerraad over te hevelen.</w:t>
      </w:r>
      <w:r w:rsidR="00FB18EC" w:rsidRPr="004610DA">
        <w:rPr>
          <w:rFonts w:ascii="Arial" w:hAnsi="Arial" w:cs="Arial"/>
          <w:sz w:val="22"/>
          <w:szCs w:val="22"/>
        </w:rPr>
        <w:t xml:space="preserve"> </w:t>
      </w:r>
      <w:r w:rsidRPr="004610DA">
        <w:rPr>
          <w:rFonts w:ascii="Arial" w:hAnsi="Arial" w:cs="Arial"/>
          <w:sz w:val="22"/>
          <w:szCs w:val="22"/>
        </w:rPr>
        <w:t>Het gevolg? Koning en regering beschuldigden elkaar van verraad. De Belgische bevolking juichte de beslissingen van haar vorst hartstochtelijk toe.</w:t>
      </w:r>
      <w:r w:rsidR="00FB18EC" w:rsidRPr="004610DA">
        <w:rPr>
          <w:rFonts w:ascii="Arial" w:hAnsi="Arial" w:cs="Arial"/>
          <w:sz w:val="22"/>
          <w:szCs w:val="22"/>
        </w:rPr>
        <w:t xml:space="preserve"> </w:t>
      </w:r>
      <w:r w:rsidRPr="004610DA">
        <w:rPr>
          <w:rFonts w:ascii="Arial" w:hAnsi="Arial" w:cs="Arial"/>
          <w:sz w:val="22"/>
          <w:szCs w:val="22"/>
        </w:rPr>
        <w:t>Anderhalf jaar later kwam een eind aan de jubel, toen uitlekte dat de koninklijke weduwnaar - koningin Astrid was in 1935 bij een auto-ongeval in Zwitserland omgekomen - in het geheim was getrouwd met Lilian Baels, de dochter van de gouverneur van West-Vlaanderen. Waarom dacht de koning enkel aan zijn geluk? Had hij niet beloofd dat hij het lot van zijn krijgsgevangen soldaten zou delen?</w:t>
      </w:r>
      <w:r w:rsidR="00FB18EC" w:rsidRPr="004610DA">
        <w:rPr>
          <w:rFonts w:ascii="Arial" w:hAnsi="Arial" w:cs="Arial"/>
          <w:sz w:val="22"/>
          <w:szCs w:val="22"/>
        </w:rPr>
        <w:t xml:space="preserve"> </w:t>
      </w:r>
      <w:r w:rsidRPr="004610DA">
        <w:rPr>
          <w:rFonts w:ascii="Arial" w:hAnsi="Arial" w:cs="Arial"/>
          <w:sz w:val="22"/>
          <w:szCs w:val="22"/>
        </w:rPr>
        <w:t>De affaire had ook een communautaire dimensie. Een aantal Vlaamse krijgsgevangenen was in het kader van de Flamenpolitik van de nazi's al vrijgelaten, Waalse zaten nog achter het prikkeldraad. Op 7 juni 1944, één dag na de geallieerde landing in Normandië, werden Leopold III en zijn gezin op bevel van de Führer naar Duitsland weggevoerd. Ze zouden hun vaderland pas in de zomer van 1950 terugzien.</w:t>
      </w:r>
      <w:r w:rsidR="00FB18EC" w:rsidRPr="004610DA">
        <w:rPr>
          <w:rFonts w:ascii="Arial" w:hAnsi="Arial" w:cs="Arial"/>
          <w:sz w:val="22"/>
          <w:szCs w:val="22"/>
        </w:rPr>
        <w:t xml:space="preserve"> </w:t>
      </w:r>
      <w:r w:rsidRPr="004610DA">
        <w:rPr>
          <w:rFonts w:ascii="Arial" w:hAnsi="Arial" w:cs="Arial"/>
          <w:sz w:val="22"/>
          <w:szCs w:val="22"/>
        </w:rPr>
        <w:t>Eigenlijk had de koningskwestie op 12 maart 1950 beslecht moeten zijn. Die dag werd de Belgische bevolking in een consultatief referendum gevraagd of ze haar koning, op dat ogenblik al vierenhalf jaar in vrijwillige ballingschap in Zwitserland, terug op de troon wilde. Het resultaat van het referendum deed de gemoederen echter verder oplaaien. Hoewel 57,68 procent voor een terugkeer van de vorst had gestemd, bleek dat het land grondig was verdeeld: Vlaanderen telde 73 procent ja-stemmers, Brussel 48,2 procent en Wallonië 41,8 procent.</w:t>
      </w:r>
      <w:r w:rsidR="00FB18EC" w:rsidRPr="004610DA">
        <w:rPr>
          <w:rFonts w:ascii="Arial" w:hAnsi="Arial" w:cs="Arial"/>
          <w:sz w:val="22"/>
          <w:szCs w:val="22"/>
        </w:rPr>
        <w:t xml:space="preserve"> </w:t>
      </w:r>
      <w:r w:rsidRPr="004610DA">
        <w:rPr>
          <w:rFonts w:ascii="Arial" w:hAnsi="Arial" w:cs="Arial"/>
          <w:sz w:val="22"/>
          <w:szCs w:val="22"/>
        </w:rPr>
        <w:t>Nadat Leopold III op 21 juli 1950 naar zijn paleis in Laken was teruggekeerd, braken ten zuiden van de taalgrens stakingen uit. Bij een betoging in Grâce-Berleur in de buurt van Luik werden zelfs vier manifestanten door gendarmen doodgeschoten. België balanceerde op de rand van een burgeroorlog. Op aandringen van de regering-Duvieusart besloot de koning uiteindelijk ten voordele van zijn zoon Boudewijn af te treden.</w:t>
      </w:r>
      <w:r w:rsidR="00FB18EC" w:rsidRPr="004610DA">
        <w:rPr>
          <w:rFonts w:ascii="Arial" w:hAnsi="Arial" w:cs="Arial"/>
          <w:sz w:val="22"/>
          <w:szCs w:val="22"/>
        </w:rPr>
        <w:t xml:space="preserve"> </w:t>
      </w:r>
      <w:r w:rsidRPr="004610DA">
        <w:rPr>
          <w:rFonts w:ascii="Arial" w:hAnsi="Arial" w:cs="Arial"/>
          <w:sz w:val="22"/>
          <w:szCs w:val="22"/>
        </w:rPr>
        <w:t>Waarom bereikte de politieke temperatuur toen een kookpunt? Wat had Leopold III gedaan, of misdaan, opdat zowel de gewone burger als de politieke klasse met getrokken zwaard tegenover elkaar stond?</w:t>
      </w:r>
      <w:r w:rsidR="00FB18EC" w:rsidRPr="004610DA">
        <w:rPr>
          <w:rFonts w:ascii="Arial" w:hAnsi="Arial" w:cs="Arial"/>
          <w:sz w:val="22"/>
          <w:szCs w:val="22"/>
        </w:rPr>
        <w:t xml:space="preserve"> </w:t>
      </w:r>
      <w:r w:rsidRPr="004610DA">
        <w:rPr>
          <w:rFonts w:ascii="Arial" w:hAnsi="Arial" w:cs="Arial"/>
          <w:sz w:val="22"/>
          <w:szCs w:val="22"/>
        </w:rPr>
        <w:t>In zijn boek ‘Tegen de stroom in’ presenteert de vooraanstaande historicus Mark Van den Wijngaert een, zoals hij het in zijn woord vooraf aankondigt, 'nieuwe synthese' van de gebeurtenissen. Het is een voortreffelijk werkstuk: Van den Wijngaert kiest zijn woorden zorgvuldig uit, verliest zich zelden of nooit in bijzaken en fileert haarscherp de woorden en daden van de hoofdrolspelers. Zijn resumé is weliswaar zo compact dat de nieuwshongerige lezer ongetwijfeld meer vlees op de botten van het koninklijk drama zal willen.</w:t>
      </w:r>
      <w:r w:rsidR="00FB18EC" w:rsidRPr="004610DA">
        <w:rPr>
          <w:rFonts w:ascii="Arial" w:hAnsi="Arial" w:cs="Arial"/>
          <w:sz w:val="22"/>
          <w:szCs w:val="22"/>
        </w:rPr>
        <w:t xml:space="preserve"> </w:t>
      </w:r>
      <w:r w:rsidRPr="004610DA">
        <w:rPr>
          <w:rFonts w:ascii="Arial" w:hAnsi="Arial" w:cs="Arial"/>
          <w:sz w:val="22"/>
          <w:szCs w:val="22"/>
        </w:rPr>
        <w:t>Van den Wijngaert doet in elk geval zijn uiterste best om een definitief oordeel over Leopold III te vellen. Daarbij is van cruciaal belang dat het vonnis op grond van steekhoudende argumenten wordt uitgesproken. In juli 1945 somde premier Van Acker in het parlement de</w:t>
      </w:r>
      <w:r w:rsidR="00E223A0" w:rsidRPr="004610DA">
        <w:rPr>
          <w:rFonts w:ascii="Arial" w:hAnsi="Arial" w:cs="Arial"/>
          <w:sz w:val="22"/>
          <w:szCs w:val="22"/>
        </w:rPr>
        <w:t xml:space="preserve"> fouten van het staatshoofd op: </w:t>
      </w:r>
      <w:r w:rsidRPr="004610DA">
        <w:rPr>
          <w:rFonts w:ascii="Arial" w:hAnsi="Arial" w:cs="Arial"/>
          <w:sz w:val="22"/>
          <w:szCs w:val="22"/>
        </w:rPr>
        <w:t xml:space="preserve">'Zijn onderhoud met Hitler, zijn weigering om met de regering in Londen contact te hebben, de betrekkingen van raadgevers </w:t>
      </w:r>
      <w:r w:rsidRPr="004610DA">
        <w:rPr>
          <w:rFonts w:ascii="Arial" w:hAnsi="Arial" w:cs="Arial"/>
          <w:sz w:val="22"/>
          <w:szCs w:val="22"/>
        </w:rPr>
        <w:lastRenderedPageBreak/>
        <w:t>van de koning met collaborateurs, de felicitaties van Hitler bij de verjaardag van Leopold, het feit dat hij op zijn huwelijksakte opnieuw gebruikgemaakt heeft van zijn Duitse titels van hertog van Saksen en prins van Saksen-Coburg en Gotha, de bloemen die Leopold en Lilian van Hitler ontvangen hebben bij hun huwelijk, en de bezoeken in volle oorlog aan notoire nazi's zoals graaf Karl Kühn.' Voorts werd de koning verweten dat hij latent antisemitisch was, niet openlijk tegen de Jodenvervolging en de deportatie van arbeiders had geprotesteerd en het verzet niet had gesteund.</w:t>
      </w:r>
      <w:r w:rsidR="00FB18EC" w:rsidRPr="004610DA">
        <w:rPr>
          <w:rFonts w:ascii="Arial" w:hAnsi="Arial" w:cs="Arial"/>
          <w:sz w:val="22"/>
          <w:szCs w:val="22"/>
        </w:rPr>
        <w:t xml:space="preserve"> </w:t>
      </w:r>
      <w:r w:rsidRPr="004610DA">
        <w:rPr>
          <w:rFonts w:ascii="Arial" w:hAnsi="Arial" w:cs="Arial"/>
          <w:sz w:val="22"/>
          <w:szCs w:val="22"/>
        </w:rPr>
        <w:t>Een ruiker van de Führer? Een ijzersterke beschuldiging? Ach. Voor Van den Wijngaert omzeilden de critici van Leopold III in feite de grond van de zaak: de koning had er vanaf zijn troonsbestijging in 1934 op onbehouwen wijze naar gestreefd om zelf ministers te benoemen en ontslaan, en om zelf het opperbevel over het leger te voeren. Zelfs tijdens de bezetting had hij zijn grote politieke ambities niet willen opgeven. Het sprak voor zich dat die autoritaire aanspraken heftig botsten met de verworvenheden van de parlementaire democratie. Leopold III zou, koppig en eigengereid als hij was, zijn overtuigingen nooit loslaten. (…)</w:t>
      </w:r>
      <w:r w:rsidR="00FB18EC" w:rsidRPr="004610DA">
        <w:rPr>
          <w:rFonts w:ascii="Arial" w:hAnsi="Arial" w:cs="Arial"/>
          <w:sz w:val="22"/>
          <w:szCs w:val="22"/>
        </w:rPr>
        <w:t xml:space="preserve"> </w:t>
      </w:r>
      <w:r w:rsidRPr="004610DA">
        <w:rPr>
          <w:rFonts w:ascii="Arial" w:hAnsi="Arial" w:cs="Arial"/>
          <w:noProof/>
          <w:sz w:val="22"/>
          <w:szCs w:val="22"/>
        </w:rPr>
        <w:t>Mark Van den Wijngaert</w:t>
      </w:r>
      <w:r w:rsidRPr="004610DA">
        <w:rPr>
          <w:rFonts w:ascii="Arial" w:hAnsi="Arial" w:cs="Arial"/>
          <w:sz w:val="22"/>
          <w:szCs w:val="22"/>
        </w:rPr>
        <w:t>.</w:t>
      </w:r>
      <w:r w:rsidR="00FB18EC" w:rsidRPr="004610DA">
        <w:rPr>
          <w:rFonts w:ascii="Arial" w:hAnsi="Arial" w:cs="Arial"/>
          <w:sz w:val="22"/>
          <w:szCs w:val="22"/>
        </w:rPr>
        <w:t xml:space="preserve"> </w:t>
      </w:r>
      <w:r w:rsidRPr="004610DA">
        <w:rPr>
          <w:rFonts w:ascii="Arial" w:hAnsi="Arial" w:cs="Arial"/>
          <w:noProof/>
          <w:sz w:val="22"/>
          <w:szCs w:val="22"/>
        </w:rPr>
        <w:t>Tegen de stroom in : Leopold III : zijn leven, zijn betekenis</w:t>
      </w:r>
      <w:r w:rsidRPr="004610DA">
        <w:rPr>
          <w:rFonts w:ascii="Arial" w:hAnsi="Arial" w:cs="Arial"/>
          <w:sz w:val="22"/>
          <w:szCs w:val="22"/>
        </w:rPr>
        <w:t>.</w:t>
      </w:r>
      <w:r w:rsidR="00FB18EC" w:rsidRPr="004610DA">
        <w:rPr>
          <w:rFonts w:ascii="Arial" w:hAnsi="Arial" w:cs="Arial"/>
          <w:sz w:val="22"/>
          <w:szCs w:val="22"/>
        </w:rPr>
        <w:t xml:space="preserve"> </w:t>
      </w:r>
      <w:r w:rsidRPr="004610DA">
        <w:rPr>
          <w:rFonts w:ascii="Arial" w:hAnsi="Arial" w:cs="Arial"/>
          <w:sz w:val="22"/>
          <w:szCs w:val="22"/>
        </w:rPr>
        <w:t xml:space="preserve">Speelduur: </w:t>
      </w:r>
      <w:r w:rsidRPr="004610DA">
        <w:rPr>
          <w:rFonts w:ascii="Arial" w:hAnsi="Arial" w:cs="Arial"/>
          <w:noProof/>
          <w:sz w:val="22"/>
          <w:szCs w:val="22"/>
        </w:rPr>
        <w:t>5 uur</w:t>
      </w:r>
      <w:r w:rsidRPr="004610DA">
        <w:rPr>
          <w:rFonts w:ascii="Arial" w:hAnsi="Arial" w:cs="Arial"/>
          <w:sz w:val="22"/>
          <w:szCs w:val="22"/>
        </w:rPr>
        <w:t xml:space="preserve">. Boeknummer: </w:t>
      </w:r>
      <w:r w:rsidRPr="004610DA">
        <w:rPr>
          <w:rFonts w:ascii="Arial" w:hAnsi="Arial" w:cs="Arial"/>
          <w:noProof/>
          <w:sz w:val="22"/>
          <w:szCs w:val="22"/>
        </w:rPr>
        <w:t>25729</w:t>
      </w:r>
      <w:r w:rsidRPr="004610DA">
        <w:rPr>
          <w:rFonts w:ascii="Arial" w:hAnsi="Arial" w:cs="Arial"/>
          <w:sz w:val="22"/>
          <w:szCs w:val="22"/>
        </w:rPr>
        <w:t>.</w:t>
      </w:r>
      <w:r w:rsidR="00FB18EC" w:rsidRPr="004610DA">
        <w:rPr>
          <w:rFonts w:ascii="Arial" w:hAnsi="Arial" w:cs="Arial"/>
          <w:sz w:val="22"/>
          <w:szCs w:val="22"/>
        </w:rPr>
        <w:t xml:space="preserve"> </w:t>
      </w:r>
    </w:p>
    <w:p w:rsidR="00E30F6F" w:rsidRPr="004610DA" w:rsidRDefault="00E30F6F" w:rsidP="00AE1159">
      <w:pPr>
        <w:pStyle w:val="Kop1"/>
        <w:rPr>
          <w:rFonts w:ascii="Arial" w:hAnsi="Arial" w:cs="Arial"/>
          <w:noProof/>
        </w:rPr>
      </w:pPr>
      <w:bookmarkStart w:id="16" w:name="_Toc513644582"/>
      <w:r w:rsidRPr="004610DA">
        <w:rPr>
          <w:rFonts w:ascii="Arial" w:hAnsi="Arial" w:cs="Arial"/>
        </w:rPr>
        <w:t>Vertel me een verhaal: ‘</w:t>
      </w:r>
      <w:r w:rsidRPr="004610DA">
        <w:rPr>
          <w:rFonts w:ascii="Arial" w:hAnsi="Arial" w:cs="Arial"/>
          <w:noProof/>
        </w:rPr>
        <w:t>De duistere winkel: 124 dromen’ van Georges Perec</w:t>
      </w:r>
      <w:bookmarkEnd w:id="16"/>
    </w:p>
    <w:p w:rsidR="00E30F6F" w:rsidRPr="004610DA" w:rsidRDefault="00E30F6F" w:rsidP="00FB18EC">
      <w:pPr>
        <w:spacing w:before="100" w:beforeAutospacing="1" w:after="100" w:afterAutospacing="1" w:line="240" w:lineRule="auto"/>
        <w:rPr>
          <w:rFonts w:cs="Arial"/>
        </w:rPr>
      </w:pPr>
      <w:r w:rsidRPr="004610DA">
        <w:rPr>
          <w:rFonts w:eastAsia="Times New Roman" w:cs="Arial"/>
          <w:lang w:eastAsia="nl-BE"/>
        </w:rPr>
        <w:t>De Franse auteur Georges Perec, die leefde van 1936 tot 1982, leverde heel wat bizarre werkjes af. Hij was een man met veel ideeën. Zo heeft hij ooit drie dagen aan een stuk een plein beschreven, met alles wat erop gebeurde en ook niet gebeurde (‘Poging tot uitputtende beschrijving van een plek in Parijs’). Hij heeft ook een tekst geschreven over wat hij een jaar lang zoal gegeten had (‘Poging tot inventarisatie van het vloeibare en vaste voedsel dat ik in de loop van het jaar negentienhonderdvierenzeventig door het keelgat heb gejaagd’) en hij heeft een hele roman gecomponeerd zonder de letter 'e' te gebruiken (La disparition). Tot daar de voorbeelden, maar de lijst is veel langer.</w:t>
      </w:r>
      <w:r w:rsidR="00FB18EC" w:rsidRPr="004610DA">
        <w:rPr>
          <w:rFonts w:eastAsia="Times New Roman" w:cs="Arial"/>
          <w:lang w:eastAsia="nl-BE"/>
        </w:rPr>
        <w:t xml:space="preserve"> </w:t>
      </w:r>
      <w:r w:rsidRPr="004610DA">
        <w:rPr>
          <w:rFonts w:eastAsia="Times New Roman" w:cs="Arial"/>
          <w:lang w:eastAsia="nl-BE"/>
        </w:rPr>
        <w:t>Perec hield van taalspelletjes, huzarenstukjes, vingeroefeningen. Hij was gek op het maken van lijstjes en opsommingen. Hij was dan ook niet verrassend lid van Oulipo, een gezelschap van hoofdzakelijk Franse schrijvers met een voorliefde voor het experiment.</w:t>
      </w:r>
      <w:r w:rsidR="00FB18EC" w:rsidRPr="004610DA">
        <w:rPr>
          <w:rFonts w:eastAsia="Times New Roman" w:cs="Arial"/>
          <w:lang w:eastAsia="nl-BE"/>
        </w:rPr>
        <w:t xml:space="preserve"> </w:t>
      </w:r>
      <w:r w:rsidRPr="004610DA">
        <w:rPr>
          <w:rFonts w:eastAsia="Times New Roman" w:cs="Arial"/>
          <w:lang w:eastAsia="nl-BE"/>
        </w:rPr>
        <w:t>Ook het boek ‘De duistere winkel’ is iets bijzonders. Perec heeft tussen mei '68 en augustus '72 zo veel mogelijk van zijn dromen genoteerd, 124 in totaal. Hij noemde het zelf een 'autobiografie van de nachtelijke activiteit'.</w:t>
      </w:r>
      <w:r w:rsidR="00FB18EC" w:rsidRPr="004610DA">
        <w:rPr>
          <w:rFonts w:eastAsia="Times New Roman" w:cs="Arial"/>
          <w:lang w:eastAsia="nl-BE"/>
        </w:rPr>
        <w:t xml:space="preserve"> </w:t>
      </w:r>
      <w:r w:rsidRPr="004610DA">
        <w:rPr>
          <w:rFonts w:eastAsia="Times New Roman" w:cs="Arial"/>
          <w:lang w:eastAsia="nl-BE"/>
        </w:rPr>
        <w:t>Daarover schreef hij: 'Ik weet niet meer precies wat ik in het begin van een dergelijk experiment dacht te kunnen verwachten: vagelijk veronderstelde ik dat het paste in een indirect autobiografisch project waaraan ik al een tijdje werkte en waarin ik een poging deed om mijn eigen geschiedenis af te bakenen, niet door die te vertellen in de eerste persoon enkelvoud, maar via thematisch geordende herinneringen: bijvoorbeeld wat ik mij herinnerde en wat er was geworden van plekken waar ik had gewoond, een opsomming van de kamers waar ik had geslapen, een geschiedenis van de voorwerpen die op mijn werktafel stonden of hadden gestaan, enzovoort, alsof mijn droomverhalen, naast die omtrekkende, fragmentarische autobiografieën, gestalte konden geven aan iets wat ik toen een nachtelijke autobiografie noemde'.</w:t>
      </w:r>
      <w:r w:rsidR="00FB18EC" w:rsidRPr="004610DA">
        <w:rPr>
          <w:rFonts w:eastAsia="Times New Roman" w:cs="Arial"/>
          <w:lang w:eastAsia="nl-BE"/>
        </w:rPr>
        <w:t xml:space="preserve"> </w:t>
      </w:r>
      <w:r w:rsidRPr="004610DA">
        <w:rPr>
          <w:rFonts w:eastAsia="Times New Roman" w:cs="Arial"/>
          <w:lang w:eastAsia="nl-BE"/>
        </w:rPr>
        <w:t>Zo begon het dus waarschijnlijk in mei '68 (overigens een zeer gepaste tijd om een project rond dromen te starten). Hij noteerde zijn dromen, zonder onderscheid: 'geselende dromen, beenderloze dromen, dromen uitgesponnen als romans, vol verbijsterende verwikkelingen, vluchtige dromen of versteende dromen'. Zoals iedereen die wel eens gedroomd heeft weet, zal dat geen rechtlijnige bezigheid geweest zijn. Een droom is vluchtig, grillig, vaak ongrijpbaar en kent noch een duidelijk begin noch een einde (tenzij het bruuske door een wekker gewekt worden telt als 'einde'.)</w:t>
      </w:r>
      <w:r w:rsidR="00FB18EC" w:rsidRPr="004610DA">
        <w:rPr>
          <w:rFonts w:eastAsia="Times New Roman" w:cs="Arial"/>
          <w:lang w:eastAsia="nl-BE"/>
        </w:rPr>
        <w:t xml:space="preserve"> </w:t>
      </w:r>
      <w:r w:rsidRPr="004610DA">
        <w:rPr>
          <w:rFonts w:eastAsia="Times New Roman" w:cs="Arial"/>
          <w:lang w:eastAsia="nl-BE"/>
        </w:rPr>
        <w:t>Toch had Perec het gevoel 'dat ik met betoverend gemak opving wat de eigenlijke grondstof van de droom was geweest, die tegelijk wazige en hardnekkige, ongrijpbare en voor de hand liggende, wervelende en onbeweeglijke materie, die glijdende ruimten, die voor je ogen plaatsvindende transformaties, die onwaarschijnlijke bouwsels'.</w:t>
      </w:r>
      <w:r w:rsidR="00FB18EC" w:rsidRPr="004610DA">
        <w:rPr>
          <w:rFonts w:eastAsia="Times New Roman" w:cs="Arial"/>
          <w:lang w:eastAsia="nl-BE"/>
        </w:rPr>
        <w:t xml:space="preserve"> </w:t>
      </w:r>
      <w:r w:rsidRPr="004610DA">
        <w:rPr>
          <w:rFonts w:cs="Arial"/>
        </w:rPr>
        <w:t>(…)</w:t>
      </w:r>
      <w:r w:rsidR="00FB18EC" w:rsidRPr="004610DA">
        <w:rPr>
          <w:rFonts w:cs="Arial"/>
        </w:rPr>
        <w:t xml:space="preserve"> </w:t>
      </w:r>
      <w:r w:rsidRPr="004610DA">
        <w:rPr>
          <w:rFonts w:cs="Arial"/>
        </w:rPr>
        <w:t>Dit was ‘La quête’ van Jacques Brel.</w:t>
      </w:r>
      <w:r w:rsidR="00FB18EC" w:rsidRPr="004610DA">
        <w:rPr>
          <w:rFonts w:cs="Arial"/>
        </w:rPr>
        <w:t xml:space="preserve"> </w:t>
      </w:r>
      <w:r w:rsidRPr="004610DA">
        <w:rPr>
          <w:rFonts w:cs="Arial"/>
        </w:rPr>
        <w:t>Geo</w:t>
      </w:r>
      <w:r w:rsidRPr="004610DA">
        <w:rPr>
          <w:rFonts w:cs="Arial"/>
          <w:noProof/>
        </w:rPr>
        <w:t>rges Perec</w:t>
      </w:r>
      <w:r w:rsidRPr="004610DA">
        <w:rPr>
          <w:rFonts w:cs="Arial"/>
        </w:rPr>
        <w:t>.</w:t>
      </w:r>
      <w:r w:rsidR="00FB18EC" w:rsidRPr="004610DA">
        <w:rPr>
          <w:rFonts w:cs="Arial"/>
        </w:rPr>
        <w:t xml:space="preserve"> </w:t>
      </w:r>
      <w:r w:rsidRPr="004610DA">
        <w:rPr>
          <w:rFonts w:cs="Arial"/>
          <w:noProof/>
        </w:rPr>
        <w:t>De duistere winkel: 124 dromen</w:t>
      </w:r>
      <w:r w:rsidRPr="004610DA">
        <w:rPr>
          <w:rFonts w:cs="Arial"/>
        </w:rPr>
        <w:t>.</w:t>
      </w:r>
      <w:r w:rsidR="00FB18EC" w:rsidRPr="004610DA">
        <w:rPr>
          <w:rFonts w:cs="Arial"/>
        </w:rPr>
        <w:t xml:space="preserve"> </w:t>
      </w:r>
      <w:r w:rsidRPr="004610DA">
        <w:rPr>
          <w:rFonts w:cs="Arial"/>
        </w:rPr>
        <w:t xml:space="preserve">Speelduur: </w:t>
      </w:r>
      <w:r w:rsidRPr="004610DA">
        <w:rPr>
          <w:rFonts w:cs="Arial"/>
          <w:noProof/>
        </w:rPr>
        <w:t>4 uur</w:t>
      </w:r>
      <w:r w:rsidRPr="004610DA">
        <w:rPr>
          <w:rFonts w:cs="Arial"/>
        </w:rPr>
        <w:t xml:space="preserve">. Boeknummer: </w:t>
      </w:r>
      <w:r w:rsidRPr="004610DA">
        <w:rPr>
          <w:rFonts w:cs="Arial"/>
          <w:noProof/>
        </w:rPr>
        <w:t>25616</w:t>
      </w:r>
      <w:r w:rsidRPr="004610DA">
        <w:rPr>
          <w:rFonts w:cs="Arial"/>
        </w:rPr>
        <w:t>.</w:t>
      </w:r>
    </w:p>
    <w:p w:rsidR="00E30F6F" w:rsidRPr="004610DA" w:rsidRDefault="006104D8" w:rsidP="00AE1159">
      <w:pPr>
        <w:pStyle w:val="Kop1"/>
        <w:rPr>
          <w:rFonts w:ascii="Arial" w:hAnsi="Arial" w:cs="Arial"/>
        </w:rPr>
      </w:pPr>
      <w:bookmarkStart w:id="17" w:name="_Toc513644583"/>
      <w:r w:rsidRPr="004610DA">
        <w:rPr>
          <w:rFonts w:ascii="Arial" w:hAnsi="Arial" w:cs="Arial"/>
        </w:rPr>
        <w:lastRenderedPageBreak/>
        <w:t>H</w:t>
      </w:r>
      <w:r w:rsidR="00E30F6F" w:rsidRPr="004610DA">
        <w:rPr>
          <w:rFonts w:ascii="Arial" w:hAnsi="Arial" w:cs="Arial"/>
        </w:rPr>
        <w:t xml:space="preserve">et hoorspel </w:t>
      </w:r>
      <w:r w:rsidR="00E223A0" w:rsidRPr="004610DA">
        <w:rPr>
          <w:rFonts w:ascii="Arial" w:hAnsi="Arial" w:cs="Arial"/>
        </w:rPr>
        <w:t>‘Avondspelen’ van Jef Geeraerts</w:t>
      </w:r>
      <w:bookmarkEnd w:id="17"/>
    </w:p>
    <w:p w:rsidR="00E30F6F" w:rsidRPr="004610DA" w:rsidRDefault="00E30F6F" w:rsidP="00E30F6F">
      <w:pPr>
        <w:rPr>
          <w:rFonts w:cs="Arial"/>
          <w:noProof/>
        </w:rPr>
      </w:pPr>
      <w:r w:rsidRPr="004610DA">
        <w:rPr>
          <w:rFonts w:cs="Arial"/>
          <w:noProof/>
        </w:rPr>
        <w:t>Een gefrustreerde leraar van middelbare leeftijd speelt kat en muis met zijn stokoude schoonmoeder als hij op een avond alleen met haar thuis is. (…)</w:t>
      </w:r>
    </w:p>
    <w:sectPr w:rsidR="00E30F6F" w:rsidRPr="00461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6F"/>
    <w:rsid w:val="000A5CF8"/>
    <w:rsid w:val="00243238"/>
    <w:rsid w:val="00437E19"/>
    <w:rsid w:val="00450215"/>
    <w:rsid w:val="004610DA"/>
    <w:rsid w:val="006104D8"/>
    <w:rsid w:val="00756592"/>
    <w:rsid w:val="008479C1"/>
    <w:rsid w:val="00887FAA"/>
    <w:rsid w:val="00920495"/>
    <w:rsid w:val="009F01FC"/>
    <w:rsid w:val="00AE1159"/>
    <w:rsid w:val="00AE3354"/>
    <w:rsid w:val="00BB4DE0"/>
    <w:rsid w:val="00BF0813"/>
    <w:rsid w:val="00C955FF"/>
    <w:rsid w:val="00E223A0"/>
    <w:rsid w:val="00E30F6F"/>
    <w:rsid w:val="00FB18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14A05-8BEB-4951-A0DF-361A855C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F6F"/>
    <w:pPr>
      <w:spacing w:after="200" w:line="276" w:lineRule="auto"/>
    </w:pPr>
    <w:rPr>
      <w:rFonts w:ascii="Arial" w:hAnsi="Arial"/>
    </w:rPr>
  </w:style>
  <w:style w:type="paragraph" w:styleId="Kop1">
    <w:name w:val="heading 1"/>
    <w:basedOn w:val="Standaard"/>
    <w:next w:val="Standaard"/>
    <w:link w:val="Kop1Char"/>
    <w:uiPriority w:val="9"/>
    <w:qFormat/>
    <w:rsid w:val="00E30F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E11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0F6F"/>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unhideWhenUsed/>
    <w:rsid w:val="00E30F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30F6F"/>
    <w:rPr>
      <w:color w:val="0000FF"/>
      <w:u w:val="single"/>
    </w:rPr>
  </w:style>
  <w:style w:type="paragraph" w:customStyle="1" w:styleId="lead">
    <w:name w:val="lead"/>
    <w:basedOn w:val="Standaard"/>
    <w:rsid w:val="00E30F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E30F6F"/>
    <w:rPr>
      <w:i/>
      <w:iCs/>
    </w:rPr>
  </w:style>
  <w:style w:type="character" w:styleId="Zwaar">
    <w:name w:val="Strong"/>
    <w:basedOn w:val="Standaardalinea-lettertype"/>
    <w:uiPriority w:val="22"/>
    <w:qFormat/>
    <w:rsid w:val="00E30F6F"/>
    <w:rPr>
      <w:b/>
      <w:bCs/>
    </w:rPr>
  </w:style>
  <w:style w:type="character" w:customStyle="1" w:styleId="Kop2Char">
    <w:name w:val="Kop 2 Char"/>
    <w:basedOn w:val="Standaardalinea-lettertype"/>
    <w:link w:val="Kop2"/>
    <w:uiPriority w:val="9"/>
    <w:rsid w:val="00AE1159"/>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AE3354"/>
    <w:pPr>
      <w:spacing w:after="100"/>
    </w:pPr>
  </w:style>
  <w:style w:type="paragraph" w:styleId="Inhopg2">
    <w:name w:val="toc 2"/>
    <w:basedOn w:val="Standaard"/>
    <w:next w:val="Standaard"/>
    <w:autoRedefine/>
    <w:uiPriority w:val="39"/>
    <w:unhideWhenUsed/>
    <w:rsid w:val="00AE335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haremusic@festival.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ntfestival.be" TargetMode="External"/><Relationship Id="rId5" Type="http://schemas.openxmlformats.org/officeDocument/2006/relationships/hyperlink" Target="mailto:info@optelec.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38CC-F430-4279-A644-7F165B15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7134</Words>
  <Characters>39237</Characters>
  <Application>Microsoft Office Word</Application>
  <DocSecurity>4</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2</cp:revision>
  <dcterms:created xsi:type="dcterms:W3CDTF">2018-05-25T13:05:00Z</dcterms:created>
  <dcterms:modified xsi:type="dcterms:W3CDTF">2018-05-25T13:05:00Z</dcterms:modified>
</cp:coreProperties>
</file>