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E4CA1" w14:textId="77777777" w:rsidR="00316360" w:rsidRDefault="00316360">
      <w:pPr>
        <w:spacing w:after="120" w:line="360" w:lineRule="auto"/>
        <w:jc w:val="center"/>
      </w:pPr>
    </w:p>
    <w:p w14:paraId="59DE98B9" w14:textId="77777777" w:rsidR="00316360" w:rsidRDefault="00316360">
      <w:pPr>
        <w:spacing w:after="120" w:line="360" w:lineRule="auto"/>
        <w:jc w:val="both"/>
      </w:pPr>
    </w:p>
    <w:p w14:paraId="4B95E20C" w14:textId="77777777" w:rsidR="00316360" w:rsidRPr="00AD089F" w:rsidRDefault="00AD089F" w:rsidP="00AD089F">
      <w:pPr>
        <w:widowControl/>
        <w:suppressAutoHyphens w:val="0"/>
        <w:autoSpaceDN/>
        <w:spacing w:after="120" w:line="360" w:lineRule="auto"/>
        <w:jc w:val="center"/>
        <w:textAlignment w:val="auto"/>
        <w:rPr>
          <w:rFonts w:ascii="Arial" w:hAnsi="Arial" w:cs="Arial"/>
          <w:color w:val="0274B0"/>
          <w:sz w:val="80"/>
          <w:szCs w:val="80"/>
          <w:lang w:eastAsia="en-US"/>
        </w:rPr>
      </w:pPr>
      <w:r>
        <w:rPr>
          <w:noProof/>
        </w:rPr>
        <mc:AlternateContent>
          <mc:Choice Requires="wpg">
            <w:drawing>
              <wp:anchor distT="0" distB="0" distL="114300" distR="114300" simplePos="0" relativeHeight="251652608" behindDoc="1" locked="0" layoutInCell="1" allowOverlap="1" wp14:anchorId="661327F2" wp14:editId="07F0496E">
                <wp:simplePos x="0" y="0"/>
                <wp:positionH relativeFrom="column">
                  <wp:posOffset>1048385</wp:posOffset>
                </wp:positionH>
                <wp:positionV relativeFrom="paragraph">
                  <wp:posOffset>281940</wp:posOffset>
                </wp:positionV>
                <wp:extent cx="6866255" cy="1989455"/>
                <wp:effectExtent l="0" t="0" r="0" b="0"/>
                <wp:wrapNone/>
                <wp:docPr id="21"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255" cy="1989455"/>
                          <a:chOff x="0" y="0"/>
                          <a:chExt cx="6866467" cy="1989667"/>
                        </a:xfrm>
                      </wpg:grpSpPr>
                      <pic:pic xmlns:pic="http://schemas.openxmlformats.org/drawingml/2006/picture">
                        <pic:nvPicPr>
                          <pic:cNvPr id="22" name="Afbeelding 6"/>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5994400" y="491067"/>
                            <a:ext cx="872067" cy="1278467"/>
                          </a:xfrm>
                          <a:prstGeom prst="rect">
                            <a:avLst/>
                          </a:prstGeom>
                        </pic:spPr>
                      </pic:pic>
                      <pic:pic xmlns:pic="http://schemas.openxmlformats.org/drawingml/2006/picture">
                        <pic:nvPicPr>
                          <pic:cNvPr id="23" name="Afbeelding 1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4715933" y="508000"/>
                            <a:ext cx="1007534" cy="1430867"/>
                          </a:xfrm>
                          <a:prstGeom prst="rect">
                            <a:avLst/>
                          </a:prstGeom>
                        </pic:spPr>
                      </pic:pic>
                      <pic:pic xmlns:pic="http://schemas.openxmlformats.org/drawingml/2006/picture">
                        <pic:nvPicPr>
                          <pic:cNvPr id="24" name="Afbeelding 17"/>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flipH="1">
                            <a:off x="3234267" y="0"/>
                            <a:ext cx="1405466" cy="1989667"/>
                          </a:xfrm>
                          <a:prstGeom prst="rect">
                            <a:avLst/>
                          </a:prstGeom>
                        </pic:spPr>
                      </pic:pic>
                      <pic:pic xmlns:pic="http://schemas.openxmlformats.org/drawingml/2006/picture">
                        <pic:nvPicPr>
                          <pic:cNvPr id="25" name="Afbeelding 18"/>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210733" y="745067"/>
                            <a:ext cx="1828800" cy="1016000"/>
                          </a:xfrm>
                          <a:prstGeom prst="rect">
                            <a:avLst/>
                          </a:prstGeom>
                        </pic:spPr>
                      </pic:pic>
                      <pic:pic xmlns:pic="http://schemas.openxmlformats.org/drawingml/2006/picture">
                        <pic:nvPicPr>
                          <pic:cNvPr id="26" name="Afbeelding 19"/>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338667"/>
                            <a:ext cx="1126067" cy="1600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95C0B8" id="Groep 21" o:spid="_x0000_s1026" style="position:absolute;margin-left:82.55pt;margin-top:22.2pt;width:540.65pt;height:156.65pt;z-index:-251663872" coordsize="68664,19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left:59944;top:4910;width:8720;height:1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">
                  <v:imagedata r:id="rId13" o:title=""/>
                  <v:path arrowok="t"/>
                </v:shape>
                <v:shape id="Afbeelding 16" o:spid="_x0000_s1028" type="#_x0000_t75" style="position:absolute;left:47159;top:5080;width:10075;height:1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">
                  <v:imagedata r:id="rId14" o:title=""/>
                  <v:path arrowok="t"/>
                </v:shape>
                <v:shape id="Afbeelding 17" o:spid="_x0000_s1029" type="#_x0000_t75" style="position:absolute;left:32342;width:14055;height:19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">
                  <v:imagedata r:id="rId15" o:title=""/>
                  <v:path arrowok="t"/>
                </v:shape>
                <v:shape id="Afbeelding 18" o:spid="_x0000_s1030" type="#_x0000_t75" style="position:absolute;left:12107;top:7450;width:18288;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">
                  <v:imagedata r:id="rId16" o:title=""/>
                  <v:path arrowok="t"/>
                </v:shape>
                <v:shape id="Afbeelding 19" o:spid="_x0000_s1031" type="#_x0000_t75" style="position:absolute;top:3386;width:1126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">
                  <v:imagedata r:id="rId17" o:title=""/>
                  <v:path arrowok="t"/>
                </v:shape>
              </v:group>
            </w:pict>
          </mc:Fallback>
        </mc:AlternateContent>
      </w:r>
      <w:r w:rsidR="00DC2C36" w:rsidRPr="00AD089F">
        <w:rPr>
          <w:rFonts w:ascii="Arial" w:hAnsi="Arial" w:cs="Arial"/>
          <w:color w:val="0274B0"/>
          <w:sz w:val="80"/>
          <w:szCs w:val="80"/>
          <w:lang w:eastAsia="en-US"/>
        </w:rPr>
        <w:t>Iederéén kan lezen!</w:t>
      </w:r>
    </w:p>
    <w:p w14:paraId="500DD554" w14:textId="77777777" w:rsidR="00316360" w:rsidRDefault="00316360">
      <w:pPr>
        <w:spacing w:after="120" w:line="360" w:lineRule="auto"/>
        <w:jc w:val="both"/>
      </w:pPr>
    </w:p>
    <w:p w14:paraId="3DBDD1BB" w14:textId="77777777" w:rsidR="00316360" w:rsidRDefault="00316360">
      <w:pPr>
        <w:spacing w:after="120" w:line="360" w:lineRule="auto"/>
        <w:jc w:val="both"/>
      </w:pPr>
    </w:p>
    <w:p w14:paraId="3623C116" w14:textId="77777777" w:rsidR="005A2B3B" w:rsidRDefault="0089197A">
      <w:pPr>
        <w:spacing w:after="120" w:line="360" w:lineRule="auto"/>
        <w:jc w:val="both"/>
        <w:rPr>
          <w:rFonts w:ascii="Arial" w:eastAsia="Arial" w:hAnsi="Arial" w:cs="Arial"/>
          <w:sz w:val="28"/>
          <w:szCs w:val="28"/>
        </w:rPr>
      </w:pPr>
      <w:r>
        <w:rPr>
          <w:noProof/>
        </w:rPr>
        <mc:AlternateContent>
          <mc:Choice Requires="wps">
            <w:drawing>
              <wp:anchor distT="0" distB="0" distL="114300" distR="114300" simplePos="0" relativeHeight="251661824" behindDoc="1" locked="0" layoutInCell="1" allowOverlap="1" wp14:anchorId="283DC49F" wp14:editId="64ACE26C">
                <wp:simplePos x="0" y="0"/>
                <wp:positionH relativeFrom="column">
                  <wp:posOffset>-1202055</wp:posOffset>
                </wp:positionH>
                <wp:positionV relativeFrom="paragraph">
                  <wp:posOffset>3153410</wp:posOffset>
                </wp:positionV>
                <wp:extent cx="7482840" cy="1889760"/>
                <wp:effectExtent l="0" t="0" r="22860" b="1524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2840" cy="1889760"/>
                        </a:xfrm>
                        <a:prstGeom prst="rect">
                          <a:avLst/>
                        </a:prstGeom>
                        <a:solidFill>
                          <a:srgbClr val="0274B0"/>
                        </a:solidFill>
                        <a:ln w="25400" cap="flat" cmpd="sng" algn="ctr">
                          <a:solidFill>
                            <a:srgbClr val="0274B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4C32CF" id="Rechthoek 10" o:spid="_x0000_s1026" style="position:absolute;margin-left:-94.65pt;margin-top:248.3pt;width:589.2pt;height:14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" fillcolor="#0274b0" strokecolor="#0274b0" strokeweight="2pt">
                <v:path arrowok="t"/>
              </v:rect>
            </w:pict>
          </mc:Fallback>
        </mc:AlternateContent>
      </w:r>
      <w:r w:rsidR="00B83720">
        <w:rPr>
          <w:noProof/>
        </w:rPr>
        <w:drawing>
          <wp:anchor distT="0" distB="0" distL="114300" distR="114300" simplePos="0" relativeHeight="251658752" behindDoc="0" locked="0" layoutInCell="1" allowOverlap="1" wp14:anchorId="57774132" wp14:editId="150CED97">
            <wp:simplePos x="0" y="0"/>
            <wp:positionH relativeFrom="column">
              <wp:posOffset>6730365</wp:posOffset>
            </wp:positionH>
            <wp:positionV relativeFrom="paragraph">
              <wp:posOffset>3199130</wp:posOffset>
            </wp:positionV>
            <wp:extent cx="2383156" cy="1203918"/>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uisterpunt_iedereen_neg.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3156" cy="1203918"/>
                    </a:xfrm>
                    <a:prstGeom prst="rect">
                      <a:avLst/>
                    </a:prstGeom>
                  </pic:spPr>
                </pic:pic>
              </a:graphicData>
            </a:graphic>
            <wp14:sizeRelH relativeFrom="page">
              <wp14:pctWidth>0</wp14:pctWidth>
            </wp14:sizeRelH>
            <wp14:sizeRelV relativeFrom="page">
              <wp14:pctHeight>0</wp14:pctHeight>
            </wp14:sizeRelV>
          </wp:anchor>
        </w:drawing>
      </w:r>
      <w:r w:rsidR="00B83720">
        <w:rPr>
          <w:noProof/>
        </w:rPr>
        <mc:AlternateContent>
          <mc:Choice Requires="wps">
            <w:drawing>
              <wp:anchor distT="45720" distB="45720" distL="114300" distR="114300" simplePos="0" relativeHeight="251656704" behindDoc="0" locked="0" layoutInCell="1" allowOverlap="1" wp14:anchorId="2C0365D7" wp14:editId="1966B47C">
                <wp:simplePos x="0" y="0"/>
                <wp:positionH relativeFrom="column">
                  <wp:posOffset>-699135</wp:posOffset>
                </wp:positionH>
                <wp:positionV relativeFrom="paragraph">
                  <wp:posOffset>3519170</wp:posOffset>
                </wp:positionV>
                <wp:extent cx="5288280" cy="7239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723900"/>
                        </a:xfrm>
                        <a:prstGeom prst="rect">
                          <a:avLst/>
                        </a:prstGeom>
                        <a:noFill/>
                        <a:ln w="9525">
                          <a:noFill/>
                          <a:miter lim="800000"/>
                          <a:headEnd/>
                          <a:tailEnd/>
                        </a:ln>
                      </wps:spPr>
                      <wps:txbx>
                        <w:txbxContent>
                          <w:p w14:paraId="4CC3E52F" w14:textId="77777777" w:rsidR="00B33A3D" w:rsidRPr="0089197A" w:rsidRDefault="00B33A3D" w:rsidP="00B83720">
                            <w:pPr>
                              <w:widowControl/>
                              <w:suppressAutoHyphens w:val="0"/>
                              <w:autoSpaceDN/>
                              <w:spacing w:after="120" w:line="360" w:lineRule="auto"/>
                              <w:jc w:val="center"/>
                              <w:textAlignment w:val="auto"/>
                              <w:rPr>
                                <w:rFonts w:ascii="Arial" w:hAnsi="Arial" w:cs="Arial"/>
                                <w:color w:val="FFFFFF" w:themeColor="background1"/>
                                <w:sz w:val="70"/>
                                <w:szCs w:val="70"/>
                              </w:rPr>
                            </w:pPr>
                            <w:r w:rsidRPr="0089197A">
                              <w:rPr>
                                <w:rFonts w:ascii="Arial" w:hAnsi="Arial" w:cs="Arial"/>
                                <w:color w:val="FFFFFF" w:themeColor="background1"/>
                                <w:sz w:val="60"/>
                                <w:szCs w:val="60"/>
                                <w:lang w:eastAsia="en-US"/>
                              </w:rPr>
                              <w:t>Voortgangsrapport</w:t>
                            </w:r>
                            <w:r w:rsidRPr="0089197A">
                              <w:rPr>
                                <w:rFonts w:ascii="Arial" w:hAnsi="Arial" w:cs="Arial"/>
                                <w:color w:val="FFFFFF" w:themeColor="background1"/>
                                <w:sz w:val="70"/>
                                <w:szCs w:val="70"/>
                              </w:rPr>
                              <w:t xml:space="preserve"> </w:t>
                            </w:r>
                            <w:r>
                              <w:rPr>
                                <w:rFonts w:ascii="Arial" w:hAnsi="Arial" w:cs="Arial"/>
                                <w:color w:val="FFFFFF" w:themeColor="background1"/>
                                <w:sz w:val="60"/>
                                <w:szCs w:val="60"/>
                                <w:lang w:eastAsia="en-US"/>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365D7" id="_x0000_t202" coordsize="21600,21600" o:spt="202" path="m,l,21600r21600,l21600,xe">
                <v:stroke joinstyle="miter"/>
                <v:path gradientshapeok="t" o:connecttype="rect"/>
              </v:shapetype>
              <v:shape id="Tekstvak 2" o:spid="_x0000_s1026" type="#_x0000_t202" style="position:absolute;left:0;text-align:left;margin-left:-55.05pt;margin-top:277.1pt;width:416.4pt;height:57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" filled="f" stroked="f">
                <v:textbox>
                  <w:txbxContent>
                    <w:p w14:paraId="4CC3E52F" w14:textId="77777777" w:rsidR="00B33A3D" w:rsidRPr="0089197A" w:rsidRDefault="00B33A3D" w:rsidP="00B83720">
                      <w:pPr>
                        <w:widowControl/>
                        <w:suppressAutoHyphens w:val="0"/>
                        <w:autoSpaceDN/>
                        <w:spacing w:after="120" w:line="360" w:lineRule="auto"/>
                        <w:jc w:val="center"/>
                        <w:textAlignment w:val="auto"/>
                        <w:rPr>
                          <w:rFonts w:ascii="Arial" w:hAnsi="Arial" w:cs="Arial"/>
                          <w:color w:val="FFFFFF" w:themeColor="background1"/>
                          <w:sz w:val="70"/>
                          <w:szCs w:val="70"/>
                        </w:rPr>
                      </w:pPr>
                      <w:r w:rsidRPr="0089197A">
                        <w:rPr>
                          <w:rFonts w:ascii="Arial" w:hAnsi="Arial" w:cs="Arial"/>
                          <w:color w:val="FFFFFF" w:themeColor="background1"/>
                          <w:sz w:val="60"/>
                          <w:szCs w:val="60"/>
                          <w:lang w:eastAsia="en-US"/>
                        </w:rPr>
                        <w:t>Voortgangsrapport</w:t>
                      </w:r>
                      <w:r w:rsidRPr="0089197A">
                        <w:rPr>
                          <w:rFonts w:ascii="Arial" w:hAnsi="Arial" w:cs="Arial"/>
                          <w:color w:val="FFFFFF" w:themeColor="background1"/>
                          <w:sz w:val="70"/>
                          <w:szCs w:val="70"/>
                        </w:rPr>
                        <w:t xml:space="preserve"> </w:t>
                      </w:r>
                      <w:r>
                        <w:rPr>
                          <w:rFonts w:ascii="Arial" w:hAnsi="Arial" w:cs="Arial"/>
                          <w:color w:val="FFFFFF" w:themeColor="background1"/>
                          <w:sz w:val="60"/>
                          <w:szCs w:val="60"/>
                          <w:lang w:eastAsia="en-US"/>
                        </w:rPr>
                        <w:t>2017</w:t>
                      </w:r>
                    </w:p>
                  </w:txbxContent>
                </v:textbox>
              </v:shape>
            </w:pict>
          </mc:Fallback>
        </mc:AlternateContent>
      </w:r>
      <w:r w:rsidR="00AD089F">
        <w:rPr>
          <w:noProof/>
        </w:rPr>
        <mc:AlternateContent>
          <mc:Choice Requires="wps">
            <w:drawing>
              <wp:anchor distT="0" distB="0" distL="114300" distR="114300" simplePos="0" relativeHeight="251655680" behindDoc="0" locked="0" layoutInCell="1" allowOverlap="1" wp14:anchorId="1426C88C" wp14:editId="2EE871FC">
                <wp:simplePos x="0" y="0"/>
                <wp:positionH relativeFrom="column">
                  <wp:posOffset>770255</wp:posOffset>
                </wp:positionH>
                <wp:positionV relativeFrom="paragraph">
                  <wp:posOffset>6637655</wp:posOffset>
                </wp:positionV>
                <wp:extent cx="5908675" cy="854710"/>
                <wp:effectExtent l="0" t="0" r="0" b="254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675" cy="854710"/>
                        </a:xfrm>
                        <a:prstGeom prst="rect">
                          <a:avLst/>
                        </a:prstGeom>
                        <a:noFill/>
                        <a:ln w="6350">
                          <a:noFill/>
                        </a:ln>
                        <a:effectLst/>
                      </wps:spPr>
                      <wps:txbx>
                        <w:txbxContent>
                          <w:p w14:paraId="263882A6" w14:textId="77777777" w:rsidR="00B33A3D" w:rsidRPr="00785F6A" w:rsidRDefault="00B33A3D" w:rsidP="00AD089F">
                            <w:pPr>
                              <w:rPr>
                                <w:rFonts w:cs="Arial"/>
                                <w:b/>
                                <w:color w:val="FFFFFF"/>
                                <w:sz w:val="60"/>
                                <w:szCs w:val="60"/>
                              </w:rPr>
                            </w:pPr>
                            <w:r w:rsidRPr="00785F6A">
                              <w:rPr>
                                <w:rFonts w:cs="Arial"/>
                                <w:b/>
                                <w:color w:val="FFFFFF"/>
                                <w:sz w:val="60"/>
                                <w:szCs w:val="60"/>
                              </w:rPr>
                              <w:t>Voortgangsrapport 2015</w:t>
                            </w:r>
                          </w:p>
                          <w:p w14:paraId="60F8D2B9" w14:textId="77777777" w:rsidR="00B33A3D" w:rsidRDefault="00B33A3D" w:rsidP="00AD0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C88C" id="Tekstvak 29" o:spid="_x0000_s1027" type="#_x0000_t202" style="position:absolute;left:0;text-align:left;margin-left:60.65pt;margin-top:522.65pt;width:465.25pt;height:6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" filled="f" stroked="f" strokeweight=".5pt">
                <v:path arrowok="t"/>
                <v:textbox>
                  <w:txbxContent>
                    <w:p w14:paraId="263882A6" w14:textId="77777777" w:rsidR="00B33A3D" w:rsidRPr="00785F6A" w:rsidRDefault="00B33A3D" w:rsidP="00AD089F">
                      <w:pPr>
                        <w:rPr>
                          <w:rFonts w:cs="Arial"/>
                          <w:b/>
                          <w:color w:val="FFFFFF"/>
                          <w:sz w:val="60"/>
                          <w:szCs w:val="60"/>
                        </w:rPr>
                      </w:pPr>
                      <w:r w:rsidRPr="00785F6A">
                        <w:rPr>
                          <w:rFonts w:cs="Arial"/>
                          <w:b/>
                          <w:color w:val="FFFFFF"/>
                          <w:sz w:val="60"/>
                          <w:szCs w:val="60"/>
                        </w:rPr>
                        <w:t>Voortgangsrapport 2015</w:t>
                      </w:r>
                    </w:p>
                    <w:p w14:paraId="60F8D2B9" w14:textId="77777777" w:rsidR="00B33A3D" w:rsidRDefault="00B33A3D" w:rsidP="00AD089F"/>
                  </w:txbxContent>
                </v:textbox>
              </v:shape>
            </w:pict>
          </mc:Fallback>
        </mc:AlternateContent>
      </w:r>
      <w:r w:rsidR="00AD089F">
        <w:rPr>
          <w:noProof/>
        </w:rPr>
        <mc:AlternateContent>
          <mc:Choice Requires="wps">
            <w:drawing>
              <wp:anchor distT="0" distB="0" distL="114300" distR="114300" simplePos="0" relativeHeight="251654656" behindDoc="1" locked="0" layoutInCell="1" allowOverlap="1" wp14:anchorId="2669A332" wp14:editId="3DA6760D">
                <wp:simplePos x="0" y="0"/>
                <wp:positionH relativeFrom="column">
                  <wp:posOffset>-45720</wp:posOffset>
                </wp:positionH>
                <wp:positionV relativeFrom="paragraph">
                  <wp:posOffset>6118860</wp:posOffset>
                </wp:positionV>
                <wp:extent cx="10774680" cy="1889760"/>
                <wp:effectExtent l="0" t="0" r="26670" b="15240"/>
                <wp:wrapNone/>
                <wp:docPr id="27"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4680" cy="1889760"/>
                        </a:xfrm>
                        <a:prstGeom prst="rect">
                          <a:avLst/>
                        </a:prstGeom>
                        <a:solidFill>
                          <a:srgbClr val="0274B0"/>
                        </a:solidFill>
                        <a:ln w="25400" cap="flat" cmpd="sng" algn="ctr">
                          <a:solidFill>
                            <a:srgbClr val="0274B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785302" id="Rechthoek 27" o:spid="_x0000_s1026" style="position:absolute;margin-left:-3.6pt;margin-top:481.8pt;width:848.4pt;height:14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" fillcolor="#0274b0" strokecolor="#0274b0" strokeweight="2pt">
                <v:path arrowok="t"/>
              </v:rect>
            </w:pict>
          </mc:Fallback>
        </mc:AlternateContent>
      </w:r>
      <w:r w:rsidR="005A2B3B">
        <w:rPr>
          <w:rFonts w:ascii="Arial" w:eastAsia="Arial" w:hAnsi="Arial" w:cs="Arial"/>
          <w:sz w:val="28"/>
          <w:szCs w:val="28"/>
        </w:rPr>
        <w:br w:type="page"/>
      </w:r>
    </w:p>
    <w:p w14:paraId="14B32DC8" w14:textId="4C1FF607" w:rsidR="000D221A" w:rsidRDefault="0068699C">
      <w:pPr>
        <w:spacing w:after="120" w:line="360" w:lineRule="auto"/>
        <w:jc w:val="both"/>
        <w:rPr>
          <w:rFonts w:ascii="Arial" w:eastAsia="Arial" w:hAnsi="Arial" w:cs="Arial"/>
          <w:sz w:val="28"/>
          <w:szCs w:val="28"/>
        </w:rPr>
      </w:pPr>
      <w:r w:rsidRPr="003118F3">
        <w:rPr>
          <w:rFonts w:ascii="Arial" w:eastAsia="Arial" w:hAnsi="Arial" w:cs="Arial"/>
          <w:noProof/>
          <w:sz w:val="28"/>
          <w:szCs w:val="28"/>
        </w:rPr>
        <w:lastRenderedPageBreak/>
        <w:drawing>
          <wp:anchor distT="0" distB="0" distL="114300" distR="114300" simplePos="0" relativeHeight="251677184" behindDoc="0" locked="0" layoutInCell="1" allowOverlap="1" wp14:anchorId="59816942" wp14:editId="1102A6D1">
            <wp:simplePos x="0" y="0"/>
            <wp:positionH relativeFrom="margin">
              <wp:posOffset>4664901</wp:posOffset>
            </wp:positionH>
            <wp:positionV relativeFrom="margin">
              <wp:posOffset>367030</wp:posOffset>
            </wp:positionV>
            <wp:extent cx="2615565" cy="3484880"/>
            <wp:effectExtent l="0" t="0" r="0" b="1270"/>
            <wp:wrapSquare wrapText="bothSides"/>
            <wp:docPr id="2" name="Afbeelding 2" descr="C:\Users\Diego\AppData\Local\Microsoft\Windows\INetCache\Content.Outlook\KMMZWF8V\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AppData\Local\Microsoft\Windows\INetCache\Content.Outlook\KMMZWF8V\imag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5565" cy="348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8"/>
          <w:szCs w:val="28"/>
        </w:rPr>
        <w:drawing>
          <wp:anchor distT="0" distB="0" distL="114300" distR="114300" simplePos="0" relativeHeight="251675136" behindDoc="0" locked="0" layoutInCell="1" allowOverlap="1" wp14:anchorId="20E64F2B" wp14:editId="14B43CD4">
            <wp:simplePos x="0" y="0"/>
            <wp:positionH relativeFrom="margin">
              <wp:posOffset>-1905</wp:posOffset>
            </wp:positionH>
            <wp:positionV relativeFrom="margin">
              <wp:posOffset>367030</wp:posOffset>
            </wp:positionV>
            <wp:extent cx="4157980" cy="3484880"/>
            <wp:effectExtent l="0" t="0" r="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rfs_Facebook_Caroli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7980" cy="3484880"/>
                    </a:xfrm>
                    <a:prstGeom prst="rect">
                      <a:avLst/>
                    </a:prstGeom>
                  </pic:spPr>
                </pic:pic>
              </a:graphicData>
            </a:graphic>
            <wp14:sizeRelH relativeFrom="margin">
              <wp14:pctWidth>0</wp14:pctWidth>
            </wp14:sizeRelH>
            <wp14:sizeRelV relativeFrom="margin">
              <wp14:pctHeight>0</wp14:pctHeight>
            </wp14:sizeRelV>
          </wp:anchor>
        </w:drawing>
      </w:r>
      <w:r w:rsidR="000D221A">
        <w:rPr>
          <w:rFonts w:ascii="Arial" w:eastAsia="Arial" w:hAnsi="Arial" w:cs="Arial"/>
          <w:sz w:val="28"/>
          <w:szCs w:val="28"/>
        </w:rPr>
        <w:t>Getuigenissen</w:t>
      </w:r>
    </w:p>
    <w:p w14:paraId="38EFFB64" w14:textId="0421930F" w:rsidR="000D221A" w:rsidRDefault="005A2EC0">
      <w:pPr>
        <w:spacing w:after="120" w:line="360" w:lineRule="auto"/>
        <w:jc w:val="both"/>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1280" behindDoc="0" locked="0" layoutInCell="1" allowOverlap="1" wp14:anchorId="6C83A62D" wp14:editId="6A4DCBA0">
            <wp:simplePos x="0" y="0"/>
            <wp:positionH relativeFrom="margin">
              <wp:posOffset>-1905</wp:posOffset>
            </wp:positionH>
            <wp:positionV relativeFrom="margin">
              <wp:posOffset>4197350</wp:posOffset>
            </wp:positionV>
            <wp:extent cx="4537075" cy="12325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o.JPG"/>
                    <pic:cNvPicPr/>
                  </pic:nvPicPr>
                  <pic:blipFill>
                    <a:blip r:embed="rId21">
                      <a:extLst>
                        <a:ext uri="{28A0092B-C50C-407E-A947-70E740481C1C}">
                          <a14:useLocalDpi xmlns:a14="http://schemas.microsoft.com/office/drawing/2010/main" val="0"/>
                        </a:ext>
                      </a:extLst>
                    </a:blip>
                    <a:stretch>
                      <a:fillRect/>
                    </a:stretch>
                  </pic:blipFill>
                  <pic:spPr>
                    <a:xfrm>
                      <a:off x="0" y="0"/>
                      <a:ext cx="4537075" cy="1232535"/>
                    </a:xfrm>
                    <a:prstGeom prst="rect">
                      <a:avLst/>
                    </a:prstGeom>
                  </pic:spPr>
                </pic:pic>
              </a:graphicData>
            </a:graphic>
            <wp14:sizeRelH relativeFrom="margin">
              <wp14:pctWidth>0</wp14:pctWidth>
            </wp14:sizeRelH>
            <wp14:sizeRelV relativeFrom="margin">
              <wp14:pctHeight>0</wp14:pctHeight>
            </wp14:sizeRelV>
          </wp:anchor>
        </w:drawing>
      </w:r>
      <w:r w:rsidR="0068699C" w:rsidRPr="003118F3">
        <w:rPr>
          <w:rFonts w:ascii="Arial" w:eastAsia="Arial" w:hAnsi="Arial" w:cs="Arial"/>
          <w:noProof/>
          <w:sz w:val="28"/>
          <w:szCs w:val="28"/>
        </w:rPr>
        <mc:AlternateContent>
          <mc:Choice Requires="wps">
            <w:drawing>
              <wp:anchor distT="45720" distB="45720" distL="114300" distR="114300" simplePos="0" relativeHeight="251674112" behindDoc="0" locked="0" layoutInCell="1" allowOverlap="1" wp14:anchorId="042F324D" wp14:editId="64E71DEC">
                <wp:simplePos x="0" y="0"/>
                <wp:positionH relativeFrom="column">
                  <wp:posOffset>7277411</wp:posOffset>
                </wp:positionH>
                <wp:positionV relativeFrom="paragraph">
                  <wp:posOffset>2621915</wp:posOffset>
                </wp:positionV>
                <wp:extent cx="1371600" cy="1138555"/>
                <wp:effectExtent l="0" t="0" r="0" b="444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38555"/>
                        </a:xfrm>
                        <a:prstGeom prst="rect">
                          <a:avLst/>
                        </a:prstGeom>
                        <a:solidFill>
                          <a:srgbClr val="FFFFFF"/>
                        </a:solidFill>
                        <a:ln w="9525">
                          <a:noFill/>
                          <a:miter lim="800000"/>
                          <a:headEnd/>
                          <a:tailEnd/>
                        </a:ln>
                      </wps:spPr>
                      <wps:txbx>
                        <w:txbxContent>
                          <w:p w14:paraId="374063F1" w14:textId="43805A5E" w:rsidR="00B33A3D" w:rsidRPr="003118F3" w:rsidRDefault="00B33A3D">
                            <w:pPr>
                              <w:rPr>
                                <w:rFonts w:ascii="Arial" w:hAnsi="Arial" w:cs="Arial"/>
                              </w:rPr>
                            </w:pPr>
                            <w:r w:rsidRPr="003118F3">
                              <w:rPr>
                                <w:rFonts w:ascii="Arial" w:hAnsi="Arial" w:cs="Arial"/>
                              </w:rPr>
                              <w:t>Foto van Elena, doorgestuurd door haar mama die blij is met haar lezende dochter.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F324D" id="_x0000_s1028" type="#_x0000_t202" style="position:absolute;left:0;text-align:left;margin-left:573pt;margin-top:206.45pt;width:108pt;height:89.6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" stroked="f">
                <v:textbox>
                  <w:txbxContent>
                    <w:p w14:paraId="374063F1" w14:textId="43805A5E" w:rsidR="00B33A3D" w:rsidRPr="003118F3" w:rsidRDefault="00B33A3D">
                      <w:pPr>
                        <w:rPr>
                          <w:rFonts w:ascii="Arial" w:hAnsi="Arial" w:cs="Arial"/>
                        </w:rPr>
                      </w:pPr>
                      <w:r w:rsidRPr="003118F3">
                        <w:rPr>
                          <w:rFonts w:ascii="Arial" w:hAnsi="Arial" w:cs="Arial"/>
                        </w:rPr>
                        <w:t>Foto van Elena, doorgestuurd door haar mama die blij is met haar lezende dochter.</w:t>
                      </w:r>
                    </w:p>
                  </w:txbxContent>
                </v:textbox>
                <w10:wrap type="square"/>
              </v:shape>
            </w:pict>
          </mc:Fallback>
        </mc:AlternateContent>
      </w:r>
      <w:r w:rsidR="0068699C">
        <w:rPr>
          <w:rFonts w:ascii="Arial" w:eastAsia="Arial" w:hAnsi="Arial" w:cs="Arial"/>
          <w:noProof/>
          <w:sz w:val="28"/>
          <w:szCs w:val="28"/>
        </w:rPr>
        <w:drawing>
          <wp:anchor distT="0" distB="0" distL="114300" distR="114300" simplePos="0" relativeHeight="251676160" behindDoc="0" locked="0" layoutInCell="1" allowOverlap="1" wp14:anchorId="7C5F966D" wp14:editId="79E6AED7">
            <wp:simplePos x="0" y="0"/>
            <wp:positionH relativeFrom="margin">
              <wp:posOffset>4666651</wp:posOffset>
            </wp:positionH>
            <wp:positionV relativeFrom="margin">
              <wp:posOffset>4368812</wp:posOffset>
            </wp:positionV>
            <wp:extent cx="3907155" cy="97663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perstraete_zonder_naam.jpg"/>
                    <pic:cNvPicPr/>
                  </pic:nvPicPr>
                  <pic:blipFill>
                    <a:blip r:embed="rId22">
                      <a:extLst>
                        <a:ext uri="{28A0092B-C50C-407E-A947-70E740481C1C}">
                          <a14:useLocalDpi xmlns:a14="http://schemas.microsoft.com/office/drawing/2010/main" val="0"/>
                        </a:ext>
                      </a:extLst>
                    </a:blip>
                    <a:stretch>
                      <a:fillRect/>
                    </a:stretch>
                  </pic:blipFill>
                  <pic:spPr>
                    <a:xfrm>
                      <a:off x="0" y="0"/>
                      <a:ext cx="3907155" cy="976630"/>
                    </a:xfrm>
                    <a:prstGeom prst="rect">
                      <a:avLst/>
                    </a:prstGeom>
                  </pic:spPr>
                </pic:pic>
              </a:graphicData>
            </a:graphic>
          </wp:anchor>
        </w:drawing>
      </w:r>
      <w:r w:rsidR="000D221A">
        <w:rPr>
          <w:rFonts w:ascii="Arial" w:eastAsia="Arial" w:hAnsi="Arial" w:cs="Arial"/>
          <w:sz w:val="28"/>
          <w:szCs w:val="28"/>
        </w:rPr>
        <w:br w:type="page"/>
      </w:r>
    </w:p>
    <w:p w14:paraId="698C0BD5" w14:textId="17464062" w:rsidR="005A2B3B" w:rsidRDefault="005A2B3B">
      <w:pPr>
        <w:spacing w:after="120" w:line="360" w:lineRule="auto"/>
        <w:jc w:val="both"/>
        <w:rPr>
          <w:rFonts w:ascii="Arial" w:eastAsia="Arial" w:hAnsi="Arial" w:cs="Arial"/>
          <w:sz w:val="28"/>
          <w:szCs w:val="28"/>
        </w:rPr>
        <w:sectPr w:rsidR="005A2B3B" w:rsidSect="00402176">
          <w:footerReference w:type="default" r:id="rId23"/>
          <w:pgSz w:w="16840" w:h="11907" w:orient="landscape"/>
          <w:pgMar w:top="1418" w:right="1418" w:bottom="1418" w:left="1701" w:header="0" w:footer="709" w:gutter="0"/>
          <w:pgNumType w:start="1"/>
          <w:cols w:space="708"/>
          <w:titlePg/>
        </w:sectPr>
      </w:pPr>
    </w:p>
    <w:p w14:paraId="3CAEE8C9" w14:textId="77777777" w:rsidR="00316360" w:rsidRDefault="00995A89" w:rsidP="003B09C5">
      <w:pPr>
        <w:spacing w:after="480" w:line="360" w:lineRule="auto"/>
        <w:jc w:val="both"/>
        <w:rPr>
          <w:rFonts w:ascii="Arial" w:eastAsia="Arial" w:hAnsi="Arial" w:cs="Arial"/>
          <w:sz w:val="28"/>
          <w:szCs w:val="28"/>
        </w:rPr>
      </w:pPr>
      <w:r w:rsidRPr="003B09C5">
        <w:rPr>
          <w:rFonts w:ascii="Arial" w:eastAsia="Arial" w:hAnsi="Arial" w:cs="Arial"/>
          <w:sz w:val="30"/>
          <w:szCs w:val="30"/>
        </w:rPr>
        <w:lastRenderedPageBreak/>
        <w:t>Inhoud</w:t>
      </w:r>
    </w:p>
    <w:p w14:paraId="1D252AE8" w14:textId="536A16E8" w:rsidR="006C3378" w:rsidRDefault="003B09C5">
      <w:pPr>
        <w:pStyle w:val="Inhopg1"/>
        <w:tabs>
          <w:tab w:val="right" w:leader="dot" w:pos="13710"/>
        </w:tabs>
        <w:rPr>
          <w:rFonts w:asciiTheme="minorHAnsi" w:eastAsiaTheme="minorEastAsia" w:hAnsiTheme="minorHAnsi" w:cstheme="minorBidi"/>
          <w:noProof/>
          <w:color w:val="auto"/>
          <w:sz w:val="22"/>
          <w:szCs w:val="22"/>
        </w:rPr>
      </w:pPr>
      <w:r>
        <w:fldChar w:fldCharType="begin"/>
      </w:r>
      <w:r>
        <w:instrText xml:space="preserve"> TOC \o "1-1" \h \z \u </w:instrText>
      </w:r>
      <w:r>
        <w:fldChar w:fldCharType="separate"/>
      </w:r>
      <w:hyperlink w:anchor="_Toc477344633" w:history="1">
        <w:r w:rsidR="006C3378" w:rsidRPr="00CD2711">
          <w:rPr>
            <w:rStyle w:val="Hyperlink"/>
            <w:noProof/>
          </w:rPr>
          <w:t>Inleiding</w:t>
        </w:r>
        <w:r w:rsidR="006C3378">
          <w:rPr>
            <w:noProof/>
            <w:webHidden/>
          </w:rPr>
          <w:tab/>
        </w:r>
        <w:r w:rsidR="006C3378">
          <w:rPr>
            <w:noProof/>
            <w:webHidden/>
          </w:rPr>
          <w:fldChar w:fldCharType="begin"/>
        </w:r>
        <w:r w:rsidR="006C3378">
          <w:rPr>
            <w:noProof/>
            <w:webHidden/>
          </w:rPr>
          <w:instrText xml:space="preserve"> PAGEREF _Toc477344633 \h </w:instrText>
        </w:r>
        <w:r w:rsidR="006C3378">
          <w:rPr>
            <w:noProof/>
            <w:webHidden/>
          </w:rPr>
        </w:r>
        <w:r w:rsidR="006C3378">
          <w:rPr>
            <w:noProof/>
            <w:webHidden/>
          </w:rPr>
          <w:fldChar w:fldCharType="separate"/>
        </w:r>
        <w:r w:rsidR="00B21C66">
          <w:rPr>
            <w:noProof/>
            <w:webHidden/>
          </w:rPr>
          <w:t>4</w:t>
        </w:r>
        <w:r w:rsidR="006C3378">
          <w:rPr>
            <w:noProof/>
            <w:webHidden/>
          </w:rPr>
          <w:fldChar w:fldCharType="end"/>
        </w:r>
      </w:hyperlink>
    </w:p>
    <w:p w14:paraId="35EBCF7D" w14:textId="1DDE41B5"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34" w:history="1">
        <w:r w:rsidR="006C3378" w:rsidRPr="00CD2711">
          <w:rPr>
            <w:rStyle w:val="Hyperlink"/>
            <w:noProof/>
          </w:rPr>
          <w:t>Missie: iederéén kan lezen!</w:t>
        </w:r>
        <w:r w:rsidR="006C3378">
          <w:rPr>
            <w:noProof/>
            <w:webHidden/>
          </w:rPr>
          <w:tab/>
        </w:r>
        <w:r w:rsidR="006C3378">
          <w:rPr>
            <w:noProof/>
            <w:webHidden/>
          </w:rPr>
          <w:fldChar w:fldCharType="begin"/>
        </w:r>
        <w:r w:rsidR="006C3378">
          <w:rPr>
            <w:noProof/>
            <w:webHidden/>
          </w:rPr>
          <w:instrText xml:space="preserve"> PAGEREF _Toc477344634 \h </w:instrText>
        </w:r>
        <w:r w:rsidR="006C3378">
          <w:rPr>
            <w:noProof/>
            <w:webHidden/>
          </w:rPr>
        </w:r>
        <w:r w:rsidR="006C3378">
          <w:rPr>
            <w:noProof/>
            <w:webHidden/>
          </w:rPr>
          <w:fldChar w:fldCharType="separate"/>
        </w:r>
        <w:r w:rsidR="00B21C66">
          <w:rPr>
            <w:noProof/>
            <w:webHidden/>
          </w:rPr>
          <w:t>6</w:t>
        </w:r>
        <w:r w:rsidR="006C3378">
          <w:rPr>
            <w:noProof/>
            <w:webHidden/>
          </w:rPr>
          <w:fldChar w:fldCharType="end"/>
        </w:r>
      </w:hyperlink>
    </w:p>
    <w:p w14:paraId="3283B3A5" w14:textId="6B6B8CF2"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35" w:history="1">
        <w:r w:rsidR="006C3378" w:rsidRPr="00CD2711">
          <w:rPr>
            <w:rStyle w:val="Hyperlink"/>
            <w:noProof/>
          </w:rPr>
          <w:t>Ov</w:t>
        </w:r>
        <w:r w:rsidR="00DF25AE">
          <w:rPr>
            <w:rStyle w:val="Hyperlink"/>
            <w:noProof/>
          </w:rPr>
          <w:t>erzicht cijfers 2017</w:t>
        </w:r>
        <w:r w:rsidR="006C3378">
          <w:rPr>
            <w:noProof/>
            <w:webHidden/>
          </w:rPr>
          <w:tab/>
        </w:r>
        <w:r w:rsidR="006C3378">
          <w:rPr>
            <w:noProof/>
            <w:webHidden/>
          </w:rPr>
          <w:fldChar w:fldCharType="begin"/>
        </w:r>
        <w:r w:rsidR="006C3378">
          <w:rPr>
            <w:noProof/>
            <w:webHidden/>
          </w:rPr>
          <w:instrText xml:space="preserve"> PAGEREF _Toc477344635 \h </w:instrText>
        </w:r>
        <w:r w:rsidR="006C3378">
          <w:rPr>
            <w:noProof/>
            <w:webHidden/>
          </w:rPr>
        </w:r>
        <w:r w:rsidR="006C3378">
          <w:rPr>
            <w:noProof/>
            <w:webHidden/>
          </w:rPr>
          <w:fldChar w:fldCharType="separate"/>
        </w:r>
        <w:r w:rsidR="00B21C66">
          <w:rPr>
            <w:noProof/>
            <w:webHidden/>
          </w:rPr>
          <w:t>6</w:t>
        </w:r>
        <w:r w:rsidR="006C3378">
          <w:rPr>
            <w:noProof/>
            <w:webHidden/>
          </w:rPr>
          <w:fldChar w:fldCharType="end"/>
        </w:r>
      </w:hyperlink>
    </w:p>
    <w:p w14:paraId="018F947E" w14:textId="7D3AF7E2"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36" w:history="1">
        <w:r w:rsidR="006C3378" w:rsidRPr="00CD2711">
          <w:rPr>
            <w:rStyle w:val="Hyperlink"/>
            <w:noProof/>
          </w:rPr>
          <w:t>Strategische doelstelling 1: de bibliotheek realiseert een klantgerichte dienstverlening voor mensen met een leesbeperking</w:t>
        </w:r>
        <w:r w:rsidR="006C3378">
          <w:rPr>
            <w:noProof/>
            <w:webHidden/>
          </w:rPr>
          <w:tab/>
        </w:r>
        <w:r w:rsidR="006C3378">
          <w:rPr>
            <w:noProof/>
            <w:webHidden/>
          </w:rPr>
          <w:fldChar w:fldCharType="begin"/>
        </w:r>
        <w:r w:rsidR="006C3378">
          <w:rPr>
            <w:noProof/>
            <w:webHidden/>
          </w:rPr>
          <w:instrText xml:space="preserve"> PAGEREF _Toc477344636 \h </w:instrText>
        </w:r>
        <w:r w:rsidR="006C3378">
          <w:rPr>
            <w:noProof/>
            <w:webHidden/>
          </w:rPr>
        </w:r>
        <w:r w:rsidR="006C3378">
          <w:rPr>
            <w:noProof/>
            <w:webHidden/>
          </w:rPr>
          <w:fldChar w:fldCharType="separate"/>
        </w:r>
        <w:r w:rsidR="00B21C66">
          <w:rPr>
            <w:noProof/>
            <w:webHidden/>
          </w:rPr>
          <w:t>8</w:t>
        </w:r>
        <w:r w:rsidR="006C3378">
          <w:rPr>
            <w:noProof/>
            <w:webHidden/>
          </w:rPr>
          <w:fldChar w:fldCharType="end"/>
        </w:r>
      </w:hyperlink>
    </w:p>
    <w:p w14:paraId="7C404730" w14:textId="15CB2AE0"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37" w:history="1">
        <w:r w:rsidR="006C3378" w:rsidRPr="00CD2711">
          <w:rPr>
            <w:rStyle w:val="Hyperlink"/>
            <w:noProof/>
          </w:rPr>
          <w:t>Strategische doelstelling 2: de bibliotheek bouwt een digitale collectie met Daisy-luisterboeken en brailleboeken en stimuleert de groei van een doelgroepgericht aanbod met toegankelijke lectuur</w:t>
        </w:r>
        <w:r w:rsidR="006C3378">
          <w:rPr>
            <w:noProof/>
            <w:webHidden/>
          </w:rPr>
          <w:tab/>
        </w:r>
        <w:r w:rsidR="006C3378">
          <w:rPr>
            <w:noProof/>
            <w:webHidden/>
          </w:rPr>
          <w:fldChar w:fldCharType="begin"/>
        </w:r>
        <w:r w:rsidR="006C3378">
          <w:rPr>
            <w:noProof/>
            <w:webHidden/>
          </w:rPr>
          <w:instrText xml:space="preserve"> PAGEREF _Toc477344637 \h </w:instrText>
        </w:r>
        <w:r w:rsidR="006C3378">
          <w:rPr>
            <w:noProof/>
            <w:webHidden/>
          </w:rPr>
        </w:r>
        <w:r w:rsidR="006C3378">
          <w:rPr>
            <w:noProof/>
            <w:webHidden/>
          </w:rPr>
          <w:fldChar w:fldCharType="separate"/>
        </w:r>
        <w:r w:rsidR="00B21C66">
          <w:rPr>
            <w:noProof/>
            <w:webHidden/>
          </w:rPr>
          <w:t>28</w:t>
        </w:r>
        <w:r w:rsidR="006C3378">
          <w:rPr>
            <w:noProof/>
            <w:webHidden/>
          </w:rPr>
          <w:fldChar w:fldCharType="end"/>
        </w:r>
      </w:hyperlink>
    </w:p>
    <w:p w14:paraId="48F7FD17" w14:textId="4A71C12B"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38" w:history="1">
        <w:r w:rsidR="006C3378" w:rsidRPr="00CD2711">
          <w:rPr>
            <w:rStyle w:val="Hyperlink"/>
            <w:noProof/>
          </w:rPr>
          <w:t>Strategische doelstelling 3: de bibliotheek bereikt meer mensen en communiceert voortreffelijk met haar doelgroepen</w:t>
        </w:r>
        <w:r w:rsidR="006C3378">
          <w:rPr>
            <w:noProof/>
            <w:webHidden/>
          </w:rPr>
          <w:tab/>
        </w:r>
        <w:r w:rsidR="006C3378">
          <w:rPr>
            <w:noProof/>
            <w:webHidden/>
          </w:rPr>
          <w:fldChar w:fldCharType="begin"/>
        </w:r>
        <w:r w:rsidR="006C3378">
          <w:rPr>
            <w:noProof/>
            <w:webHidden/>
          </w:rPr>
          <w:instrText xml:space="preserve"> PAGEREF _Toc477344638 \h </w:instrText>
        </w:r>
        <w:r w:rsidR="006C3378">
          <w:rPr>
            <w:noProof/>
            <w:webHidden/>
          </w:rPr>
        </w:r>
        <w:r w:rsidR="006C3378">
          <w:rPr>
            <w:noProof/>
            <w:webHidden/>
          </w:rPr>
          <w:fldChar w:fldCharType="separate"/>
        </w:r>
        <w:r w:rsidR="00B21C66">
          <w:rPr>
            <w:noProof/>
            <w:webHidden/>
          </w:rPr>
          <w:t>52</w:t>
        </w:r>
        <w:r w:rsidR="006C3378">
          <w:rPr>
            <w:noProof/>
            <w:webHidden/>
          </w:rPr>
          <w:fldChar w:fldCharType="end"/>
        </w:r>
      </w:hyperlink>
    </w:p>
    <w:p w14:paraId="6CB53C16" w14:textId="3BABAD11"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39" w:history="1">
        <w:r w:rsidR="006C3378" w:rsidRPr="00CD2711">
          <w:rPr>
            <w:rStyle w:val="Hyperlink"/>
            <w:noProof/>
          </w:rPr>
          <w:t>Strategische doelstelling 4: de bibliotheek werkt samen met structurele partners, intermediaire organisaties en internationale bibliotheekactoren</w:t>
        </w:r>
        <w:r w:rsidR="006C3378">
          <w:rPr>
            <w:noProof/>
            <w:webHidden/>
          </w:rPr>
          <w:tab/>
        </w:r>
        <w:r w:rsidR="006C3378">
          <w:rPr>
            <w:noProof/>
            <w:webHidden/>
          </w:rPr>
          <w:fldChar w:fldCharType="begin"/>
        </w:r>
        <w:r w:rsidR="006C3378">
          <w:rPr>
            <w:noProof/>
            <w:webHidden/>
          </w:rPr>
          <w:instrText xml:space="preserve"> PAGEREF _Toc477344639 \h </w:instrText>
        </w:r>
        <w:r w:rsidR="006C3378">
          <w:rPr>
            <w:noProof/>
            <w:webHidden/>
          </w:rPr>
        </w:r>
        <w:r w:rsidR="006C3378">
          <w:rPr>
            <w:noProof/>
            <w:webHidden/>
          </w:rPr>
          <w:fldChar w:fldCharType="separate"/>
        </w:r>
        <w:r w:rsidR="00B21C66">
          <w:rPr>
            <w:noProof/>
            <w:webHidden/>
          </w:rPr>
          <w:t>70</w:t>
        </w:r>
        <w:r w:rsidR="006C3378">
          <w:rPr>
            <w:noProof/>
            <w:webHidden/>
          </w:rPr>
          <w:fldChar w:fldCharType="end"/>
        </w:r>
      </w:hyperlink>
    </w:p>
    <w:p w14:paraId="7FCF04EF" w14:textId="62DA7ECE"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40" w:history="1">
        <w:r w:rsidR="006C3378" w:rsidRPr="00CD2711">
          <w:rPr>
            <w:rStyle w:val="Hyperlink"/>
            <w:noProof/>
          </w:rPr>
          <w:t>Strategische doelstelling 5: Luisterpunt ontwikkelt zich als een performante en toekomstgerichte bibliotheekorganisatie</w:t>
        </w:r>
        <w:r w:rsidR="006C3378">
          <w:rPr>
            <w:noProof/>
            <w:webHidden/>
          </w:rPr>
          <w:tab/>
        </w:r>
        <w:r w:rsidR="006C3378">
          <w:rPr>
            <w:noProof/>
            <w:webHidden/>
          </w:rPr>
          <w:fldChar w:fldCharType="begin"/>
        </w:r>
        <w:r w:rsidR="006C3378">
          <w:rPr>
            <w:noProof/>
            <w:webHidden/>
          </w:rPr>
          <w:instrText xml:space="preserve"> PAGEREF _Toc477344640 \h </w:instrText>
        </w:r>
        <w:r w:rsidR="006C3378">
          <w:rPr>
            <w:noProof/>
            <w:webHidden/>
          </w:rPr>
        </w:r>
        <w:r w:rsidR="006C3378">
          <w:rPr>
            <w:noProof/>
            <w:webHidden/>
          </w:rPr>
          <w:fldChar w:fldCharType="separate"/>
        </w:r>
        <w:r w:rsidR="00B21C66">
          <w:rPr>
            <w:noProof/>
            <w:webHidden/>
          </w:rPr>
          <w:t>94</w:t>
        </w:r>
        <w:r w:rsidR="006C3378">
          <w:rPr>
            <w:noProof/>
            <w:webHidden/>
          </w:rPr>
          <w:fldChar w:fldCharType="end"/>
        </w:r>
      </w:hyperlink>
    </w:p>
    <w:p w14:paraId="43FD4939" w14:textId="6AC82C85" w:rsidR="006C3378" w:rsidRDefault="003F0340">
      <w:pPr>
        <w:pStyle w:val="Inhopg1"/>
        <w:tabs>
          <w:tab w:val="right" w:leader="dot" w:pos="13710"/>
        </w:tabs>
        <w:rPr>
          <w:rFonts w:asciiTheme="minorHAnsi" w:eastAsiaTheme="minorEastAsia" w:hAnsiTheme="minorHAnsi" w:cstheme="minorBidi"/>
          <w:noProof/>
          <w:color w:val="auto"/>
          <w:sz w:val="22"/>
          <w:szCs w:val="22"/>
        </w:rPr>
      </w:pPr>
      <w:hyperlink w:anchor="_Toc477344641" w:history="1">
        <w:r w:rsidR="006C3378" w:rsidRPr="00CD2711">
          <w:rPr>
            <w:rStyle w:val="Hyperlink"/>
            <w:noProof/>
          </w:rPr>
          <w:t>Colofon</w:t>
        </w:r>
        <w:r w:rsidR="006C3378">
          <w:rPr>
            <w:noProof/>
            <w:webHidden/>
          </w:rPr>
          <w:tab/>
        </w:r>
        <w:r w:rsidR="006C3378">
          <w:rPr>
            <w:noProof/>
            <w:webHidden/>
          </w:rPr>
          <w:fldChar w:fldCharType="begin"/>
        </w:r>
        <w:r w:rsidR="006C3378">
          <w:rPr>
            <w:noProof/>
            <w:webHidden/>
          </w:rPr>
          <w:instrText xml:space="preserve"> PAGEREF _Toc477344641 \h </w:instrText>
        </w:r>
        <w:r w:rsidR="006C3378">
          <w:rPr>
            <w:noProof/>
            <w:webHidden/>
          </w:rPr>
        </w:r>
        <w:r w:rsidR="006C3378">
          <w:rPr>
            <w:noProof/>
            <w:webHidden/>
          </w:rPr>
          <w:fldChar w:fldCharType="separate"/>
        </w:r>
        <w:r w:rsidR="00B21C66">
          <w:rPr>
            <w:noProof/>
            <w:webHidden/>
          </w:rPr>
          <w:t>109</w:t>
        </w:r>
        <w:r w:rsidR="006C3378">
          <w:rPr>
            <w:noProof/>
            <w:webHidden/>
          </w:rPr>
          <w:fldChar w:fldCharType="end"/>
        </w:r>
      </w:hyperlink>
    </w:p>
    <w:p w14:paraId="66EEE80C" w14:textId="77777777" w:rsidR="00301BBB" w:rsidRDefault="003B09C5">
      <w:pPr>
        <w:spacing w:after="120" w:line="360" w:lineRule="auto"/>
        <w:jc w:val="both"/>
      </w:pPr>
      <w:r>
        <w:fldChar w:fldCharType="end"/>
      </w:r>
    </w:p>
    <w:p w14:paraId="7648F41D" w14:textId="77777777" w:rsidR="00316360" w:rsidRPr="00A4297A" w:rsidRDefault="00316360">
      <w:pPr>
        <w:spacing w:after="120" w:line="360" w:lineRule="auto"/>
        <w:jc w:val="both"/>
        <w:rPr>
          <w:rFonts w:ascii="Arial" w:eastAsia="Arial" w:hAnsi="Arial" w:cs="Arial"/>
          <w:sz w:val="40"/>
          <w:szCs w:val="40"/>
        </w:rPr>
      </w:pPr>
      <w:bookmarkStart w:id="0" w:name="_gjdgxs"/>
      <w:bookmarkEnd w:id="0"/>
    </w:p>
    <w:p w14:paraId="67CA01FB" w14:textId="77777777" w:rsidR="00B31C89" w:rsidRPr="00A4297A" w:rsidRDefault="00B31C89">
      <w:pPr>
        <w:keepNext/>
        <w:spacing w:before="480" w:after="360" w:line="360" w:lineRule="auto"/>
        <w:rPr>
          <w:rFonts w:ascii="Arial" w:eastAsia="Arial" w:hAnsi="Arial" w:cs="Arial"/>
          <w:sz w:val="40"/>
          <w:szCs w:val="40"/>
        </w:rPr>
        <w:sectPr w:rsidR="00B31C89" w:rsidRPr="00A4297A" w:rsidSect="00402176">
          <w:footerReference w:type="first" r:id="rId24"/>
          <w:pgSz w:w="16840" w:h="11907" w:orient="landscape"/>
          <w:pgMar w:top="1418" w:right="1418" w:bottom="1418" w:left="1701" w:header="0" w:footer="709" w:gutter="0"/>
          <w:cols w:space="708"/>
          <w:titlePg/>
        </w:sectPr>
      </w:pPr>
    </w:p>
    <w:p w14:paraId="4BBAE75B" w14:textId="77777777" w:rsidR="00316360" w:rsidRDefault="00B31C89" w:rsidP="00301BBB">
      <w:pPr>
        <w:pStyle w:val="Kop1"/>
      </w:pPr>
      <w:bookmarkStart w:id="1" w:name="_Toc476226952"/>
      <w:bookmarkStart w:id="2" w:name="_Toc477344633"/>
      <w:r>
        <w:lastRenderedPageBreak/>
        <w:t>I</w:t>
      </w:r>
      <w:r w:rsidR="00995A89">
        <w:t>nleiding</w:t>
      </w:r>
      <w:bookmarkEnd w:id="1"/>
      <w:bookmarkEnd w:id="2"/>
    </w:p>
    <w:p w14:paraId="5C4A5A7C" w14:textId="77777777" w:rsidR="00DC6B18" w:rsidRPr="00DC6B18" w:rsidRDefault="00DC6B18" w:rsidP="00DC6B18"/>
    <w:p w14:paraId="2B7E2B61" w14:textId="77777777" w:rsidR="006D401D" w:rsidRDefault="006D401D" w:rsidP="00DF25AE">
      <w:pPr>
        <w:jc w:val="both"/>
        <w:rPr>
          <w:rFonts w:ascii="Arial" w:hAnsi="Arial" w:cs="Arial"/>
          <w:b/>
          <w:sz w:val="28"/>
          <w:szCs w:val="28"/>
        </w:rPr>
      </w:pPr>
      <w:r w:rsidRPr="006D401D">
        <w:rPr>
          <w:rFonts w:ascii="Arial" w:hAnsi="Arial" w:cs="Arial"/>
          <w:b/>
          <w:sz w:val="28"/>
          <w:szCs w:val="28"/>
        </w:rPr>
        <w:t>Luisterpunt gaat vooruit</w:t>
      </w:r>
    </w:p>
    <w:p w14:paraId="2252E408" w14:textId="77777777" w:rsidR="00CE2842" w:rsidRDefault="00CE2842" w:rsidP="00DF25AE">
      <w:pPr>
        <w:jc w:val="both"/>
        <w:rPr>
          <w:rFonts w:ascii="Arial" w:hAnsi="Arial" w:cs="Arial"/>
          <w:b/>
          <w:sz w:val="28"/>
          <w:szCs w:val="28"/>
        </w:rPr>
      </w:pPr>
      <w:r>
        <w:rPr>
          <w:rFonts w:ascii="Arial" w:hAnsi="Arial" w:cs="Arial"/>
          <w:b/>
          <w:sz w:val="28"/>
          <w:szCs w:val="28"/>
        </w:rPr>
        <w:tab/>
        <w:t>Én blaast 10 kaarsjes uit</w:t>
      </w:r>
    </w:p>
    <w:p w14:paraId="6102DECC" w14:textId="77777777" w:rsidR="006D401D" w:rsidRPr="006D401D" w:rsidRDefault="006D401D" w:rsidP="00DF25AE">
      <w:pPr>
        <w:jc w:val="both"/>
        <w:rPr>
          <w:rFonts w:ascii="Arial" w:hAnsi="Arial" w:cs="Arial"/>
          <w:b/>
          <w:sz w:val="28"/>
          <w:szCs w:val="28"/>
        </w:rPr>
      </w:pPr>
    </w:p>
    <w:p w14:paraId="462A146C" w14:textId="77777777" w:rsidR="006D401D" w:rsidRPr="006D401D" w:rsidRDefault="006D401D" w:rsidP="00DF25AE">
      <w:pPr>
        <w:jc w:val="both"/>
        <w:rPr>
          <w:rFonts w:ascii="Arial" w:hAnsi="Arial" w:cs="Arial"/>
        </w:rPr>
      </w:pPr>
    </w:p>
    <w:p w14:paraId="575E44AE" w14:textId="77777777" w:rsidR="006D401D" w:rsidRPr="006D401D" w:rsidRDefault="006D401D" w:rsidP="00DF25AE">
      <w:pPr>
        <w:jc w:val="both"/>
        <w:rPr>
          <w:rFonts w:ascii="Arial" w:hAnsi="Arial" w:cs="Arial"/>
          <w:b/>
        </w:rPr>
      </w:pPr>
      <w:r w:rsidRPr="006D401D">
        <w:rPr>
          <w:rFonts w:ascii="Arial" w:hAnsi="Arial" w:cs="Arial"/>
          <w:b/>
        </w:rPr>
        <w:t>De weg vooruit. Naar een samenleving waarin mensen met een leesbeperking ten volle kunnen genieten van boeken.</w:t>
      </w:r>
    </w:p>
    <w:p w14:paraId="567DB20F" w14:textId="77777777" w:rsidR="006D401D" w:rsidRDefault="006D401D" w:rsidP="00DF25AE">
      <w:pPr>
        <w:jc w:val="both"/>
        <w:rPr>
          <w:rFonts w:ascii="Arial" w:hAnsi="Arial" w:cs="Arial"/>
        </w:rPr>
      </w:pPr>
      <w:r w:rsidRPr="006D401D">
        <w:rPr>
          <w:rFonts w:ascii="Arial" w:hAnsi="Arial" w:cs="Arial"/>
        </w:rPr>
        <w:t>2017 liet zich kennen als een jaar van welgekomen heropleving. Ondanks een financiële aderlating en een afslanking van het personeelsbestand in de voorbije jaren, slaagt Luisterpunt erin om thans een kwaliteitsvolle en zelfs betere dienstverlening te leveren aan onze lezers: het online lezen van Daisy-boeken zit in de lift, onze publiekscatalogus werd verrijkt met luisterfragmenten, veel kinderen met dyslexie vonden de weg naar onze bibliotheek…  Meer doen met minder middelen!</w:t>
      </w:r>
    </w:p>
    <w:p w14:paraId="2F24C40A" w14:textId="77777777" w:rsidR="006D401D" w:rsidRPr="006D401D" w:rsidRDefault="006D401D" w:rsidP="00DF25AE">
      <w:pPr>
        <w:jc w:val="both"/>
        <w:rPr>
          <w:rFonts w:ascii="Arial" w:hAnsi="Arial" w:cs="Arial"/>
        </w:rPr>
      </w:pPr>
    </w:p>
    <w:p w14:paraId="30817E43" w14:textId="57A2ACB9" w:rsidR="006D401D" w:rsidRDefault="006D401D" w:rsidP="00DF25AE">
      <w:pPr>
        <w:jc w:val="both"/>
        <w:rPr>
          <w:rFonts w:ascii="Arial" w:hAnsi="Arial" w:cs="Arial"/>
        </w:rPr>
      </w:pPr>
      <w:r w:rsidRPr="006D401D">
        <w:rPr>
          <w:rFonts w:ascii="Arial" w:hAnsi="Arial" w:cs="Arial"/>
        </w:rPr>
        <w:t xml:space="preserve">Die weg vooruit krijgt in 2018 een belangrijke mijlpaal! </w:t>
      </w:r>
      <w:r w:rsidR="0055581C">
        <w:rPr>
          <w:rFonts w:ascii="Arial" w:hAnsi="Arial" w:cs="Arial"/>
        </w:rPr>
        <w:t>Binnenkort</w:t>
      </w:r>
      <w:r w:rsidR="0055581C" w:rsidRPr="006D401D">
        <w:rPr>
          <w:rFonts w:ascii="Arial" w:hAnsi="Arial" w:cs="Arial"/>
        </w:rPr>
        <w:t xml:space="preserve"> </w:t>
      </w:r>
      <w:r w:rsidRPr="006D401D">
        <w:rPr>
          <w:rFonts w:ascii="Arial" w:hAnsi="Arial" w:cs="Arial"/>
        </w:rPr>
        <w:t xml:space="preserve">wordt het internationale verdrag van Marrakesh volgens een Europese richtlijn geïmplementeerd in de Belgische copyrightwetgeving. Dan staat zwart op wit vast dat alle groepen van mensen met een leesbeperking ons leespubliek zijn en dat </w:t>
      </w:r>
      <w:r w:rsidR="00CE2842" w:rsidRPr="00CE2842">
        <w:rPr>
          <w:rFonts w:ascii="Arial" w:hAnsi="Arial" w:cs="Arial"/>
        </w:rPr>
        <w:t xml:space="preserve">boeken in aangepast leesformaat </w:t>
      </w:r>
      <w:r w:rsidR="00CE2842">
        <w:rPr>
          <w:rFonts w:ascii="Arial" w:hAnsi="Arial" w:cs="Arial"/>
        </w:rPr>
        <w:t xml:space="preserve">via </w:t>
      </w:r>
      <w:r w:rsidRPr="006D401D">
        <w:rPr>
          <w:rFonts w:ascii="Arial" w:hAnsi="Arial" w:cs="Arial"/>
        </w:rPr>
        <w:t xml:space="preserve">grensoverschrijdende uitwisseling ongehinderd </w:t>
      </w:r>
      <w:r w:rsidR="00CE2842">
        <w:rPr>
          <w:rFonts w:ascii="Arial" w:hAnsi="Arial" w:cs="Arial"/>
        </w:rPr>
        <w:t>kunnen</w:t>
      </w:r>
      <w:r w:rsidRPr="006D401D">
        <w:rPr>
          <w:rFonts w:ascii="Arial" w:hAnsi="Arial" w:cs="Arial"/>
        </w:rPr>
        <w:t xml:space="preserve"> circuleren.</w:t>
      </w:r>
    </w:p>
    <w:p w14:paraId="72D5A6E1" w14:textId="77777777" w:rsidR="006D401D" w:rsidRPr="006D401D" w:rsidRDefault="006D401D" w:rsidP="00DF25AE">
      <w:pPr>
        <w:jc w:val="both"/>
        <w:rPr>
          <w:rFonts w:ascii="Arial" w:hAnsi="Arial" w:cs="Arial"/>
        </w:rPr>
      </w:pPr>
    </w:p>
    <w:p w14:paraId="096FFE14" w14:textId="77777777" w:rsidR="006D401D" w:rsidRDefault="006D401D" w:rsidP="00DF25AE">
      <w:pPr>
        <w:jc w:val="both"/>
        <w:rPr>
          <w:rFonts w:ascii="Arial" w:hAnsi="Arial" w:cs="Arial"/>
        </w:rPr>
      </w:pPr>
      <w:r w:rsidRPr="006D401D">
        <w:rPr>
          <w:rFonts w:ascii="Arial" w:hAnsi="Arial" w:cs="Arial"/>
          <w:b/>
        </w:rPr>
        <w:t>2018 wordt een feestjaar!</w:t>
      </w:r>
      <w:r w:rsidRPr="006D401D">
        <w:rPr>
          <w:rFonts w:ascii="Arial" w:hAnsi="Arial" w:cs="Arial"/>
        </w:rPr>
        <w:t xml:space="preserve"> Op 7 januari 2008 werden de oprichtingsstatuten van onze vzw ondertekend en van kracht. Net zoals bij ons eerste lustrum in 2013, wil Luisterpunt haar tienjarig bestaan feestelijk in de kijker zetten. Daarom komt er een heus lezersfeest op zaterdag 19 mei in Muntpunt in hartje Brussel. Alle lezers, maar ook alle sympathisanten en vrijwillige </w:t>
      </w:r>
      <w:proofErr w:type="spellStart"/>
      <w:r w:rsidRPr="006D401D">
        <w:rPr>
          <w:rFonts w:ascii="Arial" w:hAnsi="Arial" w:cs="Arial"/>
        </w:rPr>
        <w:t>inlezers</w:t>
      </w:r>
      <w:proofErr w:type="spellEnd"/>
      <w:r w:rsidRPr="006D401D">
        <w:rPr>
          <w:rFonts w:ascii="Arial" w:hAnsi="Arial" w:cs="Arial"/>
        </w:rPr>
        <w:t xml:space="preserve"> bij één van de productiecentra (BLL en </w:t>
      </w:r>
      <w:proofErr w:type="spellStart"/>
      <w:r w:rsidRPr="006D401D">
        <w:rPr>
          <w:rFonts w:ascii="Arial" w:hAnsi="Arial" w:cs="Arial"/>
        </w:rPr>
        <w:t>Transkript</w:t>
      </w:r>
      <w:proofErr w:type="spellEnd"/>
      <w:r w:rsidRPr="006D401D">
        <w:rPr>
          <w:rFonts w:ascii="Arial" w:hAnsi="Arial" w:cs="Arial"/>
        </w:rPr>
        <w:t xml:space="preserve">) in Vlaanderen zijn uitermate welkom. Er wordt een brede waaier van </w:t>
      </w:r>
      <w:proofErr w:type="spellStart"/>
      <w:r w:rsidRPr="006D401D">
        <w:rPr>
          <w:rFonts w:ascii="Arial" w:hAnsi="Arial" w:cs="Arial"/>
        </w:rPr>
        <w:t>auteurslezingen</w:t>
      </w:r>
      <w:proofErr w:type="spellEnd"/>
      <w:r w:rsidRPr="006D401D">
        <w:rPr>
          <w:rFonts w:ascii="Arial" w:hAnsi="Arial" w:cs="Arial"/>
        </w:rPr>
        <w:t xml:space="preserve">, voorleessessies, infostands en animatie voorzien. Meer informatie </w:t>
      </w:r>
      <w:r w:rsidR="00CE2842">
        <w:rPr>
          <w:rFonts w:ascii="Arial" w:hAnsi="Arial" w:cs="Arial"/>
        </w:rPr>
        <w:t>vindt u</w:t>
      </w:r>
      <w:r w:rsidRPr="006D401D">
        <w:rPr>
          <w:rFonts w:ascii="Arial" w:hAnsi="Arial" w:cs="Arial"/>
        </w:rPr>
        <w:t xml:space="preserve"> op onze website: </w:t>
      </w:r>
      <w:hyperlink r:id="rId25" w:history="1">
        <w:r w:rsidRPr="006D401D">
          <w:rPr>
            <w:rStyle w:val="Hyperlink"/>
            <w:rFonts w:ascii="Arial" w:hAnsi="Arial" w:cs="Arial"/>
          </w:rPr>
          <w:t>www.luisterpuntbibliotheek.be</w:t>
        </w:r>
      </w:hyperlink>
    </w:p>
    <w:p w14:paraId="2872EDF4" w14:textId="77777777" w:rsidR="006D401D" w:rsidRPr="006D401D" w:rsidRDefault="006D401D" w:rsidP="00DF25AE">
      <w:pPr>
        <w:jc w:val="both"/>
        <w:rPr>
          <w:rFonts w:ascii="Arial" w:hAnsi="Arial" w:cs="Arial"/>
        </w:rPr>
      </w:pPr>
    </w:p>
    <w:p w14:paraId="5C1F7551" w14:textId="77777777" w:rsidR="006D401D" w:rsidRDefault="006D401D" w:rsidP="00DF25AE">
      <w:pPr>
        <w:jc w:val="both"/>
        <w:rPr>
          <w:rFonts w:ascii="Arial" w:hAnsi="Arial" w:cs="Arial"/>
        </w:rPr>
      </w:pPr>
      <w:r w:rsidRPr="006D401D">
        <w:rPr>
          <w:rFonts w:ascii="Arial" w:hAnsi="Arial" w:cs="Arial"/>
          <w:b/>
        </w:rPr>
        <w:t>Luisterpuntbibliotheek</w:t>
      </w:r>
      <w:r w:rsidRPr="006D401D">
        <w:rPr>
          <w:rFonts w:ascii="Arial" w:hAnsi="Arial" w:cs="Arial"/>
        </w:rPr>
        <w:t xml:space="preserve"> wordt uitgebouwd in opdracht van en in samenwerking met de Vlaamse overheid, zoals bepaald in het decreet lokaal cultuurbeleid. Het beleidsplan 2014-2018 ‘Iedereen kan lezen’ geeft de missie, de visie, de strategische en operationele doelstellingen van Luisterpunt weer. De Vlaamse overheid heeft dit beleidsplan goedgekeurd en draagt Luisterpunt ook op om jaarlijks een voortgangsrapport te maken. In de loop van 2018 zal werk worden gemaakt van een nieuw meerjarig beleidsplan.</w:t>
      </w:r>
    </w:p>
    <w:p w14:paraId="3DE48FCC" w14:textId="77777777" w:rsidR="006D401D" w:rsidRPr="006D401D" w:rsidRDefault="006D401D" w:rsidP="00DF25AE">
      <w:pPr>
        <w:jc w:val="both"/>
        <w:rPr>
          <w:rFonts w:ascii="Arial" w:hAnsi="Arial" w:cs="Arial"/>
        </w:rPr>
      </w:pPr>
    </w:p>
    <w:p w14:paraId="046D6A1E" w14:textId="77777777" w:rsidR="006D401D" w:rsidRDefault="006D401D" w:rsidP="00DF25AE">
      <w:pPr>
        <w:jc w:val="both"/>
        <w:rPr>
          <w:rFonts w:ascii="Arial" w:hAnsi="Arial" w:cs="Arial"/>
        </w:rPr>
      </w:pPr>
      <w:r w:rsidRPr="006D401D">
        <w:rPr>
          <w:rFonts w:ascii="Arial" w:hAnsi="Arial" w:cs="Arial"/>
          <w:b/>
        </w:rPr>
        <w:t>Dit voortgangsrapport</w:t>
      </w:r>
      <w:r w:rsidRPr="006D401D">
        <w:rPr>
          <w:rFonts w:ascii="Arial" w:hAnsi="Arial" w:cs="Arial"/>
        </w:rPr>
        <w:t xml:space="preserve"> is een doordachte terugblik op 2017 en een gedegen vooruitblik op 2018 met een nauwgezette commentaar op onze strategische en operationele doelstellingen, alsook op de lopende acties en projecten, waarbij woordelijk de formulering van de eerder gemaakte doelstellingen, resultaatsindicatoren, bijhorende acties en projecten wordt overgenomen.</w:t>
      </w:r>
    </w:p>
    <w:p w14:paraId="748CAEAD" w14:textId="77777777" w:rsidR="006D401D" w:rsidRPr="006D401D" w:rsidRDefault="006D401D" w:rsidP="00DF25AE">
      <w:pPr>
        <w:jc w:val="both"/>
        <w:rPr>
          <w:rFonts w:ascii="Arial" w:hAnsi="Arial" w:cs="Arial"/>
        </w:rPr>
      </w:pPr>
    </w:p>
    <w:p w14:paraId="54162260" w14:textId="77777777" w:rsidR="006D401D" w:rsidRPr="006D401D" w:rsidRDefault="006D401D" w:rsidP="00DF25AE">
      <w:pPr>
        <w:jc w:val="both"/>
        <w:rPr>
          <w:rFonts w:ascii="Arial" w:hAnsi="Arial" w:cs="Arial"/>
        </w:rPr>
      </w:pPr>
      <w:r w:rsidRPr="006D401D">
        <w:rPr>
          <w:rFonts w:ascii="Arial" w:hAnsi="Arial" w:cs="Arial"/>
        </w:rPr>
        <w:t xml:space="preserve">En </w:t>
      </w:r>
      <w:proofErr w:type="spellStart"/>
      <w:r w:rsidR="00CE2842">
        <w:rPr>
          <w:rFonts w:ascii="Arial" w:hAnsi="Arial" w:cs="Arial"/>
        </w:rPr>
        <w:t>avant</w:t>
      </w:r>
      <w:proofErr w:type="spellEnd"/>
      <w:r w:rsidR="00CE2842">
        <w:rPr>
          <w:rFonts w:ascii="Arial" w:hAnsi="Arial" w:cs="Arial"/>
        </w:rPr>
        <w:t xml:space="preserve">, </w:t>
      </w:r>
      <w:r w:rsidRPr="006D401D">
        <w:rPr>
          <w:rFonts w:ascii="Arial" w:hAnsi="Arial" w:cs="Arial"/>
        </w:rPr>
        <w:t>marche. Voorwaarts!</w:t>
      </w:r>
    </w:p>
    <w:p w14:paraId="70319CB5" w14:textId="77777777" w:rsidR="006D401D" w:rsidRDefault="006D401D" w:rsidP="00DF25AE">
      <w:pPr>
        <w:jc w:val="both"/>
        <w:rPr>
          <w:rFonts w:ascii="Arial" w:hAnsi="Arial" w:cs="Arial"/>
        </w:rPr>
      </w:pPr>
      <w:r w:rsidRPr="006D401D">
        <w:rPr>
          <w:rFonts w:ascii="Arial" w:hAnsi="Arial" w:cs="Arial"/>
        </w:rPr>
        <w:t>Laten we doorgaan…</w:t>
      </w:r>
    </w:p>
    <w:p w14:paraId="3A55B1CF" w14:textId="77777777" w:rsidR="006D401D" w:rsidRPr="006D401D" w:rsidRDefault="006D401D" w:rsidP="00DF25AE">
      <w:pPr>
        <w:jc w:val="both"/>
        <w:rPr>
          <w:rFonts w:ascii="Arial" w:hAnsi="Arial" w:cs="Arial"/>
        </w:rPr>
      </w:pPr>
    </w:p>
    <w:p w14:paraId="049314F7" w14:textId="77777777" w:rsidR="006D401D" w:rsidRPr="006D401D" w:rsidRDefault="006D401D" w:rsidP="00DF25AE">
      <w:pPr>
        <w:jc w:val="both"/>
        <w:rPr>
          <w:rFonts w:ascii="Arial" w:hAnsi="Arial" w:cs="Arial"/>
        </w:rPr>
      </w:pPr>
    </w:p>
    <w:p w14:paraId="1997F524" w14:textId="1DAE7A59" w:rsidR="006D401D" w:rsidRPr="006D401D" w:rsidRDefault="006D401D" w:rsidP="00DF25AE">
      <w:pPr>
        <w:jc w:val="both"/>
        <w:rPr>
          <w:rFonts w:ascii="Arial" w:hAnsi="Arial" w:cs="Arial"/>
        </w:rPr>
      </w:pPr>
      <w:r w:rsidRPr="006D401D">
        <w:rPr>
          <w:rFonts w:ascii="Arial" w:hAnsi="Arial" w:cs="Arial"/>
        </w:rPr>
        <w:t>Albert Keersmaekers</w:t>
      </w:r>
      <w:r w:rsidR="00EF2504">
        <w:rPr>
          <w:rFonts w:ascii="Arial" w:hAnsi="Arial" w:cs="Arial"/>
        </w:rPr>
        <w:t xml:space="preserve">, voorzitter, en </w:t>
      </w:r>
      <w:r w:rsidRPr="006D401D">
        <w:rPr>
          <w:rFonts w:ascii="Arial" w:hAnsi="Arial" w:cs="Arial"/>
        </w:rPr>
        <w:t>Geert Ruebens</w:t>
      </w:r>
      <w:r w:rsidR="00EF2504">
        <w:rPr>
          <w:rFonts w:ascii="Arial" w:hAnsi="Arial" w:cs="Arial"/>
        </w:rPr>
        <w:t>, directeur</w:t>
      </w:r>
    </w:p>
    <w:p w14:paraId="33E26958" w14:textId="77777777" w:rsidR="00316360" w:rsidRDefault="00995A89">
      <w:pPr>
        <w:spacing w:before="480" w:after="120" w:line="360" w:lineRule="auto"/>
        <w:jc w:val="both"/>
      </w:pPr>
      <w:r>
        <w:rPr>
          <w:rFonts w:ascii="Arial" w:eastAsia="Arial" w:hAnsi="Arial" w:cs="Arial"/>
          <w:b/>
          <w:color w:val="007A9C"/>
          <w:sz w:val="24"/>
          <w:szCs w:val="24"/>
        </w:rPr>
        <w:lastRenderedPageBreak/>
        <w:t>Beleidsplan 2014-2018</w:t>
      </w:r>
    </w:p>
    <w:p w14:paraId="0FF02B37" w14:textId="77777777" w:rsidR="00316360" w:rsidRDefault="00995A89">
      <w:pPr>
        <w:spacing w:after="120" w:line="360" w:lineRule="auto"/>
        <w:jc w:val="both"/>
      </w:pPr>
      <w:r>
        <w:rPr>
          <w:rFonts w:ascii="Arial" w:eastAsia="Arial" w:hAnsi="Arial" w:cs="Arial"/>
        </w:rPr>
        <w:t>Het beleidsplan 2014-2018 ‘Iederéén kan lezen!’ omvat de vijf strategische doelstellingen van Luisterpunt:</w:t>
      </w:r>
    </w:p>
    <w:p w14:paraId="0BB69315" w14:textId="77777777" w:rsidR="00316360" w:rsidRDefault="00995A89">
      <w:pPr>
        <w:numPr>
          <w:ilvl w:val="0"/>
          <w:numId w:val="1"/>
        </w:numPr>
        <w:spacing w:line="360" w:lineRule="auto"/>
        <w:ind w:left="284" w:hanging="284"/>
        <w:jc w:val="both"/>
      </w:pPr>
      <w:r>
        <w:rPr>
          <w:rFonts w:ascii="Arial" w:eastAsia="Arial" w:hAnsi="Arial" w:cs="Arial"/>
        </w:rPr>
        <w:t>De bibliotheek realiseert een klantgerichte dienstverlening voor mensen met een leesbeperking</w:t>
      </w:r>
    </w:p>
    <w:p w14:paraId="763545A5" w14:textId="77777777" w:rsidR="00316360" w:rsidRDefault="00995A89">
      <w:pPr>
        <w:numPr>
          <w:ilvl w:val="0"/>
          <w:numId w:val="1"/>
        </w:numPr>
        <w:spacing w:line="360" w:lineRule="auto"/>
        <w:ind w:left="284" w:hanging="284"/>
        <w:jc w:val="both"/>
      </w:pPr>
      <w:r>
        <w:rPr>
          <w:rFonts w:ascii="Arial" w:eastAsia="Arial" w:hAnsi="Arial" w:cs="Arial"/>
        </w:rPr>
        <w:t>De bibliotheek bouwt een digitale collectie met Daisy-luisterboeken en brailleboeken en stimuleert de groei van een doelgroepgericht aanbod met toegankelijke lectuur</w:t>
      </w:r>
    </w:p>
    <w:p w14:paraId="74BDD3E8" w14:textId="77777777" w:rsidR="00316360" w:rsidRDefault="00995A89">
      <w:pPr>
        <w:numPr>
          <w:ilvl w:val="0"/>
          <w:numId w:val="1"/>
        </w:numPr>
        <w:spacing w:line="360" w:lineRule="auto"/>
        <w:ind w:left="284" w:hanging="284"/>
        <w:jc w:val="both"/>
      </w:pPr>
      <w:r>
        <w:rPr>
          <w:rFonts w:ascii="Arial" w:eastAsia="Arial" w:hAnsi="Arial" w:cs="Arial"/>
        </w:rPr>
        <w:t>De bibliotheek bereikt meer mensen en communiceert voortreffelijk met haar doelgroepen</w:t>
      </w:r>
    </w:p>
    <w:p w14:paraId="31776CFC" w14:textId="77777777" w:rsidR="00316360" w:rsidRDefault="00995A89">
      <w:pPr>
        <w:numPr>
          <w:ilvl w:val="0"/>
          <w:numId w:val="1"/>
        </w:numPr>
        <w:spacing w:line="360" w:lineRule="auto"/>
        <w:ind w:left="284" w:hanging="284"/>
        <w:jc w:val="both"/>
      </w:pPr>
      <w:r>
        <w:rPr>
          <w:rFonts w:ascii="Arial" w:eastAsia="Arial" w:hAnsi="Arial" w:cs="Arial"/>
        </w:rPr>
        <w:t>De bibliotheek werkt samen met structurele partners, intermediaire organisaties en internationale bibliotheekactoren</w:t>
      </w:r>
    </w:p>
    <w:p w14:paraId="4D9CC335" w14:textId="77777777" w:rsidR="00316360" w:rsidRDefault="00995A89">
      <w:pPr>
        <w:numPr>
          <w:ilvl w:val="0"/>
          <w:numId w:val="1"/>
        </w:numPr>
        <w:spacing w:after="120" w:line="360" w:lineRule="auto"/>
        <w:ind w:left="284" w:hanging="284"/>
      </w:pPr>
      <w:r>
        <w:rPr>
          <w:rFonts w:ascii="Arial" w:eastAsia="Arial" w:hAnsi="Arial" w:cs="Arial"/>
        </w:rPr>
        <w:t>Luisterpunt ontwikkelt zich als een performante en toekomstgerichte bibliotheekorganisatie</w:t>
      </w:r>
    </w:p>
    <w:p w14:paraId="11F9A2EC" w14:textId="77777777" w:rsidR="00316360" w:rsidRDefault="00B31C89" w:rsidP="006E4411">
      <w:pPr>
        <w:pStyle w:val="Kop1"/>
      </w:pPr>
      <w:bookmarkStart w:id="3" w:name="_30j0zll"/>
      <w:bookmarkEnd w:id="3"/>
      <w:r>
        <w:br w:type="page"/>
      </w:r>
      <w:bookmarkStart w:id="4" w:name="_Toc476226953"/>
      <w:bookmarkStart w:id="5" w:name="_Toc477344634"/>
      <w:r w:rsidR="00995A89">
        <w:lastRenderedPageBreak/>
        <w:t>Missie: iederéén kan lezen!</w:t>
      </w:r>
      <w:bookmarkEnd w:id="4"/>
      <w:bookmarkEnd w:id="5"/>
    </w:p>
    <w:p w14:paraId="30EBE2F8" w14:textId="77777777" w:rsidR="00316360" w:rsidRDefault="00995A89" w:rsidP="00957744">
      <w:pPr>
        <w:spacing w:before="480" w:after="240" w:line="360" w:lineRule="auto"/>
        <w:jc w:val="both"/>
      </w:pPr>
      <w:r>
        <w:rPr>
          <w:rFonts w:ascii="Arial" w:eastAsia="Arial" w:hAnsi="Arial" w:cs="Arial"/>
        </w:rPr>
        <w:t>Luisterpunt is de openbare bibliotheek in Vlaanderen en Brussel met een specifieke dienstverlening voor mensen met een leesbeperking.</w:t>
      </w:r>
    </w:p>
    <w:p w14:paraId="646F1683" w14:textId="77777777" w:rsidR="00316360" w:rsidRDefault="00995A89">
      <w:pPr>
        <w:spacing w:after="240" w:line="360" w:lineRule="auto"/>
        <w:jc w:val="both"/>
      </w:pPr>
      <w:r>
        <w:rPr>
          <w:rFonts w:ascii="Arial" w:eastAsia="Arial" w:hAnsi="Arial" w:cs="Arial"/>
        </w:rPr>
        <w:t>Wij werken als verzendbibliotheek voor de steeds ruimer wordende doelgroepen: blinden en slechtzienden, personen met dyslexie, slechtziende ouderen en mensen met een andere leesbeperking. Kortom, voor iedereen die geen of slechts heel moeilijk gewone boeken kan lezen.</w:t>
      </w:r>
    </w:p>
    <w:p w14:paraId="14BF984D" w14:textId="77777777" w:rsidR="00316360" w:rsidRDefault="00995A89">
      <w:pPr>
        <w:spacing w:after="240" w:line="360" w:lineRule="auto"/>
        <w:jc w:val="both"/>
      </w:pPr>
      <w:r>
        <w:rPr>
          <w:rFonts w:ascii="Arial" w:eastAsia="Arial" w:hAnsi="Arial" w:cs="Arial"/>
        </w:rPr>
        <w:t>Wij bieden hen gratis een laagdrempelige en kwaliteitsvolle dienstverlening op maat aan.</w:t>
      </w:r>
    </w:p>
    <w:p w14:paraId="15428D5A" w14:textId="77777777" w:rsidR="00316360" w:rsidRDefault="00995A89">
      <w:pPr>
        <w:spacing w:after="240" w:line="360" w:lineRule="auto"/>
        <w:jc w:val="both"/>
      </w:pPr>
      <w:r>
        <w:rPr>
          <w:rFonts w:ascii="Arial" w:eastAsia="Arial" w:hAnsi="Arial" w:cs="Arial"/>
        </w:rPr>
        <w:t>Luisterpunt bouwt aan inclusie en het recht op gelijkwaardige toegang tot kennis, cultuur, informatie en ontspanning. Wij realiseren een collectieaanbod in aangepaste leesvormen: brailleboeken en Daisy-luisterboeken. Onze collectie is gevarieerd, vraaggericht en actueel.</w:t>
      </w:r>
    </w:p>
    <w:p w14:paraId="35358532" w14:textId="77777777" w:rsidR="00316360" w:rsidRDefault="00995A89">
      <w:pPr>
        <w:spacing w:after="240" w:line="360" w:lineRule="auto"/>
        <w:jc w:val="both"/>
      </w:pPr>
      <w:r>
        <w:rPr>
          <w:rFonts w:ascii="Arial" w:eastAsia="Arial" w:hAnsi="Arial" w:cs="Arial"/>
        </w:rPr>
        <w:t>Wij stemmen onze dienstverlening af op vernieuwende technologische ontwikkelingen. Luisterpunt wil meer en meer een elektronische bibliotheek worden. We ambiëren online distributie van digitale brailleboeken en Daisy-luisterboeken.</w:t>
      </w:r>
    </w:p>
    <w:p w14:paraId="61439E49" w14:textId="77777777" w:rsidR="00316360" w:rsidRDefault="00995A89">
      <w:pPr>
        <w:spacing w:after="240" w:line="360" w:lineRule="auto"/>
        <w:jc w:val="both"/>
      </w:pPr>
      <w:r>
        <w:rPr>
          <w:rFonts w:ascii="Arial" w:eastAsia="Arial" w:hAnsi="Arial" w:cs="Arial"/>
        </w:rPr>
        <w:t>De gebruikers staan centraal in onze openbare bibliotheek. Onder meer via de gebruikersraad betrekken wij hen systematisch bij onze dienstverlening.</w:t>
      </w:r>
    </w:p>
    <w:p w14:paraId="7A1C4F87" w14:textId="77777777" w:rsidR="00316360" w:rsidRDefault="00995A89">
      <w:pPr>
        <w:spacing w:line="360" w:lineRule="auto"/>
        <w:jc w:val="both"/>
      </w:pPr>
      <w:r>
        <w:rPr>
          <w:rFonts w:ascii="Arial" w:eastAsia="Arial" w:hAnsi="Arial" w:cs="Arial"/>
        </w:rPr>
        <w:t>Met de hulp van verscheidene strategische en intermediaire partners, zoals openbare bibliotheken, onderwijsinstellingen en woon- en zorgcentra voor ouderen, streven we naar een groter en volwaardiger bereik van personen met een leesbeperking.</w:t>
      </w:r>
    </w:p>
    <w:p w14:paraId="2B23D54C" w14:textId="77777777" w:rsidR="006E4411" w:rsidRDefault="006E4411">
      <w:pPr>
        <w:suppressAutoHyphens w:val="0"/>
        <w:rPr>
          <w:rFonts w:ascii="Arial" w:hAnsi="Arial" w:cs="Arial"/>
          <w:sz w:val="40"/>
          <w:szCs w:val="40"/>
        </w:rPr>
      </w:pPr>
      <w:bookmarkStart w:id="6" w:name="_1fob9te"/>
      <w:bookmarkStart w:id="7" w:name="_Toc476226826"/>
      <w:bookmarkStart w:id="8" w:name="_Toc476226954"/>
      <w:bookmarkStart w:id="9" w:name="_Toc477344635"/>
      <w:bookmarkEnd w:id="6"/>
      <w:r>
        <w:br w:type="page"/>
      </w:r>
    </w:p>
    <w:bookmarkEnd w:id="7"/>
    <w:bookmarkEnd w:id="8"/>
    <w:bookmarkEnd w:id="9"/>
    <w:p w14:paraId="25E7EC9D" w14:textId="71485A26" w:rsidR="006E5E36" w:rsidRPr="006E5E36" w:rsidRDefault="00C30ABE" w:rsidP="006E5E36">
      <w:pPr>
        <w:keepNext/>
        <w:keepLines/>
        <w:spacing w:after="120"/>
        <w:outlineLvl w:val="0"/>
        <w:rPr>
          <w:rFonts w:ascii="Arial" w:hAnsi="Arial" w:cs="Arial"/>
          <w:color w:val="auto"/>
          <w:sz w:val="40"/>
          <w:szCs w:val="40"/>
        </w:rPr>
      </w:pPr>
      <w:r w:rsidRPr="006E5E36">
        <w:rPr>
          <w:noProof/>
        </w:rPr>
        <w:lastRenderedPageBreak/>
        <w:drawing>
          <wp:anchor distT="0" distB="0" distL="114300" distR="114300" simplePos="0" relativeHeight="251670016" behindDoc="0" locked="0" layoutInCell="1" allowOverlap="1" wp14:anchorId="7E372D30" wp14:editId="0242E327">
            <wp:simplePos x="0" y="0"/>
            <wp:positionH relativeFrom="column">
              <wp:posOffset>5989955</wp:posOffset>
            </wp:positionH>
            <wp:positionV relativeFrom="paragraph">
              <wp:posOffset>-113665</wp:posOffset>
            </wp:positionV>
            <wp:extent cx="3599815" cy="1799590"/>
            <wp:effectExtent l="0" t="0" r="635" b="0"/>
            <wp:wrapNone/>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E5E36" w:rsidRPr="006E5E36">
        <w:rPr>
          <w:noProof/>
        </w:rPr>
        <w:drawing>
          <wp:anchor distT="0" distB="0" distL="114300" distR="114300" simplePos="0" relativeHeight="251672064" behindDoc="0" locked="0" layoutInCell="1" allowOverlap="1" wp14:anchorId="49DA8A10" wp14:editId="4F59852C">
            <wp:simplePos x="0" y="0"/>
            <wp:positionH relativeFrom="column">
              <wp:posOffset>2731135</wp:posOffset>
            </wp:positionH>
            <wp:positionV relativeFrom="paragraph">
              <wp:posOffset>-114935</wp:posOffset>
            </wp:positionV>
            <wp:extent cx="3599815" cy="1799590"/>
            <wp:effectExtent l="0" t="0" r="635" b="0"/>
            <wp:wrapNone/>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E5E36" w:rsidRPr="006E5E36">
        <w:rPr>
          <w:rFonts w:ascii="Arial" w:hAnsi="Arial" w:cs="Arial"/>
          <w:color w:val="auto"/>
          <w:sz w:val="40"/>
          <w:szCs w:val="40"/>
        </w:rPr>
        <w:t>Overzicht cijfers 2017</w:t>
      </w:r>
    </w:p>
    <w:tbl>
      <w:tblPr>
        <w:tblW w:w="4321" w:type="dxa"/>
        <w:tblCellMar>
          <w:left w:w="70" w:type="dxa"/>
          <w:right w:w="70" w:type="dxa"/>
        </w:tblCellMar>
        <w:tblLook w:val="04A0" w:firstRow="1" w:lastRow="0" w:firstColumn="1" w:lastColumn="0" w:noHBand="0" w:noVBand="1"/>
      </w:tblPr>
      <w:tblGrid>
        <w:gridCol w:w="1441"/>
        <w:gridCol w:w="960"/>
        <w:gridCol w:w="960"/>
        <w:gridCol w:w="960"/>
      </w:tblGrid>
      <w:tr w:rsidR="006E5E36" w:rsidRPr="006E5E36" w14:paraId="59761184" w14:textId="77777777" w:rsidTr="009633BE">
        <w:trPr>
          <w:trHeight w:val="340"/>
        </w:trPr>
        <w:tc>
          <w:tcPr>
            <w:tcW w:w="1441" w:type="dxa"/>
            <w:tcBorders>
              <w:bottom w:val="single" w:sz="4" w:space="0" w:color="auto"/>
              <w:right w:val="single" w:sz="4" w:space="0" w:color="auto"/>
            </w:tcBorders>
            <w:shd w:val="clear" w:color="auto" w:fill="auto"/>
            <w:noWrap/>
            <w:vAlign w:val="bottom"/>
            <w:hideMark/>
          </w:tcPr>
          <w:p w14:paraId="4D6CFCBB" w14:textId="77777777" w:rsidR="006E5E36" w:rsidRPr="006E5E36" w:rsidRDefault="006E5E36" w:rsidP="006E5E36">
            <w:pPr>
              <w:rPr>
                <w:color w:val="auto"/>
              </w:rPr>
            </w:pPr>
          </w:p>
          <w:p w14:paraId="69286687" w14:textId="77777777" w:rsidR="006E5E36" w:rsidRPr="006E5E36" w:rsidRDefault="006E5E36" w:rsidP="006E5E36">
            <w:pPr>
              <w:rPr>
                <w:rFonts w:ascii="Arial" w:eastAsia="Times New Roman" w:hAnsi="Arial" w:cs="Arial"/>
                <w:b/>
                <w:color w:val="auto"/>
              </w:rPr>
            </w:pPr>
            <w:r w:rsidRPr="006E5E36">
              <w:rPr>
                <w:rFonts w:ascii="Arial" w:eastAsia="Times New Roman" w:hAnsi="Arial" w:cs="Arial"/>
                <w:b/>
                <w:color w:val="auto"/>
              </w:rPr>
              <w:t>COLLECTIE </w:t>
            </w:r>
          </w:p>
        </w:tc>
        <w:tc>
          <w:tcPr>
            <w:tcW w:w="960" w:type="dxa"/>
            <w:tcBorders>
              <w:left w:val="single" w:sz="4" w:space="0" w:color="auto"/>
              <w:bottom w:val="single" w:sz="4" w:space="0" w:color="auto"/>
              <w:right w:val="single" w:sz="4" w:space="0" w:color="auto"/>
            </w:tcBorders>
            <w:shd w:val="clear" w:color="auto" w:fill="auto"/>
            <w:noWrap/>
            <w:vAlign w:val="bottom"/>
            <w:hideMark/>
          </w:tcPr>
          <w:p w14:paraId="4DF225A7"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Braille</w:t>
            </w:r>
          </w:p>
        </w:tc>
        <w:tc>
          <w:tcPr>
            <w:tcW w:w="960" w:type="dxa"/>
            <w:tcBorders>
              <w:left w:val="single" w:sz="4" w:space="0" w:color="auto"/>
              <w:bottom w:val="single" w:sz="4" w:space="0" w:color="auto"/>
              <w:right w:val="single" w:sz="4" w:space="0" w:color="auto"/>
            </w:tcBorders>
            <w:shd w:val="clear" w:color="auto" w:fill="auto"/>
            <w:noWrap/>
            <w:vAlign w:val="bottom"/>
            <w:hideMark/>
          </w:tcPr>
          <w:p w14:paraId="5D9B64FD"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Daisy</w:t>
            </w:r>
          </w:p>
        </w:tc>
        <w:tc>
          <w:tcPr>
            <w:tcW w:w="960" w:type="dxa"/>
            <w:tcBorders>
              <w:left w:val="single" w:sz="4" w:space="0" w:color="auto"/>
              <w:bottom w:val="single" w:sz="4" w:space="0" w:color="auto"/>
            </w:tcBorders>
            <w:shd w:val="clear" w:color="auto" w:fill="auto"/>
            <w:noWrap/>
            <w:vAlign w:val="bottom"/>
            <w:hideMark/>
          </w:tcPr>
          <w:p w14:paraId="2D7E1846"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Totaal</w:t>
            </w:r>
          </w:p>
        </w:tc>
      </w:tr>
      <w:tr w:rsidR="006E5E36" w:rsidRPr="006E5E36" w14:paraId="44C09B14" w14:textId="77777777" w:rsidTr="009633BE">
        <w:trPr>
          <w:trHeight w:val="340"/>
        </w:trPr>
        <w:tc>
          <w:tcPr>
            <w:tcW w:w="1441" w:type="dxa"/>
            <w:tcBorders>
              <w:top w:val="single" w:sz="4" w:space="0" w:color="auto"/>
              <w:right w:val="single" w:sz="4" w:space="0" w:color="auto"/>
            </w:tcBorders>
            <w:shd w:val="clear" w:color="auto" w:fill="auto"/>
            <w:noWrap/>
            <w:vAlign w:val="bottom"/>
            <w:hideMark/>
          </w:tcPr>
          <w:p w14:paraId="218AD7DC"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Jeugd</w:t>
            </w:r>
          </w:p>
        </w:tc>
        <w:tc>
          <w:tcPr>
            <w:tcW w:w="960" w:type="dxa"/>
            <w:tcBorders>
              <w:top w:val="single" w:sz="4" w:space="0" w:color="auto"/>
              <w:left w:val="single" w:sz="4" w:space="0" w:color="auto"/>
              <w:right w:val="single" w:sz="4" w:space="0" w:color="auto"/>
            </w:tcBorders>
            <w:shd w:val="clear" w:color="auto" w:fill="auto"/>
            <w:noWrap/>
            <w:vAlign w:val="bottom"/>
          </w:tcPr>
          <w:p w14:paraId="6687E3C4"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2.124</w:t>
            </w:r>
          </w:p>
        </w:tc>
        <w:tc>
          <w:tcPr>
            <w:tcW w:w="960" w:type="dxa"/>
            <w:tcBorders>
              <w:top w:val="single" w:sz="4" w:space="0" w:color="auto"/>
              <w:left w:val="single" w:sz="4" w:space="0" w:color="auto"/>
              <w:right w:val="single" w:sz="4" w:space="0" w:color="auto"/>
            </w:tcBorders>
            <w:shd w:val="clear" w:color="auto" w:fill="auto"/>
            <w:noWrap/>
            <w:vAlign w:val="bottom"/>
          </w:tcPr>
          <w:p w14:paraId="0639D60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3.839</w:t>
            </w:r>
          </w:p>
        </w:tc>
        <w:tc>
          <w:tcPr>
            <w:tcW w:w="960" w:type="dxa"/>
            <w:tcBorders>
              <w:top w:val="single" w:sz="4" w:space="0" w:color="auto"/>
              <w:left w:val="single" w:sz="4" w:space="0" w:color="auto"/>
            </w:tcBorders>
            <w:shd w:val="clear" w:color="auto" w:fill="auto"/>
            <w:noWrap/>
            <w:vAlign w:val="bottom"/>
          </w:tcPr>
          <w:p w14:paraId="73D4C61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5.963</w:t>
            </w:r>
          </w:p>
        </w:tc>
      </w:tr>
      <w:tr w:rsidR="006E5E36" w:rsidRPr="006E5E36" w14:paraId="1A8A7B53" w14:textId="77777777" w:rsidTr="009633BE">
        <w:trPr>
          <w:trHeight w:val="340"/>
        </w:trPr>
        <w:tc>
          <w:tcPr>
            <w:tcW w:w="1441" w:type="dxa"/>
            <w:tcBorders>
              <w:bottom w:val="single" w:sz="4" w:space="0" w:color="auto"/>
              <w:right w:val="single" w:sz="4" w:space="0" w:color="auto"/>
            </w:tcBorders>
            <w:shd w:val="clear" w:color="auto" w:fill="auto"/>
            <w:noWrap/>
            <w:vAlign w:val="bottom"/>
            <w:hideMark/>
          </w:tcPr>
          <w:p w14:paraId="2C0A1A9E"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Volwassenen</w:t>
            </w:r>
          </w:p>
        </w:tc>
        <w:tc>
          <w:tcPr>
            <w:tcW w:w="960" w:type="dxa"/>
            <w:tcBorders>
              <w:left w:val="single" w:sz="4" w:space="0" w:color="auto"/>
              <w:bottom w:val="single" w:sz="4" w:space="0" w:color="auto"/>
              <w:right w:val="single" w:sz="4" w:space="0" w:color="auto"/>
            </w:tcBorders>
            <w:shd w:val="clear" w:color="auto" w:fill="auto"/>
            <w:noWrap/>
            <w:vAlign w:val="bottom"/>
          </w:tcPr>
          <w:p w14:paraId="1AABFCC3"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12.855</w:t>
            </w:r>
          </w:p>
        </w:tc>
        <w:tc>
          <w:tcPr>
            <w:tcW w:w="960" w:type="dxa"/>
            <w:tcBorders>
              <w:left w:val="single" w:sz="4" w:space="0" w:color="auto"/>
              <w:bottom w:val="single" w:sz="4" w:space="0" w:color="auto"/>
              <w:right w:val="single" w:sz="4" w:space="0" w:color="auto"/>
            </w:tcBorders>
            <w:shd w:val="clear" w:color="auto" w:fill="auto"/>
            <w:noWrap/>
            <w:vAlign w:val="bottom"/>
          </w:tcPr>
          <w:p w14:paraId="530C84C1"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21.226</w:t>
            </w:r>
          </w:p>
        </w:tc>
        <w:tc>
          <w:tcPr>
            <w:tcW w:w="960" w:type="dxa"/>
            <w:tcBorders>
              <w:left w:val="single" w:sz="4" w:space="0" w:color="auto"/>
              <w:bottom w:val="single" w:sz="4" w:space="0" w:color="auto"/>
            </w:tcBorders>
            <w:shd w:val="clear" w:color="auto" w:fill="auto"/>
            <w:noWrap/>
            <w:vAlign w:val="bottom"/>
          </w:tcPr>
          <w:p w14:paraId="224DB7A2"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34.081</w:t>
            </w:r>
          </w:p>
        </w:tc>
      </w:tr>
      <w:tr w:rsidR="006E5E36" w:rsidRPr="006E5E36" w14:paraId="50C12C49" w14:textId="77777777" w:rsidTr="009633BE">
        <w:trPr>
          <w:trHeight w:val="340"/>
        </w:trPr>
        <w:tc>
          <w:tcPr>
            <w:tcW w:w="1441" w:type="dxa"/>
            <w:tcBorders>
              <w:top w:val="single" w:sz="4" w:space="0" w:color="auto"/>
              <w:right w:val="single" w:sz="4" w:space="0" w:color="auto"/>
            </w:tcBorders>
            <w:shd w:val="clear" w:color="auto" w:fill="auto"/>
            <w:noWrap/>
            <w:vAlign w:val="bottom"/>
          </w:tcPr>
          <w:p w14:paraId="4DA9DED7" w14:textId="77777777" w:rsidR="006E5E36" w:rsidRPr="006E5E36" w:rsidRDefault="006E5E36" w:rsidP="006E5E36">
            <w:pPr>
              <w:rPr>
                <w:rFonts w:ascii="Arial" w:eastAsia="Times New Roman" w:hAnsi="Arial" w:cs="Arial"/>
                <w:b/>
                <w:color w:val="auto"/>
              </w:rPr>
            </w:pPr>
            <w:r w:rsidRPr="006E5E36">
              <w:rPr>
                <w:rFonts w:ascii="Arial" w:eastAsia="Times New Roman" w:hAnsi="Arial" w:cs="Arial"/>
                <w:b/>
                <w:color w:val="auto"/>
              </w:rPr>
              <w:t>Totaal</w:t>
            </w:r>
          </w:p>
        </w:tc>
        <w:tc>
          <w:tcPr>
            <w:tcW w:w="960" w:type="dxa"/>
            <w:tcBorders>
              <w:top w:val="single" w:sz="4" w:space="0" w:color="auto"/>
              <w:left w:val="single" w:sz="4" w:space="0" w:color="auto"/>
              <w:right w:val="single" w:sz="4" w:space="0" w:color="auto"/>
            </w:tcBorders>
            <w:shd w:val="clear" w:color="auto" w:fill="auto"/>
            <w:noWrap/>
            <w:vAlign w:val="bottom"/>
          </w:tcPr>
          <w:p w14:paraId="08D6C715"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14.979</w:t>
            </w:r>
          </w:p>
        </w:tc>
        <w:tc>
          <w:tcPr>
            <w:tcW w:w="960" w:type="dxa"/>
            <w:tcBorders>
              <w:top w:val="single" w:sz="4" w:space="0" w:color="auto"/>
              <w:left w:val="single" w:sz="4" w:space="0" w:color="auto"/>
              <w:right w:val="single" w:sz="4" w:space="0" w:color="auto"/>
            </w:tcBorders>
            <w:shd w:val="clear" w:color="auto" w:fill="auto"/>
            <w:noWrap/>
            <w:vAlign w:val="bottom"/>
          </w:tcPr>
          <w:p w14:paraId="32A03677"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25.065</w:t>
            </w:r>
          </w:p>
        </w:tc>
        <w:tc>
          <w:tcPr>
            <w:tcW w:w="960" w:type="dxa"/>
            <w:tcBorders>
              <w:top w:val="single" w:sz="4" w:space="0" w:color="auto"/>
              <w:left w:val="single" w:sz="4" w:space="0" w:color="auto"/>
            </w:tcBorders>
            <w:shd w:val="clear" w:color="auto" w:fill="auto"/>
            <w:noWrap/>
            <w:vAlign w:val="bottom"/>
          </w:tcPr>
          <w:p w14:paraId="475631CC"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40.044</w:t>
            </w:r>
          </w:p>
        </w:tc>
      </w:tr>
    </w:tbl>
    <w:p w14:paraId="1DCCC9CF" w14:textId="77777777" w:rsidR="006E5E36" w:rsidRPr="006E5E36" w:rsidRDefault="006E5E36" w:rsidP="006E5E36">
      <w:pPr>
        <w:keepNext/>
        <w:spacing w:after="240" w:line="360" w:lineRule="auto"/>
        <w:rPr>
          <w:color w:val="auto"/>
        </w:rPr>
      </w:pPr>
    </w:p>
    <w:tbl>
      <w:tblPr>
        <w:tblW w:w="11022" w:type="dxa"/>
        <w:tblCellMar>
          <w:left w:w="70" w:type="dxa"/>
          <w:right w:w="70" w:type="dxa"/>
        </w:tblCellMar>
        <w:tblLook w:val="04A0" w:firstRow="1" w:lastRow="0" w:firstColumn="1" w:lastColumn="0" w:noHBand="0" w:noVBand="1"/>
      </w:tblPr>
      <w:tblGrid>
        <w:gridCol w:w="2471"/>
        <w:gridCol w:w="884"/>
        <w:gridCol w:w="880"/>
        <w:gridCol w:w="1625"/>
        <w:gridCol w:w="2247"/>
        <w:gridCol w:w="1485"/>
        <w:gridCol w:w="1430"/>
      </w:tblGrid>
      <w:tr w:rsidR="006E5E36" w:rsidRPr="006E5E36" w14:paraId="6DDE6F22" w14:textId="77777777" w:rsidTr="009633BE">
        <w:trPr>
          <w:trHeight w:val="288"/>
        </w:trPr>
        <w:tc>
          <w:tcPr>
            <w:tcW w:w="2471" w:type="dxa"/>
            <w:tcBorders>
              <w:bottom w:val="single" w:sz="4" w:space="0" w:color="auto"/>
              <w:right w:val="single" w:sz="4" w:space="0" w:color="auto"/>
            </w:tcBorders>
            <w:shd w:val="clear" w:color="auto" w:fill="auto"/>
            <w:noWrap/>
            <w:vAlign w:val="center"/>
          </w:tcPr>
          <w:p w14:paraId="5466C325" w14:textId="77777777" w:rsidR="006E5E36" w:rsidRPr="006E5E36" w:rsidRDefault="006E5E36" w:rsidP="006E5E36">
            <w:pPr>
              <w:rPr>
                <w:rFonts w:ascii="Arial" w:eastAsia="Times New Roman" w:hAnsi="Arial" w:cs="Arial"/>
                <w:b/>
                <w:color w:val="auto"/>
              </w:rPr>
            </w:pPr>
            <w:r w:rsidRPr="006E5E36">
              <w:rPr>
                <w:rFonts w:ascii="Arial" w:eastAsia="Times New Roman" w:hAnsi="Arial" w:cs="Arial"/>
                <w:b/>
                <w:color w:val="auto"/>
              </w:rPr>
              <w:t>ACTIEVE LEDEN</w:t>
            </w:r>
          </w:p>
        </w:tc>
        <w:tc>
          <w:tcPr>
            <w:tcW w:w="884" w:type="dxa"/>
            <w:tcBorders>
              <w:left w:val="single" w:sz="4" w:space="0" w:color="auto"/>
              <w:bottom w:val="single" w:sz="4" w:space="0" w:color="auto"/>
              <w:right w:val="single" w:sz="4" w:space="0" w:color="auto"/>
            </w:tcBorders>
            <w:shd w:val="clear" w:color="auto" w:fill="auto"/>
            <w:noWrap/>
            <w:vAlign w:val="center"/>
          </w:tcPr>
          <w:p w14:paraId="05593E15"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Braille</w:t>
            </w:r>
          </w:p>
        </w:tc>
        <w:tc>
          <w:tcPr>
            <w:tcW w:w="880" w:type="dxa"/>
            <w:tcBorders>
              <w:left w:val="single" w:sz="4" w:space="0" w:color="auto"/>
              <w:bottom w:val="single" w:sz="4" w:space="0" w:color="auto"/>
              <w:right w:val="single" w:sz="4" w:space="0" w:color="auto"/>
            </w:tcBorders>
            <w:shd w:val="clear" w:color="auto" w:fill="auto"/>
            <w:noWrap/>
            <w:vAlign w:val="center"/>
          </w:tcPr>
          <w:p w14:paraId="4BAF64B9"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Daisy</w:t>
            </w:r>
          </w:p>
        </w:tc>
        <w:tc>
          <w:tcPr>
            <w:tcW w:w="1625" w:type="dxa"/>
            <w:tcBorders>
              <w:left w:val="single" w:sz="4" w:space="0" w:color="auto"/>
              <w:bottom w:val="single" w:sz="4" w:space="0" w:color="auto"/>
              <w:right w:val="single" w:sz="4" w:space="0" w:color="auto"/>
            </w:tcBorders>
            <w:shd w:val="clear" w:color="auto" w:fill="auto"/>
            <w:noWrap/>
            <w:vAlign w:val="center"/>
          </w:tcPr>
          <w:p w14:paraId="22B7F6C8"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Braille + Daisy</w:t>
            </w:r>
          </w:p>
        </w:tc>
        <w:tc>
          <w:tcPr>
            <w:tcW w:w="2247" w:type="dxa"/>
            <w:tcBorders>
              <w:left w:val="single" w:sz="4" w:space="0" w:color="auto"/>
              <w:bottom w:val="single" w:sz="4" w:space="0" w:color="auto"/>
            </w:tcBorders>
            <w:shd w:val="clear" w:color="auto" w:fill="auto"/>
            <w:noWrap/>
            <w:vAlign w:val="center"/>
          </w:tcPr>
          <w:p w14:paraId="06832DE0"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Totaal braille + Daisy</w:t>
            </w:r>
          </w:p>
        </w:tc>
        <w:tc>
          <w:tcPr>
            <w:tcW w:w="1485" w:type="dxa"/>
            <w:tcBorders>
              <w:left w:val="single" w:sz="4" w:space="0" w:color="auto"/>
              <w:bottom w:val="single" w:sz="4" w:space="0" w:color="auto"/>
            </w:tcBorders>
            <w:vAlign w:val="center"/>
          </w:tcPr>
          <w:p w14:paraId="7183AE55"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Totaal braille</w:t>
            </w:r>
          </w:p>
        </w:tc>
        <w:tc>
          <w:tcPr>
            <w:tcW w:w="1430" w:type="dxa"/>
            <w:tcBorders>
              <w:left w:val="single" w:sz="4" w:space="0" w:color="auto"/>
              <w:bottom w:val="single" w:sz="4" w:space="0" w:color="auto"/>
            </w:tcBorders>
            <w:vAlign w:val="center"/>
          </w:tcPr>
          <w:p w14:paraId="63C3E96A"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Totaal Daisy</w:t>
            </w:r>
          </w:p>
        </w:tc>
      </w:tr>
      <w:tr w:rsidR="006E5E36" w:rsidRPr="006E5E36" w14:paraId="443510B6" w14:textId="77777777" w:rsidTr="009633BE">
        <w:trPr>
          <w:trHeight w:val="288"/>
        </w:trPr>
        <w:tc>
          <w:tcPr>
            <w:tcW w:w="2471" w:type="dxa"/>
            <w:tcBorders>
              <w:top w:val="single" w:sz="4" w:space="0" w:color="auto"/>
              <w:right w:val="single" w:sz="4" w:space="0" w:color="auto"/>
            </w:tcBorders>
            <w:shd w:val="clear" w:color="auto" w:fill="auto"/>
            <w:noWrap/>
            <w:vAlign w:val="bottom"/>
            <w:hideMark/>
          </w:tcPr>
          <w:p w14:paraId="095A4D36"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Jeugd</w:t>
            </w:r>
          </w:p>
        </w:tc>
        <w:tc>
          <w:tcPr>
            <w:tcW w:w="884" w:type="dxa"/>
            <w:tcBorders>
              <w:top w:val="single" w:sz="4" w:space="0" w:color="auto"/>
              <w:left w:val="single" w:sz="4" w:space="0" w:color="auto"/>
              <w:right w:val="single" w:sz="4" w:space="0" w:color="auto"/>
            </w:tcBorders>
            <w:shd w:val="clear" w:color="auto" w:fill="auto"/>
            <w:noWrap/>
            <w:vAlign w:val="bottom"/>
          </w:tcPr>
          <w:p w14:paraId="6850CCC8"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8</w:t>
            </w:r>
          </w:p>
        </w:tc>
        <w:tc>
          <w:tcPr>
            <w:tcW w:w="880" w:type="dxa"/>
            <w:tcBorders>
              <w:top w:val="single" w:sz="4" w:space="0" w:color="auto"/>
              <w:left w:val="single" w:sz="4" w:space="0" w:color="auto"/>
              <w:right w:val="single" w:sz="4" w:space="0" w:color="auto"/>
            </w:tcBorders>
            <w:shd w:val="clear" w:color="auto" w:fill="auto"/>
            <w:noWrap/>
            <w:vAlign w:val="bottom"/>
          </w:tcPr>
          <w:p w14:paraId="7ECD0F63"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1.059</w:t>
            </w:r>
          </w:p>
        </w:tc>
        <w:tc>
          <w:tcPr>
            <w:tcW w:w="1625" w:type="dxa"/>
            <w:tcBorders>
              <w:top w:val="single" w:sz="4" w:space="0" w:color="auto"/>
              <w:left w:val="single" w:sz="4" w:space="0" w:color="auto"/>
              <w:right w:val="single" w:sz="4" w:space="0" w:color="auto"/>
            </w:tcBorders>
            <w:shd w:val="clear" w:color="auto" w:fill="auto"/>
            <w:noWrap/>
            <w:vAlign w:val="bottom"/>
          </w:tcPr>
          <w:p w14:paraId="1BD4370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9</w:t>
            </w:r>
          </w:p>
        </w:tc>
        <w:tc>
          <w:tcPr>
            <w:tcW w:w="2247" w:type="dxa"/>
            <w:tcBorders>
              <w:top w:val="single" w:sz="4" w:space="0" w:color="auto"/>
              <w:left w:val="single" w:sz="4" w:space="0" w:color="auto"/>
            </w:tcBorders>
            <w:shd w:val="clear" w:color="auto" w:fill="auto"/>
            <w:noWrap/>
            <w:vAlign w:val="bottom"/>
          </w:tcPr>
          <w:p w14:paraId="375027AA"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1.076</w:t>
            </w:r>
          </w:p>
        </w:tc>
        <w:tc>
          <w:tcPr>
            <w:tcW w:w="1485" w:type="dxa"/>
            <w:tcBorders>
              <w:top w:val="single" w:sz="4" w:space="0" w:color="auto"/>
              <w:left w:val="single" w:sz="4" w:space="0" w:color="auto"/>
            </w:tcBorders>
            <w:vAlign w:val="center"/>
          </w:tcPr>
          <w:p w14:paraId="190E84F8"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17</w:t>
            </w:r>
          </w:p>
        </w:tc>
        <w:tc>
          <w:tcPr>
            <w:tcW w:w="1430" w:type="dxa"/>
            <w:tcBorders>
              <w:top w:val="single" w:sz="4" w:space="0" w:color="auto"/>
              <w:left w:val="single" w:sz="4" w:space="0" w:color="auto"/>
            </w:tcBorders>
            <w:vAlign w:val="center"/>
          </w:tcPr>
          <w:p w14:paraId="5D0FDA42"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1.068</w:t>
            </w:r>
          </w:p>
        </w:tc>
      </w:tr>
      <w:tr w:rsidR="006E5E36" w:rsidRPr="006E5E36" w14:paraId="61EB6A00" w14:textId="77777777" w:rsidTr="009633BE">
        <w:trPr>
          <w:trHeight w:val="288"/>
        </w:trPr>
        <w:tc>
          <w:tcPr>
            <w:tcW w:w="2471" w:type="dxa"/>
            <w:tcBorders>
              <w:right w:val="single" w:sz="4" w:space="0" w:color="auto"/>
            </w:tcBorders>
            <w:shd w:val="clear" w:color="auto" w:fill="auto"/>
            <w:noWrap/>
            <w:vAlign w:val="bottom"/>
            <w:hideMark/>
          </w:tcPr>
          <w:p w14:paraId="42CEDDD3"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Volwassenen</w:t>
            </w:r>
          </w:p>
        </w:tc>
        <w:tc>
          <w:tcPr>
            <w:tcW w:w="884" w:type="dxa"/>
            <w:tcBorders>
              <w:left w:val="single" w:sz="4" w:space="0" w:color="auto"/>
              <w:right w:val="single" w:sz="4" w:space="0" w:color="auto"/>
            </w:tcBorders>
            <w:shd w:val="clear" w:color="auto" w:fill="auto"/>
            <w:noWrap/>
            <w:vAlign w:val="bottom"/>
          </w:tcPr>
          <w:p w14:paraId="1520BAFA"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92</w:t>
            </w:r>
          </w:p>
        </w:tc>
        <w:tc>
          <w:tcPr>
            <w:tcW w:w="880" w:type="dxa"/>
            <w:tcBorders>
              <w:left w:val="single" w:sz="4" w:space="0" w:color="auto"/>
              <w:right w:val="single" w:sz="4" w:space="0" w:color="auto"/>
            </w:tcBorders>
            <w:shd w:val="clear" w:color="auto" w:fill="auto"/>
            <w:noWrap/>
            <w:vAlign w:val="bottom"/>
          </w:tcPr>
          <w:p w14:paraId="23B1BBB3"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3.620</w:t>
            </w:r>
          </w:p>
        </w:tc>
        <w:tc>
          <w:tcPr>
            <w:tcW w:w="1625" w:type="dxa"/>
            <w:tcBorders>
              <w:left w:val="single" w:sz="4" w:space="0" w:color="auto"/>
              <w:right w:val="single" w:sz="4" w:space="0" w:color="auto"/>
            </w:tcBorders>
            <w:shd w:val="clear" w:color="auto" w:fill="auto"/>
            <w:noWrap/>
            <w:vAlign w:val="bottom"/>
          </w:tcPr>
          <w:p w14:paraId="747A8250"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99</w:t>
            </w:r>
          </w:p>
        </w:tc>
        <w:tc>
          <w:tcPr>
            <w:tcW w:w="2247" w:type="dxa"/>
            <w:tcBorders>
              <w:left w:val="single" w:sz="4" w:space="0" w:color="auto"/>
            </w:tcBorders>
            <w:shd w:val="clear" w:color="auto" w:fill="auto"/>
            <w:noWrap/>
            <w:vAlign w:val="bottom"/>
          </w:tcPr>
          <w:p w14:paraId="1AE6316C"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3.812</w:t>
            </w:r>
          </w:p>
        </w:tc>
        <w:tc>
          <w:tcPr>
            <w:tcW w:w="1485" w:type="dxa"/>
            <w:tcBorders>
              <w:left w:val="single" w:sz="4" w:space="0" w:color="auto"/>
            </w:tcBorders>
            <w:vAlign w:val="center"/>
          </w:tcPr>
          <w:p w14:paraId="0C02C78A"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192</w:t>
            </w:r>
          </w:p>
        </w:tc>
        <w:tc>
          <w:tcPr>
            <w:tcW w:w="1430" w:type="dxa"/>
            <w:tcBorders>
              <w:left w:val="single" w:sz="4" w:space="0" w:color="auto"/>
            </w:tcBorders>
            <w:vAlign w:val="center"/>
          </w:tcPr>
          <w:p w14:paraId="61ADC1A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3.719</w:t>
            </w:r>
          </w:p>
        </w:tc>
      </w:tr>
      <w:tr w:rsidR="006E5E36" w:rsidRPr="006E5E36" w14:paraId="765FAE6F" w14:textId="77777777" w:rsidTr="009633BE">
        <w:trPr>
          <w:trHeight w:val="288"/>
        </w:trPr>
        <w:tc>
          <w:tcPr>
            <w:tcW w:w="2471" w:type="dxa"/>
            <w:tcBorders>
              <w:right w:val="single" w:sz="4" w:space="0" w:color="auto"/>
            </w:tcBorders>
            <w:shd w:val="clear" w:color="auto" w:fill="DEEAF6" w:themeFill="accent1" w:themeFillTint="33"/>
            <w:noWrap/>
            <w:vAlign w:val="bottom"/>
            <w:hideMark/>
          </w:tcPr>
          <w:p w14:paraId="1F4E7AA3"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Totaal particulieren</w:t>
            </w:r>
          </w:p>
        </w:tc>
        <w:tc>
          <w:tcPr>
            <w:tcW w:w="884" w:type="dxa"/>
            <w:tcBorders>
              <w:left w:val="single" w:sz="4" w:space="0" w:color="auto"/>
              <w:right w:val="single" w:sz="4" w:space="0" w:color="auto"/>
            </w:tcBorders>
            <w:shd w:val="clear" w:color="auto" w:fill="DEEAF6" w:themeFill="accent1" w:themeFillTint="33"/>
            <w:noWrap/>
            <w:vAlign w:val="bottom"/>
          </w:tcPr>
          <w:p w14:paraId="20C383A0"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101</w:t>
            </w:r>
          </w:p>
        </w:tc>
        <w:tc>
          <w:tcPr>
            <w:tcW w:w="880" w:type="dxa"/>
            <w:tcBorders>
              <w:left w:val="single" w:sz="4" w:space="0" w:color="auto"/>
              <w:right w:val="single" w:sz="4" w:space="0" w:color="auto"/>
            </w:tcBorders>
            <w:shd w:val="clear" w:color="auto" w:fill="DEEAF6" w:themeFill="accent1" w:themeFillTint="33"/>
            <w:noWrap/>
            <w:vAlign w:val="bottom"/>
          </w:tcPr>
          <w:p w14:paraId="079D64C0"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4.679</w:t>
            </w:r>
          </w:p>
        </w:tc>
        <w:tc>
          <w:tcPr>
            <w:tcW w:w="1625" w:type="dxa"/>
            <w:tcBorders>
              <w:left w:val="single" w:sz="4" w:space="0" w:color="auto"/>
              <w:right w:val="single" w:sz="4" w:space="0" w:color="auto"/>
            </w:tcBorders>
            <w:shd w:val="clear" w:color="auto" w:fill="DEEAF6" w:themeFill="accent1" w:themeFillTint="33"/>
            <w:noWrap/>
            <w:vAlign w:val="bottom"/>
          </w:tcPr>
          <w:p w14:paraId="3C2EC223"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108</w:t>
            </w:r>
          </w:p>
        </w:tc>
        <w:tc>
          <w:tcPr>
            <w:tcW w:w="2247" w:type="dxa"/>
            <w:tcBorders>
              <w:left w:val="single" w:sz="4" w:space="0" w:color="auto"/>
            </w:tcBorders>
            <w:shd w:val="clear" w:color="auto" w:fill="DEEAF6" w:themeFill="accent1" w:themeFillTint="33"/>
            <w:noWrap/>
            <w:vAlign w:val="bottom"/>
          </w:tcPr>
          <w:p w14:paraId="68DA8EE1"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4.888</w:t>
            </w:r>
          </w:p>
        </w:tc>
        <w:tc>
          <w:tcPr>
            <w:tcW w:w="1485" w:type="dxa"/>
            <w:tcBorders>
              <w:left w:val="single" w:sz="4" w:space="0" w:color="auto"/>
            </w:tcBorders>
            <w:shd w:val="clear" w:color="auto" w:fill="DEEAF6" w:themeFill="accent1" w:themeFillTint="33"/>
            <w:vAlign w:val="center"/>
          </w:tcPr>
          <w:p w14:paraId="23A8499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209</w:t>
            </w:r>
          </w:p>
        </w:tc>
        <w:tc>
          <w:tcPr>
            <w:tcW w:w="1430" w:type="dxa"/>
            <w:tcBorders>
              <w:left w:val="single" w:sz="4" w:space="0" w:color="auto"/>
            </w:tcBorders>
            <w:shd w:val="clear" w:color="auto" w:fill="DEEAF6" w:themeFill="accent1" w:themeFillTint="33"/>
            <w:vAlign w:val="center"/>
          </w:tcPr>
          <w:p w14:paraId="0A1C2FBA"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4.787</w:t>
            </w:r>
          </w:p>
        </w:tc>
      </w:tr>
      <w:tr w:rsidR="006E5E36" w:rsidRPr="006E5E36" w14:paraId="61465BA3" w14:textId="77777777" w:rsidTr="009633BE">
        <w:trPr>
          <w:trHeight w:val="288"/>
        </w:trPr>
        <w:tc>
          <w:tcPr>
            <w:tcW w:w="2471" w:type="dxa"/>
            <w:tcBorders>
              <w:right w:val="single" w:sz="4" w:space="0" w:color="auto"/>
            </w:tcBorders>
            <w:shd w:val="clear" w:color="auto" w:fill="auto"/>
            <w:noWrap/>
            <w:vAlign w:val="bottom"/>
            <w:hideMark/>
          </w:tcPr>
          <w:p w14:paraId="4FB3DD8C"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Met bruikleencollectie</w:t>
            </w:r>
          </w:p>
        </w:tc>
        <w:tc>
          <w:tcPr>
            <w:tcW w:w="884" w:type="dxa"/>
            <w:tcBorders>
              <w:left w:val="single" w:sz="4" w:space="0" w:color="auto"/>
              <w:right w:val="single" w:sz="4" w:space="0" w:color="auto"/>
            </w:tcBorders>
            <w:shd w:val="clear" w:color="auto" w:fill="auto"/>
            <w:noWrap/>
            <w:vAlign w:val="bottom"/>
          </w:tcPr>
          <w:p w14:paraId="42471C33"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0</w:t>
            </w:r>
          </w:p>
        </w:tc>
        <w:tc>
          <w:tcPr>
            <w:tcW w:w="880" w:type="dxa"/>
            <w:tcBorders>
              <w:left w:val="single" w:sz="4" w:space="0" w:color="auto"/>
              <w:right w:val="single" w:sz="4" w:space="0" w:color="auto"/>
            </w:tcBorders>
            <w:shd w:val="clear" w:color="auto" w:fill="auto"/>
            <w:noWrap/>
            <w:vAlign w:val="bottom"/>
          </w:tcPr>
          <w:p w14:paraId="3D11B04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1.081</w:t>
            </w:r>
          </w:p>
        </w:tc>
        <w:tc>
          <w:tcPr>
            <w:tcW w:w="1625" w:type="dxa"/>
            <w:tcBorders>
              <w:left w:val="single" w:sz="4" w:space="0" w:color="auto"/>
              <w:right w:val="single" w:sz="4" w:space="0" w:color="auto"/>
            </w:tcBorders>
            <w:shd w:val="clear" w:color="auto" w:fill="auto"/>
            <w:noWrap/>
            <w:vAlign w:val="bottom"/>
          </w:tcPr>
          <w:p w14:paraId="6AA4BF9A"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8</w:t>
            </w:r>
          </w:p>
        </w:tc>
        <w:tc>
          <w:tcPr>
            <w:tcW w:w="2247" w:type="dxa"/>
            <w:tcBorders>
              <w:left w:val="single" w:sz="4" w:space="0" w:color="auto"/>
            </w:tcBorders>
            <w:shd w:val="clear" w:color="auto" w:fill="auto"/>
            <w:noWrap/>
            <w:vAlign w:val="bottom"/>
          </w:tcPr>
          <w:p w14:paraId="4D57640A"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1.089</w:t>
            </w:r>
          </w:p>
        </w:tc>
        <w:tc>
          <w:tcPr>
            <w:tcW w:w="1485" w:type="dxa"/>
            <w:tcBorders>
              <w:left w:val="single" w:sz="4" w:space="0" w:color="auto"/>
            </w:tcBorders>
            <w:vAlign w:val="center"/>
          </w:tcPr>
          <w:p w14:paraId="2CA5BF75"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8</w:t>
            </w:r>
          </w:p>
        </w:tc>
        <w:tc>
          <w:tcPr>
            <w:tcW w:w="1430" w:type="dxa"/>
            <w:tcBorders>
              <w:left w:val="single" w:sz="4" w:space="0" w:color="auto"/>
            </w:tcBorders>
            <w:vAlign w:val="center"/>
          </w:tcPr>
          <w:p w14:paraId="6DAEAD97"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1.089</w:t>
            </w:r>
          </w:p>
        </w:tc>
      </w:tr>
      <w:tr w:rsidR="006E5E36" w:rsidRPr="006E5E36" w14:paraId="7A4C6ADC" w14:textId="77777777" w:rsidTr="009633BE">
        <w:trPr>
          <w:trHeight w:val="288"/>
        </w:trPr>
        <w:tc>
          <w:tcPr>
            <w:tcW w:w="2471" w:type="dxa"/>
            <w:tcBorders>
              <w:right w:val="single" w:sz="4" w:space="0" w:color="auto"/>
            </w:tcBorders>
            <w:shd w:val="clear" w:color="auto" w:fill="auto"/>
            <w:noWrap/>
            <w:vAlign w:val="bottom"/>
            <w:hideMark/>
          </w:tcPr>
          <w:p w14:paraId="633657B3"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Zonder bruikleencollectie</w:t>
            </w:r>
          </w:p>
        </w:tc>
        <w:tc>
          <w:tcPr>
            <w:tcW w:w="884" w:type="dxa"/>
            <w:tcBorders>
              <w:left w:val="single" w:sz="4" w:space="0" w:color="auto"/>
              <w:right w:val="single" w:sz="4" w:space="0" w:color="auto"/>
            </w:tcBorders>
            <w:shd w:val="clear" w:color="auto" w:fill="auto"/>
            <w:noWrap/>
            <w:vAlign w:val="bottom"/>
          </w:tcPr>
          <w:p w14:paraId="36CF65EA"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w:t>
            </w:r>
          </w:p>
        </w:tc>
        <w:tc>
          <w:tcPr>
            <w:tcW w:w="880" w:type="dxa"/>
            <w:tcBorders>
              <w:left w:val="single" w:sz="4" w:space="0" w:color="auto"/>
              <w:right w:val="single" w:sz="4" w:space="0" w:color="auto"/>
            </w:tcBorders>
            <w:shd w:val="clear" w:color="auto" w:fill="auto"/>
            <w:noWrap/>
            <w:vAlign w:val="bottom"/>
          </w:tcPr>
          <w:p w14:paraId="4D858D76"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34</w:t>
            </w:r>
          </w:p>
        </w:tc>
        <w:tc>
          <w:tcPr>
            <w:tcW w:w="1625" w:type="dxa"/>
            <w:tcBorders>
              <w:left w:val="single" w:sz="4" w:space="0" w:color="auto"/>
              <w:right w:val="single" w:sz="4" w:space="0" w:color="auto"/>
            </w:tcBorders>
            <w:shd w:val="clear" w:color="auto" w:fill="auto"/>
            <w:noWrap/>
            <w:vAlign w:val="bottom"/>
          </w:tcPr>
          <w:p w14:paraId="1790BE56"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w:t>
            </w:r>
          </w:p>
        </w:tc>
        <w:tc>
          <w:tcPr>
            <w:tcW w:w="2247" w:type="dxa"/>
            <w:tcBorders>
              <w:left w:val="single" w:sz="4" w:space="0" w:color="auto"/>
            </w:tcBorders>
            <w:shd w:val="clear" w:color="auto" w:fill="auto"/>
            <w:noWrap/>
            <w:vAlign w:val="bottom"/>
          </w:tcPr>
          <w:p w14:paraId="26E2B43F"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36</w:t>
            </w:r>
          </w:p>
        </w:tc>
        <w:tc>
          <w:tcPr>
            <w:tcW w:w="1485" w:type="dxa"/>
            <w:tcBorders>
              <w:left w:val="single" w:sz="4" w:space="0" w:color="auto"/>
            </w:tcBorders>
            <w:vAlign w:val="center"/>
          </w:tcPr>
          <w:p w14:paraId="6229A7E8"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2</w:t>
            </w:r>
          </w:p>
        </w:tc>
        <w:tc>
          <w:tcPr>
            <w:tcW w:w="1430" w:type="dxa"/>
            <w:tcBorders>
              <w:left w:val="single" w:sz="4" w:space="0" w:color="auto"/>
            </w:tcBorders>
            <w:vAlign w:val="center"/>
          </w:tcPr>
          <w:p w14:paraId="731B5302"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35</w:t>
            </w:r>
          </w:p>
        </w:tc>
      </w:tr>
      <w:tr w:rsidR="006E5E36" w:rsidRPr="006E5E36" w14:paraId="0A4649C6" w14:textId="77777777" w:rsidTr="009633BE">
        <w:trPr>
          <w:trHeight w:val="288"/>
        </w:trPr>
        <w:tc>
          <w:tcPr>
            <w:tcW w:w="2471" w:type="dxa"/>
            <w:tcBorders>
              <w:bottom w:val="single" w:sz="4" w:space="0" w:color="auto"/>
              <w:right w:val="single" w:sz="4" w:space="0" w:color="auto"/>
            </w:tcBorders>
            <w:shd w:val="clear" w:color="auto" w:fill="DEEAF6" w:themeFill="accent1" w:themeFillTint="33"/>
            <w:noWrap/>
            <w:vAlign w:val="bottom"/>
            <w:hideMark/>
          </w:tcPr>
          <w:p w14:paraId="60AC72EE"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Totaal instellingen</w:t>
            </w:r>
          </w:p>
        </w:tc>
        <w:tc>
          <w:tcPr>
            <w:tcW w:w="884" w:type="dxa"/>
            <w:tcBorders>
              <w:left w:val="single" w:sz="4" w:space="0" w:color="auto"/>
              <w:bottom w:val="single" w:sz="4" w:space="0" w:color="auto"/>
              <w:right w:val="single" w:sz="4" w:space="0" w:color="auto"/>
            </w:tcBorders>
            <w:shd w:val="clear" w:color="auto" w:fill="DEEAF6" w:themeFill="accent1" w:themeFillTint="33"/>
            <w:noWrap/>
            <w:vAlign w:val="bottom"/>
          </w:tcPr>
          <w:p w14:paraId="52C1FBC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w:t>
            </w:r>
          </w:p>
        </w:tc>
        <w:tc>
          <w:tcPr>
            <w:tcW w:w="880" w:type="dxa"/>
            <w:tcBorders>
              <w:left w:val="single" w:sz="4" w:space="0" w:color="auto"/>
              <w:bottom w:val="single" w:sz="4" w:space="0" w:color="auto"/>
              <w:right w:val="single" w:sz="4" w:space="0" w:color="auto"/>
            </w:tcBorders>
            <w:shd w:val="clear" w:color="auto" w:fill="DEEAF6" w:themeFill="accent1" w:themeFillTint="33"/>
            <w:noWrap/>
            <w:vAlign w:val="bottom"/>
          </w:tcPr>
          <w:p w14:paraId="76E53A5D"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1.115</w:t>
            </w:r>
          </w:p>
        </w:tc>
        <w:tc>
          <w:tcPr>
            <w:tcW w:w="1625" w:type="dxa"/>
            <w:tcBorders>
              <w:left w:val="single" w:sz="4" w:space="0" w:color="auto"/>
              <w:bottom w:val="single" w:sz="4" w:space="0" w:color="auto"/>
              <w:right w:val="single" w:sz="4" w:space="0" w:color="auto"/>
            </w:tcBorders>
            <w:shd w:val="clear" w:color="auto" w:fill="DEEAF6" w:themeFill="accent1" w:themeFillTint="33"/>
            <w:noWrap/>
            <w:vAlign w:val="bottom"/>
          </w:tcPr>
          <w:p w14:paraId="52FCF4A6"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9</w:t>
            </w:r>
          </w:p>
        </w:tc>
        <w:tc>
          <w:tcPr>
            <w:tcW w:w="2247" w:type="dxa"/>
            <w:tcBorders>
              <w:left w:val="single" w:sz="4" w:space="0" w:color="auto"/>
              <w:bottom w:val="single" w:sz="4" w:space="0" w:color="auto"/>
            </w:tcBorders>
            <w:shd w:val="clear" w:color="auto" w:fill="DEEAF6" w:themeFill="accent1" w:themeFillTint="33"/>
            <w:noWrap/>
            <w:vAlign w:val="bottom"/>
          </w:tcPr>
          <w:p w14:paraId="4D426FAD"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1.125</w:t>
            </w:r>
          </w:p>
        </w:tc>
        <w:tc>
          <w:tcPr>
            <w:tcW w:w="1485" w:type="dxa"/>
            <w:tcBorders>
              <w:left w:val="single" w:sz="4" w:space="0" w:color="auto"/>
              <w:bottom w:val="single" w:sz="4" w:space="0" w:color="auto"/>
            </w:tcBorders>
            <w:shd w:val="clear" w:color="auto" w:fill="DEEAF6" w:themeFill="accent1" w:themeFillTint="33"/>
            <w:vAlign w:val="center"/>
          </w:tcPr>
          <w:p w14:paraId="08C324DB"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w:t>
            </w:r>
          </w:p>
        </w:tc>
        <w:tc>
          <w:tcPr>
            <w:tcW w:w="1430" w:type="dxa"/>
            <w:tcBorders>
              <w:left w:val="single" w:sz="4" w:space="0" w:color="auto"/>
              <w:bottom w:val="single" w:sz="4" w:space="0" w:color="auto"/>
            </w:tcBorders>
            <w:shd w:val="clear" w:color="auto" w:fill="DEEAF6" w:themeFill="accent1" w:themeFillTint="33"/>
            <w:vAlign w:val="center"/>
          </w:tcPr>
          <w:p w14:paraId="41699357"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1.124</w:t>
            </w:r>
          </w:p>
        </w:tc>
      </w:tr>
      <w:tr w:rsidR="006E5E36" w:rsidRPr="006E5E36" w14:paraId="076DB205" w14:textId="77777777" w:rsidTr="009633BE">
        <w:trPr>
          <w:trHeight w:val="288"/>
        </w:trPr>
        <w:tc>
          <w:tcPr>
            <w:tcW w:w="2471" w:type="dxa"/>
            <w:tcBorders>
              <w:top w:val="single" w:sz="4" w:space="0" w:color="auto"/>
              <w:right w:val="single" w:sz="4" w:space="0" w:color="auto"/>
            </w:tcBorders>
            <w:shd w:val="clear" w:color="auto" w:fill="auto"/>
            <w:noWrap/>
            <w:vAlign w:val="bottom"/>
            <w:hideMark/>
          </w:tcPr>
          <w:p w14:paraId="4588EA40" w14:textId="77777777" w:rsidR="006E5E36" w:rsidRPr="006E5E36" w:rsidRDefault="006E5E36" w:rsidP="006E5E36">
            <w:pPr>
              <w:rPr>
                <w:rFonts w:ascii="Arial" w:eastAsia="Times New Roman" w:hAnsi="Arial" w:cs="Arial"/>
                <w:b/>
                <w:bCs/>
                <w:color w:val="auto"/>
              </w:rPr>
            </w:pPr>
            <w:r w:rsidRPr="006E5E36">
              <w:rPr>
                <w:rFonts w:ascii="Arial" w:eastAsia="Times New Roman" w:hAnsi="Arial" w:cs="Arial"/>
                <w:b/>
                <w:bCs/>
                <w:color w:val="auto"/>
              </w:rPr>
              <w:t>TOTAAL</w:t>
            </w:r>
          </w:p>
        </w:tc>
        <w:tc>
          <w:tcPr>
            <w:tcW w:w="884" w:type="dxa"/>
            <w:tcBorders>
              <w:top w:val="single" w:sz="4" w:space="0" w:color="auto"/>
              <w:left w:val="single" w:sz="4" w:space="0" w:color="auto"/>
              <w:right w:val="single" w:sz="4" w:space="0" w:color="auto"/>
            </w:tcBorders>
            <w:shd w:val="clear" w:color="auto" w:fill="auto"/>
            <w:noWrap/>
            <w:vAlign w:val="bottom"/>
          </w:tcPr>
          <w:p w14:paraId="308F715E"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102</w:t>
            </w:r>
          </w:p>
        </w:tc>
        <w:tc>
          <w:tcPr>
            <w:tcW w:w="880" w:type="dxa"/>
            <w:tcBorders>
              <w:top w:val="single" w:sz="4" w:space="0" w:color="auto"/>
              <w:left w:val="single" w:sz="4" w:space="0" w:color="auto"/>
              <w:right w:val="single" w:sz="4" w:space="0" w:color="auto"/>
            </w:tcBorders>
            <w:shd w:val="clear" w:color="auto" w:fill="auto"/>
            <w:noWrap/>
            <w:vAlign w:val="bottom"/>
          </w:tcPr>
          <w:p w14:paraId="09FCEE01"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5.794</w:t>
            </w:r>
          </w:p>
        </w:tc>
        <w:tc>
          <w:tcPr>
            <w:tcW w:w="1625" w:type="dxa"/>
            <w:tcBorders>
              <w:top w:val="single" w:sz="4" w:space="0" w:color="auto"/>
              <w:left w:val="single" w:sz="4" w:space="0" w:color="auto"/>
              <w:right w:val="single" w:sz="4" w:space="0" w:color="auto"/>
            </w:tcBorders>
            <w:shd w:val="clear" w:color="auto" w:fill="auto"/>
            <w:noWrap/>
            <w:vAlign w:val="bottom"/>
          </w:tcPr>
          <w:p w14:paraId="47436172"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117</w:t>
            </w:r>
          </w:p>
        </w:tc>
        <w:tc>
          <w:tcPr>
            <w:tcW w:w="2247" w:type="dxa"/>
            <w:tcBorders>
              <w:top w:val="single" w:sz="4" w:space="0" w:color="auto"/>
              <w:left w:val="single" w:sz="4" w:space="0" w:color="auto"/>
            </w:tcBorders>
            <w:shd w:val="clear" w:color="auto" w:fill="auto"/>
            <w:noWrap/>
            <w:vAlign w:val="bottom"/>
          </w:tcPr>
          <w:p w14:paraId="7EFE3E62"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6.013</w:t>
            </w:r>
          </w:p>
        </w:tc>
        <w:tc>
          <w:tcPr>
            <w:tcW w:w="1485" w:type="dxa"/>
            <w:tcBorders>
              <w:top w:val="single" w:sz="4" w:space="0" w:color="auto"/>
              <w:left w:val="single" w:sz="4" w:space="0" w:color="auto"/>
            </w:tcBorders>
            <w:vAlign w:val="center"/>
          </w:tcPr>
          <w:p w14:paraId="7AAC2BFC"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219</w:t>
            </w:r>
          </w:p>
        </w:tc>
        <w:tc>
          <w:tcPr>
            <w:tcW w:w="1430" w:type="dxa"/>
            <w:tcBorders>
              <w:top w:val="single" w:sz="4" w:space="0" w:color="auto"/>
              <w:left w:val="single" w:sz="4" w:space="0" w:color="auto"/>
            </w:tcBorders>
            <w:vAlign w:val="center"/>
          </w:tcPr>
          <w:p w14:paraId="3A206273"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5.911</w:t>
            </w:r>
          </w:p>
        </w:tc>
      </w:tr>
    </w:tbl>
    <w:p w14:paraId="16530DEF" w14:textId="77777777" w:rsidR="006E5E36" w:rsidRPr="006E5E36" w:rsidRDefault="006E5E36" w:rsidP="006E5E36">
      <w:pPr>
        <w:keepNext/>
        <w:spacing w:after="240" w:line="360" w:lineRule="auto"/>
        <w:rPr>
          <w:color w:val="auto"/>
        </w:rPr>
      </w:pPr>
    </w:p>
    <w:tbl>
      <w:tblPr>
        <w:tblpPr w:leftFromText="141" w:rightFromText="141" w:vertAnchor="text" w:tblpY="1"/>
        <w:tblOverlap w:val="never"/>
        <w:tblW w:w="6189" w:type="dxa"/>
        <w:tblCellMar>
          <w:left w:w="70" w:type="dxa"/>
          <w:right w:w="70" w:type="dxa"/>
        </w:tblCellMar>
        <w:tblLook w:val="04A0" w:firstRow="1" w:lastRow="0" w:firstColumn="1" w:lastColumn="0" w:noHBand="0" w:noVBand="1"/>
      </w:tblPr>
      <w:tblGrid>
        <w:gridCol w:w="3544"/>
        <w:gridCol w:w="863"/>
        <w:gridCol w:w="807"/>
        <w:gridCol w:w="975"/>
      </w:tblGrid>
      <w:tr w:rsidR="006E5E36" w:rsidRPr="006E5E36" w14:paraId="0BE7939F" w14:textId="77777777" w:rsidTr="009633BE">
        <w:trPr>
          <w:trHeight w:val="340"/>
        </w:trPr>
        <w:tc>
          <w:tcPr>
            <w:tcW w:w="3544" w:type="dxa"/>
            <w:tcBorders>
              <w:bottom w:val="single" w:sz="4" w:space="0" w:color="auto"/>
              <w:right w:val="single" w:sz="4" w:space="0" w:color="auto"/>
            </w:tcBorders>
            <w:shd w:val="clear" w:color="auto" w:fill="auto"/>
            <w:noWrap/>
            <w:vAlign w:val="bottom"/>
            <w:hideMark/>
          </w:tcPr>
          <w:p w14:paraId="0B4A526F" w14:textId="77777777" w:rsidR="006E5E36" w:rsidRPr="006E5E36" w:rsidRDefault="006E5E36" w:rsidP="006E5E36">
            <w:pPr>
              <w:rPr>
                <w:rFonts w:ascii="Arial" w:eastAsia="Times New Roman" w:hAnsi="Arial" w:cs="Arial"/>
                <w:b/>
                <w:color w:val="auto"/>
              </w:rPr>
            </w:pPr>
            <w:r w:rsidRPr="006E5E36">
              <w:rPr>
                <w:rFonts w:ascii="Arial" w:eastAsia="Times New Roman" w:hAnsi="Arial" w:cs="Arial"/>
                <w:b/>
                <w:color w:val="auto"/>
              </w:rPr>
              <w:t>UITLENINGEN </w:t>
            </w:r>
          </w:p>
        </w:tc>
        <w:tc>
          <w:tcPr>
            <w:tcW w:w="863" w:type="dxa"/>
            <w:tcBorders>
              <w:left w:val="single" w:sz="4" w:space="0" w:color="auto"/>
              <w:bottom w:val="single" w:sz="4" w:space="0" w:color="auto"/>
              <w:right w:val="single" w:sz="4" w:space="0" w:color="auto"/>
            </w:tcBorders>
            <w:shd w:val="clear" w:color="auto" w:fill="auto"/>
            <w:noWrap/>
            <w:vAlign w:val="bottom"/>
            <w:hideMark/>
          </w:tcPr>
          <w:p w14:paraId="3D49202D"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Daisy</w:t>
            </w:r>
          </w:p>
        </w:tc>
        <w:tc>
          <w:tcPr>
            <w:tcW w:w="807" w:type="dxa"/>
            <w:tcBorders>
              <w:left w:val="single" w:sz="4" w:space="0" w:color="auto"/>
              <w:bottom w:val="single" w:sz="4" w:space="0" w:color="auto"/>
              <w:right w:val="single" w:sz="4" w:space="0" w:color="auto"/>
            </w:tcBorders>
            <w:shd w:val="clear" w:color="auto" w:fill="auto"/>
            <w:noWrap/>
            <w:vAlign w:val="bottom"/>
            <w:hideMark/>
          </w:tcPr>
          <w:p w14:paraId="39642C80"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Braille</w:t>
            </w:r>
          </w:p>
        </w:tc>
        <w:tc>
          <w:tcPr>
            <w:tcW w:w="975" w:type="dxa"/>
            <w:tcBorders>
              <w:left w:val="single" w:sz="4" w:space="0" w:color="auto"/>
              <w:bottom w:val="single" w:sz="4" w:space="0" w:color="auto"/>
            </w:tcBorders>
            <w:shd w:val="clear" w:color="auto" w:fill="auto"/>
            <w:noWrap/>
            <w:vAlign w:val="bottom"/>
            <w:hideMark/>
          </w:tcPr>
          <w:p w14:paraId="530BEF49" w14:textId="77777777" w:rsidR="006E5E36" w:rsidRPr="006E5E36" w:rsidRDefault="006E5E36" w:rsidP="006E5E36">
            <w:pPr>
              <w:jc w:val="center"/>
              <w:rPr>
                <w:rFonts w:ascii="Arial" w:eastAsia="Times New Roman" w:hAnsi="Arial" w:cs="Arial"/>
                <w:b/>
                <w:color w:val="auto"/>
              </w:rPr>
            </w:pPr>
            <w:r w:rsidRPr="006E5E36">
              <w:rPr>
                <w:rFonts w:ascii="Arial" w:eastAsia="Times New Roman" w:hAnsi="Arial" w:cs="Arial"/>
                <w:b/>
                <w:color w:val="auto"/>
              </w:rPr>
              <w:t xml:space="preserve">Totaal </w:t>
            </w:r>
          </w:p>
        </w:tc>
      </w:tr>
      <w:tr w:rsidR="006E5E36" w:rsidRPr="006E5E36" w14:paraId="06F23958" w14:textId="77777777" w:rsidTr="009633BE">
        <w:trPr>
          <w:trHeight w:val="340"/>
        </w:trPr>
        <w:tc>
          <w:tcPr>
            <w:tcW w:w="3544" w:type="dxa"/>
            <w:tcBorders>
              <w:top w:val="single" w:sz="4" w:space="0" w:color="auto"/>
              <w:right w:val="single" w:sz="4" w:space="0" w:color="auto"/>
            </w:tcBorders>
            <w:shd w:val="clear" w:color="auto" w:fill="auto"/>
            <w:noWrap/>
            <w:vAlign w:val="bottom"/>
            <w:hideMark/>
          </w:tcPr>
          <w:p w14:paraId="4E16F4E8"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Jeugd</w:t>
            </w:r>
          </w:p>
        </w:tc>
        <w:tc>
          <w:tcPr>
            <w:tcW w:w="863" w:type="dxa"/>
            <w:tcBorders>
              <w:top w:val="single" w:sz="4" w:space="0" w:color="auto"/>
              <w:left w:val="single" w:sz="4" w:space="0" w:color="auto"/>
              <w:right w:val="single" w:sz="4" w:space="0" w:color="auto"/>
            </w:tcBorders>
            <w:shd w:val="clear" w:color="auto" w:fill="auto"/>
            <w:noWrap/>
            <w:vAlign w:val="bottom"/>
          </w:tcPr>
          <w:p w14:paraId="61BE4052"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10.159</w:t>
            </w:r>
          </w:p>
        </w:tc>
        <w:tc>
          <w:tcPr>
            <w:tcW w:w="807" w:type="dxa"/>
            <w:tcBorders>
              <w:top w:val="single" w:sz="4" w:space="0" w:color="auto"/>
              <w:left w:val="single" w:sz="4" w:space="0" w:color="auto"/>
              <w:right w:val="single" w:sz="4" w:space="0" w:color="auto"/>
            </w:tcBorders>
            <w:shd w:val="clear" w:color="auto" w:fill="auto"/>
            <w:noWrap/>
            <w:vAlign w:val="bottom"/>
          </w:tcPr>
          <w:p w14:paraId="5AB67409"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328</w:t>
            </w:r>
          </w:p>
        </w:tc>
        <w:tc>
          <w:tcPr>
            <w:tcW w:w="975" w:type="dxa"/>
            <w:tcBorders>
              <w:top w:val="single" w:sz="4" w:space="0" w:color="auto"/>
              <w:left w:val="single" w:sz="4" w:space="0" w:color="auto"/>
            </w:tcBorders>
            <w:shd w:val="clear" w:color="auto" w:fill="auto"/>
            <w:noWrap/>
            <w:vAlign w:val="bottom"/>
          </w:tcPr>
          <w:p w14:paraId="248E6CD7"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10.487</w:t>
            </w:r>
          </w:p>
        </w:tc>
      </w:tr>
      <w:tr w:rsidR="006E5E36" w:rsidRPr="006E5E36" w14:paraId="638DF6C5" w14:textId="77777777" w:rsidTr="009633BE">
        <w:trPr>
          <w:trHeight w:val="340"/>
        </w:trPr>
        <w:tc>
          <w:tcPr>
            <w:tcW w:w="3544" w:type="dxa"/>
            <w:tcBorders>
              <w:right w:val="single" w:sz="4" w:space="0" w:color="auto"/>
            </w:tcBorders>
            <w:shd w:val="clear" w:color="auto" w:fill="auto"/>
            <w:noWrap/>
            <w:vAlign w:val="bottom"/>
            <w:hideMark/>
          </w:tcPr>
          <w:p w14:paraId="158E9227"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Volwassenen</w:t>
            </w:r>
          </w:p>
        </w:tc>
        <w:tc>
          <w:tcPr>
            <w:tcW w:w="863" w:type="dxa"/>
            <w:tcBorders>
              <w:left w:val="single" w:sz="4" w:space="0" w:color="auto"/>
              <w:right w:val="single" w:sz="4" w:space="0" w:color="auto"/>
            </w:tcBorders>
            <w:shd w:val="clear" w:color="auto" w:fill="auto"/>
            <w:noWrap/>
            <w:vAlign w:val="bottom"/>
          </w:tcPr>
          <w:p w14:paraId="1989A9F4"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116.933</w:t>
            </w:r>
          </w:p>
        </w:tc>
        <w:tc>
          <w:tcPr>
            <w:tcW w:w="807" w:type="dxa"/>
            <w:tcBorders>
              <w:left w:val="single" w:sz="4" w:space="0" w:color="auto"/>
              <w:right w:val="single" w:sz="4" w:space="0" w:color="auto"/>
            </w:tcBorders>
            <w:shd w:val="clear" w:color="auto" w:fill="auto"/>
            <w:noWrap/>
            <w:vAlign w:val="bottom"/>
          </w:tcPr>
          <w:p w14:paraId="5149A991"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1.367</w:t>
            </w:r>
          </w:p>
        </w:tc>
        <w:tc>
          <w:tcPr>
            <w:tcW w:w="975" w:type="dxa"/>
            <w:tcBorders>
              <w:left w:val="single" w:sz="4" w:space="0" w:color="auto"/>
            </w:tcBorders>
            <w:shd w:val="clear" w:color="auto" w:fill="auto"/>
            <w:noWrap/>
            <w:vAlign w:val="bottom"/>
          </w:tcPr>
          <w:p w14:paraId="11FAF4CC"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118.300</w:t>
            </w:r>
          </w:p>
        </w:tc>
      </w:tr>
      <w:tr w:rsidR="006E5E36" w:rsidRPr="006E5E36" w14:paraId="5F895C7B" w14:textId="77777777" w:rsidTr="009633BE">
        <w:trPr>
          <w:trHeight w:val="340"/>
        </w:trPr>
        <w:tc>
          <w:tcPr>
            <w:tcW w:w="3544" w:type="dxa"/>
            <w:tcBorders>
              <w:right w:val="single" w:sz="4" w:space="0" w:color="auto"/>
            </w:tcBorders>
            <w:shd w:val="clear" w:color="auto" w:fill="DEEAF6" w:themeFill="accent1" w:themeFillTint="33"/>
            <w:noWrap/>
            <w:vAlign w:val="bottom"/>
            <w:hideMark/>
          </w:tcPr>
          <w:p w14:paraId="5840DA67"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Subtotaal particulieren</w:t>
            </w:r>
          </w:p>
        </w:tc>
        <w:tc>
          <w:tcPr>
            <w:tcW w:w="863" w:type="dxa"/>
            <w:tcBorders>
              <w:left w:val="single" w:sz="4" w:space="0" w:color="auto"/>
              <w:right w:val="single" w:sz="4" w:space="0" w:color="auto"/>
            </w:tcBorders>
            <w:shd w:val="clear" w:color="auto" w:fill="DEEAF6" w:themeFill="accent1" w:themeFillTint="33"/>
            <w:noWrap/>
            <w:vAlign w:val="bottom"/>
          </w:tcPr>
          <w:p w14:paraId="4B077E67"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127.092</w:t>
            </w:r>
          </w:p>
        </w:tc>
        <w:tc>
          <w:tcPr>
            <w:tcW w:w="807" w:type="dxa"/>
            <w:tcBorders>
              <w:left w:val="single" w:sz="4" w:space="0" w:color="auto"/>
              <w:right w:val="single" w:sz="4" w:space="0" w:color="auto"/>
            </w:tcBorders>
            <w:shd w:val="clear" w:color="auto" w:fill="DEEAF6" w:themeFill="accent1" w:themeFillTint="33"/>
            <w:noWrap/>
            <w:vAlign w:val="bottom"/>
          </w:tcPr>
          <w:p w14:paraId="79891F37"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1.695</w:t>
            </w:r>
          </w:p>
        </w:tc>
        <w:tc>
          <w:tcPr>
            <w:tcW w:w="975" w:type="dxa"/>
            <w:tcBorders>
              <w:left w:val="single" w:sz="4" w:space="0" w:color="auto"/>
            </w:tcBorders>
            <w:shd w:val="clear" w:color="auto" w:fill="DEEAF6" w:themeFill="accent1" w:themeFillTint="33"/>
            <w:noWrap/>
            <w:vAlign w:val="bottom"/>
          </w:tcPr>
          <w:p w14:paraId="1C7F6D1B"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128.787</w:t>
            </w:r>
          </w:p>
        </w:tc>
      </w:tr>
      <w:tr w:rsidR="006E5E36" w:rsidRPr="006E5E36" w14:paraId="0D54EF5A" w14:textId="77777777" w:rsidTr="009633BE">
        <w:trPr>
          <w:trHeight w:val="340"/>
        </w:trPr>
        <w:tc>
          <w:tcPr>
            <w:tcW w:w="3544" w:type="dxa"/>
            <w:tcBorders>
              <w:right w:val="single" w:sz="4" w:space="0" w:color="auto"/>
            </w:tcBorders>
            <w:shd w:val="clear" w:color="auto" w:fill="auto"/>
            <w:noWrap/>
            <w:vAlign w:val="bottom"/>
            <w:hideMark/>
          </w:tcPr>
          <w:p w14:paraId="33ADB2F3"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Instellingen zonder bruikleencollectie</w:t>
            </w:r>
          </w:p>
        </w:tc>
        <w:tc>
          <w:tcPr>
            <w:tcW w:w="863" w:type="dxa"/>
            <w:tcBorders>
              <w:left w:val="single" w:sz="4" w:space="0" w:color="auto"/>
              <w:right w:val="single" w:sz="4" w:space="0" w:color="auto"/>
            </w:tcBorders>
            <w:shd w:val="clear" w:color="auto" w:fill="auto"/>
            <w:noWrap/>
            <w:vAlign w:val="bottom"/>
          </w:tcPr>
          <w:p w14:paraId="29B6ED12"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971</w:t>
            </w:r>
          </w:p>
        </w:tc>
        <w:tc>
          <w:tcPr>
            <w:tcW w:w="807" w:type="dxa"/>
            <w:tcBorders>
              <w:left w:val="single" w:sz="4" w:space="0" w:color="auto"/>
              <w:right w:val="single" w:sz="4" w:space="0" w:color="auto"/>
            </w:tcBorders>
            <w:shd w:val="clear" w:color="auto" w:fill="auto"/>
            <w:noWrap/>
            <w:vAlign w:val="bottom"/>
          </w:tcPr>
          <w:p w14:paraId="69B18861"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2</w:t>
            </w:r>
          </w:p>
        </w:tc>
        <w:tc>
          <w:tcPr>
            <w:tcW w:w="975" w:type="dxa"/>
            <w:tcBorders>
              <w:left w:val="single" w:sz="4" w:space="0" w:color="auto"/>
            </w:tcBorders>
            <w:shd w:val="clear" w:color="auto" w:fill="auto"/>
            <w:noWrap/>
            <w:vAlign w:val="bottom"/>
          </w:tcPr>
          <w:p w14:paraId="5AC9DDF5"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973</w:t>
            </w:r>
          </w:p>
        </w:tc>
      </w:tr>
      <w:tr w:rsidR="006E5E36" w:rsidRPr="006E5E36" w14:paraId="18594420" w14:textId="77777777" w:rsidTr="009633BE">
        <w:trPr>
          <w:trHeight w:val="340"/>
        </w:trPr>
        <w:tc>
          <w:tcPr>
            <w:tcW w:w="3544" w:type="dxa"/>
            <w:tcBorders>
              <w:right w:val="single" w:sz="4" w:space="0" w:color="auto"/>
            </w:tcBorders>
            <w:shd w:val="clear" w:color="auto" w:fill="auto"/>
            <w:noWrap/>
            <w:vAlign w:val="bottom"/>
            <w:hideMark/>
          </w:tcPr>
          <w:p w14:paraId="0E6F0007"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Instellingen met bruikleencollectie</w:t>
            </w:r>
          </w:p>
        </w:tc>
        <w:tc>
          <w:tcPr>
            <w:tcW w:w="863" w:type="dxa"/>
            <w:tcBorders>
              <w:left w:val="single" w:sz="4" w:space="0" w:color="auto"/>
              <w:right w:val="single" w:sz="4" w:space="0" w:color="auto"/>
            </w:tcBorders>
            <w:shd w:val="clear" w:color="auto" w:fill="auto"/>
            <w:noWrap/>
            <w:vAlign w:val="bottom"/>
          </w:tcPr>
          <w:p w14:paraId="5360C616"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150.719</w:t>
            </w:r>
          </w:p>
        </w:tc>
        <w:tc>
          <w:tcPr>
            <w:tcW w:w="807" w:type="dxa"/>
            <w:tcBorders>
              <w:left w:val="single" w:sz="4" w:space="0" w:color="auto"/>
              <w:right w:val="single" w:sz="4" w:space="0" w:color="auto"/>
            </w:tcBorders>
            <w:shd w:val="clear" w:color="auto" w:fill="auto"/>
            <w:noWrap/>
            <w:vAlign w:val="bottom"/>
          </w:tcPr>
          <w:p w14:paraId="429C2703"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49</w:t>
            </w:r>
          </w:p>
        </w:tc>
        <w:tc>
          <w:tcPr>
            <w:tcW w:w="975" w:type="dxa"/>
            <w:tcBorders>
              <w:left w:val="single" w:sz="4" w:space="0" w:color="auto"/>
            </w:tcBorders>
            <w:shd w:val="clear" w:color="auto" w:fill="auto"/>
            <w:noWrap/>
            <w:vAlign w:val="bottom"/>
          </w:tcPr>
          <w:p w14:paraId="7B9182F1"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150.768</w:t>
            </w:r>
          </w:p>
        </w:tc>
      </w:tr>
      <w:tr w:rsidR="006E5E36" w:rsidRPr="006E5E36" w14:paraId="18AA4C91" w14:textId="77777777" w:rsidTr="009633BE">
        <w:trPr>
          <w:trHeight w:val="340"/>
        </w:trPr>
        <w:tc>
          <w:tcPr>
            <w:tcW w:w="3544" w:type="dxa"/>
            <w:tcBorders>
              <w:bottom w:val="single" w:sz="4" w:space="0" w:color="auto"/>
              <w:right w:val="single" w:sz="4" w:space="0" w:color="auto"/>
            </w:tcBorders>
            <w:shd w:val="clear" w:color="auto" w:fill="DEEAF6" w:themeFill="accent1" w:themeFillTint="33"/>
            <w:noWrap/>
            <w:vAlign w:val="bottom"/>
            <w:hideMark/>
          </w:tcPr>
          <w:p w14:paraId="33973ABF" w14:textId="77777777" w:rsidR="006E5E36" w:rsidRPr="006E5E36" w:rsidRDefault="006E5E36" w:rsidP="006E5E36">
            <w:pPr>
              <w:rPr>
                <w:rFonts w:ascii="Arial" w:eastAsia="Times New Roman" w:hAnsi="Arial" w:cs="Arial"/>
                <w:color w:val="auto"/>
              </w:rPr>
            </w:pPr>
            <w:r w:rsidRPr="006E5E36">
              <w:rPr>
                <w:rFonts w:ascii="Arial" w:eastAsia="Times New Roman" w:hAnsi="Arial" w:cs="Arial"/>
                <w:color w:val="auto"/>
              </w:rPr>
              <w:t>Subtotaal instellingen</w:t>
            </w:r>
          </w:p>
        </w:tc>
        <w:tc>
          <w:tcPr>
            <w:tcW w:w="863" w:type="dxa"/>
            <w:tcBorders>
              <w:left w:val="single" w:sz="4" w:space="0" w:color="auto"/>
              <w:bottom w:val="single" w:sz="4" w:space="0" w:color="auto"/>
              <w:right w:val="single" w:sz="4" w:space="0" w:color="auto"/>
            </w:tcBorders>
            <w:shd w:val="clear" w:color="auto" w:fill="DEEAF6" w:themeFill="accent1" w:themeFillTint="33"/>
            <w:noWrap/>
            <w:vAlign w:val="bottom"/>
          </w:tcPr>
          <w:p w14:paraId="4BB570ED"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151.690</w:t>
            </w:r>
          </w:p>
        </w:tc>
        <w:tc>
          <w:tcPr>
            <w:tcW w:w="807" w:type="dxa"/>
            <w:tcBorders>
              <w:left w:val="single" w:sz="4" w:space="0" w:color="auto"/>
              <w:bottom w:val="single" w:sz="4" w:space="0" w:color="auto"/>
              <w:right w:val="single" w:sz="4" w:space="0" w:color="auto"/>
            </w:tcBorders>
            <w:shd w:val="clear" w:color="auto" w:fill="DEEAF6" w:themeFill="accent1" w:themeFillTint="33"/>
            <w:noWrap/>
            <w:vAlign w:val="bottom"/>
          </w:tcPr>
          <w:p w14:paraId="0ABA0F24"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51</w:t>
            </w:r>
          </w:p>
        </w:tc>
        <w:tc>
          <w:tcPr>
            <w:tcW w:w="975" w:type="dxa"/>
            <w:tcBorders>
              <w:left w:val="single" w:sz="4" w:space="0" w:color="auto"/>
              <w:bottom w:val="single" w:sz="4" w:space="0" w:color="auto"/>
            </w:tcBorders>
            <w:shd w:val="clear" w:color="auto" w:fill="DEEAF6" w:themeFill="accent1" w:themeFillTint="33"/>
            <w:noWrap/>
            <w:vAlign w:val="bottom"/>
          </w:tcPr>
          <w:p w14:paraId="1EE37FCB" w14:textId="77777777" w:rsidR="006E5E36" w:rsidRPr="006E5E36" w:rsidRDefault="006E5E36" w:rsidP="006E5E36">
            <w:pPr>
              <w:jc w:val="center"/>
              <w:rPr>
                <w:rFonts w:ascii="Arial" w:eastAsia="Times New Roman" w:hAnsi="Arial" w:cs="Arial"/>
                <w:color w:val="auto"/>
              </w:rPr>
            </w:pPr>
            <w:r w:rsidRPr="006E5E36">
              <w:rPr>
                <w:rFonts w:ascii="Arial" w:eastAsia="Times New Roman" w:hAnsi="Arial" w:cs="Arial"/>
                <w:color w:val="auto"/>
              </w:rPr>
              <w:t>151.741</w:t>
            </w:r>
          </w:p>
        </w:tc>
      </w:tr>
      <w:tr w:rsidR="006E5E36" w:rsidRPr="006E5E36" w14:paraId="3E7B30DD" w14:textId="77777777" w:rsidTr="009633BE">
        <w:trPr>
          <w:trHeight w:val="340"/>
        </w:trPr>
        <w:tc>
          <w:tcPr>
            <w:tcW w:w="3544" w:type="dxa"/>
            <w:tcBorders>
              <w:top w:val="single" w:sz="4" w:space="0" w:color="auto"/>
              <w:right w:val="single" w:sz="4" w:space="0" w:color="auto"/>
            </w:tcBorders>
            <w:shd w:val="clear" w:color="auto" w:fill="auto"/>
            <w:noWrap/>
            <w:vAlign w:val="bottom"/>
            <w:hideMark/>
          </w:tcPr>
          <w:p w14:paraId="58480488" w14:textId="77777777" w:rsidR="006E5E36" w:rsidRPr="006E5E36" w:rsidRDefault="006E5E36" w:rsidP="006E5E36">
            <w:pPr>
              <w:rPr>
                <w:rFonts w:ascii="Arial" w:eastAsia="Times New Roman" w:hAnsi="Arial" w:cs="Arial"/>
                <w:b/>
                <w:bCs/>
                <w:color w:val="auto"/>
              </w:rPr>
            </w:pPr>
            <w:r w:rsidRPr="006E5E36">
              <w:rPr>
                <w:rFonts w:ascii="Arial" w:eastAsia="Times New Roman" w:hAnsi="Arial" w:cs="Arial"/>
                <w:b/>
                <w:bCs/>
                <w:color w:val="auto"/>
              </w:rPr>
              <w:t>Totaal</w:t>
            </w:r>
          </w:p>
        </w:tc>
        <w:tc>
          <w:tcPr>
            <w:tcW w:w="863" w:type="dxa"/>
            <w:tcBorders>
              <w:top w:val="single" w:sz="4" w:space="0" w:color="auto"/>
              <w:left w:val="single" w:sz="4" w:space="0" w:color="auto"/>
              <w:right w:val="single" w:sz="4" w:space="0" w:color="auto"/>
            </w:tcBorders>
            <w:shd w:val="clear" w:color="auto" w:fill="auto"/>
            <w:noWrap/>
            <w:vAlign w:val="bottom"/>
          </w:tcPr>
          <w:p w14:paraId="5DE2B58A"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278.782</w:t>
            </w:r>
          </w:p>
        </w:tc>
        <w:tc>
          <w:tcPr>
            <w:tcW w:w="807" w:type="dxa"/>
            <w:tcBorders>
              <w:top w:val="single" w:sz="4" w:space="0" w:color="auto"/>
              <w:left w:val="single" w:sz="4" w:space="0" w:color="auto"/>
              <w:right w:val="single" w:sz="4" w:space="0" w:color="auto"/>
            </w:tcBorders>
            <w:shd w:val="clear" w:color="auto" w:fill="auto"/>
            <w:noWrap/>
            <w:vAlign w:val="bottom"/>
          </w:tcPr>
          <w:p w14:paraId="5D5B4AB2"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1.746</w:t>
            </w:r>
          </w:p>
        </w:tc>
        <w:tc>
          <w:tcPr>
            <w:tcW w:w="975" w:type="dxa"/>
            <w:tcBorders>
              <w:top w:val="single" w:sz="4" w:space="0" w:color="auto"/>
              <w:left w:val="single" w:sz="4" w:space="0" w:color="auto"/>
            </w:tcBorders>
            <w:shd w:val="clear" w:color="auto" w:fill="auto"/>
            <w:noWrap/>
            <w:vAlign w:val="bottom"/>
          </w:tcPr>
          <w:p w14:paraId="124D6728" w14:textId="77777777" w:rsidR="006E5E36" w:rsidRPr="006E5E36" w:rsidRDefault="006E5E36" w:rsidP="006E5E36">
            <w:pPr>
              <w:jc w:val="center"/>
              <w:rPr>
                <w:rFonts w:ascii="Arial" w:eastAsia="Times New Roman" w:hAnsi="Arial" w:cs="Arial"/>
                <w:b/>
                <w:bCs/>
                <w:color w:val="auto"/>
              </w:rPr>
            </w:pPr>
            <w:r w:rsidRPr="006E5E36">
              <w:rPr>
                <w:rFonts w:ascii="Arial" w:eastAsia="Times New Roman" w:hAnsi="Arial" w:cs="Arial"/>
                <w:b/>
                <w:bCs/>
                <w:color w:val="auto"/>
              </w:rPr>
              <w:t>280.528</w:t>
            </w:r>
          </w:p>
        </w:tc>
      </w:tr>
    </w:tbl>
    <w:p w14:paraId="170E6521" w14:textId="77777777" w:rsidR="006E5E36" w:rsidRPr="006E5E36" w:rsidRDefault="006E5E36" w:rsidP="006E5E36">
      <w:pPr>
        <w:rPr>
          <w:noProof/>
        </w:rPr>
      </w:pPr>
    </w:p>
    <w:p w14:paraId="1E4A6A79" w14:textId="77777777" w:rsidR="006E5E36" w:rsidRPr="006E5E36" w:rsidRDefault="006E5E36" w:rsidP="006E5E36">
      <w:pPr>
        <w:rPr>
          <w:noProof/>
        </w:rPr>
      </w:pPr>
      <w:r w:rsidRPr="006E5E36">
        <w:rPr>
          <w:noProof/>
        </w:rPr>
        <w:drawing>
          <wp:anchor distT="0" distB="0" distL="114300" distR="114300" simplePos="0" relativeHeight="251671040" behindDoc="0" locked="0" layoutInCell="1" allowOverlap="1" wp14:anchorId="5A9158A3" wp14:editId="1502394A">
            <wp:simplePos x="0" y="0"/>
            <wp:positionH relativeFrom="column">
              <wp:posOffset>4281805</wp:posOffset>
            </wp:positionH>
            <wp:positionV relativeFrom="paragraph">
              <wp:posOffset>10160</wp:posOffset>
            </wp:positionV>
            <wp:extent cx="4320000" cy="1800000"/>
            <wp:effectExtent l="0" t="0" r="4445" b="0"/>
            <wp:wrapNone/>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27E36260" w14:textId="77777777" w:rsidR="006E5E36" w:rsidRPr="006E5E36" w:rsidRDefault="006E5E36" w:rsidP="006E5E36">
      <w:pPr>
        <w:rPr>
          <w:noProof/>
        </w:rPr>
      </w:pPr>
    </w:p>
    <w:p w14:paraId="19CF1315" w14:textId="6683D574" w:rsidR="00316360" w:rsidRPr="000D221A" w:rsidRDefault="006E5E36" w:rsidP="000D221A">
      <w:pPr>
        <w:pStyle w:val="Kop1"/>
      </w:pPr>
      <w:r w:rsidRPr="006E5E36">
        <w:rPr>
          <w:noProof/>
        </w:rPr>
        <w:lastRenderedPageBreak/>
        <w:br w:type="textWrapping" w:clear="all"/>
      </w:r>
      <w:bookmarkStart w:id="10" w:name="_Toc476226827"/>
      <w:bookmarkStart w:id="11" w:name="_Toc476226955"/>
      <w:bookmarkStart w:id="12" w:name="_Toc477344636"/>
      <w:r w:rsidR="003C277E">
        <w:rPr>
          <w:rFonts w:eastAsia="Arial"/>
          <w:b/>
          <w:noProof/>
          <w:sz w:val="24"/>
          <w:szCs w:val="24"/>
        </w:rPr>
        <mc:AlternateContent>
          <mc:Choice Requires="wps">
            <w:drawing>
              <wp:anchor distT="0" distB="0" distL="114300" distR="114300" simplePos="0" relativeHeight="251664896" behindDoc="0" locked="0" layoutInCell="1" allowOverlap="1" wp14:anchorId="14DED9BA" wp14:editId="4453747C">
                <wp:simplePos x="0" y="0"/>
                <wp:positionH relativeFrom="column">
                  <wp:posOffset>7351395</wp:posOffset>
                </wp:positionH>
                <wp:positionV relativeFrom="paragraph">
                  <wp:posOffset>-2936240</wp:posOffset>
                </wp:positionV>
                <wp:extent cx="2006600" cy="1197610"/>
                <wp:effectExtent l="4445" t="0" r="17145" b="17145"/>
                <wp:wrapNone/>
                <wp:docPr id="291" name="Vijfhoek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14:paraId="1E91326E" w14:textId="77777777" w:rsidR="00B33A3D" w:rsidRPr="00297053" w:rsidRDefault="00B33A3D" w:rsidP="003C277E">
                            <w:pPr>
                              <w:spacing w:before="360"/>
                              <w:jc w:val="center"/>
                              <w:rPr>
                                <w:sz w:val="100"/>
                                <w:szCs w:val="100"/>
                              </w:rPr>
                            </w:pPr>
                            <w:r w:rsidRPr="00297053">
                              <w:rPr>
                                <w:sz w:val="100"/>
                                <w:szCs w:val="100"/>
                              </w:rPr>
                              <w:t>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4DED9B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91" o:spid="_x0000_s1029" type="#_x0000_t15" style="position:absolute;margin-left:578.85pt;margin-top:-231.2pt;width:158pt;height:94.3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" adj="15154" fillcolor="#007a9c" strokecolor="#007a9c" strokeweight="2pt">
                <v:path arrowok="t"/>
                <v:textbox style="layout-flow:vertical;mso-layout-flow-alt:bottom-to-top">
                  <w:txbxContent>
                    <w:p w14:paraId="1E91326E" w14:textId="77777777" w:rsidR="00B33A3D" w:rsidRPr="00297053" w:rsidRDefault="00B33A3D" w:rsidP="003C277E">
                      <w:pPr>
                        <w:spacing w:before="360"/>
                        <w:jc w:val="center"/>
                        <w:rPr>
                          <w:sz w:val="100"/>
                          <w:szCs w:val="100"/>
                        </w:rPr>
                      </w:pPr>
                      <w:r w:rsidRPr="00297053">
                        <w:rPr>
                          <w:sz w:val="100"/>
                          <w:szCs w:val="100"/>
                        </w:rPr>
                        <w:t>1</w:t>
                      </w:r>
                    </w:p>
                  </w:txbxContent>
                </v:textbox>
              </v:shape>
            </w:pict>
          </mc:Fallback>
        </mc:AlternateContent>
      </w:r>
      <w:r w:rsidR="00995A89" w:rsidRPr="000D221A">
        <w:t>Strategische doelstelling 1: de bibliotheek realiseert een klantgerichte dienstverlening voor mensen met een leesbeperking</w:t>
      </w:r>
      <w:bookmarkEnd w:id="10"/>
      <w:bookmarkEnd w:id="11"/>
      <w:bookmarkEnd w:id="12"/>
    </w:p>
    <w:p w14:paraId="381BC3ED" w14:textId="77777777" w:rsidR="000D221A" w:rsidRDefault="000D221A">
      <w:pPr>
        <w:keepNext/>
        <w:spacing w:before="480" w:line="360" w:lineRule="auto"/>
        <w:rPr>
          <w:rFonts w:ascii="Arial" w:eastAsia="Arial" w:hAnsi="Arial" w:cs="Arial"/>
          <w:b/>
          <w:sz w:val="24"/>
          <w:szCs w:val="24"/>
        </w:rPr>
        <w:sectPr w:rsidR="000D221A" w:rsidSect="00B31C89">
          <w:footerReference w:type="first" r:id="rId29"/>
          <w:pgSz w:w="16840" w:h="11907" w:orient="landscape"/>
          <w:pgMar w:top="1418" w:right="1418" w:bottom="1418" w:left="1701" w:header="0" w:footer="709" w:gutter="0"/>
          <w:cols w:space="708"/>
          <w:vAlign w:val="center"/>
          <w:titlePg/>
        </w:sectPr>
      </w:pPr>
      <w:bookmarkStart w:id="13" w:name="_2et92p0"/>
      <w:bookmarkEnd w:id="13"/>
    </w:p>
    <w:p w14:paraId="1C3836E3" w14:textId="77777777" w:rsidR="00316360" w:rsidRDefault="00995A89" w:rsidP="00957744">
      <w:pPr>
        <w:pStyle w:val="Kop2"/>
        <w:spacing w:before="0"/>
      </w:pPr>
      <w:r>
        <w:lastRenderedPageBreak/>
        <w:t xml:space="preserve">O.D. 1: Verder </w:t>
      </w:r>
      <w:r w:rsidRPr="00C7110C">
        <w:t>uitwerken</w:t>
      </w:r>
      <w:r>
        <w:t xml:space="preserve"> van één laagdrempelig bibliotheekaanspreekpunt met persoonlijke begeleiding van de verschillende lezersgroepen</w:t>
      </w:r>
    </w:p>
    <w:p w14:paraId="339E697F" w14:textId="68752535" w:rsidR="00316360" w:rsidRDefault="00995A89">
      <w:pPr>
        <w:spacing w:before="120" w:after="120" w:line="360" w:lineRule="auto"/>
      </w:pPr>
      <w:r>
        <w:rPr>
          <w:rFonts w:ascii="Arial" w:eastAsia="Arial" w:hAnsi="Arial" w:cs="Arial"/>
          <w:sz w:val="22"/>
          <w:szCs w:val="22"/>
          <w:shd w:val="clear" w:color="auto" w:fill="DAEEF3"/>
        </w:rPr>
        <w:t xml:space="preserve">Resultaatsindicator 1: De bibliotheekdienstverlening blijft gratis. </w:t>
      </w:r>
      <w:r>
        <w:rPr>
          <w:rFonts w:ascii="Arial" w:eastAsia="Arial" w:hAnsi="Arial" w:cs="Arial"/>
          <w:sz w:val="22"/>
          <w:szCs w:val="22"/>
          <w:shd w:val="clear" w:color="auto" w:fill="DAEEF3"/>
        </w:rPr>
        <w:br/>
      </w:r>
      <w:r>
        <w:rPr>
          <w:rFonts w:ascii="Arial Unicode MS" w:eastAsia="Arial Unicode MS" w:hAnsi="Arial Unicode MS" w:cs="Arial Unicode MS"/>
          <w:shd w:val="clear" w:color="auto" w:fill="DAEEF3"/>
        </w:rPr>
        <w:t xml:space="preserve">→ </w:t>
      </w:r>
      <w:r w:rsidRPr="002F6A2C">
        <w:rPr>
          <w:rFonts w:ascii="Arial" w:eastAsia="Arial Unicode MS" w:hAnsi="Arial" w:cs="Arial"/>
          <w:shd w:val="clear" w:color="auto" w:fill="DAEEF3"/>
        </w:rPr>
        <w:t xml:space="preserve">Onze dienstverlening blijft gratis in </w:t>
      </w:r>
      <w:r w:rsidR="001B1C21" w:rsidRPr="002F6A2C">
        <w:rPr>
          <w:rFonts w:ascii="Arial" w:eastAsia="Arial" w:hAnsi="Arial" w:cs="Arial"/>
          <w:shd w:val="clear" w:color="auto" w:fill="DAEEF3"/>
        </w:rPr>
        <w:t>2018</w:t>
      </w:r>
      <w:r w:rsidRPr="002F6A2C">
        <w:rPr>
          <w:rFonts w:ascii="Arial" w:eastAsia="Arial" w:hAnsi="Arial" w:cs="Arial"/>
          <w:shd w:val="clear" w:color="auto" w:fill="DAEEF3"/>
        </w:rPr>
        <w:t xml:space="preserve">. </w:t>
      </w:r>
    </w:p>
    <w:p w14:paraId="5F420E78" w14:textId="77777777" w:rsidR="00316360" w:rsidRDefault="00995A89">
      <w:pPr>
        <w:spacing w:before="120" w:line="360" w:lineRule="auto"/>
      </w:pPr>
      <w:r>
        <w:rPr>
          <w:rFonts w:ascii="Arial" w:eastAsia="Arial" w:hAnsi="Arial" w:cs="Arial"/>
          <w:sz w:val="22"/>
          <w:szCs w:val="22"/>
          <w:shd w:val="clear" w:color="auto" w:fill="DAEEF3"/>
        </w:rPr>
        <w:t>Resultaatsindicator 2: Lezers kunnen de bibliotheek telefonisch vlot bereiken.</w:t>
      </w:r>
    </w:p>
    <w:p w14:paraId="0431E990" w14:textId="2E62F0A0" w:rsidR="00316360" w:rsidRDefault="00995A89">
      <w:pPr>
        <w:spacing w:after="120" w:line="360" w:lineRule="auto"/>
      </w:pPr>
      <w:r>
        <w:rPr>
          <w:rFonts w:ascii="Arial Unicode MS" w:eastAsia="Arial Unicode MS" w:hAnsi="Arial Unicode MS" w:cs="Arial Unicode MS"/>
          <w:shd w:val="clear" w:color="auto" w:fill="DAEEF3"/>
        </w:rPr>
        <w:t xml:space="preserve">→ </w:t>
      </w:r>
      <w:r w:rsidRPr="002F6A2C">
        <w:rPr>
          <w:rFonts w:ascii="Arial" w:eastAsia="Arial Unicode MS" w:hAnsi="Arial" w:cs="Arial"/>
          <w:shd w:val="clear" w:color="auto" w:fill="DAEEF3"/>
        </w:rPr>
        <w:t>Luisterpunt is telefonisch bereikbaar op weekdagen van 9u tot 12u en van 13u tot 16u</w:t>
      </w:r>
      <w:r w:rsidRPr="002F6A2C">
        <w:rPr>
          <w:rFonts w:ascii="Arial" w:eastAsia="Arial" w:hAnsi="Arial" w:cs="Arial"/>
          <w:shd w:val="clear" w:color="auto" w:fill="DAEEF3"/>
        </w:rPr>
        <w:t>.</w:t>
      </w:r>
      <w:r>
        <w:rPr>
          <w:rFonts w:ascii="Arial" w:eastAsia="Arial" w:hAnsi="Arial" w:cs="Arial"/>
          <w:shd w:val="clear" w:color="auto" w:fill="DAEEF3"/>
        </w:rPr>
        <w:t xml:space="preserve"> </w:t>
      </w:r>
      <w:r w:rsidR="005176C3" w:rsidRPr="005176C3">
        <w:rPr>
          <w:rFonts w:ascii="Arial" w:eastAsia="Arial" w:hAnsi="Arial" w:cs="Arial"/>
          <w:shd w:val="clear" w:color="auto" w:fill="DAEEF3"/>
        </w:rPr>
        <w:t>Omdat het 070-telefoonnummer minder goedkoop en gebruiksvriendelijk bleek te zijn, wordt dit nummer stelselmatig verwijderd in onze communicatie en vervangen door 02 423 04 11</w:t>
      </w:r>
      <w:r w:rsidR="00A50BC5">
        <w:rPr>
          <w:rFonts w:ascii="Arial" w:eastAsia="Arial" w:hAnsi="Arial" w:cs="Arial"/>
          <w:shd w:val="clear" w:color="auto" w:fill="DAEEF3"/>
        </w:rPr>
        <w:t>.</w:t>
      </w:r>
    </w:p>
    <w:p w14:paraId="09D9F63C" w14:textId="77777777" w:rsidR="00316360" w:rsidRDefault="00995A89" w:rsidP="000D221A">
      <w:pPr>
        <w:pStyle w:val="Kop3"/>
      </w:pPr>
      <w:r>
        <w:t xml:space="preserve">Actie 1: </w:t>
      </w:r>
      <w:r w:rsidRPr="000D221A">
        <w:t>Onderzoeken</w:t>
      </w:r>
      <w:r>
        <w:t xml:space="preserve"> via steekproeven van de verhouding tussen de diverse vormen van boekaanvragen (via Mijn Luisterpunt, per telefoon, per brief of per mail)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A7A2519" w14:textId="77777777">
        <w:tc>
          <w:tcPr>
            <w:tcW w:w="6930" w:type="dxa"/>
            <w:tcBorders>
              <w:right w:val="single" w:sz="4" w:space="0" w:color="000000"/>
            </w:tcBorders>
            <w:shd w:val="clear" w:color="auto" w:fill="auto"/>
            <w:tcMar>
              <w:top w:w="0" w:type="dxa"/>
              <w:left w:w="108" w:type="dxa"/>
              <w:bottom w:w="0" w:type="dxa"/>
              <w:right w:w="108" w:type="dxa"/>
            </w:tcMar>
          </w:tcPr>
          <w:p w14:paraId="09C802C3" w14:textId="08C2C852" w:rsidR="00316360" w:rsidRPr="00886716" w:rsidRDefault="00995A89" w:rsidP="001B1C21">
            <w:pPr>
              <w:spacing w:before="120" w:after="120" w:line="360" w:lineRule="auto"/>
              <w:jc w:val="both"/>
            </w:pPr>
            <w:r w:rsidRPr="00886716">
              <w:rPr>
                <w:rFonts w:ascii="Arial" w:eastAsia="Arial" w:hAnsi="Arial" w:cs="Arial"/>
                <w:b/>
              </w:rPr>
              <w:t>201</w:t>
            </w:r>
            <w:r w:rsidR="00F6377B" w:rsidRPr="00886716">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591EB7B3" w14:textId="34992DD7" w:rsidR="00316360" w:rsidRDefault="00AA2655">
            <w:pPr>
              <w:spacing w:before="120" w:after="120" w:line="360" w:lineRule="auto"/>
              <w:jc w:val="both"/>
            </w:pPr>
            <w:r>
              <w:rPr>
                <w:rFonts w:ascii="Arial" w:eastAsia="Arial" w:hAnsi="Arial" w:cs="Arial"/>
                <w:b/>
              </w:rPr>
              <w:t>2018</w:t>
            </w:r>
            <w:r w:rsidR="00995A89">
              <w:rPr>
                <w:rFonts w:ascii="Arial" w:eastAsia="Arial" w:hAnsi="Arial" w:cs="Arial"/>
                <w:b/>
              </w:rPr>
              <w:t xml:space="preserve"> </w:t>
            </w:r>
          </w:p>
        </w:tc>
      </w:tr>
      <w:tr w:rsidR="00316360" w14:paraId="0BFEF677" w14:textId="77777777">
        <w:tc>
          <w:tcPr>
            <w:tcW w:w="6930" w:type="dxa"/>
            <w:tcBorders>
              <w:right w:val="single" w:sz="4" w:space="0" w:color="000000"/>
            </w:tcBorders>
            <w:shd w:val="clear" w:color="auto" w:fill="auto"/>
            <w:tcMar>
              <w:top w:w="0" w:type="dxa"/>
              <w:left w:w="108" w:type="dxa"/>
              <w:bottom w:w="0" w:type="dxa"/>
              <w:right w:w="108" w:type="dxa"/>
            </w:tcMar>
          </w:tcPr>
          <w:p w14:paraId="0AEDE61C" w14:textId="426A77C5" w:rsidR="00316360" w:rsidRPr="00886716" w:rsidRDefault="00995A89">
            <w:pPr>
              <w:numPr>
                <w:ilvl w:val="0"/>
                <w:numId w:val="2"/>
              </w:numPr>
              <w:spacing w:line="360" w:lineRule="auto"/>
              <w:ind w:left="425" w:hanging="425"/>
              <w:rPr>
                <w:rFonts w:ascii="Arial" w:eastAsia="Arial" w:hAnsi="Arial" w:cs="Arial"/>
              </w:rPr>
            </w:pPr>
            <w:r w:rsidRPr="00886716">
              <w:rPr>
                <w:rFonts w:ascii="Arial" w:eastAsia="Arial" w:hAnsi="Arial" w:cs="Arial"/>
              </w:rPr>
              <w:t xml:space="preserve">De verhouding tussen de diverse vormen van boekaanvragen werd in </w:t>
            </w:r>
            <w:r w:rsidR="00F6377B" w:rsidRPr="00886716">
              <w:rPr>
                <w:rFonts w:ascii="Arial" w:eastAsia="Arial" w:hAnsi="Arial" w:cs="Arial"/>
              </w:rPr>
              <w:t>mei 2017</w:t>
            </w:r>
            <w:r w:rsidRPr="00886716">
              <w:rPr>
                <w:rFonts w:ascii="Arial" w:eastAsia="Arial" w:hAnsi="Arial" w:cs="Arial"/>
              </w:rPr>
              <w:t xml:space="preserve"> gemeten aan de hand van een s</w:t>
            </w:r>
            <w:r w:rsidR="00F6377B" w:rsidRPr="00886716">
              <w:rPr>
                <w:rFonts w:ascii="Arial" w:eastAsia="Arial" w:hAnsi="Arial" w:cs="Arial"/>
              </w:rPr>
              <w:t>teekproef. In totaal waren er 5.858</w:t>
            </w:r>
            <w:r w:rsidRPr="00886716">
              <w:rPr>
                <w:rFonts w:ascii="Arial" w:eastAsia="Arial" w:hAnsi="Arial" w:cs="Arial"/>
              </w:rPr>
              <w:t xml:space="preserve"> aanvragen. We noteerden een stijgend aantal aanvragen</w:t>
            </w:r>
            <w:r w:rsidR="001F745D" w:rsidRPr="00886716">
              <w:rPr>
                <w:rFonts w:ascii="Arial" w:eastAsia="Arial" w:hAnsi="Arial" w:cs="Arial"/>
              </w:rPr>
              <w:t xml:space="preserve"> via Mijn Luisterpunt: </w:t>
            </w:r>
            <w:r w:rsidR="000A3FEF" w:rsidRPr="00886716">
              <w:rPr>
                <w:rFonts w:ascii="Arial" w:eastAsia="Arial" w:hAnsi="Arial" w:cs="Arial"/>
              </w:rPr>
              <w:t xml:space="preserve">4.497 t.o.v. </w:t>
            </w:r>
            <w:r w:rsidR="001F745D" w:rsidRPr="00886716">
              <w:rPr>
                <w:rFonts w:ascii="Arial" w:eastAsia="Arial" w:hAnsi="Arial" w:cs="Arial"/>
              </w:rPr>
              <w:t xml:space="preserve">3.828 </w:t>
            </w:r>
            <w:r w:rsidR="000A3FEF" w:rsidRPr="00886716">
              <w:rPr>
                <w:rFonts w:ascii="Arial" w:eastAsia="Arial" w:hAnsi="Arial" w:cs="Arial"/>
              </w:rPr>
              <w:t>in 2016</w:t>
            </w:r>
            <w:r w:rsidR="00F6377B" w:rsidRPr="00886716">
              <w:rPr>
                <w:rFonts w:ascii="Arial" w:eastAsia="Arial" w:hAnsi="Arial" w:cs="Arial"/>
              </w:rPr>
              <w:t>. D</w:t>
            </w:r>
            <w:r w:rsidRPr="00886716">
              <w:rPr>
                <w:rFonts w:ascii="Arial" w:eastAsia="Arial" w:hAnsi="Arial" w:cs="Arial"/>
              </w:rPr>
              <w:t xml:space="preserve">e telefonische aanvragen gingen in </w:t>
            </w:r>
            <w:r w:rsidR="00F6377B" w:rsidRPr="00886716">
              <w:rPr>
                <w:rFonts w:ascii="Arial" w:eastAsia="Arial" w:hAnsi="Arial" w:cs="Arial"/>
              </w:rPr>
              <w:t>dalende lijn: 655</w:t>
            </w:r>
            <w:r w:rsidR="002C43B7">
              <w:rPr>
                <w:rFonts w:ascii="Arial" w:eastAsia="Arial" w:hAnsi="Arial" w:cs="Arial"/>
              </w:rPr>
              <w:t xml:space="preserve"> in 2017</w:t>
            </w:r>
            <w:r w:rsidRPr="00886716">
              <w:rPr>
                <w:rFonts w:ascii="Arial" w:eastAsia="Arial" w:hAnsi="Arial" w:cs="Arial"/>
              </w:rPr>
              <w:t xml:space="preserve"> t.o.v</w:t>
            </w:r>
            <w:r w:rsidR="001711BF" w:rsidRPr="00886716">
              <w:rPr>
                <w:rFonts w:ascii="Arial" w:eastAsia="Arial" w:hAnsi="Arial" w:cs="Arial"/>
              </w:rPr>
              <w:t>.</w:t>
            </w:r>
            <w:r w:rsidR="00F6377B" w:rsidRPr="00886716">
              <w:rPr>
                <w:rFonts w:ascii="Arial" w:eastAsia="Arial" w:hAnsi="Arial" w:cs="Arial"/>
              </w:rPr>
              <w:t xml:space="preserve"> 710 in 2016</w:t>
            </w:r>
            <w:r w:rsidRPr="00886716">
              <w:rPr>
                <w:rFonts w:ascii="Arial" w:eastAsia="Arial" w:hAnsi="Arial" w:cs="Arial"/>
              </w:rPr>
              <w:t xml:space="preserve">. </w:t>
            </w:r>
            <w:r w:rsidRPr="00886716">
              <w:rPr>
                <w:rFonts w:ascii="Arial" w:eastAsia="Arial" w:hAnsi="Arial" w:cs="Arial"/>
              </w:rPr>
              <w:br/>
              <w:t xml:space="preserve">Kenden een </w:t>
            </w:r>
            <w:r w:rsidR="00F6377B" w:rsidRPr="00886716">
              <w:rPr>
                <w:rFonts w:ascii="Arial" w:eastAsia="Arial" w:hAnsi="Arial" w:cs="Arial"/>
              </w:rPr>
              <w:t>stijging in 2017: aanvragen via e-mail: 350</w:t>
            </w:r>
            <w:r w:rsidRPr="00886716">
              <w:rPr>
                <w:rFonts w:ascii="Arial" w:eastAsia="Arial" w:hAnsi="Arial" w:cs="Arial"/>
              </w:rPr>
              <w:t xml:space="preserve"> t.o.v</w:t>
            </w:r>
            <w:r w:rsidR="001711BF" w:rsidRPr="00886716">
              <w:rPr>
                <w:rFonts w:ascii="Arial" w:eastAsia="Arial" w:hAnsi="Arial" w:cs="Arial"/>
              </w:rPr>
              <w:t>.</w:t>
            </w:r>
            <w:r w:rsidR="00F6377B" w:rsidRPr="00886716">
              <w:rPr>
                <w:rFonts w:ascii="Arial" w:eastAsia="Arial" w:hAnsi="Arial" w:cs="Arial"/>
              </w:rPr>
              <w:t xml:space="preserve"> 241 in 2016. 356</w:t>
            </w:r>
            <w:r w:rsidRPr="00886716">
              <w:rPr>
                <w:rFonts w:ascii="Arial" w:eastAsia="Arial" w:hAnsi="Arial" w:cs="Arial"/>
              </w:rPr>
              <w:t xml:space="preserve"> lezers stuurden een briefje met een boekaanvraag</w:t>
            </w:r>
            <w:r w:rsidR="00F6377B" w:rsidRPr="00886716">
              <w:rPr>
                <w:rFonts w:ascii="Arial" w:eastAsia="Arial" w:hAnsi="Arial" w:cs="Arial"/>
              </w:rPr>
              <w:t xml:space="preserve"> mee met hun Daisy-boek, in 2016 werden er op die manier 313</w:t>
            </w:r>
            <w:r w:rsidRPr="00886716">
              <w:rPr>
                <w:rFonts w:ascii="Arial" w:eastAsia="Arial" w:hAnsi="Arial" w:cs="Arial"/>
              </w:rPr>
              <w:t xml:space="preserve"> aanvragen verwerkt.</w:t>
            </w:r>
          </w:p>
          <w:p w14:paraId="63A17239" w14:textId="570DCBA6" w:rsidR="00316360" w:rsidRPr="00886716" w:rsidRDefault="00995A89" w:rsidP="00327785">
            <w:pPr>
              <w:numPr>
                <w:ilvl w:val="0"/>
                <w:numId w:val="2"/>
              </w:numPr>
              <w:spacing w:line="360" w:lineRule="auto"/>
              <w:ind w:left="425" w:hanging="425"/>
            </w:pPr>
            <w:r w:rsidRPr="00886716">
              <w:rPr>
                <w:rFonts w:ascii="Arial" w:eastAsia="Arial" w:hAnsi="Arial" w:cs="Arial"/>
              </w:rPr>
              <w:t xml:space="preserve">De postbedeling van onze boeken staat of valt met de goede werking van </w:t>
            </w:r>
            <w:proofErr w:type="spellStart"/>
            <w:r w:rsidRPr="00886716">
              <w:rPr>
                <w:rFonts w:ascii="Arial" w:eastAsia="Arial" w:hAnsi="Arial" w:cs="Arial"/>
              </w:rPr>
              <w:t>bpost</w:t>
            </w:r>
            <w:proofErr w:type="spellEnd"/>
            <w:r w:rsidRPr="00886716">
              <w:rPr>
                <w:rFonts w:ascii="Arial" w:eastAsia="Arial" w:hAnsi="Arial" w:cs="Arial"/>
              </w:rPr>
              <w:t xml:space="preserve">. Indien er problemen zijn binnen die diensten krijgen we </w:t>
            </w:r>
            <w:r w:rsidRPr="00886716">
              <w:rPr>
                <w:rFonts w:ascii="Arial" w:eastAsia="Arial" w:hAnsi="Arial" w:cs="Arial"/>
              </w:rPr>
              <w:lastRenderedPageBreak/>
              <w:t xml:space="preserve">gevoelig meer telefoons van onze lezers. Gemiddeld zijn er </w:t>
            </w:r>
            <w:r w:rsidR="00F6377B" w:rsidRPr="00886716">
              <w:rPr>
                <w:rFonts w:ascii="Arial" w:eastAsia="Arial" w:hAnsi="Arial" w:cs="Arial"/>
              </w:rPr>
              <w:t>655</w:t>
            </w:r>
            <w:r w:rsidRPr="00886716">
              <w:rPr>
                <w:rFonts w:ascii="Arial" w:eastAsia="Arial" w:hAnsi="Arial" w:cs="Arial"/>
              </w:rPr>
              <w:t xml:space="preserve"> in- en uitgaande telefoongesprekken te noteren op maandbasis. </w:t>
            </w:r>
            <w:r w:rsidR="00F6377B" w:rsidRPr="00886716">
              <w:rPr>
                <w:rFonts w:ascii="Arial" w:eastAsia="Arial" w:hAnsi="Arial" w:cs="Arial"/>
              </w:rPr>
              <w:t>In 201</w:t>
            </w:r>
            <w:r w:rsidR="00327785">
              <w:rPr>
                <w:rFonts w:ascii="Arial" w:eastAsia="Arial" w:hAnsi="Arial" w:cs="Arial"/>
              </w:rPr>
              <w:t>7</w:t>
            </w:r>
            <w:r w:rsidR="00F6377B" w:rsidRPr="00886716">
              <w:rPr>
                <w:rFonts w:ascii="Arial" w:eastAsia="Arial" w:hAnsi="Arial" w:cs="Arial"/>
              </w:rPr>
              <w:t xml:space="preserve"> werden er</w:t>
            </w:r>
            <w:r w:rsidR="002C43B7">
              <w:rPr>
                <w:rFonts w:ascii="Arial" w:eastAsia="Arial" w:hAnsi="Arial" w:cs="Arial"/>
              </w:rPr>
              <w:t xml:space="preserve"> gemiddeld</w:t>
            </w:r>
            <w:r w:rsidR="00F6377B" w:rsidRPr="00886716">
              <w:rPr>
                <w:rFonts w:ascii="Arial" w:eastAsia="Arial" w:hAnsi="Arial" w:cs="Arial"/>
              </w:rPr>
              <w:t xml:space="preserve"> 505 telefoongesprekken gevoerd met lezers. </w:t>
            </w:r>
          </w:p>
        </w:tc>
        <w:tc>
          <w:tcPr>
            <w:tcW w:w="6930" w:type="dxa"/>
            <w:tcBorders>
              <w:left w:val="single" w:sz="4" w:space="0" w:color="000000"/>
            </w:tcBorders>
            <w:shd w:val="clear" w:color="auto" w:fill="auto"/>
            <w:tcMar>
              <w:top w:w="0" w:type="dxa"/>
              <w:left w:w="108" w:type="dxa"/>
              <w:bottom w:w="0" w:type="dxa"/>
              <w:right w:w="108" w:type="dxa"/>
            </w:tcMar>
          </w:tcPr>
          <w:p w14:paraId="43A7DB6F" w14:textId="77777777" w:rsidR="00316360" w:rsidRDefault="00995A89" w:rsidP="003A0861">
            <w:pPr>
              <w:numPr>
                <w:ilvl w:val="0"/>
                <w:numId w:val="2"/>
              </w:numPr>
              <w:spacing w:line="360" w:lineRule="auto"/>
              <w:ind w:left="425" w:hanging="425"/>
            </w:pPr>
            <w:r>
              <w:rPr>
                <w:rFonts w:ascii="Arial" w:eastAsia="Arial" w:hAnsi="Arial" w:cs="Arial"/>
              </w:rPr>
              <w:lastRenderedPageBreak/>
              <w:t>Wordt gecontinueerd.</w:t>
            </w:r>
          </w:p>
          <w:p w14:paraId="199A0C4A" w14:textId="721E3C0E" w:rsidR="00316360" w:rsidRDefault="00995A89">
            <w:pPr>
              <w:numPr>
                <w:ilvl w:val="0"/>
                <w:numId w:val="2"/>
              </w:numPr>
              <w:spacing w:before="120" w:line="360" w:lineRule="auto"/>
              <w:ind w:left="425" w:hanging="425"/>
              <w:rPr>
                <w:rFonts w:ascii="Arial" w:eastAsia="Arial" w:hAnsi="Arial" w:cs="Arial"/>
              </w:rPr>
            </w:pPr>
            <w:r>
              <w:rPr>
                <w:rFonts w:ascii="Arial" w:eastAsia="Arial" w:hAnsi="Arial" w:cs="Arial"/>
              </w:rPr>
              <w:t>We stimuleren in 201</w:t>
            </w:r>
            <w:r w:rsidR="00AA2655">
              <w:rPr>
                <w:rFonts w:ascii="Arial" w:eastAsia="Arial" w:hAnsi="Arial" w:cs="Arial"/>
              </w:rPr>
              <w:t>8</w:t>
            </w:r>
            <w:r>
              <w:rPr>
                <w:rFonts w:ascii="Arial" w:eastAsia="Arial" w:hAnsi="Arial" w:cs="Arial"/>
              </w:rPr>
              <w:t xml:space="preserve"> verder het gebruik van Mijn Luisterpunt.</w:t>
            </w:r>
          </w:p>
          <w:p w14:paraId="45D639FD" w14:textId="11589B84" w:rsidR="00316360" w:rsidRPr="00EC2656" w:rsidRDefault="00316360">
            <w:pPr>
              <w:spacing w:line="360" w:lineRule="auto"/>
              <w:rPr>
                <w:color w:val="0000CC"/>
              </w:rPr>
            </w:pPr>
          </w:p>
          <w:p w14:paraId="467B8736" w14:textId="03AAE2F5" w:rsidR="00AF3AF8" w:rsidRPr="00EC2656" w:rsidRDefault="00AF3AF8">
            <w:pPr>
              <w:spacing w:line="360" w:lineRule="auto"/>
              <w:rPr>
                <w:color w:val="0000CC"/>
              </w:rPr>
            </w:pPr>
          </w:p>
        </w:tc>
      </w:tr>
    </w:tbl>
    <w:p w14:paraId="4F41F085" w14:textId="77777777" w:rsidR="00316360" w:rsidRDefault="00995A89" w:rsidP="00C7110C">
      <w:pPr>
        <w:pStyle w:val="Kop3"/>
      </w:pPr>
      <w:bookmarkStart w:id="14" w:name="_tyjcwt"/>
      <w:bookmarkEnd w:id="14"/>
      <w:r>
        <w:t>Actie 2: De telefonische dienstverlening via het nummer 070 246 070 evalueren en bijsturen, met bijzondere aandacht voor de technische aspecten van de telefooncentrale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1F02FB3" w14:textId="77777777">
        <w:tc>
          <w:tcPr>
            <w:tcW w:w="6930" w:type="dxa"/>
            <w:tcBorders>
              <w:right w:val="single" w:sz="4" w:space="0" w:color="000000"/>
            </w:tcBorders>
            <w:shd w:val="clear" w:color="auto" w:fill="auto"/>
            <w:tcMar>
              <w:top w:w="0" w:type="dxa"/>
              <w:left w:w="108" w:type="dxa"/>
              <w:bottom w:w="0" w:type="dxa"/>
              <w:right w:w="108" w:type="dxa"/>
            </w:tcMar>
          </w:tcPr>
          <w:p w14:paraId="2FB50E7C" w14:textId="182720DF" w:rsidR="00316360" w:rsidRPr="00B6597B" w:rsidRDefault="00995A89" w:rsidP="00AA2655">
            <w:pPr>
              <w:keepNext/>
              <w:spacing w:before="120" w:after="120" w:line="360" w:lineRule="auto"/>
              <w:jc w:val="both"/>
            </w:pPr>
            <w:r w:rsidRPr="00B6597B">
              <w:rPr>
                <w:rFonts w:ascii="Arial" w:eastAsia="Arial" w:hAnsi="Arial" w:cs="Arial"/>
                <w:b/>
              </w:rPr>
              <w:t>201</w:t>
            </w:r>
            <w:r w:rsidR="00B6597B" w:rsidRPr="00B6597B">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FF981AA" w14:textId="048251C8" w:rsidR="00316360" w:rsidRDefault="00995A89">
            <w:pPr>
              <w:spacing w:before="120" w:after="120" w:line="360" w:lineRule="auto"/>
              <w:jc w:val="both"/>
            </w:pPr>
            <w:r>
              <w:rPr>
                <w:rFonts w:ascii="Arial" w:eastAsia="Arial" w:hAnsi="Arial" w:cs="Arial"/>
                <w:b/>
              </w:rPr>
              <w:t>201</w:t>
            </w:r>
            <w:r w:rsidR="00883C4B">
              <w:rPr>
                <w:rFonts w:ascii="Arial" w:eastAsia="Arial" w:hAnsi="Arial" w:cs="Arial"/>
                <w:b/>
              </w:rPr>
              <w:t>8</w:t>
            </w:r>
          </w:p>
        </w:tc>
      </w:tr>
      <w:tr w:rsidR="00316360" w14:paraId="085CF429" w14:textId="77777777">
        <w:tc>
          <w:tcPr>
            <w:tcW w:w="6930" w:type="dxa"/>
            <w:tcBorders>
              <w:right w:val="single" w:sz="4" w:space="0" w:color="000000"/>
            </w:tcBorders>
            <w:shd w:val="clear" w:color="auto" w:fill="auto"/>
            <w:tcMar>
              <w:top w:w="0" w:type="dxa"/>
              <w:left w:w="108" w:type="dxa"/>
              <w:bottom w:w="0" w:type="dxa"/>
              <w:right w:w="108" w:type="dxa"/>
            </w:tcMar>
          </w:tcPr>
          <w:p w14:paraId="6662B0CE" w14:textId="0503F0E8" w:rsidR="00B93034" w:rsidRPr="00B6597B" w:rsidRDefault="00B93034" w:rsidP="00B93034">
            <w:pPr>
              <w:keepNext/>
              <w:numPr>
                <w:ilvl w:val="0"/>
                <w:numId w:val="2"/>
              </w:numPr>
              <w:spacing w:line="360" w:lineRule="auto"/>
              <w:ind w:left="426" w:hanging="426"/>
            </w:pPr>
            <w:r>
              <w:rPr>
                <w:rFonts w:ascii="Arial" w:hAnsi="Arial" w:cs="Arial"/>
              </w:rPr>
              <w:t>Cijfers tonen aan dat 24% van de inkomende gesprekken in 2017 via het 070-nummer verliep. Dit is een daling van 15% tegenover eind 2016.</w:t>
            </w:r>
          </w:p>
        </w:tc>
        <w:tc>
          <w:tcPr>
            <w:tcW w:w="6930" w:type="dxa"/>
            <w:tcBorders>
              <w:left w:val="single" w:sz="4" w:space="0" w:color="000000"/>
            </w:tcBorders>
            <w:shd w:val="clear" w:color="auto" w:fill="auto"/>
            <w:tcMar>
              <w:top w:w="0" w:type="dxa"/>
              <w:left w:w="108" w:type="dxa"/>
              <w:bottom w:w="0" w:type="dxa"/>
              <w:right w:w="108" w:type="dxa"/>
            </w:tcMar>
          </w:tcPr>
          <w:p w14:paraId="7325B350" w14:textId="2FD4ED91" w:rsidR="00316360" w:rsidRDefault="00B93034" w:rsidP="00B93034">
            <w:pPr>
              <w:keepNext/>
              <w:numPr>
                <w:ilvl w:val="0"/>
                <w:numId w:val="2"/>
              </w:numPr>
              <w:spacing w:line="360" w:lineRule="auto"/>
              <w:ind w:left="426" w:hanging="426"/>
            </w:pPr>
            <w:r w:rsidRPr="00B93034">
              <w:rPr>
                <w:rFonts w:ascii="Arial" w:hAnsi="Arial" w:cs="Arial"/>
              </w:rPr>
              <w:t>We delen onze lezers in 2018 opnieuw mee dat het beter is om 02 423 04 11 te gebruiken i.p.v. het 070-nummer</w:t>
            </w:r>
            <w:r>
              <w:rPr>
                <w:rFonts w:ascii="Arial" w:hAnsi="Arial" w:cs="Arial"/>
              </w:rPr>
              <w:t>.</w:t>
            </w:r>
          </w:p>
        </w:tc>
      </w:tr>
    </w:tbl>
    <w:p w14:paraId="710F722D" w14:textId="77777777" w:rsidR="00316360" w:rsidRDefault="00995A89" w:rsidP="00C7110C">
      <w:pPr>
        <w:pStyle w:val="Kop3"/>
      </w:pPr>
      <w:r>
        <w:t>Actie 3: Onderzoek bij onze lezers en naar technische mogelijkheden inzake de uitbreiding van de telefonische dienstverlening met een automatische telefoondienst die zeven dagen op zeven en 24 uur op 24 uur functioneert (cf. Nederland); kritische succesfactor is het vinden van extra financiering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A6D05B2" w14:textId="77777777">
        <w:tc>
          <w:tcPr>
            <w:tcW w:w="6930" w:type="dxa"/>
            <w:tcBorders>
              <w:right w:val="single" w:sz="4" w:space="0" w:color="000000"/>
            </w:tcBorders>
            <w:shd w:val="clear" w:color="auto" w:fill="auto"/>
            <w:tcMar>
              <w:top w:w="0" w:type="dxa"/>
              <w:left w:w="108" w:type="dxa"/>
              <w:bottom w:w="0" w:type="dxa"/>
              <w:right w:w="108" w:type="dxa"/>
            </w:tcMar>
          </w:tcPr>
          <w:p w14:paraId="789C2BC5" w14:textId="4003BCB8" w:rsidR="00316360" w:rsidRDefault="00995A89" w:rsidP="00AA2655">
            <w:pPr>
              <w:spacing w:before="120" w:after="120" w:line="360" w:lineRule="auto"/>
              <w:jc w:val="both"/>
            </w:pPr>
            <w:r>
              <w:rPr>
                <w:rFonts w:ascii="Arial" w:eastAsia="Arial" w:hAnsi="Arial" w:cs="Arial"/>
                <w:b/>
              </w:rPr>
              <w:t>201</w:t>
            </w:r>
            <w:r w:rsidR="00AA2655">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A48157C" w14:textId="14EF1CF2" w:rsidR="00316360" w:rsidRDefault="00995A89" w:rsidP="00AA2655">
            <w:pPr>
              <w:spacing w:before="120" w:after="120" w:line="360" w:lineRule="auto"/>
              <w:jc w:val="both"/>
            </w:pPr>
            <w:r>
              <w:rPr>
                <w:rFonts w:ascii="Arial" w:eastAsia="Arial" w:hAnsi="Arial" w:cs="Arial"/>
                <w:b/>
              </w:rPr>
              <w:t>201</w:t>
            </w:r>
            <w:r w:rsidR="00AA2655">
              <w:rPr>
                <w:rFonts w:ascii="Arial" w:eastAsia="Arial" w:hAnsi="Arial" w:cs="Arial"/>
                <w:b/>
              </w:rPr>
              <w:t>8</w:t>
            </w:r>
          </w:p>
        </w:tc>
      </w:tr>
      <w:tr w:rsidR="00316360" w14:paraId="4A464775" w14:textId="77777777">
        <w:tc>
          <w:tcPr>
            <w:tcW w:w="6930" w:type="dxa"/>
            <w:tcBorders>
              <w:right w:val="single" w:sz="4" w:space="0" w:color="000000"/>
            </w:tcBorders>
            <w:shd w:val="clear" w:color="auto" w:fill="auto"/>
            <w:tcMar>
              <w:top w:w="0" w:type="dxa"/>
              <w:left w:w="108" w:type="dxa"/>
              <w:bottom w:w="0" w:type="dxa"/>
              <w:right w:w="108" w:type="dxa"/>
            </w:tcMar>
          </w:tcPr>
          <w:p w14:paraId="23805ABA" w14:textId="33408763" w:rsidR="00316360" w:rsidRDefault="00995A89" w:rsidP="00BC5C75">
            <w:pPr>
              <w:numPr>
                <w:ilvl w:val="0"/>
                <w:numId w:val="3"/>
              </w:numPr>
              <w:tabs>
                <w:tab w:val="left" w:pos="0"/>
              </w:tabs>
              <w:spacing w:after="120" w:line="360" w:lineRule="auto"/>
              <w:ind w:left="426" w:hanging="426"/>
            </w:pPr>
            <w:r>
              <w:rPr>
                <w:rFonts w:ascii="Arial" w:eastAsia="Arial" w:hAnsi="Arial" w:cs="Arial"/>
              </w:rPr>
              <w:t>Dergelijke dienstverlening is een dure aangelegenheid die</w:t>
            </w:r>
            <w:r w:rsidR="00BC5C75">
              <w:rPr>
                <w:rFonts w:ascii="Arial" w:eastAsia="Arial" w:hAnsi="Arial" w:cs="Arial"/>
              </w:rPr>
              <w:t xml:space="preserve"> ook</w:t>
            </w:r>
            <w:r>
              <w:rPr>
                <w:rFonts w:ascii="Arial" w:eastAsia="Arial" w:hAnsi="Arial" w:cs="Arial"/>
              </w:rPr>
              <w:t xml:space="preserve"> in 201</w:t>
            </w:r>
            <w:r w:rsidR="00BC5C75">
              <w:rPr>
                <w:rFonts w:ascii="Arial" w:eastAsia="Arial" w:hAnsi="Arial" w:cs="Arial"/>
              </w:rPr>
              <w:t>7</w:t>
            </w:r>
            <w:r>
              <w:rPr>
                <w:rFonts w:ascii="Arial" w:eastAsia="Arial" w:hAnsi="Arial" w:cs="Arial"/>
              </w:rPr>
              <w:t xml:space="preserve"> niet verwezenlijkt kon worden wegens besparingen. Luisterpunt blijft telefonisch bereikbaar op weekdagen van 9u tot 12u en van 13u tot 16u.</w:t>
            </w:r>
          </w:p>
        </w:tc>
        <w:tc>
          <w:tcPr>
            <w:tcW w:w="6930" w:type="dxa"/>
            <w:tcBorders>
              <w:left w:val="single" w:sz="4" w:space="0" w:color="000000"/>
            </w:tcBorders>
            <w:shd w:val="clear" w:color="auto" w:fill="auto"/>
            <w:tcMar>
              <w:top w:w="0" w:type="dxa"/>
              <w:left w:w="108" w:type="dxa"/>
              <w:bottom w:w="0" w:type="dxa"/>
              <w:right w:w="108" w:type="dxa"/>
            </w:tcMar>
          </w:tcPr>
          <w:p w14:paraId="0E255BFA" w14:textId="7EC458AC" w:rsidR="00316360" w:rsidRDefault="00995A89" w:rsidP="00BC5C75">
            <w:pPr>
              <w:numPr>
                <w:ilvl w:val="0"/>
                <w:numId w:val="3"/>
              </w:numPr>
              <w:tabs>
                <w:tab w:val="left" w:pos="0"/>
              </w:tabs>
              <w:spacing w:after="120" w:line="360" w:lineRule="auto"/>
              <w:ind w:left="425" w:hanging="425"/>
            </w:pPr>
            <w:r>
              <w:rPr>
                <w:rFonts w:ascii="Arial" w:eastAsia="Arial" w:hAnsi="Arial" w:cs="Arial"/>
              </w:rPr>
              <w:t>Ook in 201</w:t>
            </w:r>
            <w:r w:rsidR="00AC11D5">
              <w:rPr>
                <w:rFonts w:ascii="Arial" w:eastAsia="Arial" w:hAnsi="Arial" w:cs="Arial"/>
              </w:rPr>
              <w:t>8</w:t>
            </w:r>
            <w:r>
              <w:rPr>
                <w:rFonts w:ascii="Arial" w:eastAsia="Arial" w:hAnsi="Arial" w:cs="Arial"/>
              </w:rPr>
              <w:t xml:space="preserve"> is de implementatie van een dergelijke dienstverlening niet opportuun wegens besparingen.</w:t>
            </w:r>
          </w:p>
        </w:tc>
      </w:tr>
    </w:tbl>
    <w:p w14:paraId="053031D8" w14:textId="77777777" w:rsidR="00316360" w:rsidRDefault="00995A89" w:rsidP="00C7110C">
      <w:pPr>
        <w:pStyle w:val="Kop3"/>
      </w:pPr>
      <w:r>
        <w:t>Actie 4: Organiseren van een evaluatiemoment met de groeiende doelgroep van jonge Luisterpuntlezers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8F5AA7C" w14:textId="77777777">
        <w:tc>
          <w:tcPr>
            <w:tcW w:w="6930" w:type="dxa"/>
            <w:tcBorders>
              <w:right w:val="single" w:sz="4" w:space="0" w:color="000000"/>
            </w:tcBorders>
            <w:shd w:val="clear" w:color="auto" w:fill="auto"/>
            <w:tcMar>
              <w:top w:w="0" w:type="dxa"/>
              <w:left w:w="108" w:type="dxa"/>
              <w:bottom w:w="0" w:type="dxa"/>
              <w:right w:w="108" w:type="dxa"/>
            </w:tcMar>
          </w:tcPr>
          <w:p w14:paraId="24F4D2E2" w14:textId="77777777" w:rsidR="00316360" w:rsidRDefault="00995A89" w:rsidP="00061C57">
            <w:pPr>
              <w:spacing w:before="120" w:after="120" w:line="360" w:lineRule="auto"/>
              <w:jc w:val="both"/>
            </w:pPr>
            <w:r>
              <w:rPr>
                <w:rFonts w:ascii="Arial" w:eastAsia="Arial" w:hAnsi="Arial" w:cs="Arial"/>
                <w:b/>
              </w:rPr>
              <w:t>201</w:t>
            </w:r>
            <w:r w:rsidR="00061C57">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5F4AF068" w14:textId="77777777" w:rsidR="00316360" w:rsidRDefault="00995A89" w:rsidP="00061C57">
            <w:pPr>
              <w:spacing w:before="120" w:after="120" w:line="360" w:lineRule="auto"/>
              <w:jc w:val="both"/>
            </w:pPr>
            <w:r>
              <w:rPr>
                <w:rFonts w:ascii="Arial" w:eastAsia="Arial" w:hAnsi="Arial" w:cs="Arial"/>
                <w:b/>
              </w:rPr>
              <w:t>201</w:t>
            </w:r>
            <w:r w:rsidR="00061C57">
              <w:rPr>
                <w:rFonts w:ascii="Arial" w:eastAsia="Arial" w:hAnsi="Arial" w:cs="Arial"/>
                <w:b/>
              </w:rPr>
              <w:t>8</w:t>
            </w:r>
          </w:p>
        </w:tc>
      </w:tr>
      <w:tr w:rsidR="00316360" w14:paraId="14C3316A" w14:textId="77777777">
        <w:tc>
          <w:tcPr>
            <w:tcW w:w="6930" w:type="dxa"/>
            <w:tcBorders>
              <w:right w:val="single" w:sz="4" w:space="0" w:color="000000"/>
            </w:tcBorders>
            <w:shd w:val="clear" w:color="auto" w:fill="auto"/>
            <w:tcMar>
              <w:top w:w="0" w:type="dxa"/>
              <w:left w:w="108" w:type="dxa"/>
              <w:bottom w:w="0" w:type="dxa"/>
              <w:right w:w="108" w:type="dxa"/>
            </w:tcMar>
          </w:tcPr>
          <w:p w14:paraId="639A35AE" w14:textId="77777777" w:rsidR="00316360" w:rsidRPr="00774F7B" w:rsidRDefault="00995A89">
            <w:pPr>
              <w:keepNext/>
              <w:numPr>
                <w:ilvl w:val="0"/>
                <w:numId w:val="2"/>
              </w:numPr>
              <w:spacing w:line="360" w:lineRule="auto"/>
              <w:ind w:left="426" w:hanging="426"/>
              <w:rPr>
                <w:rFonts w:ascii="Arial" w:eastAsia="Arial" w:hAnsi="Arial" w:cs="Arial"/>
              </w:rPr>
            </w:pPr>
            <w:r w:rsidRPr="00774F7B">
              <w:rPr>
                <w:rFonts w:ascii="Arial" w:eastAsia="Arial" w:hAnsi="Arial" w:cs="Arial"/>
              </w:rPr>
              <w:lastRenderedPageBreak/>
              <w:t xml:space="preserve">Het aanbod voor jonge lezers met dyslexie </w:t>
            </w:r>
            <w:r w:rsidR="00061C57">
              <w:rPr>
                <w:rFonts w:ascii="Arial" w:eastAsia="Arial" w:hAnsi="Arial" w:cs="Arial"/>
              </w:rPr>
              <w:t>werd</w:t>
            </w:r>
            <w:r w:rsidRPr="00774F7B">
              <w:rPr>
                <w:rFonts w:ascii="Arial" w:eastAsia="Arial" w:hAnsi="Arial" w:cs="Arial"/>
              </w:rPr>
              <w:t xml:space="preserve"> voor een stuk geëvalueerd tijdens de infosessies over bibliotheekdienstverlening voor kinderen en jongeren met dyslexie met de bibliotheekmedewerkers.  Hierbij </w:t>
            </w:r>
            <w:r w:rsidR="00061C57">
              <w:rPr>
                <w:rFonts w:ascii="Arial" w:eastAsia="Arial" w:hAnsi="Arial" w:cs="Arial"/>
              </w:rPr>
              <w:t>kwam</w:t>
            </w:r>
            <w:r w:rsidRPr="00774F7B">
              <w:rPr>
                <w:rFonts w:ascii="Arial" w:eastAsia="Arial" w:hAnsi="Arial" w:cs="Arial"/>
              </w:rPr>
              <w:t xml:space="preserve"> ook het belang van de samenwerking met de gewone bibliotheken (positief) aan bod. Suggesties werden uitgewisseld.</w:t>
            </w:r>
          </w:p>
          <w:p w14:paraId="2E0A3DDC" w14:textId="38636EB3" w:rsidR="00061C57" w:rsidRPr="00AA2655" w:rsidRDefault="00061C57" w:rsidP="00061C57">
            <w:pPr>
              <w:numPr>
                <w:ilvl w:val="0"/>
                <w:numId w:val="2"/>
              </w:numPr>
              <w:spacing w:line="360" w:lineRule="auto"/>
              <w:ind w:left="425" w:hanging="425"/>
              <w:rPr>
                <w:rFonts w:ascii="Arial" w:eastAsia="Arial" w:hAnsi="Arial" w:cs="Arial"/>
              </w:rPr>
            </w:pPr>
            <w:r>
              <w:rPr>
                <w:rFonts w:ascii="Arial" w:eastAsia="Arial" w:hAnsi="Arial" w:cs="Arial"/>
              </w:rPr>
              <w:t xml:space="preserve">Een studente aan de </w:t>
            </w:r>
            <w:proofErr w:type="spellStart"/>
            <w:r>
              <w:rPr>
                <w:rFonts w:ascii="Arial" w:eastAsia="Arial" w:hAnsi="Arial" w:cs="Arial"/>
              </w:rPr>
              <w:t>UGent</w:t>
            </w:r>
            <w:proofErr w:type="spellEnd"/>
            <w:r>
              <w:rPr>
                <w:rFonts w:ascii="Arial" w:eastAsia="Arial" w:hAnsi="Arial" w:cs="Arial"/>
              </w:rPr>
              <w:t xml:space="preserve"> interviewde voor haar masterproef onderzoek naar dyslexie, leesattitude en leesplezier, kinderen die lid zijn van Luisterpunt. Ook kinderen die geen Daisy-boeken l</w:t>
            </w:r>
            <w:r w:rsidR="00883C4B">
              <w:rPr>
                <w:rFonts w:ascii="Arial" w:eastAsia="Arial" w:hAnsi="Arial" w:cs="Arial"/>
              </w:rPr>
              <w:t>a</w:t>
            </w:r>
            <w:r>
              <w:rPr>
                <w:rFonts w:ascii="Arial" w:eastAsia="Arial" w:hAnsi="Arial" w:cs="Arial"/>
              </w:rPr>
              <w:t>zen w</w:t>
            </w:r>
            <w:r w:rsidR="00883C4B">
              <w:rPr>
                <w:rFonts w:ascii="Arial" w:eastAsia="Arial" w:hAnsi="Arial" w:cs="Arial"/>
              </w:rPr>
              <w:t>e</w:t>
            </w:r>
            <w:r>
              <w:rPr>
                <w:rFonts w:ascii="Arial" w:eastAsia="Arial" w:hAnsi="Arial" w:cs="Arial"/>
              </w:rPr>
              <w:t>rden bij dit onderzoek betrokken.</w:t>
            </w:r>
            <w:r w:rsidR="00AA2655">
              <w:rPr>
                <w:rFonts w:ascii="Arial" w:eastAsia="Arial" w:hAnsi="Arial" w:cs="Arial"/>
              </w:rPr>
              <w:t xml:space="preserve"> Dit onderzoek loopt nog.</w:t>
            </w:r>
          </w:p>
          <w:p w14:paraId="59F3FF1B" w14:textId="4BC2C853" w:rsidR="00316360" w:rsidRPr="00AA2655" w:rsidRDefault="00061C57" w:rsidP="00A56F8A">
            <w:pPr>
              <w:numPr>
                <w:ilvl w:val="0"/>
                <w:numId w:val="2"/>
              </w:numPr>
              <w:spacing w:line="360" w:lineRule="auto"/>
              <w:ind w:left="425" w:hanging="425"/>
              <w:rPr>
                <w:rFonts w:ascii="Arial" w:eastAsia="Arial" w:hAnsi="Arial" w:cs="Arial"/>
              </w:rPr>
            </w:pPr>
            <w:r>
              <w:rPr>
                <w:rFonts w:ascii="Arial" w:eastAsia="Arial" w:hAnsi="Arial" w:cs="Arial"/>
              </w:rPr>
              <w:t>Een st</w:t>
            </w:r>
            <w:r w:rsidRPr="00061C57">
              <w:rPr>
                <w:rFonts w:ascii="Arial" w:eastAsia="Arial" w:hAnsi="Arial" w:cs="Arial"/>
              </w:rPr>
              <w:t xml:space="preserve">udente aan de </w:t>
            </w:r>
            <w:proofErr w:type="spellStart"/>
            <w:r w:rsidRPr="00061C57">
              <w:rPr>
                <w:rFonts w:ascii="Arial" w:eastAsia="Arial" w:hAnsi="Arial" w:cs="Arial"/>
              </w:rPr>
              <w:t>Arteveldehogeschool</w:t>
            </w:r>
            <w:proofErr w:type="spellEnd"/>
            <w:r w:rsidRPr="00061C57">
              <w:rPr>
                <w:rFonts w:ascii="Arial" w:eastAsia="Arial" w:hAnsi="Arial" w:cs="Arial"/>
              </w:rPr>
              <w:t xml:space="preserve">, </w:t>
            </w:r>
            <w:r>
              <w:rPr>
                <w:rFonts w:ascii="Arial" w:eastAsia="Arial" w:hAnsi="Arial" w:cs="Arial"/>
              </w:rPr>
              <w:t>b</w:t>
            </w:r>
            <w:r w:rsidRPr="00061C57">
              <w:rPr>
                <w:rFonts w:ascii="Arial" w:eastAsia="Arial" w:hAnsi="Arial" w:cs="Arial"/>
              </w:rPr>
              <w:t>achelor</w:t>
            </w:r>
            <w:r>
              <w:rPr>
                <w:rFonts w:ascii="Arial" w:eastAsia="Arial" w:hAnsi="Arial" w:cs="Arial"/>
              </w:rPr>
              <w:t>opleiding</w:t>
            </w:r>
            <w:r w:rsidRPr="00061C57">
              <w:rPr>
                <w:rFonts w:ascii="Arial" w:eastAsia="Arial" w:hAnsi="Arial" w:cs="Arial"/>
              </w:rPr>
              <w:t xml:space="preserve"> in de Logopedie</w:t>
            </w:r>
            <w:r>
              <w:rPr>
                <w:rFonts w:ascii="Arial" w:eastAsia="Arial" w:hAnsi="Arial" w:cs="Arial"/>
              </w:rPr>
              <w:t>, doet onderzoek naar wat een dyslexievriendelijke bibliotheek betekent.</w:t>
            </w:r>
            <w:r w:rsidR="00AA2655">
              <w:rPr>
                <w:rFonts w:ascii="Arial" w:eastAsia="Arial" w:hAnsi="Arial" w:cs="Arial"/>
              </w:rPr>
              <w:t xml:space="preserve"> De bibliotheek van Maldegem wo</w:t>
            </w:r>
            <w:r w:rsidR="00A56F8A" w:rsidRPr="00AA2655">
              <w:rPr>
                <w:rFonts w:ascii="Arial" w:eastAsia="Arial" w:hAnsi="Arial" w:cs="Arial"/>
              </w:rPr>
              <w:t>rd</w:t>
            </w:r>
            <w:r w:rsidR="00AA2655">
              <w:rPr>
                <w:rFonts w:ascii="Arial" w:eastAsia="Arial" w:hAnsi="Arial" w:cs="Arial"/>
              </w:rPr>
              <w:t>t</w:t>
            </w:r>
            <w:r w:rsidR="00A56F8A" w:rsidRPr="00AA2655">
              <w:rPr>
                <w:rFonts w:ascii="Arial" w:eastAsia="Arial" w:hAnsi="Arial" w:cs="Arial"/>
              </w:rPr>
              <w:t xml:space="preserve"> hierbij betrokken.</w:t>
            </w:r>
          </w:p>
        </w:tc>
        <w:tc>
          <w:tcPr>
            <w:tcW w:w="6930" w:type="dxa"/>
            <w:tcBorders>
              <w:left w:val="single" w:sz="4" w:space="0" w:color="000000"/>
            </w:tcBorders>
            <w:shd w:val="clear" w:color="auto" w:fill="auto"/>
            <w:tcMar>
              <w:top w:w="0" w:type="dxa"/>
              <w:left w:w="108" w:type="dxa"/>
              <w:bottom w:w="0" w:type="dxa"/>
              <w:right w:w="108" w:type="dxa"/>
            </w:tcMar>
          </w:tcPr>
          <w:p w14:paraId="4D89A34E" w14:textId="40A5355A" w:rsidR="00327785" w:rsidRPr="00327785" w:rsidRDefault="00327785" w:rsidP="00061C57">
            <w:pPr>
              <w:numPr>
                <w:ilvl w:val="0"/>
                <w:numId w:val="2"/>
              </w:numPr>
              <w:spacing w:line="360" w:lineRule="auto"/>
              <w:ind w:left="425" w:hanging="425"/>
            </w:pPr>
            <w:r>
              <w:rPr>
                <w:rFonts w:ascii="Arial" w:eastAsia="Arial" w:hAnsi="Arial" w:cs="Arial"/>
              </w:rPr>
              <w:t>In 2018 implementeren we Daisy-</w:t>
            </w:r>
            <w:r w:rsidRPr="00E36ADB">
              <w:rPr>
                <w:rFonts w:ascii="Arial" w:eastAsia="Arial" w:hAnsi="Arial" w:cs="Arial"/>
              </w:rPr>
              <w:t>online voor organisaties (</w:t>
            </w:r>
            <w:hyperlink w:anchor="_Actie_16:_**" w:history="1">
              <w:r w:rsidRPr="00E36ADB">
                <w:rPr>
                  <w:rStyle w:val="Hyperlink"/>
                  <w:rFonts w:ascii="Arial" w:eastAsia="Arial" w:hAnsi="Arial" w:cs="Arial"/>
                </w:rPr>
                <w:t>cf. SD 1, OD 3, actie 16</w:t>
              </w:r>
            </w:hyperlink>
            <w:r w:rsidRPr="00E36ADB">
              <w:rPr>
                <w:rFonts w:ascii="Arial" w:eastAsia="Arial" w:hAnsi="Arial" w:cs="Arial"/>
              </w:rPr>
              <w:t>), in de eerste plaats v</w:t>
            </w:r>
            <w:r>
              <w:rPr>
                <w:rFonts w:ascii="Arial" w:eastAsia="Arial" w:hAnsi="Arial" w:cs="Arial"/>
              </w:rPr>
              <w:t>oor bibliotheken maar ook voor scholen. Dan zullen we opnieuw veel contact hebben met bibliotheekmedewerkers en (zorg)leerkrachten.</w:t>
            </w:r>
          </w:p>
          <w:p w14:paraId="4B664F40" w14:textId="6901B5FF" w:rsidR="00327785" w:rsidRDefault="00327785" w:rsidP="00327785">
            <w:pPr>
              <w:spacing w:line="360" w:lineRule="auto"/>
              <w:ind w:left="425"/>
            </w:pPr>
          </w:p>
          <w:p w14:paraId="01AFEE07" w14:textId="77777777" w:rsidR="00327785" w:rsidRPr="00327785" w:rsidRDefault="00327785" w:rsidP="00327785">
            <w:pPr>
              <w:spacing w:line="360" w:lineRule="auto"/>
              <w:ind w:left="425"/>
            </w:pPr>
          </w:p>
          <w:p w14:paraId="008E9504" w14:textId="1B8D661C" w:rsidR="00061C57" w:rsidRPr="00BC5C75" w:rsidRDefault="00995A89" w:rsidP="00061C57">
            <w:pPr>
              <w:numPr>
                <w:ilvl w:val="0"/>
                <w:numId w:val="2"/>
              </w:numPr>
              <w:spacing w:line="360" w:lineRule="auto"/>
              <w:ind w:left="425" w:hanging="425"/>
            </w:pPr>
            <w:r>
              <w:rPr>
                <w:rFonts w:ascii="Arial" w:eastAsia="Arial" w:hAnsi="Arial" w:cs="Arial"/>
              </w:rPr>
              <w:t xml:space="preserve">Een studente aan de </w:t>
            </w:r>
            <w:proofErr w:type="spellStart"/>
            <w:r>
              <w:rPr>
                <w:rFonts w:ascii="Arial" w:eastAsia="Arial" w:hAnsi="Arial" w:cs="Arial"/>
              </w:rPr>
              <w:t>UGent</w:t>
            </w:r>
            <w:proofErr w:type="spellEnd"/>
            <w:r>
              <w:rPr>
                <w:rFonts w:ascii="Arial" w:eastAsia="Arial" w:hAnsi="Arial" w:cs="Arial"/>
              </w:rPr>
              <w:t xml:space="preserve"> </w:t>
            </w:r>
            <w:r w:rsidR="00061C57">
              <w:rPr>
                <w:rFonts w:ascii="Arial" w:eastAsia="Arial" w:hAnsi="Arial" w:cs="Arial"/>
              </w:rPr>
              <w:t>verricht</w:t>
            </w:r>
            <w:r>
              <w:rPr>
                <w:rFonts w:ascii="Arial" w:eastAsia="Arial" w:hAnsi="Arial" w:cs="Arial"/>
              </w:rPr>
              <w:t xml:space="preserve"> voor haar masterproef onderzoek naar dyslexie, leesattitude en leesplezier, dit </w:t>
            </w:r>
            <w:r w:rsidR="00EA2842">
              <w:rPr>
                <w:rFonts w:ascii="Arial" w:eastAsia="Arial" w:hAnsi="Arial" w:cs="Arial"/>
              </w:rPr>
              <w:t>bij kinderen van 7 tot 12 jaar.</w:t>
            </w:r>
            <w:r w:rsidR="00061C57">
              <w:rPr>
                <w:rFonts w:ascii="Arial" w:eastAsia="Arial" w:hAnsi="Arial" w:cs="Arial"/>
              </w:rPr>
              <w:t xml:space="preserve"> Dit onderzoek wordt normaal gezien in 2018 voltooid.</w:t>
            </w:r>
            <w:r w:rsidR="00327785">
              <w:rPr>
                <w:rFonts w:ascii="Arial" w:eastAsia="Arial" w:hAnsi="Arial" w:cs="Arial"/>
              </w:rPr>
              <w:br/>
            </w:r>
          </w:p>
          <w:p w14:paraId="2CD22431" w14:textId="7E7F7D05" w:rsidR="00316360" w:rsidRPr="00327785" w:rsidRDefault="00061C57" w:rsidP="00327785">
            <w:pPr>
              <w:numPr>
                <w:ilvl w:val="0"/>
                <w:numId w:val="2"/>
              </w:numPr>
              <w:spacing w:line="360" w:lineRule="auto"/>
              <w:ind w:left="425" w:hanging="425"/>
              <w:rPr>
                <w:rFonts w:ascii="Arial" w:eastAsia="Arial" w:hAnsi="Arial" w:cs="Arial"/>
              </w:rPr>
            </w:pPr>
            <w:r w:rsidRPr="00AA2655">
              <w:rPr>
                <w:rFonts w:ascii="Arial" w:eastAsia="Arial" w:hAnsi="Arial" w:cs="Arial"/>
              </w:rPr>
              <w:t xml:space="preserve">Een studente aan de </w:t>
            </w:r>
            <w:proofErr w:type="spellStart"/>
            <w:r w:rsidRPr="00AA2655">
              <w:rPr>
                <w:rFonts w:ascii="Arial" w:eastAsia="Arial" w:hAnsi="Arial" w:cs="Arial"/>
              </w:rPr>
              <w:t>Arteveldehogeschool</w:t>
            </w:r>
            <w:proofErr w:type="spellEnd"/>
            <w:r w:rsidRPr="00AA2655">
              <w:rPr>
                <w:rFonts w:ascii="Arial" w:eastAsia="Arial" w:hAnsi="Arial" w:cs="Arial"/>
              </w:rPr>
              <w:t>, bacheloropleiding in de Logopedie, doet onderzoek naar wat een dyslexievriendelijke bibliotheek betekent.</w:t>
            </w:r>
            <w:r w:rsidR="00AA2655" w:rsidRPr="00AA2655">
              <w:rPr>
                <w:rFonts w:ascii="Arial" w:eastAsia="Arial" w:hAnsi="Arial" w:cs="Arial"/>
              </w:rPr>
              <w:br/>
            </w:r>
            <w:r w:rsidRPr="00AA2655">
              <w:rPr>
                <w:rFonts w:ascii="Arial" w:eastAsia="Arial" w:hAnsi="Arial" w:cs="Arial"/>
              </w:rPr>
              <w:t>Een medewerker van Luisterpunt is betrokken bij deze onderzoeken.</w:t>
            </w:r>
            <w:hyperlink w:anchor="_Actie_2:_Herhalen" w:history="1"/>
          </w:p>
        </w:tc>
      </w:tr>
    </w:tbl>
    <w:p w14:paraId="1F4B592C" w14:textId="77777777" w:rsidR="0022435F" w:rsidRDefault="0022435F">
      <w:pPr>
        <w:keepNext/>
        <w:spacing w:before="480" w:after="120" w:line="360" w:lineRule="auto"/>
        <w:rPr>
          <w:rFonts w:ascii="Arial" w:eastAsia="Arial" w:hAnsi="Arial" w:cs="Arial"/>
          <w:b/>
          <w:sz w:val="24"/>
          <w:szCs w:val="24"/>
        </w:rPr>
      </w:pPr>
      <w:bookmarkStart w:id="15" w:name="_3dy6vkm"/>
      <w:bookmarkEnd w:id="15"/>
      <w:r>
        <w:rPr>
          <w:rFonts w:ascii="Arial" w:eastAsia="Arial" w:hAnsi="Arial" w:cs="Arial"/>
          <w:b/>
          <w:sz w:val="24"/>
          <w:szCs w:val="24"/>
        </w:rPr>
        <w:br w:type="page"/>
      </w:r>
    </w:p>
    <w:p w14:paraId="28A8A02A" w14:textId="77777777" w:rsidR="00316360" w:rsidRDefault="00995A89" w:rsidP="00310FF6">
      <w:pPr>
        <w:pStyle w:val="Kop2"/>
        <w:spacing w:before="0"/>
      </w:pPr>
      <w:r w:rsidRPr="00310FF6">
        <w:lastRenderedPageBreak/>
        <w:t>O.D. 2: Versterken van de kwaliteit van de service op maat van de bibliotheekdienstverlening</w:t>
      </w:r>
    </w:p>
    <w:p w14:paraId="6815210E"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De lezer kiest zijn lezersprofiel, zijn bibliotheekmateriaal en zijn correspondentievorm en kan dit op elk moment wijzigen.</w:t>
      </w:r>
    </w:p>
    <w:p w14:paraId="0DA1FFF7" w14:textId="77777777" w:rsidR="00316360" w:rsidRDefault="00995A89">
      <w:pPr>
        <w:keepNext/>
        <w:spacing w:after="240" w:line="360" w:lineRule="auto"/>
        <w:jc w:val="both"/>
      </w:pPr>
      <w:r>
        <w:rPr>
          <w:rFonts w:ascii="Arial Unicode MS" w:eastAsia="Arial Unicode MS" w:hAnsi="Arial Unicode MS" w:cs="Arial Unicode MS"/>
          <w:shd w:val="clear" w:color="auto" w:fill="DAEEF3"/>
        </w:rPr>
        <w:t xml:space="preserve">→ Sinds </w:t>
      </w:r>
      <w:r>
        <w:rPr>
          <w:rFonts w:ascii="Arial" w:eastAsia="Arial" w:hAnsi="Arial" w:cs="Arial"/>
          <w:shd w:val="clear" w:color="auto" w:fill="DAEEF3"/>
        </w:rPr>
        <w:t xml:space="preserve">2015 kunnen leden via Mijn Luisterpunt zelf kiezen of zij een boek online of op cd ontvangen, zonder tussenkomst van een bibliotheekmedewerker.  </w:t>
      </w:r>
    </w:p>
    <w:p w14:paraId="1AE54D19" w14:textId="77777777" w:rsidR="00316360" w:rsidRDefault="00995A89" w:rsidP="00E2585A">
      <w:pPr>
        <w:pStyle w:val="Kop3"/>
        <w:keepNext w:val="0"/>
      </w:pPr>
      <w:r>
        <w:t>Actie 5: *** Evalueren van het aanbod op maat voor braille: braille-enkel en braille-heen-en-terug; voor Daisy: branden op een cd-schijfje, downloaden of streamen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E2585A" w:rsidRPr="00E2585A" w14:paraId="1FA59327" w14:textId="77777777" w:rsidTr="0022435F">
        <w:tc>
          <w:tcPr>
            <w:tcW w:w="6930" w:type="dxa"/>
            <w:tcBorders>
              <w:right w:val="single" w:sz="4" w:space="0" w:color="auto"/>
            </w:tcBorders>
            <w:shd w:val="clear" w:color="auto" w:fill="auto"/>
            <w:tcMar>
              <w:top w:w="0" w:type="dxa"/>
              <w:left w:w="108" w:type="dxa"/>
              <w:bottom w:w="0" w:type="dxa"/>
              <w:right w:w="108" w:type="dxa"/>
            </w:tcMar>
          </w:tcPr>
          <w:p w14:paraId="69CB6B8E" w14:textId="5CBE5B97" w:rsidR="00E2585A" w:rsidRPr="00E2585A" w:rsidRDefault="00E2585A">
            <w:pPr>
              <w:widowControl/>
              <w:spacing w:before="120" w:after="120" w:line="360" w:lineRule="auto"/>
              <w:jc w:val="both"/>
              <w:rPr>
                <w:rFonts w:ascii="Arial" w:eastAsia="Arial" w:hAnsi="Arial" w:cs="Arial"/>
                <w:b/>
              </w:rPr>
            </w:pPr>
            <w:r w:rsidRPr="00E2585A">
              <w:rPr>
                <w:rFonts w:ascii="Arial" w:eastAsia="Arial" w:hAnsi="Arial" w:cs="Arial"/>
                <w:b/>
              </w:rPr>
              <w:t>201</w:t>
            </w:r>
            <w:r w:rsidR="00A94AD8">
              <w:rPr>
                <w:rFonts w:ascii="Arial" w:eastAsia="Arial" w:hAnsi="Arial" w:cs="Arial"/>
                <w:b/>
              </w:rPr>
              <w:t>7</w:t>
            </w:r>
          </w:p>
        </w:tc>
        <w:tc>
          <w:tcPr>
            <w:tcW w:w="6930" w:type="dxa"/>
            <w:tcBorders>
              <w:left w:val="single" w:sz="4" w:space="0" w:color="auto"/>
            </w:tcBorders>
            <w:shd w:val="clear" w:color="auto" w:fill="auto"/>
            <w:tcMar>
              <w:top w:w="0" w:type="dxa"/>
              <w:left w:w="108" w:type="dxa"/>
              <w:bottom w:w="0" w:type="dxa"/>
              <w:right w:w="108" w:type="dxa"/>
            </w:tcMar>
          </w:tcPr>
          <w:p w14:paraId="3BEA1E9F" w14:textId="0DCC85BA" w:rsidR="00E2585A" w:rsidRPr="00E2585A" w:rsidRDefault="00E2585A" w:rsidP="00E2585A">
            <w:pPr>
              <w:keepNext/>
              <w:widowControl/>
              <w:spacing w:before="120" w:after="120" w:line="360" w:lineRule="auto"/>
              <w:jc w:val="both"/>
              <w:rPr>
                <w:rFonts w:ascii="Arial" w:eastAsia="Arial" w:hAnsi="Arial" w:cs="Arial"/>
                <w:b/>
              </w:rPr>
            </w:pPr>
            <w:r w:rsidRPr="00E2585A">
              <w:rPr>
                <w:rFonts w:ascii="Arial" w:eastAsia="Arial" w:hAnsi="Arial" w:cs="Arial"/>
                <w:b/>
              </w:rPr>
              <w:t>201</w:t>
            </w:r>
            <w:r w:rsidR="00A94AD8">
              <w:rPr>
                <w:rFonts w:ascii="Arial" w:eastAsia="Arial" w:hAnsi="Arial" w:cs="Arial"/>
                <w:b/>
              </w:rPr>
              <w:t>8</w:t>
            </w:r>
          </w:p>
        </w:tc>
      </w:tr>
      <w:tr w:rsidR="00316360" w14:paraId="7B765081" w14:textId="77777777" w:rsidTr="0022435F">
        <w:tc>
          <w:tcPr>
            <w:tcW w:w="6930" w:type="dxa"/>
            <w:tcBorders>
              <w:right w:val="single" w:sz="4" w:space="0" w:color="auto"/>
            </w:tcBorders>
            <w:shd w:val="clear" w:color="auto" w:fill="auto"/>
            <w:tcMar>
              <w:top w:w="0" w:type="dxa"/>
              <w:left w:w="108" w:type="dxa"/>
              <w:bottom w:w="0" w:type="dxa"/>
              <w:right w:w="108" w:type="dxa"/>
            </w:tcMar>
          </w:tcPr>
          <w:p w14:paraId="2E0B0D65" w14:textId="77777777" w:rsidR="00316360" w:rsidRPr="007C472E" w:rsidRDefault="003A0861" w:rsidP="0022435F">
            <w:pPr>
              <w:widowControl/>
              <w:spacing w:before="120" w:after="120" w:line="360" w:lineRule="auto"/>
              <w:jc w:val="both"/>
              <w:rPr>
                <w:rFonts w:ascii="Arial" w:eastAsia="Arial" w:hAnsi="Arial" w:cs="Arial"/>
              </w:rPr>
            </w:pPr>
            <w:r w:rsidRPr="007C472E">
              <w:rPr>
                <w:rFonts w:ascii="Arial" w:eastAsia="Arial" w:hAnsi="Arial" w:cs="Arial"/>
              </w:rPr>
              <w:t>Braille:</w:t>
            </w:r>
          </w:p>
          <w:p w14:paraId="790DA771" w14:textId="77777777" w:rsidR="00C877D7" w:rsidRPr="007C472E" w:rsidRDefault="00C877D7" w:rsidP="00C877D7">
            <w:pPr>
              <w:numPr>
                <w:ilvl w:val="0"/>
                <w:numId w:val="2"/>
              </w:numPr>
              <w:spacing w:line="360" w:lineRule="auto"/>
              <w:ind w:left="425" w:hanging="425"/>
              <w:rPr>
                <w:rFonts w:ascii="Arial" w:eastAsia="Arial" w:hAnsi="Arial" w:cs="Arial"/>
              </w:rPr>
            </w:pPr>
            <w:r w:rsidRPr="007C472E">
              <w:rPr>
                <w:rFonts w:ascii="Arial" w:eastAsia="Arial" w:hAnsi="Arial" w:cs="Arial"/>
              </w:rPr>
              <w:t>Braille-enkel is de enige uitleenvorm van brailleboeken.</w:t>
            </w:r>
          </w:p>
          <w:p w14:paraId="1D5FB95D" w14:textId="34CD452D" w:rsidR="003A0861" w:rsidRPr="007C472E" w:rsidRDefault="00C877D7" w:rsidP="003A0861">
            <w:pPr>
              <w:numPr>
                <w:ilvl w:val="0"/>
                <w:numId w:val="2"/>
              </w:numPr>
              <w:spacing w:line="360" w:lineRule="auto"/>
              <w:ind w:left="425" w:hanging="425"/>
              <w:rPr>
                <w:rFonts w:ascii="Arial" w:eastAsia="Arial" w:hAnsi="Arial" w:cs="Arial"/>
              </w:rPr>
            </w:pPr>
            <w:r w:rsidRPr="007C472E">
              <w:rPr>
                <w:rFonts w:ascii="Arial" w:eastAsia="Arial" w:hAnsi="Arial" w:cs="Arial"/>
              </w:rPr>
              <w:t>Het aantal brailleboeken steeg van 13.895 in 2016 naar 14.979 in 2017. De grootste aangroei (80%) zijn boeken die geleverd zijn vanuit Nederland. 20% werd geproduceerd door de twee productiecentra (</w:t>
            </w:r>
            <w:proofErr w:type="spellStart"/>
            <w:r w:rsidRPr="007C472E">
              <w:rPr>
                <w:rFonts w:ascii="Arial" w:eastAsia="Arial" w:hAnsi="Arial" w:cs="Arial"/>
              </w:rPr>
              <w:t>Transkript</w:t>
            </w:r>
            <w:proofErr w:type="spellEnd"/>
            <w:r w:rsidRPr="007C472E">
              <w:rPr>
                <w:rFonts w:ascii="Arial" w:eastAsia="Arial" w:hAnsi="Arial" w:cs="Arial"/>
              </w:rPr>
              <w:t xml:space="preserve"> en Blindenzorg Licht en Liefde) in Vlaanderen</w:t>
            </w:r>
            <w:r w:rsidR="003A0861" w:rsidRPr="007C472E">
              <w:rPr>
                <w:rFonts w:ascii="Arial" w:eastAsia="Arial" w:hAnsi="Arial" w:cs="Arial"/>
              </w:rPr>
              <w:t>.</w:t>
            </w:r>
          </w:p>
          <w:p w14:paraId="7C56E0E0" w14:textId="6E18AF1A" w:rsidR="003A0861" w:rsidRDefault="00C877D7" w:rsidP="003A0861">
            <w:pPr>
              <w:numPr>
                <w:ilvl w:val="0"/>
                <w:numId w:val="2"/>
              </w:numPr>
              <w:spacing w:line="360" w:lineRule="auto"/>
              <w:ind w:left="425" w:hanging="425"/>
              <w:rPr>
                <w:rFonts w:ascii="Arial" w:eastAsia="Arial" w:hAnsi="Arial" w:cs="Arial"/>
              </w:rPr>
            </w:pPr>
            <w:r w:rsidRPr="007C472E">
              <w:rPr>
                <w:rFonts w:ascii="Arial" w:eastAsia="Arial" w:hAnsi="Arial" w:cs="Arial"/>
              </w:rPr>
              <w:t xml:space="preserve">In 2017 telden we 209 particuliere lezers van brailleboeken. Daarvan </w:t>
            </w:r>
            <w:r w:rsidR="00BC5C75">
              <w:rPr>
                <w:rFonts w:ascii="Arial" w:eastAsia="Arial" w:hAnsi="Arial" w:cs="Arial"/>
              </w:rPr>
              <w:t>leenden</w:t>
            </w:r>
            <w:r w:rsidRPr="007C472E">
              <w:rPr>
                <w:rFonts w:ascii="Arial" w:eastAsia="Arial" w:hAnsi="Arial" w:cs="Arial"/>
              </w:rPr>
              <w:t xml:space="preserve"> 101 lezers uitsluitend brailleboeken en 108 lezers </w:t>
            </w:r>
            <w:r w:rsidR="00BC5C75">
              <w:rPr>
                <w:rFonts w:ascii="Arial" w:eastAsia="Arial" w:hAnsi="Arial" w:cs="Arial"/>
              </w:rPr>
              <w:t>leenden</w:t>
            </w:r>
            <w:r w:rsidRPr="007C472E">
              <w:rPr>
                <w:rFonts w:ascii="Arial" w:eastAsia="Arial" w:hAnsi="Arial" w:cs="Arial"/>
              </w:rPr>
              <w:t xml:space="preserve"> zowel braille</w:t>
            </w:r>
            <w:r w:rsidR="00BC5C75">
              <w:rPr>
                <w:rFonts w:ascii="Arial" w:eastAsia="Arial" w:hAnsi="Arial" w:cs="Arial"/>
              </w:rPr>
              <w:t>-</w:t>
            </w:r>
            <w:r w:rsidRPr="007C472E">
              <w:rPr>
                <w:rFonts w:ascii="Arial" w:eastAsia="Arial" w:hAnsi="Arial" w:cs="Arial"/>
              </w:rPr>
              <w:t xml:space="preserve"> als Daisy</w:t>
            </w:r>
            <w:r w:rsidR="00BC5C75">
              <w:rPr>
                <w:rFonts w:ascii="Arial" w:eastAsia="Arial" w:hAnsi="Arial" w:cs="Arial"/>
              </w:rPr>
              <w:t>-boeken</w:t>
            </w:r>
            <w:r w:rsidRPr="007C472E">
              <w:rPr>
                <w:rFonts w:ascii="Arial" w:eastAsia="Arial" w:hAnsi="Arial" w:cs="Arial"/>
              </w:rPr>
              <w:t xml:space="preserve">. Dit is </w:t>
            </w:r>
            <w:r w:rsidR="00256519" w:rsidRPr="007C472E">
              <w:rPr>
                <w:rFonts w:ascii="Arial" w:eastAsia="Arial" w:hAnsi="Arial" w:cs="Arial"/>
              </w:rPr>
              <w:t>één lezer minder dan in 2016.</w:t>
            </w:r>
            <w:r w:rsidRPr="007C472E">
              <w:rPr>
                <w:rFonts w:ascii="Arial" w:eastAsia="Arial" w:hAnsi="Arial" w:cs="Arial"/>
              </w:rPr>
              <w:t xml:space="preserve"> Van de 209 particuliere lezers zijn er 17 jeugdlezers en 192 volwassenen. In 2017 werden er 1.695 brailleboeken uitgeleend aan particuliere lezers, in 2016 waren dat er 1.647. Minder lezers </w:t>
            </w:r>
            <w:r w:rsidR="00BC5C75">
              <w:rPr>
                <w:rFonts w:ascii="Arial" w:eastAsia="Arial" w:hAnsi="Arial" w:cs="Arial"/>
              </w:rPr>
              <w:t>leenden</w:t>
            </w:r>
            <w:r w:rsidRPr="007C472E">
              <w:rPr>
                <w:rFonts w:ascii="Arial" w:eastAsia="Arial" w:hAnsi="Arial" w:cs="Arial"/>
              </w:rPr>
              <w:t xml:space="preserve"> dus meer boeken</w:t>
            </w:r>
            <w:r w:rsidR="00BC5C75">
              <w:rPr>
                <w:rFonts w:ascii="Arial" w:eastAsia="Arial" w:hAnsi="Arial" w:cs="Arial"/>
              </w:rPr>
              <w:t>.</w:t>
            </w:r>
          </w:p>
          <w:p w14:paraId="440268B0" w14:textId="2BC578C7" w:rsidR="00BC5C75" w:rsidRDefault="00BC5C75" w:rsidP="00BC5C75">
            <w:pPr>
              <w:spacing w:line="360" w:lineRule="auto"/>
              <w:ind w:left="425"/>
              <w:rPr>
                <w:rFonts w:ascii="Arial" w:eastAsia="Arial" w:hAnsi="Arial" w:cs="Arial"/>
              </w:rPr>
            </w:pPr>
          </w:p>
          <w:p w14:paraId="51B72F60" w14:textId="77777777" w:rsidR="00BC5C75" w:rsidRPr="007C472E" w:rsidRDefault="00BC5C75" w:rsidP="00BC5C75">
            <w:pPr>
              <w:spacing w:line="360" w:lineRule="auto"/>
              <w:ind w:left="425"/>
              <w:rPr>
                <w:rFonts w:ascii="Arial" w:eastAsia="Arial" w:hAnsi="Arial" w:cs="Arial"/>
              </w:rPr>
            </w:pPr>
          </w:p>
          <w:p w14:paraId="2BFDE524" w14:textId="77777777" w:rsidR="003A0861" w:rsidRPr="007C472E" w:rsidRDefault="003A0861" w:rsidP="003A0861">
            <w:pPr>
              <w:spacing w:before="120" w:after="120" w:line="360" w:lineRule="auto"/>
              <w:jc w:val="both"/>
              <w:rPr>
                <w:rFonts w:ascii="Arial" w:eastAsia="Arial" w:hAnsi="Arial" w:cs="Arial"/>
              </w:rPr>
            </w:pPr>
            <w:r w:rsidRPr="007C472E">
              <w:rPr>
                <w:rFonts w:ascii="Arial" w:eastAsia="Arial" w:hAnsi="Arial" w:cs="Arial"/>
              </w:rPr>
              <w:lastRenderedPageBreak/>
              <w:t>Daisy:</w:t>
            </w:r>
          </w:p>
          <w:p w14:paraId="464C61FB" w14:textId="6E2CD1B6" w:rsidR="003A0861" w:rsidRPr="007C472E" w:rsidRDefault="00C877D7" w:rsidP="003A0861">
            <w:pPr>
              <w:numPr>
                <w:ilvl w:val="0"/>
                <w:numId w:val="2"/>
              </w:numPr>
              <w:spacing w:line="360" w:lineRule="auto"/>
              <w:ind w:left="425" w:hanging="425"/>
              <w:rPr>
                <w:rFonts w:ascii="Arial" w:eastAsia="Arial" w:hAnsi="Arial" w:cs="Arial"/>
              </w:rPr>
            </w:pPr>
            <w:r w:rsidRPr="007C472E">
              <w:rPr>
                <w:rFonts w:ascii="Arial" w:eastAsia="Arial" w:hAnsi="Arial" w:cs="Arial"/>
              </w:rPr>
              <w:t xml:space="preserve">In 2016 telde Luisterpunt 23.920 Daisy-boeken, in 2017 steeg dit aantal naar 25.065. </w:t>
            </w:r>
            <w:r w:rsidR="003A0861" w:rsidRPr="007C472E">
              <w:rPr>
                <w:rFonts w:ascii="Arial" w:eastAsia="Arial" w:hAnsi="Arial" w:cs="Arial"/>
              </w:rPr>
              <w:t xml:space="preserve"> </w:t>
            </w:r>
          </w:p>
          <w:p w14:paraId="4BCA7322" w14:textId="77777777" w:rsidR="008D67A2" w:rsidRDefault="00C877D7" w:rsidP="00C877D7">
            <w:pPr>
              <w:numPr>
                <w:ilvl w:val="0"/>
                <w:numId w:val="2"/>
              </w:numPr>
              <w:spacing w:line="360" w:lineRule="auto"/>
              <w:ind w:left="425" w:hanging="425"/>
              <w:rPr>
                <w:rFonts w:ascii="Arial" w:eastAsia="Arial" w:hAnsi="Arial" w:cs="Arial"/>
              </w:rPr>
            </w:pPr>
            <w:r w:rsidRPr="007C472E">
              <w:rPr>
                <w:rFonts w:ascii="Arial" w:eastAsia="Arial" w:hAnsi="Arial" w:cs="Arial"/>
              </w:rPr>
              <w:t>In 2016 kende Luisterpunt 4.345 particuliere Daisy-lezers en 1.069 instellingen. In 2017 steeg dit aantal naar 4.787 particuliere lezers (waarvan 1.068 jeugdleze</w:t>
            </w:r>
            <w:r w:rsidR="00A60625">
              <w:rPr>
                <w:rFonts w:ascii="Arial" w:eastAsia="Arial" w:hAnsi="Arial" w:cs="Arial"/>
              </w:rPr>
              <w:t>rs en 3.719 volwassenen)  en 1.1</w:t>
            </w:r>
            <w:r w:rsidRPr="007C472E">
              <w:rPr>
                <w:rFonts w:ascii="Arial" w:eastAsia="Arial" w:hAnsi="Arial" w:cs="Arial"/>
              </w:rPr>
              <w:t xml:space="preserve">24 organisaties.  </w:t>
            </w:r>
          </w:p>
          <w:p w14:paraId="7B57B418" w14:textId="4600EF49" w:rsidR="00C877D7" w:rsidRPr="007C472E" w:rsidRDefault="00256519" w:rsidP="00C877D7">
            <w:pPr>
              <w:numPr>
                <w:ilvl w:val="0"/>
                <w:numId w:val="2"/>
              </w:numPr>
              <w:spacing w:line="360" w:lineRule="auto"/>
              <w:ind w:left="425" w:hanging="425"/>
              <w:rPr>
                <w:rFonts w:ascii="Arial" w:eastAsia="Arial" w:hAnsi="Arial" w:cs="Arial"/>
              </w:rPr>
            </w:pPr>
            <w:r w:rsidRPr="007C472E">
              <w:rPr>
                <w:rFonts w:ascii="Arial" w:eastAsia="Arial" w:hAnsi="Arial" w:cs="Arial"/>
              </w:rPr>
              <w:t>Eind</w:t>
            </w:r>
            <w:r w:rsidR="00C877D7" w:rsidRPr="007C472E">
              <w:rPr>
                <w:rFonts w:ascii="Arial" w:eastAsia="Arial" w:hAnsi="Arial" w:cs="Arial"/>
              </w:rPr>
              <w:t xml:space="preserve"> 2017 telden we 2.287 actieve Daisy-online lezers. Dit zijn er 1.605 meer dan in 2016. Maandelijks </w:t>
            </w:r>
            <w:r w:rsidR="00AB1B11" w:rsidRPr="007C472E">
              <w:rPr>
                <w:rFonts w:ascii="Arial" w:eastAsia="Arial" w:hAnsi="Arial" w:cs="Arial"/>
              </w:rPr>
              <w:t>waren</w:t>
            </w:r>
            <w:r w:rsidR="00C877D7" w:rsidRPr="007C472E">
              <w:rPr>
                <w:rFonts w:ascii="Arial" w:eastAsia="Arial" w:hAnsi="Arial" w:cs="Arial"/>
              </w:rPr>
              <w:t xml:space="preserve"> er gemiddeld 630 actieve Daisy-online</w:t>
            </w:r>
            <w:r w:rsidR="008D67A2">
              <w:rPr>
                <w:rFonts w:ascii="Arial" w:eastAsia="Arial" w:hAnsi="Arial" w:cs="Arial"/>
              </w:rPr>
              <w:t>-</w:t>
            </w:r>
            <w:r w:rsidR="00C877D7" w:rsidRPr="007C472E">
              <w:rPr>
                <w:rFonts w:ascii="Arial" w:eastAsia="Arial" w:hAnsi="Arial" w:cs="Arial"/>
              </w:rPr>
              <w:t xml:space="preserve">lezers.  </w:t>
            </w:r>
          </w:p>
          <w:p w14:paraId="4A59BD8D" w14:textId="77777777" w:rsidR="00BD5D85" w:rsidRPr="007C472E" w:rsidRDefault="00BD5D85" w:rsidP="00EC2656">
            <w:pPr>
              <w:spacing w:line="360" w:lineRule="auto"/>
              <w:rPr>
                <w:rFonts w:ascii="Arial" w:eastAsia="Arial" w:hAnsi="Arial" w:cs="Arial"/>
              </w:rPr>
            </w:pPr>
          </w:p>
          <w:p w14:paraId="6FC99FDD" w14:textId="193CEF38" w:rsidR="00BD5D85" w:rsidRPr="007C472E" w:rsidRDefault="00256519" w:rsidP="00EC2656">
            <w:pPr>
              <w:spacing w:line="360" w:lineRule="auto"/>
              <w:rPr>
                <w:rFonts w:ascii="Arial" w:eastAsia="Arial" w:hAnsi="Arial" w:cs="Arial"/>
              </w:rPr>
            </w:pPr>
            <w:r w:rsidRPr="007C472E">
              <w:rPr>
                <w:rFonts w:ascii="Arial" w:eastAsia="Arial" w:hAnsi="Arial" w:cs="Arial"/>
              </w:rPr>
              <w:t>Daisy-online</w:t>
            </w:r>
          </w:p>
          <w:p w14:paraId="41FC6729" w14:textId="2EB016FE" w:rsidR="008D67A2" w:rsidRPr="008D67A2" w:rsidRDefault="008D67A2" w:rsidP="008D67A2">
            <w:pPr>
              <w:numPr>
                <w:ilvl w:val="0"/>
                <w:numId w:val="2"/>
              </w:numPr>
              <w:spacing w:line="360" w:lineRule="auto"/>
              <w:ind w:left="425" w:hanging="425"/>
              <w:rPr>
                <w:rFonts w:ascii="Arial" w:eastAsia="Arial" w:hAnsi="Arial" w:cs="Arial"/>
              </w:rPr>
            </w:pPr>
            <w:r w:rsidRPr="007C472E">
              <w:rPr>
                <w:rFonts w:ascii="Arial" w:eastAsia="Arial" w:hAnsi="Arial" w:cs="Arial"/>
              </w:rPr>
              <w:t xml:space="preserve">Sinds 1 december 2014 kunnen onze lezers kiezen tussen Daisy-cd of Daisy-online. Bij Daisy-cd wordt een schijfje gebrand en opgestuurd, bij Daisy-online wordt het boek dat uitgeleend wordt, klaargezet op de online boekenplank. </w:t>
            </w:r>
          </w:p>
          <w:p w14:paraId="2506D2BB" w14:textId="2FD964CA" w:rsidR="003A0861" w:rsidRPr="007C472E" w:rsidRDefault="003A0861" w:rsidP="003A0861">
            <w:pPr>
              <w:numPr>
                <w:ilvl w:val="0"/>
                <w:numId w:val="2"/>
              </w:numPr>
              <w:spacing w:line="360" w:lineRule="auto"/>
              <w:ind w:left="425" w:hanging="425"/>
              <w:rPr>
                <w:rFonts w:ascii="Arial" w:eastAsia="Arial" w:hAnsi="Arial" w:cs="Arial"/>
              </w:rPr>
            </w:pPr>
            <w:r w:rsidRPr="007C472E">
              <w:rPr>
                <w:rFonts w:ascii="Arial" w:eastAsia="Arial" w:hAnsi="Arial" w:cs="Arial"/>
              </w:rPr>
              <w:t xml:space="preserve">Het uitleenmodel voor Daisy-online-boeken werd </w:t>
            </w:r>
            <w:r w:rsidR="00256519" w:rsidRPr="007C472E">
              <w:rPr>
                <w:rFonts w:ascii="Arial" w:eastAsia="Arial" w:hAnsi="Arial" w:cs="Arial"/>
              </w:rPr>
              <w:t>behouden</w:t>
            </w:r>
            <w:r w:rsidRPr="007C472E">
              <w:rPr>
                <w:rFonts w:ascii="Arial" w:eastAsia="Arial" w:hAnsi="Arial" w:cs="Arial"/>
              </w:rPr>
              <w:t>. Lezers hoeven Daisy-online-boeken niet meer te verlengen. De boeken blijven beschikbaar tot de lezer ze zelf elektronisch inlevert. Dit is nodig als de lezers nieuwe boeken wil aanvragen want het aantal Daisy-online-boeken op de boekenplank is beperkt tot 5.</w:t>
            </w:r>
          </w:p>
          <w:p w14:paraId="785366E0" w14:textId="33A8AAFD" w:rsidR="003A0861" w:rsidRPr="007C472E" w:rsidRDefault="007C472E" w:rsidP="008D67A2">
            <w:pPr>
              <w:numPr>
                <w:ilvl w:val="0"/>
                <w:numId w:val="2"/>
              </w:numPr>
              <w:spacing w:line="360" w:lineRule="auto"/>
              <w:ind w:left="425" w:hanging="425"/>
              <w:rPr>
                <w:rFonts w:ascii="Arial" w:eastAsia="Arial" w:hAnsi="Arial" w:cs="Arial"/>
              </w:rPr>
            </w:pPr>
            <w:r w:rsidRPr="007C472E">
              <w:rPr>
                <w:rFonts w:ascii="Arial" w:eastAsia="Arial" w:hAnsi="Arial" w:cs="Arial"/>
              </w:rPr>
              <w:t>Sinds april</w:t>
            </w:r>
            <w:r w:rsidR="003A0861" w:rsidRPr="007C472E">
              <w:rPr>
                <w:rFonts w:ascii="Arial" w:eastAsia="Arial" w:hAnsi="Arial" w:cs="Arial"/>
              </w:rPr>
              <w:t xml:space="preserve"> </w:t>
            </w:r>
            <w:r w:rsidRPr="007C472E">
              <w:rPr>
                <w:rFonts w:ascii="Arial" w:eastAsia="Arial" w:hAnsi="Arial" w:cs="Arial"/>
              </w:rPr>
              <w:t>zijn</w:t>
            </w:r>
            <w:r w:rsidR="003A0861" w:rsidRPr="007C472E">
              <w:rPr>
                <w:rFonts w:ascii="Arial" w:eastAsia="Arial" w:hAnsi="Arial" w:cs="Arial"/>
              </w:rPr>
              <w:t xml:space="preserve"> </w:t>
            </w:r>
            <w:r w:rsidRPr="007C472E">
              <w:rPr>
                <w:rFonts w:ascii="Arial" w:eastAsia="Arial" w:hAnsi="Arial" w:cs="Arial"/>
              </w:rPr>
              <w:t xml:space="preserve">zowel </w:t>
            </w:r>
            <w:r w:rsidR="003A0861" w:rsidRPr="007C472E">
              <w:rPr>
                <w:rFonts w:ascii="Arial" w:eastAsia="Arial" w:hAnsi="Arial" w:cs="Arial"/>
              </w:rPr>
              <w:t xml:space="preserve">de Android en iOS </w:t>
            </w:r>
            <w:proofErr w:type="spellStart"/>
            <w:r w:rsidR="003A0861" w:rsidRPr="007C472E">
              <w:rPr>
                <w:rFonts w:ascii="Arial" w:eastAsia="Arial" w:hAnsi="Arial" w:cs="Arial"/>
              </w:rPr>
              <w:t>Anderslezen</w:t>
            </w:r>
            <w:proofErr w:type="spellEnd"/>
            <w:r w:rsidR="003A0861" w:rsidRPr="007C472E">
              <w:rPr>
                <w:rFonts w:ascii="Arial" w:eastAsia="Arial" w:hAnsi="Arial" w:cs="Arial"/>
              </w:rPr>
              <w:t>-app</w:t>
            </w:r>
            <w:r w:rsidRPr="007C472E">
              <w:rPr>
                <w:rFonts w:ascii="Arial" w:eastAsia="Arial" w:hAnsi="Arial" w:cs="Arial"/>
              </w:rPr>
              <w:t xml:space="preserve"> als het </w:t>
            </w:r>
            <w:proofErr w:type="spellStart"/>
            <w:r w:rsidRPr="007C472E">
              <w:rPr>
                <w:rFonts w:ascii="Arial" w:eastAsia="Arial" w:hAnsi="Arial" w:cs="Arial"/>
              </w:rPr>
              <w:t>Anderslezen</w:t>
            </w:r>
            <w:proofErr w:type="spellEnd"/>
            <w:r w:rsidR="008D67A2">
              <w:rPr>
                <w:rFonts w:ascii="Arial" w:eastAsia="Arial" w:hAnsi="Arial" w:cs="Arial"/>
              </w:rPr>
              <w:t>-</w:t>
            </w:r>
            <w:r w:rsidRPr="007C472E">
              <w:rPr>
                <w:rFonts w:ascii="Arial" w:eastAsia="Arial" w:hAnsi="Arial" w:cs="Arial"/>
              </w:rPr>
              <w:t xml:space="preserve">platform in handen van </w:t>
            </w:r>
            <w:proofErr w:type="spellStart"/>
            <w:r w:rsidRPr="007C472E">
              <w:rPr>
                <w:rFonts w:ascii="Arial" w:eastAsia="Arial" w:hAnsi="Arial" w:cs="Arial"/>
              </w:rPr>
              <w:t>Sensotec</w:t>
            </w:r>
            <w:proofErr w:type="spellEnd"/>
            <w:r w:rsidRPr="007C472E">
              <w:rPr>
                <w:rFonts w:ascii="Arial" w:eastAsia="Arial" w:hAnsi="Arial" w:cs="Arial"/>
              </w:rPr>
              <w:t>.</w:t>
            </w:r>
            <w:r>
              <w:rPr>
                <w:rFonts w:ascii="Arial" w:eastAsia="Arial" w:hAnsi="Arial" w:cs="Arial"/>
              </w:rPr>
              <w:t xml:space="preserve"> Luisterpunt communiceert nu met één technische partner en wil stimuleren dat de </w:t>
            </w:r>
            <w:r>
              <w:rPr>
                <w:rFonts w:ascii="Arial" w:eastAsia="Arial" w:hAnsi="Arial" w:cs="Arial"/>
              </w:rPr>
              <w:lastRenderedPageBreak/>
              <w:t>g</w:t>
            </w:r>
            <w:r w:rsidR="008D67A2">
              <w:rPr>
                <w:rFonts w:ascii="Arial" w:eastAsia="Arial" w:hAnsi="Arial" w:cs="Arial"/>
              </w:rPr>
              <w:t>ebruikservaring voor het online-</w:t>
            </w:r>
            <w:r>
              <w:rPr>
                <w:rFonts w:ascii="Arial" w:eastAsia="Arial" w:hAnsi="Arial" w:cs="Arial"/>
              </w:rPr>
              <w:t>aanbod zo uniform mogelijk wordt.</w:t>
            </w:r>
          </w:p>
        </w:tc>
        <w:tc>
          <w:tcPr>
            <w:tcW w:w="6930" w:type="dxa"/>
            <w:tcBorders>
              <w:left w:val="single" w:sz="4" w:space="0" w:color="auto"/>
            </w:tcBorders>
            <w:shd w:val="clear" w:color="auto" w:fill="auto"/>
            <w:tcMar>
              <w:top w:w="0" w:type="dxa"/>
              <w:left w:w="108" w:type="dxa"/>
              <w:bottom w:w="0" w:type="dxa"/>
              <w:right w:w="108" w:type="dxa"/>
            </w:tcMar>
          </w:tcPr>
          <w:p w14:paraId="329E9577" w14:textId="77777777" w:rsidR="00316360" w:rsidRDefault="00995A89" w:rsidP="00E2585A">
            <w:pPr>
              <w:keepNext/>
              <w:spacing w:before="120" w:after="120" w:line="360" w:lineRule="auto"/>
              <w:jc w:val="both"/>
            </w:pPr>
            <w:r>
              <w:rPr>
                <w:rFonts w:ascii="Arial" w:eastAsia="Arial" w:hAnsi="Arial" w:cs="Arial"/>
              </w:rPr>
              <w:lastRenderedPageBreak/>
              <w:t>Braille:</w:t>
            </w:r>
          </w:p>
          <w:p w14:paraId="08D8B3E6" w14:textId="77777777" w:rsidR="00316360" w:rsidRPr="009B600F" w:rsidRDefault="00995A89" w:rsidP="003A0861">
            <w:pPr>
              <w:numPr>
                <w:ilvl w:val="0"/>
                <w:numId w:val="2"/>
              </w:numPr>
              <w:spacing w:line="360" w:lineRule="auto"/>
              <w:ind w:left="425" w:hanging="425"/>
            </w:pPr>
            <w:r>
              <w:rPr>
                <w:rFonts w:ascii="Arial" w:eastAsia="Arial" w:hAnsi="Arial" w:cs="Arial"/>
              </w:rPr>
              <w:t xml:space="preserve">Braille-enkel </w:t>
            </w:r>
            <w:r w:rsidR="00B65E7C">
              <w:rPr>
                <w:rFonts w:ascii="Arial" w:eastAsia="Arial" w:hAnsi="Arial" w:cs="Arial"/>
              </w:rPr>
              <w:t>is</w:t>
            </w:r>
            <w:r>
              <w:rPr>
                <w:rFonts w:ascii="Arial" w:eastAsia="Arial" w:hAnsi="Arial" w:cs="Arial"/>
              </w:rPr>
              <w:t xml:space="preserve"> de enige uitleenvorm van brailleboeken.</w:t>
            </w:r>
          </w:p>
          <w:p w14:paraId="7C7A44D6" w14:textId="77777777" w:rsidR="009B600F" w:rsidRDefault="009B600F" w:rsidP="009B600F">
            <w:pPr>
              <w:spacing w:line="360" w:lineRule="auto"/>
              <w:rPr>
                <w:rFonts w:ascii="Arial" w:eastAsia="Arial" w:hAnsi="Arial" w:cs="Arial"/>
              </w:rPr>
            </w:pPr>
          </w:p>
          <w:p w14:paraId="79AFAE1D" w14:textId="77777777" w:rsidR="009B600F" w:rsidRDefault="009B600F" w:rsidP="009B600F">
            <w:pPr>
              <w:spacing w:line="360" w:lineRule="auto"/>
              <w:rPr>
                <w:rFonts w:ascii="Arial" w:eastAsia="Arial" w:hAnsi="Arial" w:cs="Arial"/>
              </w:rPr>
            </w:pPr>
          </w:p>
          <w:p w14:paraId="63B78FC9" w14:textId="77777777" w:rsidR="009B600F" w:rsidRDefault="009B600F" w:rsidP="009B600F">
            <w:pPr>
              <w:spacing w:line="360" w:lineRule="auto"/>
              <w:rPr>
                <w:rFonts w:ascii="Arial" w:eastAsia="Arial" w:hAnsi="Arial" w:cs="Arial"/>
              </w:rPr>
            </w:pPr>
          </w:p>
          <w:p w14:paraId="1413F899" w14:textId="77777777" w:rsidR="00757009" w:rsidRPr="00EC2656" w:rsidRDefault="00757009" w:rsidP="00EC2656">
            <w:pPr>
              <w:spacing w:line="360" w:lineRule="auto"/>
              <w:ind w:left="425"/>
              <w:rPr>
                <w:color w:val="0000CC"/>
              </w:rPr>
            </w:pPr>
          </w:p>
          <w:p w14:paraId="5D34D29B" w14:textId="77777777" w:rsidR="00757009" w:rsidRDefault="00757009" w:rsidP="00EC2656">
            <w:pPr>
              <w:spacing w:line="360" w:lineRule="auto"/>
              <w:ind w:left="425"/>
              <w:rPr>
                <w:rFonts w:ascii="Arial" w:eastAsia="Arial" w:hAnsi="Arial" w:cs="Arial"/>
              </w:rPr>
            </w:pPr>
          </w:p>
          <w:p w14:paraId="4E807A05" w14:textId="77777777" w:rsidR="009B600F" w:rsidRDefault="009B600F" w:rsidP="009B600F">
            <w:pPr>
              <w:spacing w:line="360" w:lineRule="auto"/>
              <w:rPr>
                <w:rFonts w:ascii="Arial" w:eastAsia="Arial" w:hAnsi="Arial" w:cs="Arial"/>
              </w:rPr>
            </w:pPr>
          </w:p>
          <w:p w14:paraId="31D5F95E" w14:textId="77777777" w:rsidR="009B600F" w:rsidRDefault="009B600F" w:rsidP="009B600F">
            <w:pPr>
              <w:spacing w:line="360" w:lineRule="auto"/>
              <w:rPr>
                <w:rFonts w:ascii="Arial" w:eastAsia="Arial" w:hAnsi="Arial" w:cs="Arial"/>
              </w:rPr>
            </w:pPr>
          </w:p>
          <w:p w14:paraId="78CC6609" w14:textId="77777777" w:rsidR="00D15B60" w:rsidRDefault="00D15B60" w:rsidP="00EC2656">
            <w:pPr>
              <w:spacing w:line="360" w:lineRule="auto"/>
              <w:ind w:left="425"/>
            </w:pPr>
          </w:p>
          <w:p w14:paraId="54734DC5" w14:textId="77777777" w:rsidR="009B600F" w:rsidRDefault="009B600F" w:rsidP="009B600F">
            <w:pPr>
              <w:spacing w:line="360" w:lineRule="auto"/>
              <w:rPr>
                <w:rFonts w:ascii="Arial" w:eastAsia="Arial" w:hAnsi="Arial" w:cs="Arial"/>
              </w:rPr>
            </w:pPr>
          </w:p>
          <w:p w14:paraId="667B6AFC" w14:textId="77777777" w:rsidR="009B600F" w:rsidRDefault="009B600F" w:rsidP="009B600F">
            <w:pPr>
              <w:spacing w:line="360" w:lineRule="auto"/>
              <w:rPr>
                <w:rFonts w:ascii="Arial" w:eastAsia="Arial" w:hAnsi="Arial" w:cs="Arial"/>
              </w:rPr>
            </w:pPr>
          </w:p>
          <w:p w14:paraId="27C43F62" w14:textId="77777777" w:rsidR="009B600F" w:rsidRDefault="009B600F" w:rsidP="009B600F">
            <w:pPr>
              <w:spacing w:line="360" w:lineRule="auto"/>
              <w:rPr>
                <w:rFonts w:ascii="Arial" w:eastAsia="Arial" w:hAnsi="Arial" w:cs="Arial"/>
              </w:rPr>
            </w:pPr>
          </w:p>
          <w:p w14:paraId="2EC0536A" w14:textId="77777777" w:rsidR="009B600F" w:rsidRDefault="009B600F" w:rsidP="009B600F">
            <w:pPr>
              <w:spacing w:line="360" w:lineRule="auto"/>
              <w:rPr>
                <w:rFonts w:ascii="Arial" w:eastAsia="Arial" w:hAnsi="Arial" w:cs="Arial"/>
              </w:rPr>
            </w:pPr>
          </w:p>
          <w:p w14:paraId="234CE7EB" w14:textId="77777777" w:rsidR="0016455F" w:rsidRDefault="0016455F" w:rsidP="009B600F">
            <w:pPr>
              <w:spacing w:line="360" w:lineRule="auto"/>
              <w:rPr>
                <w:rFonts w:ascii="Arial" w:eastAsia="Arial" w:hAnsi="Arial" w:cs="Arial"/>
              </w:rPr>
            </w:pPr>
          </w:p>
          <w:p w14:paraId="5869F71D" w14:textId="77777777" w:rsidR="0016455F" w:rsidRDefault="0016455F" w:rsidP="009B600F">
            <w:pPr>
              <w:spacing w:line="360" w:lineRule="auto"/>
              <w:rPr>
                <w:rFonts w:ascii="Arial" w:eastAsia="Arial" w:hAnsi="Arial" w:cs="Arial"/>
              </w:rPr>
            </w:pPr>
          </w:p>
          <w:p w14:paraId="7439FE15" w14:textId="77777777" w:rsidR="009B600F" w:rsidRDefault="009B600F" w:rsidP="009B600F">
            <w:pPr>
              <w:spacing w:line="360" w:lineRule="auto"/>
              <w:rPr>
                <w:rFonts w:ascii="Arial" w:eastAsia="Arial" w:hAnsi="Arial" w:cs="Arial"/>
              </w:rPr>
            </w:pPr>
          </w:p>
          <w:p w14:paraId="6FD550B4" w14:textId="77777777" w:rsidR="009B600F" w:rsidRDefault="009B600F" w:rsidP="009B600F">
            <w:pPr>
              <w:spacing w:line="360" w:lineRule="auto"/>
              <w:rPr>
                <w:rFonts w:ascii="Arial" w:eastAsia="Arial" w:hAnsi="Arial" w:cs="Arial"/>
              </w:rPr>
            </w:pPr>
          </w:p>
          <w:p w14:paraId="65860AF1" w14:textId="77777777" w:rsidR="0016455F" w:rsidRDefault="0016455F" w:rsidP="009B600F">
            <w:pPr>
              <w:spacing w:line="360" w:lineRule="auto"/>
              <w:rPr>
                <w:rFonts w:ascii="Arial" w:eastAsia="Arial" w:hAnsi="Arial" w:cs="Arial"/>
              </w:rPr>
            </w:pPr>
          </w:p>
          <w:p w14:paraId="625E9BA3" w14:textId="77777777" w:rsidR="0016455F" w:rsidRDefault="0016455F" w:rsidP="009B600F">
            <w:pPr>
              <w:spacing w:line="360" w:lineRule="auto"/>
              <w:rPr>
                <w:rFonts w:ascii="Arial" w:eastAsia="Arial" w:hAnsi="Arial" w:cs="Arial"/>
              </w:rPr>
            </w:pPr>
          </w:p>
          <w:p w14:paraId="62859F1E" w14:textId="77777777" w:rsidR="00A94AD8" w:rsidRDefault="00A94AD8" w:rsidP="003A0861">
            <w:pPr>
              <w:spacing w:before="120" w:after="120" w:line="360" w:lineRule="auto"/>
              <w:jc w:val="both"/>
              <w:rPr>
                <w:rFonts w:ascii="Arial" w:eastAsia="Arial" w:hAnsi="Arial" w:cs="Arial"/>
              </w:rPr>
            </w:pPr>
          </w:p>
          <w:p w14:paraId="3B36391C" w14:textId="77777777" w:rsidR="00A94AD8" w:rsidRDefault="00A94AD8" w:rsidP="003A0861">
            <w:pPr>
              <w:spacing w:before="120" w:after="120" w:line="360" w:lineRule="auto"/>
              <w:jc w:val="both"/>
              <w:rPr>
                <w:rFonts w:ascii="Arial" w:eastAsia="Arial" w:hAnsi="Arial" w:cs="Arial"/>
              </w:rPr>
            </w:pPr>
          </w:p>
          <w:p w14:paraId="04A0026A" w14:textId="5FF9B77B" w:rsidR="00A94AD8" w:rsidRDefault="00256519" w:rsidP="003A0861">
            <w:pPr>
              <w:spacing w:before="120" w:after="120" w:line="360" w:lineRule="auto"/>
              <w:jc w:val="both"/>
              <w:rPr>
                <w:rFonts w:ascii="Arial" w:eastAsia="Arial" w:hAnsi="Arial" w:cs="Arial"/>
              </w:rPr>
            </w:pPr>
            <w:r>
              <w:rPr>
                <w:rFonts w:ascii="Arial" w:eastAsia="Arial" w:hAnsi="Arial" w:cs="Arial"/>
              </w:rPr>
              <w:br/>
            </w:r>
          </w:p>
          <w:p w14:paraId="0A00DC1A" w14:textId="639EB9D7" w:rsidR="008D67A2" w:rsidRDefault="008D67A2" w:rsidP="003A0861">
            <w:pPr>
              <w:spacing w:before="120" w:after="120" w:line="360" w:lineRule="auto"/>
              <w:jc w:val="both"/>
              <w:rPr>
                <w:rFonts w:ascii="Arial" w:eastAsia="Arial" w:hAnsi="Arial" w:cs="Arial"/>
              </w:rPr>
            </w:pPr>
          </w:p>
          <w:p w14:paraId="5B4C6B82" w14:textId="0C04CA14" w:rsidR="008D67A2" w:rsidRDefault="008D67A2" w:rsidP="003A0861">
            <w:pPr>
              <w:spacing w:before="120" w:after="120" w:line="360" w:lineRule="auto"/>
              <w:jc w:val="both"/>
              <w:rPr>
                <w:rFonts w:ascii="Arial" w:eastAsia="Arial" w:hAnsi="Arial" w:cs="Arial"/>
              </w:rPr>
            </w:pPr>
          </w:p>
          <w:p w14:paraId="2EC92261" w14:textId="06A0FD23" w:rsidR="008D67A2" w:rsidRDefault="008D67A2" w:rsidP="003A0861">
            <w:pPr>
              <w:spacing w:before="120" w:after="120" w:line="360" w:lineRule="auto"/>
              <w:jc w:val="both"/>
              <w:rPr>
                <w:rFonts w:ascii="Arial" w:eastAsia="Arial" w:hAnsi="Arial" w:cs="Arial"/>
              </w:rPr>
            </w:pPr>
          </w:p>
          <w:p w14:paraId="691BCE3A" w14:textId="3F658746" w:rsidR="008D67A2" w:rsidRDefault="008D67A2" w:rsidP="003A0861">
            <w:pPr>
              <w:spacing w:before="120" w:after="120" w:line="360" w:lineRule="auto"/>
              <w:jc w:val="both"/>
              <w:rPr>
                <w:rFonts w:ascii="Arial" w:eastAsia="Arial" w:hAnsi="Arial" w:cs="Arial"/>
              </w:rPr>
            </w:pPr>
          </w:p>
          <w:p w14:paraId="3503602C" w14:textId="72058AB1" w:rsidR="008D67A2" w:rsidRDefault="008D67A2" w:rsidP="003A0861">
            <w:pPr>
              <w:spacing w:before="120" w:after="120" w:line="360" w:lineRule="auto"/>
              <w:jc w:val="both"/>
              <w:rPr>
                <w:rFonts w:ascii="Arial" w:eastAsia="Arial" w:hAnsi="Arial" w:cs="Arial"/>
              </w:rPr>
            </w:pPr>
          </w:p>
          <w:p w14:paraId="59A6A162" w14:textId="77777777" w:rsidR="008D67A2" w:rsidRDefault="008D67A2" w:rsidP="003A0861">
            <w:pPr>
              <w:spacing w:before="120" w:after="120" w:line="360" w:lineRule="auto"/>
              <w:jc w:val="both"/>
              <w:rPr>
                <w:rFonts w:ascii="Arial" w:eastAsia="Arial" w:hAnsi="Arial" w:cs="Arial"/>
              </w:rPr>
            </w:pPr>
          </w:p>
          <w:p w14:paraId="67640A67" w14:textId="77777777" w:rsidR="003A0861" w:rsidRPr="008D67A2" w:rsidRDefault="003A0861" w:rsidP="00EC2656">
            <w:pPr>
              <w:numPr>
                <w:ilvl w:val="0"/>
                <w:numId w:val="2"/>
              </w:numPr>
              <w:spacing w:line="360" w:lineRule="auto"/>
              <w:ind w:left="425" w:hanging="425"/>
            </w:pPr>
            <w:r w:rsidRPr="00256519">
              <w:rPr>
                <w:rFonts w:ascii="Arial" w:eastAsia="Arial" w:hAnsi="Arial" w:cs="Arial"/>
              </w:rPr>
              <w:t>Luisterpunt engageert zich om de Daisy-online dienstverlening via Mijn Luisterpunt verder uit te bouwen voor instellingen. We willen instellingen de mogelijkheid bieden om persoonlijke accounts aan te bieden aan hun leden/leerlingen/bewoners zodat zij Daisy-online-boeken op een eigen boekenplank kunnen beluisteren.</w:t>
            </w:r>
            <w:r w:rsidR="00256519">
              <w:rPr>
                <w:rFonts w:ascii="Arial" w:eastAsia="Arial" w:hAnsi="Arial" w:cs="Arial"/>
              </w:rPr>
              <w:t xml:space="preserve"> Hierbij zullen we het gebruik van de apps promoten.</w:t>
            </w:r>
          </w:p>
          <w:p w14:paraId="679C8A66" w14:textId="40A6C5FD" w:rsidR="008D67A2" w:rsidRDefault="008D67A2" w:rsidP="008D67A2">
            <w:pPr>
              <w:numPr>
                <w:ilvl w:val="0"/>
                <w:numId w:val="2"/>
              </w:numPr>
              <w:spacing w:line="360" w:lineRule="auto"/>
              <w:ind w:left="425" w:hanging="425"/>
            </w:pPr>
            <w:r w:rsidRPr="007C472E">
              <w:rPr>
                <w:rFonts w:ascii="Arial" w:eastAsia="Arial" w:hAnsi="Arial" w:cs="Arial"/>
              </w:rPr>
              <w:t xml:space="preserve">Luisterpunt blijft de ontwikkeling van de </w:t>
            </w:r>
            <w:r>
              <w:rPr>
                <w:rFonts w:ascii="Arial" w:eastAsia="Arial" w:hAnsi="Arial" w:cs="Arial"/>
              </w:rPr>
              <w:t xml:space="preserve">apps verder nauwgezet opvolgen. Uniformiteit, gebruiksvriendelijkheid en betrouwbaarheid </w:t>
            </w:r>
            <w:r>
              <w:rPr>
                <w:rFonts w:ascii="Arial" w:eastAsia="Arial" w:hAnsi="Arial" w:cs="Arial"/>
              </w:rPr>
              <w:lastRenderedPageBreak/>
              <w:t>blijven aandachtspunten.</w:t>
            </w:r>
          </w:p>
        </w:tc>
      </w:tr>
    </w:tbl>
    <w:p w14:paraId="04FB62D2" w14:textId="77777777" w:rsidR="00316360" w:rsidRDefault="00995A89" w:rsidP="00C7110C">
      <w:pPr>
        <w:pStyle w:val="Kop3"/>
      </w:pPr>
      <w:r>
        <w:lastRenderedPageBreak/>
        <w:t>Actie 6: ** Evalueren van de service op maat voor aanvraaglezers, wenslijstlezers en genrelezers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A6380BD" w14:textId="77777777">
        <w:tc>
          <w:tcPr>
            <w:tcW w:w="6930" w:type="dxa"/>
            <w:tcBorders>
              <w:right w:val="single" w:sz="4" w:space="0" w:color="000000"/>
            </w:tcBorders>
            <w:shd w:val="clear" w:color="auto" w:fill="auto"/>
            <w:tcMar>
              <w:top w:w="0" w:type="dxa"/>
              <w:left w:w="108" w:type="dxa"/>
              <w:bottom w:w="0" w:type="dxa"/>
              <w:right w:w="108" w:type="dxa"/>
            </w:tcMar>
          </w:tcPr>
          <w:p w14:paraId="3B0AD2CE" w14:textId="35AC3250" w:rsidR="00316360" w:rsidRDefault="00995A89">
            <w:pPr>
              <w:spacing w:before="120" w:after="120" w:line="360" w:lineRule="auto"/>
              <w:jc w:val="both"/>
            </w:pPr>
            <w:r>
              <w:rPr>
                <w:rFonts w:ascii="Arial" w:eastAsia="Arial" w:hAnsi="Arial" w:cs="Arial"/>
                <w:b/>
              </w:rPr>
              <w:t>201</w:t>
            </w:r>
            <w:r w:rsidR="00FC1DE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2945EB60" w14:textId="2A130998" w:rsidR="00316360" w:rsidRDefault="00995A89">
            <w:pPr>
              <w:spacing w:before="120" w:after="120" w:line="360" w:lineRule="auto"/>
              <w:jc w:val="both"/>
            </w:pPr>
            <w:r>
              <w:rPr>
                <w:rFonts w:ascii="Arial" w:eastAsia="Arial" w:hAnsi="Arial" w:cs="Arial"/>
                <w:b/>
              </w:rPr>
              <w:t>201</w:t>
            </w:r>
            <w:r w:rsidR="00FC1DEC">
              <w:rPr>
                <w:rFonts w:ascii="Arial" w:eastAsia="Arial" w:hAnsi="Arial" w:cs="Arial"/>
                <w:b/>
              </w:rPr>
              <w:t>8</w:t>
            </w:r>
          </w:p>
        </w:tc>
      </w:tr>
      <w:tr w:rsidR="00316360" w14:paraId="545034EB" w14:textId="77777777">
        <w:tc>
          <w:tcPr>
            <w:tcW w:w="6930" w:type="dxa"/>
            <w:tcBorders>
              <w:right w:val="single" w:sz="4" w:space="0" w:color="000000"/>
            </w:tcBorders>
            <w:shd w:val="clear" w:color="auto" w:fill="auto"/>
            <w:tcMar>
              <w:top w:w="0" w:type="dxa"/>
              <w:left w:w="108" w:type="dxa"/>
              <w:bottom w:w="0" w:type="dxa"/>
              <w:right w:w="108" w:type="dxa"/>
            </w:tcMar>
          </w:tcPr>
          <w:p w14:paraId="1313EF82" w14:textId="08F69256" w:rsidR="00256519" w:rsidRDefault="00FC1DEC" w:rsidP="004A1294">
            <w:pPr>
              <w:numPr>
                <w:ilvl w:val="0"/>
                <w:numId w:val="36"/>
              </w:numPr>
              <w:spacing w:after="120" w:line="360" w:lineRule="auto"/>
              <w:ind w:left="426" w:hanging="426"/>
              <w:rPr>
                <w:rFonts w:ascii="Arial" w:eastAsia="Arial" w:hAnsi="Arial" w:cs="Arial"/>
              </w:rPr>
            </w:pPr>
            <w:r w:rsidRPr="005B141A">
              <w:rPr>
                <w:rFonts w:ascii="Arial" w:eastAsia="Arial" w:hAnsi="Arial" w:cs="Arial"/>
                <w:color w:val="auto"/>
              </w:rPr>
              <w:t>Momenteel</w:t>
            </w:r>
            <w:r w:rsidRPr="00726F1E">
              <w:rPr>
                <w:rFonts w:ascii="Arial" w:eastAsia="Arial" w:hAnsi="Arial" w:cs="Arial"/>
                <w:color w:val="auto"/>
              </w:rPr>
              <w:t xml:space="preserve"> </w:t>
            </w:r>
            <w:r>
              <w:rPr>
                <w:rFonts w:ascii="Arial" w:eastAsia="Arial" w:hAnsi="Arial" w:cs="Arial"/>
              </w:rPr>
              <w:t xml:space="preserve">worden boeken alleen automatisch van de wenslijst naar de boekenplank verplaatst wanneer lezers boeken inleveren. We onderzoeken of en hoe we </w:t>
            </w:r>
            <w:r w:rsidR="00EE1699">
              <w:rPr>
                <w:rFonts w:ascii="Arial" w:eastAsia="Arial" w:hAnsi="Arial" w:cs="Arial"/>
              </w:rPr>
              <w:t xml:space="preserve">de wens voor een niet automatisch gekoppelde wenslijst </w:t>
            </w:r>
            <w:r>
              <w:rPr>
                <w:rFonts w:ascii="Arial" w:eastAsia="Arial" w:hAnsi="Arial" w:cs="Arial"/>
              </w:rPr>
              <w:t>het best kunnen inp</w:t>
            </w:r>
            <w:r w:rsidR="00256519">
              <w:rPr>
                <w:rFonts w:ascii="Arial" w:eastAsia="Arial" w:hAnsi="Arial" w:cs="Arial"/>
              </w:rPr>
              <w:t>assen in het bestaande systeem.</w:t>
            </w:r>
            <w:r w:rsidR="008A4149">
              <w:rPr>
                <w:rFonts w:ascii="Arial" w:eastAsia="Arial" w:hAnsi="Arial" w:cs="Arial"/>
              </w:rPr>
              <w:t xml:space="preserve"> Dit hebben we niet gerealiseerd in 2017 wegens andere prioriteiten.</w:t>
            </w:r>
          </w:p>
          <w:p w14:paraId="1FE61EDF" w14:textId="77777777" w:rsidR="00256519" w:rsidRDefault="00FC1DEC" w:rsidP="004A1294">
            <w:pPr>
              <w:numPr>
                <w:ilvl w:val="0"/>
                <w:numId w:val="2"/>
              </w:numPr>
              <w:spacing w:after="120" w:line="360" w:lineRule="auto"/>
              <w:ind w:left="426" w:hanging="426"/>
              <w:rPr>
                <w:rFonts w:ascii="Arial" w:eastAsia="Arial" w:hAnsi="Arial" w:cs="Arial"/>
              </w:rPr>
            </w:pPr>
            <w:r>
              <w:rPr>
                <w:rFonts w:ascii="Arial" w:eastAsia="Arial" w:hAnsi="Arial" w:cs="Arial"/>
              </w:rPr>
              <w:t>Bij de braillelezers is 46% aanvraaglezer, 23% wenslijstlezer en 31% genrelezer. Bij de Daisy-lezers is 72% aanvraaglezer, 9% wenslijstlezer en 19% genrelezer. De lezers kunnen via Mijn Luisterpunt zelf hun lezersprofiel wijzigen of kunnen daarvoor b</w:t>
            </w:r>
            <w:r w:rsidR="00256519">
              <w:rPr>
                <w:rFonts w:ascii="Arial" w:eastAsia="Arial" w:hAnsi="Arial" w:cs="Arial"/>
              </w:rPr>
              <w:t>eroep doen op de uitleendienst.</w:t>
            </w:r>
          </w:p>
          <w:p w14:paraId="564EBBB5" w14:textId="5EDDB665" w:rsidR="00316360" w:rsidRPr="008D67A2" w:rsidRDefault="008D67A2" w:rsidP="008D67A2">
            <w:pPr>
              <w:numPr>
                <w:ilvl w:val="0"/>
                <w:numId w:val="2"/>
              </w:numPr>
              <w:spacing w:after="120" w:line="360" w:lineRule="auto"/>
              <w:ind w:left="426" w:hanging="426"/>
              <w:rPr>
                <w:rFonts w:ascii="Arial" w:eastAsia="Arial" w:hAnsi="Arial" w:cs="Arial"/>
              </w:rPr>
            </w:pPr>
            <w:r>
              <w:rPr>
                <w:rFonts w:ascii="Arial" w:eastAsia="Arial" w:hAnsi="Arial" w:cs="Arial"/>
              </w:rPr>
              <w:t>Samenstelling van onze lezers volgens leesbeperking:</w:t>
            </w:r>
            <w:r>
              <w:rPr>
                <w:rFonts w:ascii="Arial" w:eastAsia="Arial" w:hAnsi="Arial" w:cs="Arial"/>
              </w:rPr>
              <w:br/>
            </w:r>
            <w:r w:rsidR="00FC1DEC" w:rsidRPr="008D67A2">
              <w:rPr>
                <w:rFonts w:ascii="Arial" w:eastAsia="Arial" w:hAnsi="Arial" w:cs="Arial"/>
              </w:rPr>
              <w:t>10% blind</w:t>
            </w:r>
            <w:r>
              <w:rPr>
                <w:rFonts w:ascii="Arial" w:eastAsia="Arial" w:hAnsi="Arial" w:cs="Arial"/>
              </w:rPr>
              <w:t xml:space="preserve">, </w:t>
            </w:r>
            <w:r w:rsidR="00FC1DEC" w:rsidRPr="008D67A2">
              <w:rPr>
                <w:rFonts w:ascii="Arial" w:eastAsia="Arial" w:hAnsi="Arial" w:cs="Arial"/>
              </w:rPr>
              <w:t>29% slechtziend</w:t>
            </w:r>
            <w:r>
              <w:rPr>
                <w:rFonts w:ascii="Arial" w:eastAsia="Arial" w:hAnsi="Arial" w:cs="Arial"/>
              </w:rPr>
              <w:t xml:space="preserve">, </w:t>
            </w:r>
            <w:r w:rsidR="00FC1DEC" w:rsidRPr="008D67A2">
              <w:rPr>
                <w:rFonts w:ascii="Arial" w:eastAsia="Arial" w:hAnsi="Arial" w:cs="Arial"/>
              </w:rPr>
              <w:t xml:space="preserve">32% </w:t>
            </w:r>
            <w:r w:rsidRPr="008D67A2">
              <w:rPr>
                <w:rFonts w:ascii="Arial" w:eastAsia="Arial" w:hAnsi="Arial" w:cs="Arial"/>
              </w:rPr>
              <w:t>dyslexie</w:t>
            </w:r>
            <w:r w:rsidR="00FC1DEC" w:rsidRPr="008D67A2">
              <w:rPr>
                <w:rFonts w:ascii="Arial" w:eastAsia="Arial" w:hAnsi="Arial" w:cs="Arial"/>
              </w:rPr>
              <w:t>, 2% fysieke beperking</w:t>
            </w:r>
            <w:r>
              <w:rPr>
                <w:rFonts w:ascii="Arial" w:eastAsia="Arial" w:hAnsi="Arial" w:cs="Arial"/>
              </w:rPr>
              <w:t xml:space="preserve">, </w:t>
            </w:r>
            <w:r w:rsidR="00FC1DEC" w:rsidRPr="008D67A2">
              <w:rPr>
                <w:rFonts w:ascii="Arial" w:eastAsia="Arial" w:hAnsi="Arial" w:cs="Arial"/>
              </w:rPr>
              <w:t>9% is niet</w:t>
            </w:r>
            <w:r>
              <w:rPr>
                <w:rFonts w:ascii="Arial" w:eastAsia="Arial" w:hAnsi="Arial" w:cs="Arial"/>
              </w:rPr>
              <w:t xml:space="preserve"> bepaald / andere (vaak combinaties van leesbeperkingen).</w:t>
            </w:r>
            <w:r>
              <w:rPr>
                <w:rFonts w:ascii="Arial" w:eastAsia="Arial" w:hAnsi="Arial" w:cs="Arial"/>
              </w:rPr>
              <w:br/>
            </w:r>
            <w:r w:rsidR="00FC1DEC" w:rsidRPr="008D67A2">
              <w:rPr>
                <w:rFonts w:ascii="Arial" w:eastAsia="Arial" w:hAnsi="Arial" w:cs="Arial"/>
              </w:rPr>
              <w:t>18% van onze bibliotheekgebruikers zijn organisaties met of zonder bruikleencollectie.</w:t>
            </w:r>
          </w:p>
        </w:tc>
        <w:tc>
          <w:tcPr>
            <w:tcW w:w="6930" w:type="dxa"/>
            <w:tcBorders>
              <w:left w:val="single" w:sz="4" w:space="0" w:color="000000"/>
            </w:tcBorders>
            <w:shd w:val="clear" w:color="auto" w:fill="auto"/>
            <w:tcMar>
              <w:top w:w="0" w:type="dxa"/>
              <w:left w:w="108" w:type="dxa"/>
              <w:bottom w:w="0" w:type="dxa"/>
              <w:right w:w="108" w:type="dxa"/>
            </w:tcMar>
          </w:tcPr>
          <w:p w14:paraId="25840212" w14:textId="72E2F9B3" w:rsidR="00FC1DEC" w:rsidRDefault="00726F1E" w:rsidP="00EE1699">
            <w:pPr>
              <w:numPr>
                <w:ilvl w:val="0"/>
                <w:numId w:val="2"/>
              </w:numPr>
              <w:spacing w:after="120" w:line="360" w:lineRule="auto"/>
              <w:ind w:left="425" w:hanging="425"/>
            </w:pPr>
            <w:r>
              <w:rPr>
                <w:rFonts w:ascii="Arial" w:eastAsia="Arial" w:hAnsi="Arial" w:cs="Arial"/>
              </w:rPr>
              <w:t xml:space="preserve">Momenteel worden boeken alleen automatisch van de wenslijst naar de boekenplank verplaatst wanneer lezers boeken inleveren. We onderzoeken of en hoe we </w:t>
            </w:r>
            <w:r w:rsidR="00EE1699">
              <w:rPr>
                <w:rFonts w:ascii="Arial" w:eastAsia="Arial" w:hAnsi="Arial" w:cs="Arial"/>
              </w:rPr>
              <w:t xml:space="preserve">de wens voor een niet automatisch gekoppelde wenslijst </w:t>
            </w:r>
            <w:r>
              <w:rPr>
                <w:rFonts w:ascii="Arial" w:eastAsia="Arial" w:hAnsi="Arial" w:cs="Arial"/>
              </w:rPr>
              <w:t>het best kunnen inpassen in het bestaande systeem.</w:t>
            </w:r>
          </w:p>
        </w:tc>
      </w:tr>
    </w:tbl>
    <w:p w14:paraId="240B070C" w14:textId="77777777" w:rsidR="00316360" w:rsidRDefault="00995A89" w:rsidP="00C7110C">
      <w:pPr>
        <w:pStyle w:val="Kop3"/>
      </w:pPr>
      <w:r>
        <w:lastRenderedPageBreak/>
        <w:t>Actie 7: Evalueren van de drie mogelijke correspondentievormen: braille, zwartdruk, e-mail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E6AC5EA" w14:textId="77777777">
        <w:tc>
          <w:tcPr>
            <w:tcW w:w="6930" w:type="dxa"/>
            <w:tcBorders>
              <w:right w:val="single" w:sz="4" w:space="0" w:color="000000"/>
            </w:tcBorders>
            <w:shd w:val="clear" w:color="auto" w:fill="auto"/>
            <w:tcMar>
              <w:top w:w="0" w:type="dxa"/>
              <w:left w:w="108" w:type="dxa"/>
              <w:bottom w:w="0" w:type="dxa"/>
              <w:right w:w="108" w:type="dxa"/>
            </w:tcMar>
          </w:tcPr>
          <w:p w14:paraId="561A0B82" w14:textId="4A5C034C" w:rsidR="00316360" w:rsidRDefault="00995A89" w:rsidP="00F519C3">
            <w:pPr>
              <w:keepNext/>
              <w:spacing w:before="120" w:after="120" w:line="360" w:lineRule="auto"/>
              <w:jc w:val="both"/>
            </w:pPr>
            <w:r w:rsidRPr="00F519C3">
              <w:rPr>
                <w:rFonts w:ascii="Arial" w:eastAsia="Arial" w:hAnsi="Arial" w:cs="Arial"/>
                <w:b/>
              </w:rPr>
              <w:t>201</w:t>
            </w:r>
            <w:r w:rsidR="00F519C3">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0386440" w14:textId="64CCD6F5" w:rsidR="00316360" w:rsidRDefault="00995A89" w:rsidP="008A4149">
            <w:pPr>
              <w:spacing w:before="120" w:after="120" w:line="360" w:lineRule="auto"/>
              <w:jc w:val="both"/>
            </w:pPr>
            <w:r>
              <w:rPr>
                <w:rFonts w:ascii="Arial" w:eastAsia="Arial" w:hAnsi="Arial" w:cs="Arial"/>
                <w:b/>
              </w:rPr>
              <w:t>201</w:t>
            </w:r>
            <w:r w:rsidR="008A4149">
              <w:rPr>
                <w:rFonts w:ascii="Arial" w:eastAsia="Arial" w:hAnsi="Arial" w:cs="Arial"/>
                <w:b/>
              </w:rPr>
              <w:t>8</w:t>
            </w:r>
          </w:p>
        </w:tc>
      </w:tr>
      <w:tr w:rsidR="00316360" w14:paraId="47FB0F37" w14:textId="77777777">
        <w:tc>
          <w:tcPr>
            <w:tcW w:w="6930" w:type="dxa"/>
            <w:tcBorders>
              <w:right w:val="single" w:sz="4" w:space="0" w:color="000000"/>
            </w:tcBorders>
            <w:shd w:val="clear" w:color="auto" w:fill="auto"/>
            <w:tcMar>
              <w:top w:w="0" w:type="dxa"/>
              <w:left w:w="108" w:type="dxa"/>
              <w:bottom w:w="0" w:type="dxa"/>
              <w:right w:w="108" w:type="dxa"/>
            </w:tcMar>
          </w:tcPr>
          <w:p w14:paraId="7137739A" w14:textId="77777777" w:rsidR="00316360" w:rsidRDefault="00995A89">
            <w:pPr>
              <w:numPr>
                <w:ilvl w:val="0"/>
                <w:numId w:val="2"/>
              </w:numPr>
              <w:spacing w:line="360" w:lineRule="auto"/>
              <w:ind w:left="425" w:hanging="425"/>
            </w:pPr>
            <w:r>
              <w:rPr>
                <w:rFonts w:ascii="Arial" w:eastAsia="Arial" w:hAnsi="Arial" w:cs="Arial"/>
              </w:rPr>
              <w:t>Lezers ontvangen de berichten van Luisterpunt in de door hen gekozen correspondentievorm.</w:t>
            </w:r>
          </w:p>
          <w:p w14:paraId="775AD3BA" w14:textId="3AD1639F" w:rsidR="00316360" w:rsidRPr="00F519C3" w:rsidRDefault="00995A89">
            <w:pPr>
              <w:numPr>
                <w:ilvl w:val="0"/>
                <w:numId w:val="2"/>
              </w:numPr>
              <w:spacing w:line="360" w:lineRule="auto"/>
              <w:ind w:left="425" w:hanging="425"/>
              <w:rPr>
                <w:rFonts w:ascii="Arial" w:eastAsia="Arial" w:hAnsi="Arial" w:cs="Arial"/>
              </w:rPr>
            </w:pPr>
            <w:r w:rsidRPr="00F519C3">
              <w:rPr>
                <w:rFonts w:ascii="Arial" w:eastAsia="Arial" w:hAnsi="Arial" w:cs="Arial"/>
              </w:rPr>
              <w:t>Met 8</w:t>
            </w:r>
            <w:r w:rsidR="0071502F">
              <w:rPr>
                <w:rFonts w:ascii="Arial" w:eastAsia="Arial" w:hAnsi="Arial" w:cs="Arial"/>
              </w:rPr>
              <w:t>5</w:t>
            </w:r>
            <w:r w:rsidRPr="00F519C3">
              <w:rPr>
                <w:rFonts w:ascii="Arial" w:eastAsia="Arial" w:hAnsi="Arial" w:cs="Arial"/>
              </w:rPr>
              <w:t>% van onze lezers die Daisy- en brailleboeken lezen verloopt de communicatie via e-mail, 1</w:t>
            </w:r>
            <w:r w:rsidR="0071502F">
              <w:rPr>
                <w:rFonts w:ascii="Arial" w:eastAsia="Arial" w:hAnsi="Arial" w:cs="Arial"/>
              </w:rPr>
              <w:t>4</w:t>
            </w:r>
            <w:r w:rsidRPr="00F519C3">
              <w:rPr>
                <w:rFonts w:ascii="Arial" w:eastAsia="Arial" w:hAnsi="Arial" w:cs="Arial"/>
              </w:rPr>
              <w:t>% ontvangt zijn correspondentie liever in zwartdruk. Slechts 1% wenst de correspondentie via braille te laten verlopen.</w:t>
            </w:r>
          </w:p>
          <w:p w14:paraId="72797F47" w14:textId="3AD8FADF" w:rsidR="00316360" w:rsidRDefault="00995A89" w:rsidP="00F519C3">
            <w:pPr>
              <w:numPr>
                <w:ilvl w:val="0"/>
                <w:numId w:val="2"/>
              </w:numPr>
              <w:spacing w:line="360" w:lineRule="auto"/>
              <w:ind w:left="425" w:hanging="425"/>
              <w:rPr>
                <w:rFonts w:ascii="Arial" w:eastAsia="Arial" w:hAnsi="Arial" w:cs="Arial"/>
              </w:rPr>
            </w:pPr>
            <w:r w:rsidRPr="00F519C3">
              <w:rPr>
                <w:rFonts w:ascii="Arial" w:eastAsia="Arial" w:hAnsi="Arial" w:cs="Arial"/>
              </w:rPr>
              <w:t xml:space="preserve">Van de lezers die enkel brailleboeken lezen wenst </w:t>
            </w:r>
            <w:r w:rsidR="0071502F">
              <w:rPr>
                <w:rFonts w:ascii="Arial" w:eastAsia="Arial" w:hAnsi="Arial" w:cs="Arial"/>
              </w:rPr>
              <w:t>42</w:t>
            </w:r>
            <w:r w:rsidRPr="00F519C3">
              <w:rPr>
                <w:rFonts w:ascii="Arial" w:eastAsia="Arial" w:hAnsi="Arial" w:cs="Arial"/>
              </w:rPr>
              <w:t xml:space="preserve">% via e-mail met ons te corresponderen, </w:t>
            </w:r>
            <w:r w:rsidR="0071502F">
              <w:rPr>
                <w:rFonts w:ascii="Arial" w:eastAsia="Arial" w:hAnsi="Arial" w:cs="Arial"/>
              </w:rPr>
              <w:t>8</w:t>
            </w:r>
            <w:r w:rsidRPr="00F519C3">
              <w:rPr>
                <w:rFonts w:ascii="Arial" w:eastAsia="Arial" w:hAnsi="Arial" w:cs="Arial"/>
              </w:rPr>
              <w:t>% verkiest onze berichten in zwart</w:t>
            </w:r>
            <w:r w:rsidR="0071502F">
              <w:rPr>
                <w:rFonts w:ascii="Arial" w:eastAsia="Arial" w:hAnsi="Arial" w:cs="Arial"/>
              </w:rPr>
              <w:t>druk te ontvangen en 50</w:t>
            </w:r>
            <w:r w:rsidRPr="00F519C3">
              <w:rPr>
                <w:rFonts w:ascii="Arial" w:eastAsia="Arial" w:hAnsi="Arial" w:cs="Arial"/>
              </w:rPr>
              <w:t>% wenst de communicatie via braille te laten verlopen.</w:t>
            </w:r>
          </w:p>
        </w:tc>
        <w:tc>
          <w:tcPr>
            <w:tcW w:w="6930" w:type="dxa"/>
            <w:tcBorders>
              <w:left w:val="single" w:sz="4" w:space="0" w:color="000000"/>
            </w:tcBorders>
            <w:shd w:val="clear" w:color="auto" w:fill="auto"/>
            <w:tcMar>
              <w:top w:w="0" w:type="dxa"/>
              <w:left w:w="108" w:type="dxa"/>
              <w:bottom w:w="0" w:type="dxa"/>
              <w:right w:w="108" w:type="dxa"/>
            </w:tcMar>
          </w:tcPr>
          <w:p w14:paraId="3A14B89C" w14:textId="77777777" w:rsidR="00316360" w:rsidRDefault="00995A89" w:rsidP="004A1294">
            <w:pPr>
              <w:numPr>
                <w:ilvl w:val="0"/>
                <w:numId w:val="2"/>
              </w:numPr>
              <w:spacing w:after="120" w:line="360" w:lineRule="auto"/>
              <w:ind w:left="425" w:hanging="425"/>
              <w:jc w:val="both"/>
            </w:pPr>
            <w:r>
              <w:rPr>
                <w:rFonts w:ascii="Arial" w:eastAsia="Arial" w:hAnsi="Arial" w:cs="Arial"/>
              </w:rPr>
              <w:t>Wordt gecontinueerd.</w:t>
            </w:r>
          </w:p>
        </w:tc>
      </w:tr>
    </w:tbl>
    <w:p w14:paraId="058382F5" w14:textId="77777777" w:rsidR="00316360" w:rsidRDefault="00995A89" w:rsidP="00C7110C">
      <w:pPr>
        <w:pStyle w:val="Kop3"/>
      </w:pPr>
      <w:r>
        <w:t>Actie 8: Evalueren en updaten van het gebruikersreglement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EFC1C6A" w14:textId="77777777">
        <w:tc>
          <w:tcPr>
            <w:tcW w:w="6930" w:type="dxa"/>
            <w:tcBorders>
              <w:right w:val="single" w:sz="4" w:space="0" w:color="000000"/>
            </w:tcBorders>
            <w:shd w:val="clear" w:color="auto" w:fill="auto"/>
            <w:tcMar>
              <w:top w:w="0" w:type="dxa"/>
              <w:left w:w="108" w:type="dxa"/>
              <w:bottom w:w="0" w:type="dxa"/>
              <w:right w:w="108" w:type="dxa"/>
            </w:tcMar>
          </w:tcPr>
          <w:p w14:paraId="2143998B" w14:textId="77777777" w:rsidR="00316360" w:rsidRDefault="00995A89" w:rsidP="00F94720">
            <w:pPr>
              <w:keepNext/>
              <w:spacing w:before="120" w:after="120" w:line="360" w:lineRule="auto"/>
              <w:jc w:val="both"/>
            </w:pPr>
            <w:r>
              <w:rPr>
                <w:rFonts w:ascii="Arial" w:eastAsia="Arial" w:hAnsi="Arial" w:cs="Arial"/>
                <w:b/>
              </w:rPr>
              <w:t>201</w:t>
            </w:r>
            <w:r w:rsidR="00F94720">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3966273D" w14:textId="77777777" w:rsidR="00316360" w:rsidRDefault="00995A89" w:rsidP="00F94720">
            <w:pPr>
              <w:keepNext/>
              <w:spacing w:before="120" w:after="120" w:line="360" w:lineRule="auto"/>
              <w:jc w:val="both"/>
            </w:pPr>
            <w:r>
              <w:rPr>
                <w:rFonts w:ascii="Arial" w:eastAsia="Arial" w:hAnsi="Arial" w:cs="Arial"/>
                <w:b/>
              </w:rPr>
              <w:t>201</w:t>
            </w:r>
            <w:r w:rsidR="00F94720">
              <w:rPr>
                <w:rFonts w:ascii="Arial" w:eastAsia="Arial" w:hAnsi="Arial" w:cs="Arial"/>
                <w:b/>
              </w:rPr>
              <w:t>8</w:t>
            </w:r>
          </w:p>
        </w:tc>
      </w:tr>
      <w:tr w:rsidR="00316360" w14:paraId="120D668A" w14:textId="77777777">
        <w:tc>
          <w:tcPr>
            <w:tcW w:w="6930" w:type="dxa"/>
            <w:tcBorders>
              <w:right w:val="single" w:sz="4" w:space="0" w:color="000000"/>
            </w:tcBorders>
            <w:shd w:val="clear" w:color="auto" w:fill="auto"/>
            <w:tcMar>
              <w:top w:w="0" w:type="dxa"/>
              <w:left w:w="108" w:type="dxa"/>
              <w:bottom w:w="0" w:type="dxa"/>
              <w:right w:w="108" w:type="dxa"/>
            </w:tcMar>
          </w:tcPr>
          <w:p w14:paraId="48DACC66" w14:textId="77777777" w:rsidR="00316360" w:rsidRDefault="00995A89" w:rsidP="00774F7B">
            <w:pPr>
              <w:numPr>
                <w:ilvl w:val="0"/>
                <w:numId w:val="2"/>
              </w:numPr>
              <w:spacing w:line="360" w:lineRule="auto"/>
              <w:ind w:left="425" w:hanging="425"/>
            </w:pPr>
            <w:r>
              <w:rPr>
                <w:rFonts w:ascii="Arial" w:eastAsia="Arial" w:hAnsi="Arial" w:cs="Arial"/>
              </w:rPr>
              <w:t xml:space="preserve">Het gebruikersreglement werd in februari 2016 aangepast. Het nieuwe telefoonnummer, Daisy-online en de bijkomende mogelijkheden van Mijn </w:t>
            </w:r>
            <w:r w:rsidR="00F94720">
              <w:rPr>
                <w:rFonts w:ascii="Arial" w:eastAsia="Arial" w:hAnsi="Arial" w:cs="Arial"/>
              </w:rPr>
              <w:t>Luisterpunt werden toegevoegd.</w:t>
            </w:r>
          </w:p>
        </w:tc>
        <w:tc>
          <w:tcPr>
            <w:tcW w:w="6930" w:type="dxa"/>
            <w:tcBorders>
              <w:left w:val="single" w:sz="4" w:space="0" w:color="000000"/>
            </w:tcBorders>
            <w:shd w:val="clear" w:color="auto" w:fill="auto"/>
            <w:tcMar>
              <w:top w:w="0" w:type="dxa"/>
              <w:left w:w="108" w:type="dxa"/>
              <w:bottom w:w="0" w:type="dxa"/>
              <w:right w:w="108" w:type="dxa"/>
            </w:tcMar>
          </w:tcPr>
          <w:p w14:paraId="0CE0403F" w14:textId="77777777" w:rsidR="00316360" w:rsidRDefault="00995A89">
            <w:pPr>
              <w:numPr>
                <w:ilvl w:val="0"/>
                <w:numId w:val="3"/>
              </w:numPr>
              <w:tabs>
                <w:tab w:val="left" w:pos="0"/>
              </w:tabs>
              <w:spacing w:after="120" w:line="360" w:lineRule="auto"/>
              <w:ind w:left="426" w:hanging="426"/>
            </w:pPr>
            <w:r>
              <w:rPr>
                <w:rFonts w:ascii="Arial" w:eastAsia="Arial" w:hAnsi="Arial" w:cs="Arial"/>
              </w:rPr>
              <w:t xml:space="preserve">Er is geen </w:t>
            </w:r>
            <w:r w:rsidR="002B7C78">
              <w:rPr>
                <w:rFonts w:ascii="Arial" w:eastAsia="Arial" w:hAnsi="Arial" w:cs="Arial"/>
              </w:rPr>
              <w:t xml:space="preserve">grondige </w:t>
            </w:r>
            <w:r>
              <w:rPr>
                <w:rFonts w:ascii="Arial" w:eastAsia="Arial" w:hAnsi="Arial" w:cs="Arial"/>
              </w:rPr>
              <w:t>wijziging van het gebruikersreglement voorzien.</w:t>
            </w:r>
          </w:p>
        </w:tc>
      </w:tr>
    </w:tbl>
    <w:p w14:paraId="272371B5" w14:textId="77777777" w:rsidR="00316360" w:rsidRDefault="00995A89" w:rsidP="00C7110C">
      <w:pPr>
        <w:pStyle w:val="Kop3"/>
      </w:pPr>
      <w:r>
        <w:t>Actie 9: Benutten van klachten, ideeën en voorstellen van lezers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2FD0F52" w14:textId="77777777">
        <w:tc>
          <w:tcPr>
            <w:tcW w:w="6930" w:type="dxa"/>
            <w:tcBorders>
              <w:right w:val="single" w:sz="4" w:space="0" w:color="000000"/>
            </w:tcBorders>
            <w:shd w:val="clear" w:color="auto" w:fill="auto"/>
            <w:tcMar>
              <w:top w:w="0" w:type="dxa"/>
              <w:left w:w="108" w:type="dxa"/>
              <w:bottom w:w="0" w:type="dxa"/>
              <w:right w:w="108" w:type="dxa"/>
            </w:tcMar>
          </w:tcPr>
          <w:p w14:paraId="15CE01BA" w14:textId="56E1947F" w:rsidR="00316360" w:rsidRDefault="00995A89">
            <w:pPr>
              <w:spacing w:before="120" w:after="120" w:line="360" w:lineRule="auto"/>
              <w:jc w:val="both"/>
            </w:pPr>
            <w:r>
              <w:rPr>
                <w:rFonts w:ascii="Arial" w:eastAsia="Arial" w:hAnsi="Arial" w:cs="Arial"/>
                <w:b/>
              </w:rPr>
              <w:t>201</w:t>
            </w:r>
            <w:r w:rsidR="000D1B09">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B24EF4D" w14:textId="7AD0223E" w:rsidR="00316360" w:rsidRDefault="00995A89">
            <w:pPr>
              <w:spacing w:before="120" w:after="120" w:line="360" w:lineRule="auto"/>
              <w:jc w:val="both"/>
            </w:pPr>
            <w:r>
              <w:rPr>
                <w:rFonts w:ascii="Arial" w:eastAsia="Arial" w:hAnsi="Arial" w:cs="Arial"/>
                <w:b/>
              </w:rPr>
              <w:t>201</w:t>
            </w:r>
            <w:r w:rsidR="000D1B09">
              <w:rPr>
                <w:rFonts w:ascii="Arial" w:eastAsia="Arial" w:hAnsi="Arial" w:cs="Arial"/>
                <w:b/>
              </w:rPr>
              <w:t>8</w:t>
            </w:r>
          </w:p>
        </w:tc>
      </w:tr>
      <w:tr w:rsidR="00316360" w14:paraId="6D49ACD0" w14:textId="77777777">
        <w:tc>
          <w:tcPr>
            <w:tcW w:w="6930" w:type="dxa"/>
            <w:tcBorders>
              <w:right w:val="single" w:sz="4" w:space="0" w:color="000000"/>
            </w:tcBorders>
            <w:shd w:val="clear" w:color="auto" w:fill="auto"/>
            <w:tcMar>
              <w:top w:w="0" w:type="dxa"/>
              <w:left w:w="108" w:type="dxa"/>
              <w:bottom w:w="0" w:type="dxa"/>
              <w:right w:w="108" w:type="dxa"/>
            </w:tcMar>
          </w:tcPr>
          <w:p w14:paraId="226CB681" w14:textId="77777777" w:rsidR="00605EA1" w:rsidRPr="00605EA1" w:rsidRDefault="00995A89" w:rsidP="00AD519B">
            <w:pPr>
              <w:numPr>
                <w:ilvl w:val="0"/>
                <w:numId w:val="2"/>
              </w:numPr>
              <w:spacing w:line="360" w:lineRule="auto"/>
              <w:ind w:left="425" w:hanging="425"/>
              <w:rPr>
                <w:rFonts w:eastAsia="Arial" w:cs="Arial"/>
              </w:rPr>
            </w:pPr>
            <w:r w:rsidRPr="00605EA1">
              <w:rPr>
                <w:rFonts w:ascii="Arial" w:eastAsia="Arial" w:hAnsi="Arial" w:cs="Arial"/>
              </w:rPr>
              <w:t xml:space="preserve">Luisterpunt volgt klachten, ideeën en suggesties van lezers </w:t>
            </w:r>
            <w:r w:rsidRPr="00605EA1">
              <w:rPr>
                <w:rFonts w:ascii="Arial" w:eastAsia="Arial" w:hAnsi="Arial" w:cs="Arial"/>
              </w:rPr>
              <w:lastRenderedPageBreak/>
              <w:t>nauwlettend op. In 201</w:t>
            </w:r>
            <w:r w:rsidR="00605EA1" w:rsidRPr="00605EA1">
              <w:rPr>
                <w:rFonts w:ascii="Arial" w:eastAsia="Arial" w:hAnsi="Arial" w:cs="Arial"/>
              </w:rPr>
              <w:t>7</w:t>
            </w:r>
            <w:r w:rsidRPr="00605EA1">
              <w:rPr>
                <w:rFonts w:ascii="Arial" w:eastAsia="Arial" w:hAnsi="Arial" w:cs="Arial"/>
              </w:rPr>
              <w:t xml:space="preserve"> ontvingen we </w:t>
            </w:r>
            <w:r w:rsidR="009633BE" w:rsidRPr="00605EA1">
              <w:rPr>
                <w:rFonts w:ascii="Arial" w:eastAsia="Arial" w:hAnsi="Arial" w:cs="Arial"/>
              </w:rPr>
              <w:t>32</w:t>
            </w:r>
            <w:r w:rsidRPr="00605EA1">
              <w:rPr>
                <w:rFonts w:ascii="Arial" w:eastAsia="Arial" w:hAnsi="Arial" w:cs="Arial"/>
              </w:rPr>
              <w:t xml:space="preserve"> klachten van onze lezers. Het ging zowel over de kwaliteit van het inlezen als over de technische kant van de opname. De meeste boeken konden hersteld worden door Luisterpunt of door het productiecentrum</w:t>
            </w:r>
            <w:r w:rsidR="009633BE" w:rsidRPr="00605EA1">
              <w:rPr>
                <w:rFonts w:ascii="Arial" w:eastAsia="Arial" w:hAnsi="Arial" w:cs="Arial"/>
              </w:rPr>
              <w:t xml:space="preserve"> waar het boek werd ingelezen</w:t>
            </w:r>
            <w:r w:rsidRPr="00605EA1">
              <w:rPr>
                <w:rFonts w:ascii="Arial" w:eastAsia="Arial" w:hAnsi="Arial" w:cs="Arial"/>
              </w:rPr>
              <w:t>. De andere boeken werden afgevoerd of behouden (wanneer de kwaliteit aanvaardbaar was).</w:t>
            </w:r>
          </w:p>
          <w:p w14:paraId="1C7CE07E" w14:textId="2322CD9D" w:rsidR="00607980" w:rsidRPr="00605EA1" w:rsidRDefault="00607980" w:rsidP="00AD519B">
            <w:pPr>
              <w:numPr>
                <w:ilvl w:val="0"/>
                <w:numId w:val="2"/>
              </w:numPr>
              <w:spacing w:line="360" w:lineRule="auto"/>
              <w:ind w:left="425" w:hanging="425"/>
              <w:rPr>
                <w:rFonts w:cs="Arial"/>
              </w:rPr>
            </w:pPr>
            <w:r w:rsidRPr="00605EA1">
              <w:rPr>
                <w:rFonts w:ascii="Arial" w:eastAsia="Arial" w:hAnsi="Arial" w:cs="Arial"/>
              </w:rPr>
              <w:t xml:space="preserve">We kregen 142 boekensuggesties van 56 lezers. Dit is iets meer dan vorig jaar. De meeste aanvragen waren voor Daisy-boeken. </w:t>
            </w:r>
            <w:r w:rsidR="00454653" w:rsidRPr="00605EA1">
              <w:rPr>
                <w:rFonts w:ascii="Arial" w:eastAsia="Arial" w:hAnsi="Arial" w:cs="Arial"/>
              </w:rPr>
              <w:t xml:space="preserve">We deden een </w:t>
            </w:r>
            <w:r w:rsidRPr="00605EA1">
              <w:rPr>
                <w:rFonts w:ascii="Arial" w:eastAsia="Arial" w:hAnsi="Arial" w:cs="Arial"/>
              </w:rPr>
              <w:t>extra oproep</w:t>
            </w:r>
            <w:r w:rsidR="00454653" w:rsidRPr="00605EA1">
              <w:rPr>
                <w:rFonts w:ascii="Arial" w:eastAsia="Arial" w:hAnsi="Arial" w:cs="Arial"/>
              </w:rPr>
              <w:t xml:space="preserve"> naar de </w:t>
            </w:r>
            <w:r w:rsidRPr="00605EA1">
              <w:rPr>
                <w:rFonts w:ascii="Arial" w:eastAsia="Arial" w:hAnsi="Arial" w:cs="Arial"/>
              </w:rPr>
              <w:t>braillelezers om suggesties door te geven</w:t>
            </w:r>
            <w:r w:rsidR="00454653" w:rsidRPr="00605EA1">
              <w:rPr>
                <w:rFonts w:ascii="Arial" w:eastAsia="Arial" w:hAnsi="Arial" w:cs="Arial"/>
              </w:rPr>
              <w:t>: 6</w:t>
            </w:r>
            <w:r w:rsidR="00D05017">
              <w:rPr>
                <w:rFonts w:ascii="Arial" w:eastAsia="Arial" w:hAnsi="Arial" w:cs="Arial"/>
              </w:rPr>
              <w:t> </w:t>
            </w:r>
            <w:r w:rsidR="00454653" w:rsidRPr="00605EA1">
              <w:rPr>
                <w:rFonts w:ascii="Arial" w:eastAsia="Arial" w:hAnsi="Arial" w:cs="Arial"/>
              </w:rPr>
              <w:t>l</w:t>
            </w:r>
            <w:r w:rsidR="00605EA1">
              <w:rPr>
                <w:rFonts w:ascii="Arial" w:eastAsia="Arial" w:hAnsi="Arial" w:cs="Arial"/>
              </w:rPr>
              <w:t>ezers gaven ons 15</w:t>
            </w:r>
            <w:r w:rsidR="00D05017">
              <w:rPr>
                <w:rFonts w:ascii="Arial" w:eastAsia="Arial" w:hAnsi="Arial" w:cs="Arial"/>
              </w:rPr>
              <w:t> </w:t>
            </w:r>
            <w:r w:rsidR="00605EA1">
              <w:rPr>
                <w:rFonts w:ascii="Arial" w:eastAsia="Arial" w:hAnsi="Arial" w:cs="Arial"/>
              </w:rPr>
              <w:t>titels door.</w:t>
            </w:r>
            <w:r w:rsidR="00A7798D">
              <w:rPr>
                <w:rFonts w:ascii="Arial" w:eastAsia="Arial" w:hAnsi="Arial" w:cs="Arial"/>
              </w:rPr>
              <w:t xml:space="preserve"> </w:t>
            </w:r>
            <w:r w:rsidRPr="00605EA1">
              <w:rPr>
                <w:rFonts w:ascii="Arial" w:eastAsia="Arial" w:hAnsi="Arial" w:cs="Arial"/>
              </w:rPr>
              <w:t xml:space="preserve">Er werden vooral veel informatieve boeken gesuggereerd: 103. 24 keer </w:t>
            </w:r>
            <w:r w:rsidR="00D05017">
              <w:rPr>
                <w:rFonts w:ascii="Arial" w:eastAsia="Arial" w:hAnsi="Arial" w:cs="Arial"/>
              </w:rPr>
              <w:t>werd de omzetting van e</w:t>
            </w:r>
            <w:r w:rsidRPr="00605EA1">
              <w:rPr>
                <w:rFonts w:ascii="Arial" w:eastAsia="Arial" w:hAnsi="Arial" w:cs="Arial"/>
              </w:rPr>
              <w:t xml:space="preserve">en roman </w:t>
            </w:r>
            <w:r w:rsidR="00D05017">
              <w:rPr>
                <w:rFonts w:ascii="Arial" w:eastAsia="Arial" w:hAnsi="Arial" w:cs="Arial"/>
              </w:rPr>
              <w:t xml:space="preserve">voor volwassenen gevraagd </w:t>
            </w:r>
            <w:r w:rsidRPr="00605EA1">
              <w:rPr>
                <w:rFonts w:ascii="Arial" w:eastAsia="Arial" w:hAnsi="Arial" w:cs="Arial"/>
              </w:rPr>
              <w:t xml:space="preserve">en 15 keer </w:t>
            </w:r>
            <w:r w:rsidR="00D05017">
              <w:rPr>
                <w:rFonts w:ascii="Arial" w:eastAsia="Arial" w:hAnsi="Arial" w:cs="Arial"/>
              </w:rPr>
              <w:t>een jeugdboek.</w:t>
            </w:r>
            <w:r w:rsidR="00D05017">
              <w:rPr>
                <w:rFonts w:ascii="Arial" w:eastAsia="Arial" w:hAnsi="Arial" w:cs="Arial"/>
              </w:rPr>
              <w:br/>
            </w:r>
            <w:r w:rsidRPr="00605EA1">
              <w:rPr>
                <w:rFonts w:ascii="Arial" w:eastAsia="Arial" w:hAnsi="Arial" w:cs="Arial"/>
              </w:rPr>
              <w:t xml:space="preserve">Meer dan 70% </w:t>
            </w:r>
            <w:r w:rsidR="00454653" w:rsidRPr="00605EA1">
              <w:rPr>
                <w:rFonts w:ascii="Arial" w:eastAsia="Arial" w:hAnsi="Arial" w:cs="Arial"/>
              </w:rPr>
              <w:t xml:space="preserve">van de aanvragen </w:t>
            </w:r>
            <w:r w:rsidRPr="00605EA1">
              <w:rPr>
                <w:rFonts w:ascii="Arial" w:eastAsia="Arial" w:hAnsi="Arial" w:cs="Arial"/>
              </w:rPr>
              <w:t xml:space="preserve">werd ook effectief omgezet naar een aangepast leesformaat. De andere boekensuggesties </w:t>
            </w:r>
            <w:r w:rsidR="00D05017">
              <w:rPr>
                <w:rFonts w:ascii="Arial" w:eastAsia="Arial" w:hAnsi="Arial" w:cs="Arial"/>
              </w:rPr>
              <w:t>hebben</w:t>
            </w:r>
            <w:r w:rsidRPr="00605EA1">
              <w:rPr>
                <w:rFonts w:ascii="Arial" w:eastAsia="Arial" w:hAnsi="Arial" w:cs="Arial"/>
              </w:rPr>
              <w:t xml:space="preserve"> we niet </w:t>
            </w:r>
            <w:r w:rsidR="00D05017">
              <w:rPr>
                <w:rFonts w:ascii="Arial" w:eastAsia="Arial" w:hAnsi="Arial" w:cs="Arial"/>
              </w:rPr>
              <w:t>gerealiseerd</w:t>
            </w:r>
            <w:r w:rsidRPr="00605EA1">
              <w:rPr>
                <w:rFonts w:ascii="Arial" w:eastAsia="Arial" w:hAnsi="Arial" w:cs="Arial"/>
              </w:rPr>
              <w:t xml:space="preserve"> omdat het oudere uitga</w:t>
            </w:r>
            <w:r w:rsidR="00D05017">
              <w:rPr>
                <w:rFonts w:ascii="Arial" w:eastAsia="Arial" w:hAnsi="Arial" w:cs="Arial"/>
              </w:rPr>
              <w:t>ve</w:t>
            </w:r>
            <w:r w:rsidRPr="00605EA1">
              <w:rPr>
                <w:rFonts w:ascii="Arial" w:eastAsia="Arial" w:hAnsi="Arial" w:cs="Arial"/>
              </w:rPr>
              <w:t>n</w:t>
            </w:r>
            <w:r w:rsidR="00D05017">
              <w:rPr>
                <w:rFonts w:ascii="Arial" w:eastAsia="Arial" w:hAnsi="Arial" w:cs="Arial"/>
              </w:rPr>
              <w:t xml:space="preserve"> betrof</w:t>
            </w:r>
            <w:r w:rsidRPr="00605EA1">
              <w:rPr>
                <w:rFonts w:ascii="Arial" w:eastAsia="Arial" w:hAnsi="Arial" w:cs="Arial"/>
              </w:rPr>
              <w:t xml:space="preserve"> (gedrukte boeken niet meer verkrijgbaar), omdat de titels </w:t>
            </w:r>
            <w:r w:rsidR="00D05017">
              <w:rPr>
                <w:rFonts w:ascii="Arial" w:eastAsia="Arial" w:hAnsi="Arial" w:cs="Arial"/>
              </w:rPr>
              <w:t>ontbraken</w:t>
            </w:r>
            <w:r w:rsidRPr="00605EA1">
              <w:rPr>
                <w:rFonts w:ascii="Arial" w:eastAsia="Arial" w:hAnsi="Arial" w:cs="Arial"/>
              </w:rPr>
              <w:t xml:space="preserve"> in de </w:t>
            </w:r>
            <w:proofErr w:type="spellStart"/>
            <w:r w:rsidRPr="00605EA1">
              <w:rPr>
                <w:rFonts w:ascii="Arial" w:eastAsia="Arial" w:hAnsi="Arial" w:cs="Arial"/>
              </w:rPr>
              <w:t>Vlacc</w:t>
            </w:r>
            <w:proofErr w:type="spellEnd"/>
            <w:r w:rsidRPr="00605EA1">
              <w:rPr>
                <w:rFonts w:ascii="Arial" w:eastAsia="Arial" w:hAnsi="Arial" w:cs="Arial"/>
              </w:rPr>
              <w:t xml:space="preserve">, omdat het fotoboeken waren, …  </w:t>
            </w:r>
          </w:p>
          <w:p w14:paraId="025829E3" w14:textId="2F32264D" w:rsidR="00316360" w:rsidRDefault="00316360" w:rsidP="00605EA1">
            <w:pPr>
              <w:spacing w:line="360" w:lineRule="auto"/>
              <w:ind w:left="425"/>
            </w:pPr>
          </w:p>
        </w:tc>
        <w:tc>
          <w:tcPr>
            <w:tcW w:w="6930" w:type="dxa"/>
            <w:tcBorders>
              <w:left w:val="single" w:sz="4" w:space="0" w:color="000000"/>
            </w:tcBorders>
            <w:shd w:val="clear" w:color="auto" w:fill="auto"/>
            <w:tcMar>
              <w:top w:w="0" w:type="dxa"/>
              <w:left w:w="108" w:type="dxa"/>
              <w:bottom w:w="0" w:type="dxa"/>
              <w:right w:w="108" w:type="dxa"/>
            </w:tcMar>
          </w:tcPr>
          <w:p w14:paraId="0B4B92C1" w14:textId="77777777" w:rsidR="00316360" w:rsidRDefault="00995A89">
            <w:pPr>
              <w:numPr>
                <w:ilvl w:val="0"/>
                <w:numId w:val="2"/>
              </w:numPr>
              <w:spacing w:after="120" w:line="360" w:lineRule="auto"/>
              <w:ind w:left="583" w:hanging="583"/>
              <w:jc w:val="both"/>
            </w:pPr>
            <w:r>
              <w:rPr>
                <w:rFonts w:ascii="Arial" w:eastAsia="Arial" w:hAnsi="Arial" w:cs="Arial"/>
              </w:rPr>
              <w:lastRenderedPageBreak/>
              <w:t>Wordt gecontinueerd.</w:t>
            </w:r>
          </w:p>
        </w:tc>
      </w:tr>
    </w:tbl>
    <w:p w14:paraId="3E7788F6" w14:textId="77777777" w:rsidR="00316360" w:rsidRDefault="00995A89" w:rsidP="00C7110C">
      <w:pPr>
        <w:pStyle w:val="Kop3"/>
      </w:pPr>
      <w:r>
        <w:t>Actie 10: *** De klantenopvolging van nieuwe lezers wordt na één maand uitgevoerd, daarnaast wordt werk gemaakt van een telefonisch afhakersbeleid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764C124" w14:textId="77777777">
        <w:trPr>
          <w:trHeight w:val="320"/>
        </w:trPr>
        <w:tc>
          <w:tcPr>
            <w:tcW w:w="6930" w:type="dxa"/>
            <w:tcBorders>
              <w:right w:val="single" w:sz="4" w:space="0" w:color="000000"/>
            </w:tcBorders>
            <w:shd w:val="clear" w:color="auto" w:fill="auto"/>
            <w:tcMar>
              <w:top w:w="0" w:type="dxa"/>
              <w:left w:w="108" w:type="dxa"/>
              <w:bottom w:w="0" w:type="dxa"/>
              <w:right w:w="108" w:type="dxa"/>
            </w:tcMar>
          </w:tcPr>
          <w:p w14:paraId="0ACE152B" w14:textId="34C12DF5" w:rsidR="00316360" w:rsidRDefault="00605EA1">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F0ED742" w14:textId="4ABBBA5D" w:rsidR="00316360" w:rsidRDefault="00605EA1">
            <w:pPr>
              <w:spacing w:before="120" w:after="120" w:line="360" w:lineRule="auto"/>
              <w:jc w:val="both"/>
            </w:pPr>
            <w:r>
              <w:rPr>
                <w:rFonts w:ascii="Arial" w:eastAsia="Arial" w:hAnsi="Arial" w:cs="Arial"/>
                <w:b/>
              </w:rPr>
              <w:t>2018</w:t>
            </w:r>
          </w:p>
        </w:tc>
      </w:tr>
      <w:tr w:rsidR="00316360" w14:paraId="38FB8FBA" w14:textId="77777777">
        <w:tc>
          <w:tcPr>
            <w:tcW w:w="6930" w:type="dxa"/>
            <w:tcBorders>
              <w:right w:val="single" w:sz="4" w:space="0" w:color="000000"/>
            </w:tcBorders>
            <w:shd w:val="clear" w:color="auto" w:fill="auto"/>
            <w:tcMar>
              <w:top w:w="0" w:type="dxa"/>
              <w:left w:w="108" w:type="dxa"/>
              <w:bottom w:w="0" w:type="dxa"/>
              <w:right w:w="108" w:type="dxa"/>
            </w:tcMar>
          </w:tcPr>
          <w:p w14:paraId="0F524478" w14:textId="3D602835" w:rsidR="00316360" w:rsidRPr="003D31FD" w:rsidRDefault="00605EA1">
            <w:pPr>
              <w:numPr>
                <w:ilvl w:val="0"/>
                <w:numId w:val="2"/>
              </w:numPr>
              <w:spacing w:line="360" w:lineRule="auto"/>
              <w:ind w:left="425" w:hanging="425"/>
            </w:pPr>
            <w:r w:rsidRPr="003D31FD">
              <w:rPr>
                <w:rFonts w:ascii="Arial" w:eastAsia="Arial" w:hAnsi="Arial" w:cs="Arial"/>
              </w:rPr>
              <w:t>De uitleendienst nam in 2017</w:t>
            </w:r>
            <w:r w:rsidR="00995A89" w:rsidRPr="003D31FD">
              <w:rPr>
                <w:rFonts w:ascii="Arial" w:eastAsia="Arial" w:hAnsi="Arial" w:cs="Arial"/>
              </w:rPr>
              <w:t xml:space="preserve"> telefonisch </w:t>
            </w:r>
            <w:r w:rsidR="00D05017">
              <w:rPr>
                <w:rFonts w:ascii="Arial" w:eastAsia="Arial" w:hAnsi="Arial" w:cs="Arial"/>
              </w:rPr>
              <w:t>(</w:t>
            </w:r>
            <w:r w:rsidR="00995A89" w:rsidRPr="003D31FD">
              <w:rPr>
                <w:rFonts w:ascii="Arial" w:eastAsia="Arial" w:hAnsi="Arial" w:cs="Arial"/>
              </w:rPr>
              <w:t xml:space="preserve">of via e-mail </w:t>
            </w:r>
            <w:r w:rsidR="00D05017">
              <w:rPr>
                <w:rFonts w:ascii="Arial" w:eastAsia="Arial" w:hAnsi="Arial" w:cs="Arial"/>
              </w:rPr>
              <w:t xml:space="preserve">als telefonisch niet lukte) </w:t>
            </w:r>
            <w:r w:rsidR="00995A89" w:rsidRPr="003D31FD">
              <w:rPr>
                <w:rFonts w:ascii="Arial" w:eastAsia="Arial" w:hAnsi="Arial" w:cs="Arial"/>
              </w:rPr>
              <w:t xml:space="preserve">contact op met elk nieuw lid. Dit om na te gaan of alles naar </w:t>
            </w:r>
            <w:r w:rsidR="00995A89" w:rsidRPr="003D31FD">
              <w:rPr>
                <w:rFonts w:ascii="Arial" w:eastAsia="Arial" w:hAnsi="Arial" w:cs="Arial"/>
              </w:rPr>
              <w:lastRenderedPageBreak/>
              <w:t>wens verloopt, of de nieuwe lezer vragen heeft, hoe hij/zij ons leerde kennen en of de door hem/haar opgegeven leesbeperking wel klopt. Uit de cijfers blijkt dat nieuwe leden ons voornamelijk leerden kennen via school</w:t>
            </w:r>
            <w:r w:rsidR="00D05017">
              <w:rPr>
                <w:rFonts w:ascii="Arial" w:eastAsia="Arial" w:hAnsi="Arial" w:cs="Arial"/>
              </w:rPr>
              <w:t xml:space="preserve"> en</w:t>
            </w:r>
            <w:r w:rsidR="00995A89" w:rsidRPr="003D31FD">
              <w:rPr>
                <w:rFonts w:ascii="Arial" w:eastAsia="Arial" w:hAnsi="Arial" w:cs="Arial"/>
              </w:rPr>
              <w:t xml:space="preserve"> via organisaties die werken voor mensen met een leesbeperking zoals de Brailleliga en Blindenzorg Licht en Liefde. Ook door te surfen op</w:t>
            </w:r>
            <w:r w:rsidR="00D05017">
              <w:rPr>
                <w:rFonts w:ascii="Arial" w:eastAsia="Arial" w:hAnsi="Arial" w:cs="Arial"/>
              </w:rPr>
              <w:t xml:space="preserve"> het</w:t>
            </w:r>
            <w:r w:rsidR="00995A89" w:rsidRPr="003D31FD">
              <w:rPr>
                <w:rFonts w:ascii="Arial" w:eastAsia="Arial" w:hAnsi="Arial" w:cs="Arial"/>
              </w:rPr>
              <w:t xml:space="preserve"> internet</w:t>
            </w:r>
            <w:r w:rsidR="00D05017">
              <w:rPr>
                <w:rFonts w:ascii="Arial" w:eastAsia="Arial" w:hAnsi="Arial" w:cs="Arial"/>
              </w:rPr>
              <w:t xml:space="preserve"> -</w:t>
            </w:r>
            <w:r w:rsidR="00995A89" w:rsidRPr="003D31FD">
              <w:rPr>
                <w:rFonts w:ascii="Arial" w:eastAsia="Arial" w:hAnsi="Arial" w:cs="Arial"/>
              </w:rPr>
              <w:t xml:space="preserve"> op zoek naar informatie</w:t>
            </w:r>
            <w:r w:rsidR="003D31FD" w:rsidRPr="003D31FD">
              <w:rPr>
                <w:rFonts w:ascii="Arial" w:eastAsia="Arial" w:hAnsi="Arial" w:cs="Arial"/>
              </w:rPr>
              <w:t xml:space="preserve"> </w:t>
            </w:r>
            <w:r w:rsidR="00995A89" w:rsidRPr="003D31FD">
              <w:rPr>
                <w:rFonts w:ascii="Arial" w:eastAsia="Arial" w:hAnsi="Arial" w:cs="Arial"/>
              </w:rPr>
              <w:t xml:space="preserve">over hun leesbeperking </w:t>
            </w:r>
            <w:r w:rsidR="00D05017">
              <w:rPr>
                <w:rFonts w:ascii="Arial" w:eastAsia="Arial" w:hAnsi="Arial" w:cs="Arial"/>
              </w:rPr>
              <w:t xml:space="preserve">- </w:t>
            </w:r>
            <w:r w:rsidR="00995A89" w:rsidRPr="003D31FD">
              <w:rPr>
                <w:rFonts w:ascii="Arial" w:eastAsia="Arial" w:hAnsi="Arial" w:cs="Arial"/>
              </w:rPr>
              <w:t xml:space="preserve">komen mensen op onze website terecht. Openbare bibliotheken verwijzen eveneens geregeld mensen door naar Luisterpunt.  </w:t>
            </w:r>
          </w:p>
          <w:p w14:paraId="62196085" w14:textId="6F99D6BC" w:rsidR="00316360" w:rsidRPr="003D31FD" w:rsidRDefault="00995A89">
            <w:pPr>
              <w:numPr>
                <w:ilvl w:val="0"/>
                <w:numId w:val="2"/>
              </w:numPr>
              <w:spacing w:line="360" w:lineRule="auto"/>
              <w:ind w:left="425" w:hanging="425"/>
            </w:pPr>
            <w:r w:rsidRPr="003D31FD">
              <w:rPr>
                <w:rFonts w:ascii="Arial" w:eastAsia="Arial" w:hAnsi="Arial" w:cs="Arial"/>
              </w:rPr>
              <w:t xml:space="preserve">Luisterpunt vraagt steeds aan de lezers waarom ze afhaken. De voornaamste redenen zijn: geen interesse meer, gezondheidsredenen, </w:t>
            </w:r>
            <w:r w:rsidR="003D31FD" w:rsidRPr="003D31FD">
              <w:rPr>
                <w:rFonts w:ascii="Arial" w:eastAsia="Arial" w:hAnsi="Arial" w:cs="Arial"/>
              </w:rPr>
              <w:t xml:space="preserve">lezers verhuizen en laten geen nieuwe adresgegevens na of lezers </w:t>
            </w:r>
            <w:r w:rsidRPr="003D31FD">
              <w:rPr>
                <w:rFonts w:ascii="Arial" w:eastAsia="Arial" w:hAnsi="Arial" w:cs="Arial"/>
              </w:rPr>
              <w:t xml:space="preserve">kunnen opnieuw gewone boeken lezen (tijdelijke leesbeperking). </w:t>
            </w:r>
          </w:p>
        </w:tc>
        <w:tc>
          <w:tcPr>
            <w:tcW w:w="6930" w:type="dxa"/>
            <w:tcBorders>
              <w:left w:val="single" w:sz="4" w:space="0" w:color="000000"/>
            </w:tcBorders>
            <w:shd w:val="clear" w:color="auto" w:fill="auto"/>
            <w:tcMar>
              <w:top w:w="0" w:type="dxa"/>
              <w:left w:w="108" w:type="dxa"/>
              <w:bottom w:w="0" w:type="dxa"/>
              <w:right w:w="108" w:type="dxa"/>
            </w:tcMar>
          </w:tcPr>
          <w:p w14:paraId="0298BF9D" w14:textId="77777777" w:rsidR="00316360" w:rsidRDefault="00995A89">
            <w:pPr>
              <w:numPr>
                <w:ilvl w:val="0"/>
                <w:numId w:val="2"/>
              </w:numPr>
              <w:spacing w:line="360" w:lineRule="auto"/>
              <w:ind w:left="425" w:hanging="425"/>
            </w:pPr>
            <w:r>
              <w:rPr>
                <w:rFonts w:ascii="Arial" w:eastAsia="Arial" w:hAnsi="Arial" w:cs="Arial"/>
              </w:rPr>
              <w:lastRenderedPageBreak/>
              <w:t>Wordt gecontinueerd.</w:t>
            </w:r>
          </w:p>
        </w:tc>
      </w:tr>
    </w:tbl>
    <w:p w14:paraId="25C59410" w14:textId="77777777" w:rsidR="00316360" w:rsidRDefault="00995A89" w:rsidP="00C7110C">
      <w:pPr>
        <w:pStyle w:val="Kop3"/>
      </w:pPr>
      <w:r>
        <w:t>Actie 11: Efficiëntie in de verzending nastreven door het terugsturen van de Daisy-cd’s af te schaffen, dit vergt overleg i.v.m. auteursrechtelijke aspecten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6D5CC30" w14:textId="77777777">
        <w:trPr>
          <w:trHeight w:val="420"/>
        </w:trPr>
        <w:tc>
          <w:tcPr>
            <w:tcW w:w="6930" w:type="dxa"/>
            <w:tcBorders>
              <w:right w:val="single" w:sz="4" w:space="0" w:color="000000"/>
            </w:tcBorders>
            <w:shd w:val="clear" w:color="auto" w:fill="auto"/>
            <w:tcMar>
              <w:top w:w="0" w:type="dxa"/>
              <w:left w:w="108" w:type="dxa"/>
              <w:bottom w:w="0" w:type="dxa"/>
              <w:right w:w="108" w:type="dxa"/>
            </w:tcMar>
          </w:tcPr>
          <w:p w14:paraId="27CDEADA" w14:textId="4514EC35" w:rsidR="00316360" w:rsidRDefault="00605EA1">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1B77A26" w14:textId="471917C6" w:rsidR="00316360" w:rsidRDefault="00995A89" w:rsidP="00605EA1">
            <w:pPr>
              <w:keepNext/>
              <w:spacing w:before="120" w:after="120" w:line="360" w:lineRule="auto"/>
              <w:jc w:val="both"/>
            </w:pPr>
            <w:r>
              <w:rPr>
                <w:rFonts w:ascii="Arial" w:eastAsia="Arial" w:hAnsi="Arial" w:cs="Arial"/>
                <w:b/>
              </w:rPr>
              <w:t>201</w:t>
            </w:r>
            <w:r w:rsidR="00605EA1">
              <w:rPr>
                <w:rFonts w:ascii="Arial" w:eastAsia="Arial" w:hAnsi="Arial" w:cs="Arial"/>
                <w:b/>
              </w:rPr>
              <w:t>8</w:t>
            </w:r>
          </w:p>
        </w:tc>
      </w:tr>
      <w:tr w:rsidR="00316360" w14:paraId="480D7894" w14:textId="77777777">
        <w:tc>
          <w:tcPr>
            <w:tcW w:w="6930" w:type="dxa"/>
            <w:tcBorders>
              <w:right w:val="single" w:sz="4" w:space="0" w:color="000000"/>
            </w:tcBorders>
            <w:shd w:val="clear" w:color="auto" w:fill="auto"/>
            <w:tcMar>
              <w:top w:w="0" w:type="dxa"/>
              <w:left w:w="108" w:type="dxa"/>
              <w:bottom w:w="0" w:type="dxa"/>
              <w:right w:w="108" w:type="dxa"/>
            </w:tcMar>
          </w:tcPr>
          <w:p w14:paraId="230712C0" w14:textId="44816751" w:rsidR="00316360" w:rsidRDefault="00995A89" w:rsidP="00EE1803">
            <w:pPr>
              <w:numPr>
                <w:ilvl w:val="0"/>
                <w:numId w:val="4"/>
              </w:numPr>
              <w:spacing w:line="360" w:lineRule="auto"/>
              <w:ind w:left="426" w:hanging="426"/>
            </w:pPr>
            <w:r>
              <w:rPr>
                <w:rFonts w:ascii="Arial" w:eastAsia="Arial" w:hAnsi="Arial" w:cs="Arial"/>
              </w:rPr>
              <w:t>Deze actie werd in het actieplan niet als prioritair aangeduid. Het niet-terugsturen van Daisy-schijfjes vergt aanpassingen op technisch vlak en op vlak van dienstverlening. Door een teruggestuurd schijfje in te scannen, weet ons bibliotheeksysteem dat een volgend boek opgestuurd moet worden.</w:t>
            </w:r>
            <w:r w:rsidR="005B141A">
              <w:rPr>
                <w:rFonts w:ascii="Arial" w:eastAsia="Arial" w:hAnsi="Arial" w:cs="Arial"/>
              </w:rPr>
              <w:t xml:space="preserve"> We hebben beslist om geen tijd en energie meer te steken in deze actie, ook omwille van de stijging van Daisy-online.</w:t>
            </w:r>
          </w:p>
        </w:tc>
        <w:tc>
          <w:tcPr>
            <w:tcW w:w="6930" w:type="dxa"/>
            <w:tcBorders>
              <w:left w:val="single" w:sz="4" w:space="0" w:color="000000"/>
            </w:tcBorders>
            <w:shd w:val="clear" w:color="auto" w:fill="auto"/>
            <w:tcMar>
              <w:top w:w="0" w:type="dxa"/>
              <w:left w:w="108" w:type="dxa"/>
              <w:bottom w:w="0" w:type="dxa"/>
              <w:right w:w="108" w:type="dxa"/>
            </w:tcMar>
          </w:tcPr>
          <w:p w14:paraId="616703E6" w14:textId="0C7BDD2E" w:rsidR="00316360" w:rsidRDefault="00D05017" w:rsidP="004A1294">
            <w:pPr>
              <w:numPr>
                <w:ilvl w:val="0"/>
                <w:numId w:val="37"/>
              </w:numPr>
              <w:spacing w:line="360" w:lineRule="auto"/>
              <w:ind w:left="425" w:hanging="425"/>
            </w:pPr>
            <w:r>
              <w:rPr>
                <w:rFonts w:ascii="Arial" w:eastAsia="Arial" w:hAnsi="Arial" w:cs="Arial"/>
              </w:rPr>
              <w:t>We hebben beslist om geen tijd en energie meer te steken in deze actie, ook omwille van de stijging van Daisy-online.</w:t>
            </w:r>
          </w:p>
        </w:tc>
      </w:tr>
    </w:tbl>
    <w:p w14:paraId="47D7A06E" w14:textId="77777777" w:rsidR="00316360" w:rsidRDefault="00995A89" w:rsidP="00C7110C">
      <w:pPr>
        <w:pStyle w:val="Kop3"/>
      </w:pPr>
      <w:bookmarkStart w:id="16" w:name="_1t3h5sf"/>
      <w:bookmarkEnd w:id="16"/>
      <w:r>
        <w:lastRenderedPageBreak/>
        <w:t>Actie 12: Verspreiden van relevante informatie over de collectie via keuzelijsten en Knetterende Letteren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71CE3DC" w14:textId="77777777">
        <w:tc>
          <w:tcPr>
            <w:tcW w:w="6930" w:type="dxa"/>
            <w:tcBorders>
              <w:right w:val="single" w:sz="4" w:space="0" w:color="000000"/>
            </w:tcBorders>
            <w:shd w:val="clear" w:color="auto" w:fill="auto"/>
            <w:tcMar>
              <w:top w:w="0" w:type="dxa"/>
              <w:left w:w="108" w:type="dxa"/>
              <w:bottom w:w="0" w:type="dxa"/>
              <w:right w:w="108" w:type="dxa"/>
            </w:tcMar>
          </w:tcPr>
          <w:p w14:paraId="36326D8F" w14:textId="31F41963" w:rsidR="00316360" w:rsidRDefault="00995A89">
            <w:pPr>
              <w:keepNext/>
              <w:spacing w:before="120" w:after="120" w:line="360" w:lineRule="auto"/>
              <w:jc w:val="both"/>
            </w:pPr>
            <w:r>
              <w:rPr>
                <w:rFonts w:ascii="Arial" w:eastAsia="Arial" w:hAnsi="Arial" w:cs="Arial"/>
                <w:b/>
              </w:rPr>
              <w:t>201</w:t>
            </w:r>
            <w:r w:rsidR="000D1B09">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7A1D95F" w14:textId="7C7EB464" w:rsidR="00316360" w:rsidRDefault="00995A89">
            <w:pPr>
              <w:spacing w:before="120" w:after="120" w:line="360" w:lineRule="auto"/>
              <w:jc w:val="both"/>
            </w:pPr>
            <w:r>
              <w:rPr>
                <w:rFonts w:ascii="Arial" w:eastAsia="Arial" w:hAnsi="Arial" w:cs="Arial"/>
                <w:b/>
              </w:rPr>
              <w:t>201</w:t>
            </w:r>
            <w:r w:rsidR="000D1B09">
              <w:rPr>
                <w:rFonts w:ascii="Arial" w:eastAsia="Arial" w:hAnsi="Arial" w:cs="Arial"/>
                <w:b/>
              </w:rPr>
              <w:t>8</w:t>
            </w:r>
          </w:p>
        </w:tc>
      </w:tr>
      <w:tr w:rsidR="00316360" w14:paraId="1B7CD015" w14:textId="77777777">
        <w:tc>
          <w:tcPr>
            <w:tcW w:w="6930" w:type="dxa"/>
            <w:tcBorders>
              <w:right w:val="single" w:sz="4" w:space="0" w:color="000000"/>
            </w:tcBorders>
            <w:shd w:val="clear" w:color="auto" w:fill="auto"/>
            <w:tcMar>
              <w:top w:w="0" w:type="dxa"/>
              <w:left w:w="108" w:type="dxa"/>
              <w:bottom w:w="0" w:type="dxa"/>
              <w:right w:w="108" w:type="dxa"/>
            </w:tcMar>
          </w:tcPr>
          <w:p w14:paraId="5F670CC4" w14:textId="77777777" w:rsidR="00F155C8" w:rsidRDefault="00995A89" w:rsidP="00F155C8">
            <w:pPr>
              <w:numPr>
                <w:ilvl w:val="0"/>
                <w:numId w:val="2"/>
              </w:numPr>
              <w:spacing w:line="360" w:lineRule="auto"/>
              <w:ind w:left="425" w:hanging="425"/>
            </w:pPr>
            <w:r w:rsidRPr="00A7798D">
              <w:rPr>
                <w:rFonts w:ascii="Arial" w:eastAsia="Arial" w:hAnsi="Arial" w:cs="Arial"/>
              </w:rPr>
              <w:t xml:space="preserve">Ons maandelijks huistijdschrift Knetterende Letteren bevat de aanwinsten in ons Daisy- en brailleaanbod. We zetten ook telkens een aantal boeken in de kijker. </w:t>
            </w:r>
          </w:p>
          <w:p w14:paraId="626E1D4F" w14:textId="535B2351" w:rsidR="00A7798D" w:rsidRPr="00A7798D" w:rsidRDefault="00995A89" w:rsidP="00F155C8">
            <w:pPr>
              <w:numPr>
                <w:ilvl w:val="0"/>
                <w:numId w:val="2"/>
              </w:numPr>
              <w:spacing w:line="360" w:lineRule="auto"/>
              <w:ind w:left="425" w:hanging="425"/>
            </w:pPr>
            <w:r w:rsidRPr="00F155C8">
              <w:rPr>
                <w:rFonts w:ascii="Arial" w:eastAsia="Arial" w:hAnsi="Arial" w:cs="Arial"/>
              </w:rPr>
              <w:t xml:space="preserve">Lezers kunnen keuzelijsten aanvragen (in braille, </w:t>
            </w:r>
            <w:r w:rsidR="00B94556">
              <w:rPr>
                <w:rFonts w:ascii="Arial" w:eastAsia="Arial" w:hAnsi="Arial" w:cs="Arial"/>
              </w:rPr>
              <w:t xml:space="preserve">Daisy, e-mail </w:t>
            </w:r>
            <w:r w:rsidRPr="00F155C8">
              <w:rPr>
                <w:rFonts w:ascii="Arial" w:eastAsia="Arial" w:hAnsi="Arial" w:cs="Arial"/>
              </w:rPr>
              <w:t xml:space="preserve">of zwartdruk) bestaande uit een selectie van maximaal 100 boeken van een bepaald genre of over een bepaald onderwerp. Lezers kunnen ook zelf onderwerpen opgeven. De lijsten zijn gratis te verkrijgen via e-mail, in Daisy en in braille. De geprinte vorm kost </w:t>
            </w:r>
            <w:r w:rsidR="00972727">
              <w:rPr>
                <w:rFonts w:ascii="Arial" w:eastAsia="Arial" w:hAnsi="Arial" w:cs="Arial"/>
              </w:rPr>
              <w:t>3 </w:t>
            </w:r>
            <w:r w:rsidRPr="00F155C8">
              <w:rPr>
                <w:rFonts w:ascii="Arial" w:eastAsia="Arial" w:hAnsi="Arial" w:cs="Arial"/>
              </w:rPr>
              <w:t xml:space="preserve">euro per lijst. Keuzelijsten aanvragen kan ook via onze website. </w:t>
            </w:r>
            <w:r w:rsidR="000D1B09" w:rsidRPr="00F155C8">
              <w:rPr>
                <w:rFonts w:ascii="Arial" w:eastAsia="Arial" w:hAnsi="Arial" w:cs="Arial"/>
              </w:rPr>
              <w:t>In de loop van 2017 werden nieuwe keuzelijsten gemaakt.  Dit resulteerde onmiddellijk in meer aanvragen</w:t>
            </w:r>
            <w:r w:rsidR="00534467" w:rsidRPr="00F155C8">
              <w:rPr>
                <w:rFonts w:ascii="Arial" w:eastAsia="Arial" w:hAnsi="Arial" w:cs="Arial"/>
              </w:rPr>
              <w:t>.</w:t>
            </w:r>
            <w:r w:rsidR="000D1B09" w:rsidRPr="00F155C8">
              <w:rPr>
                <w:rFonts w:ascii="Arial" w:eastAsia="Arial" w:hAnsi="Arial" w:cs="Arial"/>
              </w:rPr>
              <w:t xml:space="preserve"> </w:t>
            </w:r>
            <w:r w:rsidR="00181DBB" w:rsidRPr="00F155C8">
              <w:rPr>
                <w:rFonts w:ascii="Arial" w:eastAsia="Arial" w:hAnsi="Arial" w:cs="Arial"/>
              </w:rPr>
              <w:t>De structuur</w:t>
            </w:r>
            <w:r w:rsidR="005B141A" w:rsidRPr="00F155C8">
              <w:rPr>
                <w:rFonts w:ascii="Arial" w:eastAsia="Arial" w:hAnsi="Arial" w:cs="Arial"/>
              </w:rPr>
              <w:t xml:space="preserve"> van de lijsten werd aangepast op vlak van</w:t>
            </w:r>
            <w:r w:rsidR="00181DBB" w:rsidRPr="00F155C8">
              <w:rPr>
                <w:rFonts w:ascii="Arial" w:eastAsia="Arial" w:hAnsi="Arial" w:cs="Arial"/>
              </w:rPr>
              <w:t xml:space="preserve"> </w:t>
            </w:r>
            <w:r w:rsidR="00B91AD1" w:rsidRPr="00F155C8">
              <w:rPr>
                <w:rFonts w:ascii="Arial" w:eastAsia="Arial" w:hAnsi="Arial" w:cs="Arial"/>
              </w:rPr>
              <w:t>gebruiksvriendelijkheid</w:t>
            </w:r>
            <w:r w:rsidR="00972727">
              <w:rPr>
                <w:rFonts w:ascii="Arial" w:eastAsia="Arial" w:hAnsi="Arial" w:cs="Arial"/>
              </w:rPr>
              <w:t>, met name</w:t>
            </w:r>
            <w:r w:rsidR="005B141A" w:rsidRPr="00F155C8">
              <w:rPr>
                <w:rFonts w:ascii="Arial" w:eastAsia="Arial" w:hAnsi="Arial" w:cs="Arial"/>
              </w:rPr>
              <w:t xml:space="preserve"> betere navigatiemogelijkheden</w:t>
            </w:r>
            <w:r w:rsidR="00B33A3D">
              <w:rPr>
                <w:rFonts w:ascii="Arial" w:eastAsia="Arial" w:hAnsi="Arial" w:cs="Arial"/>
              </w:rPr>
              <w:t>. Er</w:t>
            </w:r>
            <w:r w:rsidRPr="00F155C8">
              <w:rPr>
                <w:rFonts w:ascii="Arial" w:eastAsia="Arial" w:hAnsi="Arial" w:cs="Arial"/>
              </w:rPr>
              <w:t xml:space="preserve"> werden </w:t>
            </w:r>
            <w:r w:rsidR="00792213" w:rsidRPr="00F155C8">
              <w:rPr>
                <w:rFonts w:ascii="Arial" w:eastAsia="Arial" w:hAnsi="Arial" w:cs="Arial"/>
              </w:rPr>
              <w:t>345</w:t>
            </w:r>
            <w:r w:rsidR="00972727">
              <w:rPr>
                <w:rFonts w:ascii="Arial" w:eastAsia="Arial" w:hAnsi="Arial" w:cs="Arial"/>
              </w:rPr>
              <w:t> </w:t>
            </w:r>
            <w:r w:rsidRPr="00F155C8">
              <w:rPr>
                <w:rFonts w:ascii="Arial" w:eastAsia="Arial" w:hAnsi="Arial" w:cs="Arial"/>
              </w:rPr>
              <w:t>keuzelijsten verstuurd</w:t>
            </w:r>
            <w:r w:rsidR="00A7798D" w:rsidRPr="00F155C8">
              <w:rPr>
                <w:rFonts w:ascii="Arial" w:eastAsia="Arial" w:hAnsi="Arial" w:cs="Arial"/>
              </w:rPr>
              <w:t>.  De meeste lijsten</w:t>
            </w:r>
            <w:r w:rsidR="00972727">
              <w:rPr>
                <w:rFonts w:ascii="Arial" w:eastAsia="Arial" w:hAnsi="Arial" w:cs="Arial"/>
              </w:rPr>
              <w:t xml:space="preserve">, 330, werden voor </w:t>
            </w:r>
            <w:r w:rsidR="00A7798D" w:rsidRPr="00F155C8">
              <w:rPr>
                <w:rFonts w:ascii="Arial" w:eastAsia="Arial" w:hAnsi="Arial" w:cs="Arial"/>
              </w:rPr>
              <w:t>Daisy-boeken</w:t>
            </w:r>
            <w:r w:rsidR="00972727">
              <w:rPr>
                <w:rFonts w:ascii="Arial" w:eastAsia="Arial" w:hAnsi="Arial" w:cs="Arial"/>
              </w:rPr>
              <w:t xml:space="preserve"> gevraagd</w:t>
            </w:r>
            <w:r w:rsidR="00A7798D" w:rsidRPr="00F155C8">
              <w:rPr>
                <w:rFonts w:ascii="Arial" w:eastAsia="Arial" w:hAnsi="Arial" w:cs="Arial"/>
              </w:rPr>
              <w:t>. Ze werden vooral gevraagd in Daisy</w:t>
            </w:r>
            <w:r w:rsidR="00972727">
              <w:rPr>
                <w:rFonts w:ascii="Arial" w:eastAsia="Arial" w:hAnsi="Arial" w:cs="Arial"/>
              </w:rPr>
              <w:t>-vorm</w:t>
            </w:r>
            <w:r w:rsidR="00A7798D" w:rsidRPr="00F155C8">
              <w:rPr>
                <w:rFonts w:ascii="Arial" w:eastAsia="Arial" w:hAnsi="Arial" w:cs="Arial"/>
              </w:rPr>
              <w:t xml:space="preserve"> (169 </w:t>
            </w:r>
            <w:r w:rsidR="00972727">
              <w:rPr>
                <w:rFonts w:ascii="Arial" w:eastAsia="Arial" w:hAnsi="Arial" w:cs="Arial"/>
              </w:rPr>
              <w:t>keer</w:t>
            </w:r>
            <w:r w:rsidR="00A7798D" w:rsidRPr="00F155C8">
              <w:rPr>
                <w:rFonts w:ascii="Arial" w:eastAsia="Arial" w:hAnsi="Arial" w:cs="Arial"/>
              </w:rPr>
              <w:t xml:space="preserve">) en via e-mail (124 </w:t>
            </w:r>
            <w:r w:rsidR="00972727">
              <w:rPr>
                <w:rFonts w:ascii="Arial" w:eastAsia="Arial" w:hAnsi="Arial" w:cs="Arial"/>
              </w:rPr>
              <w:t>keer</w:t>
            </w:r>
            <w:r w:rsidR="00A7798D" w:rsidRPr="00F155C8">
              <w:rPr>
                <w:rFonts w:ascii="Arial" w:eastAsia="Arial" w:hAnsi="Arial" w:cs="Arial"/>
              </w:rPr>
              <w:t>), en in veel minder mate in braille (12</w:t>
            </w:r>
            <w:r w:rsidR="00972727">
              <w:rPr>
                <w:rFonts w:ascii="Arial" w:eastAsia="Arial" w:hAnsi="Arial" w:cs="Arial"/>
              </w:rPr>
              <w:t xml:space="preserve"> keer</w:t>
            </w:r>
            <w:r w:rsidR="00A7798D" w:rsidRPr="00F155C8">
              <w:rPr>
                <w:rFonts w:ascii="Arial" w:eastAsia="Arial" w:hAnsi="Arial" w:cs="Arial"/>
              </w:rPr>
              <w:t xml:space="preserve">) en in gedrukte vorm (25 </w:t>
            </w:r>
            <w:r w:rsidR="00972727">
              <w:rPr>
                <w:rFonts w:ascii="Arial" w:eastAsia="Arial" w:hAnsi="Arial" w:cs="Arial"/>
              </w:rPr>
              <w:t>keer).</w:t>
            </w:r>
            <w:r w:rsidR="00972727">
              <w:rPr>
                <w:rFonts w:ascii="Arial" w:eastAsia="Arial" w:hAnsi="Arial" w:cs="Arial"/>
              </w:rPr>
              <w:br/>
            </w:r>
            <w:r w:rsidR="00A7798D" w:rsidRPr="00F155C8">
              <w:rPr>
                <w:rFonts w:ascii="Arial" w:eastAsia="Arial" w:hAnsi="Arial" w:cs="Arial"/>
              </w:rPr>
              <w:t>Van de 15 lijsten voor de brailleboeken werden er 10 in braille opgestuurd en 5 via e-mail.</w:t>
            </w:r>
          </w:p>
          <w:p w14:paraId="5931CCAE" w14:textId="77D84E52" w:rsidR="00316360" w:rsidRPr="00A7798D" w:rsidRDefault="00972727" w:rsidP="00972727">
            <w:pPr>
              <w:numPr>
                <w:ilvl w:val="0"/>
                <w:numId w:val="2"/>
              </w:numPr>
              <w:spacing w:line="360" w:lineRule="auto"/>
              <w:ind w:left="425" w:hanging="425"/>
            </w:pPr>
            <w:r>
              <w:rPr>
                <w:rFonts w:ascii="Arial" w:eastAsia="Arial" w:hAnsi="Arial" w:cs="Arial"/>
              </w:rPr>
              <w:t>Van</w:t>
            </w:r>
            <w:r w:rsidR="00995A89" w:rsidRPr="00A7798D">
              <w:rPr>
                <w:rFonts w:ascii="Arial" w:eastAsia="Arial" w:hAnsi="Arial" w:cs="Arial"/>
              </w:rPr>
              <w:t xml:space="preserve"> </w:t>
            </w:r>
            <w:r>
              <w:rPr>
                <w:rFonts w:ascii="Arial" w:eastAsia="Arial" w:hAnsi="Arial" w:cs="Arial"/>
              </w:rPr>
              <w:t xml:space="preserve">de </w:t>
            </w:r>
            <w:r w:rsidR="00995A89" w:rsidRPr="00A7798D">
              <w:rPr>
                <w:rFonts w:ascii="Arial" w:eastAsia="Arial" w:hAnsi="Arial" w:cs="Arial"/>
              </w:rPr>
              <w:t>kinder</w:t>
            </w:r>
            <w:r>
              <w:rPr>
                <w:rFonts w:ascii="Arial" w:eastAsia="Arial" w:hAnsi="Arial" w:cs="Arial"/>
              </w:rPr>
              <w:t xml:space="preserve">- </w:t>
            </w:r>
            <w:r w:rsidR="00995A89" w:rsidRPr="00A7798D">
              <w:rPr>
                <w:rFonts w:ascii="Arial" w:eastAsia="Arial" w:hAnsi="Arial" w:cs="Arial"/>
              </w:rPr>
              <w:t>en jeugd</w:t>
            </w:r>
            <w:r>
              <w:rPr>
                <w:rFonts w:ascii="Arial" w:eastAsia="Arial" w:hAnsi="Arial" w:cs="Arial"/>
              </w:rPr>
              <w:t>boeken</w:t>
            </w:r>
            <w:r w:rsidR="00995A89" w:rsidRPr="00A7798D">
              <w:rPr>
                <w:rFonts w:ascii="Arial" w:eastAsia="Arial" w:hAnsi="Arial" w:cs="Arial"/>
              </w:rPr>
              <w:t xml:space="preserve"> wordt 4 keer per jaar een lijst met alle nieuwe Daisy- en brailleboeken per leeftijdscategorie (in maart, juni, september en december) opgestuurd </w:t>
            </w:r>
            <w:r>
              <w:rPr>
                <w:rFonts w:ascii="Arial" w:eastAsia="Arial" w:hAnsi="Arial" w:cs="Arial"/>
              </w:rPr>
              <w:t xml:space="preserve">naar onze jeugdlezers, dit </w:t>
            </w:r>
            <w:r w:rsidR="00995A89" w:rsidRPr="00A7798D">
              <w:rPr>
                <w:rFonts w:ascii="Arial" w:eastAsia="Arial" w:hAnsi="Arial" w:cs="Arial"/>
              </w:rPr>
              <w:t>via e-mail</w:t>
            </w:r>
            <w:r w:rsidR="00B96233" w:rsidRPr="00A7798D">
              <w:rPr>
                <w:rFonts w:ascii="Arial" w:eastAsia="Arial" w:hAnsi="Arial" w:cs="Arial"/>
              </w:rPr>
              <w:t xml:space="preserve"> en op vraag in Daisy</w:t>
            </w:r>
            <w:r w:rsidR="00995A89" w:rsidRPr="00A7798D">
              <w:rPr>
                <w:rFonts w:ascii="Arial" w:eastAsia="Arial" w:hAnsi="Arial" w:cs="Arial"/>
              </w:rPr>
              <w:t xml:space="preserve">. Deze aanwinstenlijst staat ook op onze </w:t>
            </w:r>
            <w:r w:rsidR="00995A89" w:rsidRPr="00A7798D">
              <w:rPr>
                <w:rFonts w:ascii="Arial" w:eastAsia="Arial" w:hAnsi="Arial" w:cs="Arial"/>
              </w:rPr>
              <w:lastRenderedPageBreak/>
              <w:t>websites.</w:t>
            </w:r>
          </w:p>
        </w:tc>
        <w:tc>
          <w:tcPr>
            <w:tcW w:w="6930" w:type="dxa"/>
            <w:tcBorders>
              <w:left w:val="single" w:sz="4" w:space="0" w:color="000000"/>
            </w:tcBorders>
            <w:shd w:val="clear" w:color="auto" w:fill="auto"/>
            <w:tcMar>
              <w:top w:w="0" w:type="dxa"/>
              <w:left w:w="108" w:type="dxa"/>
              <w:bottom w:w="0" w:type="dxa"/>
              <w:right w:w="108" w:type="dxa"/>
            </w:tcMar>
          </w:tcPr>
          <w:p w14:paraId="55675E7E" w14:textId="059C5CBE" w:rsidR="00972727" w:rsidRPr="00972727" w:rsidRDefault="00995A89">
            <w:pPr>
              <w:numPr>
                <w:ilvl w:val="0"/>
                <w:numId w:val="2"/>
              </w:numPr>
              <w:spacing w:line="360" w:lineRule="auto"/>
              <w:ind w:left="425" w:hanging="425"/>
            </w:pPr>
            <w:r>
              <w:rPr>
                <w:rFonts w:ascii="Arial" w:eastAsia="Arial" w:hAnsi="Arial" w:cs="Arial"/>
              </w:rPr>
              <w:lastRenderedPageBreak/>
              <w:t>W</w:t>
            </w:r>
            <w:r w:rsidR="00972727">
              <w:rPr>
                <w:rFonts w:ascii="Arial" w:eastAsia="Arial" w:hAnsi="Arial" w:cs="Arial"/>
              </w:rPr>
              <w:t>ordt gecontinueerd.</w:t>
            </w:r>
          </w:p>
          <w:p w14:paraId="5A9E8EC2" w14:textId="6932F6AE" w:rsidR="00972727" w:rsidRDefault="00972727" w:rsidP="00972727">
            <w:pPr>
              <w:spacing w:line="360" w:lineRule="auto"/>
              <w:rPr>
                <w:rFonts w:ascii="Arial" w:eastAsia="Arial" w:hAnsi="Arial" w:cs="Arial"/>
              </w:rPr>
            </w:pPr>
          </w:p>
          <w:p w14:paraId="632E6F9D" w14:textId="77777777" w:rsidR="00972727" w:rsidRPr="00972727" w:rsidRDefault="00972727" w:rsidP="00972727">
            <w:pPr>
              <w:spacing w:line="360" w:lineRule="auto"/>
            </w:pPr>
          </w:p>
          <w:p w14:paraId="76926DFA" w14:textId="0DE595DD" w:rsidR="00972727" w:rsidRPr="00972727" w:rsidRDefault="00995A89" w:rsidP="00972727">
            <w:pPr>
              <w:numPr>
                <w:ilvl w:val="0"/>
                <w:numId w:val="2"/>
              </w:numPr>
              <w:spacing w:line="360" w:lineRule="auto"/>
              <w:ind w:left="425" w:hanging="425"/>
            </w:pPr>
            <w:r>
              <w:rPr>
                <w:rFonts w:ascii="Arial" w:eastAsia="Arial" w:hAnsi="Arial" w:cs="Arial"/>
              </w:rPr>
              <w:t>Nieuwe keuzelijsten worden in de loop van het jaar samengesteld.</w:t>
            </w:r>
          </w:p>
          <w:p w14:paraId="3BB307E4" w14:textId="08E9EC26" w:rsidR="00972727" w:rsidRDefault="00972727" w:rsidP="00972727">
            <w:pPr>
              <w:spacing w:line="360" w:lineRule="auto"/>
              <w:rPr>
                <w:rFonts w:ascii="Arial" w:eastAsia="Arial" w:hAnsi="Arial" w:cs="Arial"/>
              </w:rPr>
            </w:pPr>
          </w:p>
          <w:p w14:paraId="11151DFD" w14:textId="35947B0A" w:rsidR="00972727" w:rsidRDefault="00972727" w:rsidP="00972727">
            <w:pPr>
              <w:spacing w:line="360" w:lineRule="auto"/>
              <w:rPr>
                <w:rFonts w:ascii="Arial" w:eastAsia="Arial" w:hAnsi="Arial" w:cs="Arial"/>
              </w:rPr>
            </w:pPr>
          </w:p>
          <w:p w14:paraId="1C410481" w14:textId="19B32923" w:rsidR="00972727" w:rsidRDefault="00972727" w:rsidP="00972727">
            <w:pPr>
              <w:spacing w:line="360" w:lineRule="auto"/>
              <w:rPr>
                <w:rFonts w:ascii="Arial" w:eastAsia="Arial" w:hAnsi="Arial" w:cs="Arial"/>
              </w:rPr>
            </w:pPr>
          </w:p>
          <w:p w14:paraId="093DE894" w14:textId="222F0142" w:rsidR="00972727" w:rsidRDefault="00972727" w:rsidP="00972727">
            <w:pPr>
              <w:spacing w:line="360" w:lineRule="auto"/>
              <w:rPr>
                <w:rFonts w:ascii="Arial" w:eastAsia="Arial" w:hAnsi="Arial" w:cs="Arial"/>
              </w:rPr>
            </w:pPr>
          </w:p>
          <w:p w14:paraId="004FFE32" w14:textId="72D34DCA" w:rsidR="00972727" w:rsidRDefault="00972727" w:rsidP="00972727">
            <w:pPr>
              <w:spacing w:line="360" w:lineRule="auto"/>
              <w:rPr>
                <w:rFonts w:ascii="Arial" w:eastAsia="Arial" w:hAnsi="Arial" w:cs="Arial"/>
              </w:rPr>
            </w:pPr>
          </w:p>
          <w:p w14:paraId="2F5C3871" w14:textId="092C2500" w:rsidR="00972727" w:rsidRDefault="00972727" w:rsidP="00972727">
            <w:pPr>
              <w:spacing w:line="360" w:lineRule="auto"/>
              <w:rPr>
                <w:rFonts w:ascii="Arial" w:eastAsia="Arial" w:hAnsi="Arial" w:cs="Arial"/>
              </w:rPr>
            </w:pPr>
          </w:p>
          <w:p w14:paraId="7D94321C" w14:textId="7B1D42C2" w:rsidR="00972727" w:rsidRDefault="00972727" w:rsidP="00972727">
            <w:pPr>
              <w:spacing w:line="360" w:lineRule="auto"/>
              <w:rPr>
                <w:rFonts w:ascii="Arial" w:eastAsia="Arial" w:hAnsi="Arial" w:cs="Arial"/>
              </w:rPr>
            </w:pPr>
          </w:p>
          <w:p w14:paraId="2C970CE8" w14:textId="45FABA6E" w:rsidR="00972727" w:rsidRDefault="00972727" w:rsidP="00972727">
            <w:pPr>
              <w:spacing w:line="360" w:lineRule="auto"/>
              <w:rPr>
                <w:rFonts w:ascii="Arial" w:eastAsia="Arial" w:hAnsi="Arial" w:cs="Arial"/>
              </w:rPr>
            </w:pPr>
          </w:p>
          <w:p w14:paraId="3ECEEBC6" w14:textId="4E410FDD" w:rsidR="00972727" w:rsidRDefault="00972727" w:rsidP="00972727">
            <w:pPr>
              <w:spacing w:line="360" w:lineRule="auto"/>
              <w:rPr>
                <w:rFonts w:ascii="Arial" w:eastAsia="Arial" w:hAnsi="Arial" w:cs="Arial"/>
              </w:rPr>
            </w:pPr>
          </w:p>
          <w:p w14:paraId="310A6F8C" w14:textId="4F5D3424" w:rsidR="00972727" w:rsidRDefault="00972727" w:rsidP="00972727">
            <w:pPr>
              <w:spacing w:line="360" w:lineRule="auto"/>
              <w:rPr>
                <w:rFonts w:ascii="Arial" w:eastAsia="Arial" w:hAnsi="Arial" w:cs="Arial"/>
              </w:rPr>
            </w:pPr>
          </w:p>
          <w:p w14:paraId="45A63B32" w14:textId="458B5634" w:rsidR="00972727" w:rsidRDefault="00972727" w:rsidP="00972727">
            <w:pPr>
              <w:spacing w:line="360" w:lineRule="auto"/>
              <w:rPr>
                <w:rFonts w:ascii="Arial" w:eastAsia="Arial" w:hAnsi="Arial" w:cs="Arial"/>
              </w:rPr>
            </w:pPr>
          </w:p>
          <w:p w14:paraId="0D76D8C5" w14:textId="680202B1" w:rsidR="00972727" w:rsidRDefault="00972727" w:rsidP="00972727">
            <w:pPr>
              <w:spacing w:line="360" w:lineRule="auto"/>
              <w:rPr>
                <w:rFonts w:ascii="Arial" w:eastAsia="Arial" w:hAnsi="Arial" w:cs="Arial"/>
              </w:rPr>
            </w:pPr>
          </w:p>
          <w:p w14:paraId="302E2575" w14:textId="15BA3F9E" w:rsidR="00972727" w:rsidRDefault="00972727" w:rsidP="00972727">
            <w:pPr>
              <w:spacing w:line="360" w:lineRule="auto"/>
              <w:rPr>
                <w:rFonts w:ascii="Arial" w:eastAsia="Arial" w:hAnsi="Arial" w:cs="Arial"/>
              </w:rPr>
            </w:pPr>
          </w:p>
          <w:p w14:paraId="25274EBE" w14:textId="77777777" w:rsidR="00972727" w:rsidRDefault="00972727" w:rsidP="00972727">
            <w:pPr>
              <w:spacing w:line="360" w:lineRule="auto"/>
            </w:pPr>
          </w:p>
          <w:p w14:paraId="41F03BC2" w14:textId="1BC585C8" w:rsidR="00972727" w:rsidRPr="00972727" w:rsidRDefault="00972727" w:rsidP="00972727">
            <w:pPr>
              <w:numPr>
                <w:ilvl w:val="0"/>
                <w:numId w:val="2"/>
              </w:numPr>
              <w:spacing w:line="360" w:lineRule="auto"/>
              <w:ind w:left="425" w:hanging="425"/>
              <w:rPr>
                <w:rFonts w:ascii="Arial" w:eastAsia="Arial" w:hAnsi="Arial" w:cs="Arial"/>
              </w:rPr>
            </w:pPr>
            <w:r w:rsidRPr="00972727">
              <w:rPr>
                <w:rFonts w:ascii="Arial" w:eastAsia="Arial" w:hAnsi="Arial" w:cs="Arial"/>
              </w:rPr>
              <w:t>Onze jeugdlezers zullen ook in 2018 4 aanwinstenlijsten krijgen, met telkens een aantal boeken in de kijker. Deze aanwinstenlijst wordt ook in 2018 opgesteld per leeftijdscategorie, zodat kinderen en jongeren meteen de nieuwe boeken voor hun leeftijd kunnen vinden.</w:t>
            </w:r>
          </w:p>
          <w:p w14:paraId="21CEF43F" w14:textId="1E2A08FC" w:rsidR="00316360" w:rsidRDefault="00316360" w:rsidP="00972727">
            <w:pPr>
              <w:spacing w:line="360" w:lineRule="auto"/>
              <w:ind w:left="425"/>
            </w:pPr>
          </w:p>
        </w:tc>
      </w:tr>
    </w:tbl>
    <w:p w14:paraId="1E477C24" w14:textId="77777777" w:rsidR="00316360" w:rsidRDefault="00995A89" w:rsidP="00C7110C">
      <w:pPr>
        <w:pStyle w:val="Kop3"/>
      </w:pPr>
      <w:r>
        <w:lastRenderedPageBreak/>
        <w:t>Actie 13: *** Nood aan goede infrastructuur met branders en printers: uitwerken van een meerjarenplan en realiseren van een snelle en effectieve herstelprocedure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2A7F4A1" w14:textId="77777777">
        <w:tc>
          <w:tcPr>
            <w:tcW w:w="6930" w:type="dxa"/>
            <w:tcBorders>
              <w:right w:val="single" w:sz="4" w:space="0" w:color="000000"/>
            </w:tcBorders>
            <w:shd w:val="clear" w:color="auto" w:fill="auto"/>
            <w:tcMar>
              <w:top w:w="0" w:type="dxa"/>
              <w:left w:w="108" w:type="dxa"/>
              <w:bottom w:w="0" w:type="dxa"/>
              <w:right w:w="108" w:type="dxa"/>
            </w:tcMar>
          </w:tcPr>
          <w:p w14:paraId="377221A2" w14:textId="4DA77700" w:rsidR="00316360" w:rsidRDefault="00995A89">
            <w:pPr>
              <w:keepNext/>
              <w:spacing w:before="120" w:after="120" w:line="360" w:lineRule="auto"/>
              <w:jc w:val="both"/>
            </w:pPr>
            <w:r>
              <w:rPr>
                <w:rFonts w:ascii="Arial" w:eastAsia="Arial" w:hAnsi="Arial" w:cs="Arial"/>
                <w:b/>
              </w:rPr>
              <w:t>201</w:t>
            </w:r>
            <w:r w:rsidR="00431DA7">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3081124E" w14:textId="2C8D1178" w:rsidR="00316360" w:rsidRDefault="00995A89">
            <w:pPr>
              <w:keepNext/>
              <w:spacing w:before="120" w:after="120" w:line="360" w:lineRule="auto"/>
              <w:jc w:val="both"/>
            </w:pPr>
            <w:r>
              <w:rPr>
                <w:rFonts w:ascii="Arial" w:eastAsia="Arial" w:hAnsi="Arial" w:cs="Arial"/>
                <w:b/>
              </w:rPr>
              <w:t>201</w:t>
            </w:r>
            <w:r w:rsidR="00431DA7">
              <w:rPr>
                <w:rFonts w:ascii="Arial" w:eastAsia="Arial" w:hAnsi="Arial" w:cs="Arial"/>
                <w:b/>
              </w:rPr>
              <w:t>8</w:t>
            </w:r>
          </w:p>
        </w:tc>
      </w:tr>
      <w:tr w:rsidR="00316360" w14:paraId="37455B36" w14:textId="77777777">
        <w:tc>
          <w:tcPr>
            <w:tcW w:w="6930" w:type="dxa"/>
            <w:tcBorders>
              <w:right w:val="single" w:sz="4" w:space="0" w:color="000000"/>
            </w:tcBorders>
            <w:shd w:val="clear" w:color="auto" w:fill="auto"/>
            <w:tcMar>
              <w:top w:w="0" w:type="dxa"/>
              <w:left w:w="108" w:type="dxa"/>
              <w:bottom w:w="0" w:type="dxa"/>
              <w:right w:w="108" w:type="dxa"/>
            </w:tcMar>
          </w:tcPr>
          <w:p w14:paraId="6060AA77" w14:textId="483E196D" w:rsidR="00431DA7" w:rsidRPr="00EC2656" w:rsidRDefault="00431DA7">
            <w:pPr>
              <w:numPr>
                <w:ilvl w:val="0"/>
                <w:numId w:val="2"/>
              </w:numPr>
              <w:spacing w:line="360" w:lineRule="auto"/>
              <w:ind w:left="425" w:hanging="425"/>
            </w:pPr>
            <w:r>
              <w:rPr>
                <w:rFonts w:ascii="Arial" w:eastAsia="Arial" w:hAnsi="Arial" w:cs="Arial"/>
              </w:rPr>
              <w:t>Luisterpunt is gemigreerd naar</w:t>
            </w:r>
            <w:r w:rsidR="001E7049">
              <w:rPr>
                <w:rFonts w:ascii="Arial" w:eastAsia="Arial" w:hAnsi="Arial" w:cs="Arial"/>
              </w:rPr>
              <w:t xml:space="preserve"> een nieu</w:t>
            </w:r>
            <w:r w:rsidR="005B141A">
              <w:rPr>
                <w:rFonts w:ascii="Arial" w:eastAsia="Arial" w:hAnsi="Arial" w:cs="Arial"/>
              </w:rPr>
              <w:t>w Windows-</w:t>
            </w:r>
            <w:r w:rsidR="001E7049">
              <w:rPr>
                <w:rFonts w:ascii="Arial" w:eastAsia="Arial" w:hAnsi="Arial" w:cs="Arial"/>
              </w:rPr>
              <w:t xml:space="preserve">domein om </w:t>
            </w:r>
            <w:r>
              <w:rPr>
                <w:rFonts w:ascii="Arial" w:eastAsia="Arial" w:hAnsi="Arial" w:cs="Arial"/>
              </w:rPr>
              <w:t>diensten zoals de aanlevering van boekbestanden naar de robots in de toekomst te garanderen.</w:t>
            </w:r>
          </w:p>
          <w:p w14:paraId="7778793C" w14:textId="77777777" w:rsidR="00431DA7" w:rsidRPr="00EC2656" w:rsidRDefault="00431DA7">
            <w:pPr>
              <w:numPr>
                <w:ilvl w:val="0"/>
                <w:numId w:val="2"/>
              </w:numPr>
              <w:spacing w:line="360" w:lineRule="auto"/>
              <w:ind w:left="425" w:hanging="425"/>
            </w:pPr>
            <w:r>
              <w:rPr>
                <w:rFonts w:ascii="Arial" w:eastAsia="Arial" w:hAnsi="Arial" w:cs="Arial"/>
              </w:rPr>
              <w:t xml:space="preserve">Het onderhoudscontract met onze technische partner voor robots voorziet ondersteuning voor </w:t>
            </w:r>
            <w:r w:rsidR="001E7049">
              <w:rPr>
                <w:rFonts w:ascii="Arial" w:eastAsia="Arial" w:hAnsi="Arial" w:cs="Arial"/>
              </w:rPr>
              <w:t>recente én oude robots. De reactiesnelheid bij herstellingen is zeer goed, maar de oudere toestellen vereisen soms meerdere interventies omdat de effecten van een interventie niet onmiddellijk meetbaar zijn.</w:t>
            </w:r>
          </w:p>
          <w:p w14:paraId="63CFE31D" w14:textId="378279F2" w:rsidR="001E7049" w:rsidRPr="00EC2656" w:rsidRDefault="001E7049">
            <w:pPr>
              <w:numPr>
                <w:ilvl w:val="0"/>
                <w:numId w:val="2"/>
              </w:numPr>
              <w:spacing w:line="360" w:lineRule="auto"/>
              <w:ind w:left="425" w:hanging="425"/>
            </w:pPr>
            <w:r>
              <w:rPr>
                <w:rFonts w:ascii="Arial" w:eastAsia="Arial" w:hAnsi="Arial" w:cs="Arial"/>
              </w:rPr>
              <w:t xml:space="preserve">De omvangrijke collectie masters op </w:t>
            </w:r>
            <w:r w:rsidR="005B141A">
              <w:rPr>
                <w:rFonts w:ascii="Arial" w:eastAsia="Arial" w:hAnsi="Arial" w:cs="Arial"/>
              </w:rPr>
              <w:t>dvd</w:t>
            </w:r>
            <w:r>
              <w:rPr>
                <w:rFonts w:ascii="Arial" w:eastAsia="Arial" w:hAnsi="Arial" w:cs="Arial"/>
              </w:rPr>
              <w:t xml:space="preserve"> werd verder gedigitaliseerd. </w:t>
            </w:r>
          </w:p>
          <w:p w14:paraId="353486ED" w14:textId="46FEF79F" w:rsidR="00316360" w:rsidRDefault="00316360" w:rsidP="00EC2656">
            <w:pPr>
              <w:spacing w:line="360" w:lineRule="auto"/>
              <w:rPr>
                <w:rFonts w:ascii="Arial" w:eastAsia="Arial" w:hAnsi="Arial" w:cs="Arial"/>
              </w:rPr>
            </w:pPr>
          </w:p>
        </w:tc>
        <w:tc>
          <w:tcPr>
            <w:tcW w:w="6930" w:type="dxa"/>
            <w:tcBorders>
              <w:left w:val="single" w:sz="4" w:space="0" w:color="000000"/>
            </w:tcBorders>
            <w:shd w:val="clear" w:color="auto" w:fill="auto"/>
            <w:tcMar>
              <w:top w:w="0" w:type="dxa"/>
              <w:left w:w="108" w:type="dxa"/>
              <w:bottom w:w="0" w:type="dxa"/>
              <w:right w:w="108" w:type="dxa"/>
            </w:tcMar>
          </w:tcPr>
          <w:p w14:paraId="3B28F981" w14:textId="63A59D42" w:rsidR="00316360" w:rsidRPr="00972727" w:rsidRDefault="002B7685">
            <w:pPr>
              <w:numPr>
                <w:ilvl w:val="0"/>
                <w:numId w:val="2"/>
              </w:numPr>
              <w:spacing w:line="360" w:lineRule="auto"/>
              <w:ind w:left="425" w:hanging="425"/>
            </w:pPr>
            <w:r>
              <w:rPr>
                <w:rFonts w:ascii="Arial" w:eastAsia="Arial" w:hAnsi="Arial" w:cs="Arial"/>
              </w:rPr>
              <w:t>Er zijn geen plannen voor investeringen in robotinfrastructuur. Het bestaande onderhoudscontract blijft behouden.</w:t>
            </w:r>
          </w:p>
          <w:p w14:paraId="638ECE9B" w14:textId="77777777" w:rsidR="00972727" w:rsidRDefault="00972727" w:rsidP="00972727">
            <w:pPr>
              <w:spacing w:line="360" w:lineRule="auto"/>
              <w:ind w:left="425"/>
            </w:pPr>
          </w:p>
          <w:p w14:paraId="2DF8A7AD" w14:textId="530E0ECD" w:rsidR="00316360" w:rsidRDefault="002B7685">
            <w:pPr>
              <w:numPr>
                <w:ilvl w:val="0"/>
                <w:numId w:val="2"/>
              </w:numPr>
              <w:spacing w:line="360" w:lineRule="auto"/>
              <w:ind w:left="425" w:hanging="425"/>
              <w:rPr>
                <w:rFonts w:ascii="Arial" w:eastAsia="Arial" w:hAnsi="Arial" w:cs="Arial"/>
              </w:rPr>
            </w:pPr>
            <w:r>
              <w:rPr>
                <w:rFonts w:ascii="Arial" w:eastAsia="Arial" w:hAnsi="Arial" w:cs="Arial"/>
              </w:rPr>
              <w:t>Door het aflopen van het onderhoudscontract voor de bestaande boekenserver in Laken wordt medio 2018 een nieuwe boekenserver voorzien. Deze boekenserver zal</w:t>
            </w:r>
            <w:r w:rsidR="005B141A">
              <w:rPr>
                <w:rFonts w:ascii="Arial" w:eastAsia="Arial" w:hAnsi="Arial" w:cs="Arial"/>
              </w:rPr>
              <w:t>,</w:t>
            </w:r>
            <w:r>
              <w:rPr>
                <w:rFonts w:ascii="Arial" w:eastAsia="Arial" w:hAnsi="Arial" w:cs="Arial"/>
              </w:rPr>
              <w:t xml:space="preserve"> behalve het beschikbaar stellen van de uitleenklare collectie in Daisy en braille</w:t>
            </w:r>
            <w:r w:rsidR="005B141A">
              <w:rPr>
                <w:rFonts w:ascii="Arial" w:eastAsia="Arial" w:hAnsi="Arial" w:cs="Arial"/>
              </w:rPr>
              <w:t>,</w:t>
            </w:r>
            <w:r>
              <w:rPr>
                <w:rFonts w:ascii="Arial" w:eastAsia="Arial" w:hAnsi="Arial" w:cs="Arial"/>
              </w:rPr>
              <w:t xml:space="preserve"> ook opslag voorzien voor de masterbestanden van de Daisy-collectie. </w:t>
            </w:r>
          </w:p>
        </w:tc>
      </w:tr>
    </w:tbl>
    <w:p w14:paraId="7AC8E567" w14:textId="77777777" w:rsidR="00316360" w:rsidRDefault="00995A89" w:rsidP="00C7110C">
      <w:pPr>
        <w:pStyle w:val="Kop3"/>
      </w:pPr>
      <w:r>
        <w:t>Actie 14: ** Meer medewerkers in de uitleendienst opleiden in de werking van alle types van Daisy-spelers én van de mogelijkheden van online distributie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A4A6C8E" w14:textId="77777777">
        <w:tc>
          <w:tcPr>
            <w:tcW w:w="6930" w:type="dxa"/>
            <w:tcBorders>
              <w:right w:val="single" w:sz="4" w:space="0" w:color="000000"/>
            </w:tcBorders>
            <w:shd w:val="clear" w:color="auto" w:fill="auto"/>
            <w:tcMar>
              <w:top w:w="0" w:type="dxa"/>
              <w:left w:w="108" w:type="dxa"/>
              <w:bottom w:w="0" w:type="dxa"/>
              <w:right w:w="108" w:type="dxa"/>
            </w:tcMar>
          </w:tcPr>
          <w:p w14:paraId="0815A8DE" w14:textId="2579A9E4" w:rsidR="00316360" w:rsidRPr="003D31FD" w:rsidRDefault="003D31FD">
            <w:pPr>
              <w:spacing w:before="120" w:after="120" w:line="360" w:lineRule="auto"/>
              <w:jc w:val="both"/>
            </w:pPr>
            <w:r w:rsidRPr="003D31FD">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1FBF748" w14:textId="09AF6661" w:rsidR="00316360" w:rsidRPr="003D31FD" w:rsidRDefault="003D31FD">
            <w:pPr>
              <w:spacing w:before="120" w:after="120" w:line="360" w:lineRule="auto"/>
              <w:jc w:val="both"/>
            </w:pPr>
            <w:r w:rsidRPr="003D31FD">
              <w:rPr>
                <w:rFonts w:ascii="Arial" w:eastAsia="Arial" w:hAnsi="Arial" w:cs="Arial"/>
                <w:b/>
              </w:rPr>
              <w:t>2018</w:t>
            </w:r>
          </w:p>
        </w:tc>
      </w:tr>
      <w:tr w:rsidR="00316360" w14:paraId="68FCE326" w14:textId="77777777">
        <w:tc>
          <w:tcPr>
            <w:tcW w:w="6930" w:type="dxa"/>
            <w:tcBorders>
              <w:right w:val="single" w:sz="4" w:space="0" w:color="000000"/>
            </w:tcBorders>
            <w:shd w:val="clear" w:color="auto" w:fill="auto"/>
            <w:tcMar>
              <w:top w:w="0" w:type="dxa"/>
              <w:left w:w="108" w:type="dxa"/>
              <w:bottom w:w="0" w:type="dxa"/>
              <w:right w:w="108" w:type="dxa"/>
            </w:tcMar>
          </w:tcPr>
          <w:p w14:paraId="143376E7" w14:textId="77777777" w:rsidR="00316360" w:rsidRPr="003D31FD" w:rsidRDefault="00995A89" w:rsidP="00EE1803">
            <w:pPr>
              <w:numPr>
                <w:ilvl w:val="0"/>
                <w:numId w:val="4"/>
              </w:numPr>
              <w:spacing w:line="360" w:lineRule="auto"/>
              <w:ind w:left="426" w:hanging="426"/>
            </w:pPr>
            <w:r w:rsidRPr="003D31FD">
              <w:rPr>
                <w:rFonts w:ascii="Arial" w:eastAsia="Arial" w:hAnsi="Arial" w:cs="Arial"/>
              </w:rPr>
              <w:t>Er waren voor de medewerkers geen externe opleidingen, maar ze hebben zich wel verdiept in alle types van Daisy-spelers en Daisy-apps.</w:t>
            </w:r>
            <w:r w:rsidRPr="003D31FD">
              <w:rPr>
                <w:rFonts w:ascii="Arial" w:eastAsia="Arial" w:hAnsi="Arial" w:cs="Arial"/>
              </w:rPr>
              <w:br/>
              <w:t xml:space="preserve">Vragen van (en antwoorden aan) lezers worden bijgehouden in een </w:t>
            </w:r>
            <w:r w:rsidRPr="003D31FD">
              <w:rPr>
                <w:rFonts w:ascii="Arial" w:eastAsia="Arial" w:hAnsi="Arial" w:cs="Arial"/>
              </w:rPr>
              <w:lastRenderedPageBreak/>
              <w:t>centrale digitale map en ze worden gedocumenteerd.</w:t>
            </w:r>
          </w:p>
        </w:tc>
        <w:tc>
          <w:tcPr>
            <w:tcW w:w="6930" w:type="dxa"/>
            <w:tcBorders>
              <w:left w:val="single" w:sz="4" w:space="0" w:color="000000"/>
            </w:tcBorders>
            <w:shd w:val="clear" w:color="auto" w:fill="auto"/>
            <w:tcMar>
              <w:top w:w="0" w:type="dxa"/>
              <w:left w:w="108" w:type="dxa"/>
              <w:bottom w:w="0" w:type="dxa"/>
              <w:right w:w="108" w:type="dxa"/>
            </w:tcMar>
          </w:tcPr>
          <w:p w14:paraId="15654460" w14:textId="77777777" w:rsidR="00316360" w:rsidRPr="003D31FD" w:rsidRDefault="00995A89">
            <w:pPr>
              <w:numPr>
                <w:ilvl w:val="0"/>
                <w:numId w:val="2"/>
              </w:numPr>
              <w:spacing w:line="360" w:lineRule="auto"/>
              <w:ind w:left="425" w:hanging="425"/>
            </w:pPr>
            <w:r w:rsidRPr="003D31FD">
              <w:rPr>
                <w:rFonts w:ascii="Arial" w:eastAsia="Arial" w:hAnsi="Arial" w:cs="Arial"/>
              </w:rPr>
              <w:lastRenderedPageBreak/>
              <w:t xml:space="preserve">De uitleenmedewerkers kaarten intern aan wanneer zij in contact komen met lezers die nieuwe online faciliteiten gebruiken. Uiteraard proberen we als organisatie te anticiperen op nieuwe ontwikkelingen, zoals bijvoorbeeld de </w:t>
            </w:r>
            <w:proofErr w:type="spellStart"/>
            <w:r w:rsidRPr="003D31FD">
              <w:rPr>
                <w:rFonts w:ascii="Arial" w:eastAsia="Arial" w:hAnsi="Arial" w:cs="Arial"/>
              </w:rPr>
              <w:t>Webbox</w:t>
            </w:r>
            <w:proofErr w:type="spellEnd"/>
            <w:r w:rsidRPr="003D31FD">
              <w:rPr>
                <w:rFonts w:ascii="Arial" w:eastAsia="Arial" w:hAnsi="Arial" w:cs="Arial"/>
              </w:rPr>
              <w:t xml:space="preserve"> 3. </w:t>
            </w:r>
          </w:p>
        </w:tc>
      </w:tr>
    </w:tbl>
    <w:p w14:paraId="48A3258F" w14:textId="77777777" w:rsidR="00316360" w:rsidRDefault="00995A89" w:rsidP="00C7110C">
      <w:pPr>
        <w:pStyle w:val="Kop3"/>
      </w:pPr>
      <w:r>
        <w:t>Actie 15: Evalueren en waar mogelijk bijsturen van het interbibliothecair leenverkeer, in de eerste plaats met Nederland en Duitsland, maar ook met andere (buur)landen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6562F51" w14:textId="77777777">
        <w:tc>
          <w:tcPr>
            <w:tcW w:w="6930" w:type="dxa"/>
            <w:tcBorders>
              <w:right w:val="single" w:sz="4" w:space="0" w:color="000000"/>
            </w:tcBorders>
            <w:shd w:val="clear" w:color="auto" w:fill="auto"/>
            <w:tcMar>
              <w:top w:w="0" w:type="dxa"/>
              <w:left w:w="108" w:type="dxa"/>
              <w:bottom w:w="0" w:type="dxa"/>
              <w:right w:w="108" w:type="dxa"/>
            </w:tcMar>
          </w:tcPr>
          <w:p w14:paraId="35E4C959" w14:textId="0D02D55F" w:rsidR="00316360" w:rsidRDefault="00995A89">
            <w:pPr>
              <w:spacing w:before="120" w:after="120" w:line="360" w:lineRule="auto"/>
              <w:jc w:val="both"/>
            </w:pPr>
            <w:r>
              <w:rPr>
                <w:rFonts w:ascii="Arial" w:eastAsia="Arial" w:hAnsi="Arial" w:cs="Arial"/>
                <w:b/>
              </w:rPr>
              <w:t>201</w:t>
            </w:r>
            <w:r w:rsidR="002B7685">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250D327A" w14:textId="40C04885" w:rsidR="00316360" w:rsidRDefault="00995A89">
            <w:pPr>
              <w:spacing w:before="120" w:after="120" w:line="360" w:lineRule="auto"/>
              <w:jc w:val="both"/>
            </w:pPr>
            <w:r>
              <w:rPr>
                <w:rFonts w:ascii="Arial" w:eastAsia="Arial" w:hAnsi="Arial" w:cs="Arial"/>
                <w:b/>
              </w:rPr>
              <w:t>201</w:t>
            </w:r>
            <w:r w:rsidR="002B7685">
              <w:rPr>
                <w:rFonts w:ascii="Arial" w:eastAsia="Arial" w:hAnsi="Arial" w:cs="Arial"/>
                <w:b/>
              </w:rPr>
              <w:t>8</w:t>
            </w:r>
          </w:p>
        </w:tc>
      </w:tr>
      <w:tr w:rsidR="00316360" w14:paraId="6641F3FB" w14:textId="77777777">
        <w:tc>
          <w:tcPr>
            <w:tcW w:w="6930" w:type="dxa"/>
            <w:tcBorders>
              <w:right w:val="single" w:sz="4" w:space="0" w:color="000000"/>
            </w:tcBorders>
            <w:shd w:val="clear" w:color="auto" w:fill="auto"/>
            <w:tcMar>
              <w:top w:w="0" w:type="dxa"/>
              <w:left w:w="108" w:type="dxa"/>
              <w:bottom w:w="0" w:type="dxa"/>
              <w:right w:w="108" w:type="dxa"/>
            </w:tcMar>
          </w:tcPr>
          <w:p w14:paraId="1D632257" w14:textId="017456C1" w:rsidR="00316360" w:rsidRDefault="002B7685" w:rsidP="00EC2656">
            <w:pPr>
              <w:numPr>
                <w:ilvl w:val="0"/>
                <w:numId w:val="2"/>
              </w:numPr>
              <w:spacing w:line="360" w:lineRule="auto"/>
              <w:ind w:left="425" w:hanging="425"/>
              <w:rPr>
                <w:rFonts w:ascii="Arial" w:eastAsia="Arial" w:hAnsi="Arial" w:cs="Arial"/>
              </w:rPr>
            </w:pPr>
            <w:r>
              <w:rPr>
                <w:rFonts w:ascii="Arial" w:eastAsia="Arial" w:hAnsi="Arial" w:cs="Arial"/>
              </w:rPr>
              <w:t xml:space="preserve">Samen met onze Nederlandse partners werkten we in 2017 verder aan  een project om Daisy-boekenbestanden vlot uit te wisselen (EAC), zodat IBL tussen Vlaanderen en Nederland in zijn huidige vorm overbodig wordt. </w:t>
            </w:r>
            <w:hyperlink w:anchor="_4i7ojhp" w:history="1">
              <w:r w:rsidRPr="00774F7B">
                <w:rPr>
                  <w:rStyle w:val="Hyperlink"/>
                  <w:rFonts w:ascii="Arial" w:eastAsia="Arial" w:hAnsi="Arial" w:cs="Arial"/>
                </w:rPr>
                <w:t>Cf. SD2, OD2, actie 23.</w:t>
              </w:r>
            </w:hyperlink>
            <w:r>
              <w:rPr>
                <w:rFonts w:ascii="Arial" w:eastAsia="Arial" w:hAnsi="Arial" w:cs="Arial"/>
              </w:rPr>
              <w:t xml:space="preserve"> </w:t>
            </w:r>
            <w:proofErr w:type="spellStart"/>
            <w:r>
              <w:rPr>
                <w:rFonts w:ascii="Arial" w:eastAsia="Arial" w:hAnsi="Arial" w:cs="Arial"/>
              </w:rPr>
              <w:t>Cultuurconnect</w:t>
            </w:r>
            <w:proofErr w:type="spellEnd"/>
            <w:r>
              <w:rPr>
                <w:rFonts w:ascii="Arial" w:eastAsia="Arial" w:hAnsi="Arial" w:cs="Arial"/>
              </w:rPr>
              <w:t xml:space="preserve"> maakt sinds eind 2017 de Daisy-beschrijvingen beschikbaar voor de beheerder van de Nederlandse achtergrondcatalogus (OCLC).</w:t>
            </w:r>
          </w:p>
        </w:tc>
        <w:tc>
          <w:tcPr>
            <w:tcW w:w="6930" w:type="dxa"/>
            <w:tcBorders>
              <w:left w:val="single" w:sz="4" w:space="0" w:color="000000"/>
            </w:tcBorders>
            <w:shd w:val="clear" w:color="auto" w:fill="auto"/>
            <w:tcMar>
              <w:top w:w="0" w:type="dxa"/>
              <w:left w:w="108" w:type="dxa"/>
              <w:bottom w:w="0" w:type="dxa"/>
              <w:right w:w="108" w:type="dxa"/>
            </w:tcMar>
          </w:tcPr>
          <w:p w14:paraId="7F29161B" w14:textId="3C3DBD30" w:rsidR="00316360" w:rsidRDefault="002B7685" w:rsidP="00EE01F3">
            <w:pPr>
              <w:numPr>
                <w:ilvl w:val="0"/>
                <w:numId w:val="2"/>
              </w:numPr>
              <w:spacing w:line="360" w:lineRule="auto"/>
              <w:ind w:left="425" w:hanging="425"/>
            </w:pPr>
            <w:r>
              <w:rPr>
                <w:rFonts w:ascii="Arial" w:eastAsia="Arial" w:hAnsi="Arial" w:cs="Arial"/>
              </w:rPr>
              <w:t xml:space="preserve">Het EAC-project wordt in de loop van 2018 </w:t>
            </w:r>
            <w:r w:rsidR="003877C6">
              <w:rPr>
                <w:rFonts w:ascii="Arial" w:eastAsia="Arial" w:hAnsi="Arial" w:cs="Arial"/>
              </w:rPr>
              <w:t xml:space="preserve">volledig gerealiseerd. Dit maakt IBL </w:t>
            </w:r>
            <w:r w:rsidR="00EE01F3">
              <w:rPr>
                <w:rFonts w:ascii="Arial" w:eastAsia="Arial" w:hAnsi="Arial" w:cs="Arial"/>
              </w:rPr>
              <w:t xml:space="preserve">met onze Nederlandse collega’s </w:t>
            </w:r>
            <w:r w:rsidR="003877C6">
              <w:rPr>
                <w:rFonts w:ascii="Arial" w:eastAsia="Arial" w:hAnsi="Arial" w:cs="Arial"/>
              </w:rPr>
              <w:t>overbodig.</w:t>
            </w:r>
          </w:p>
        </w:tc>
      </w:tr>
    </w:tbl>
    <w:p w14:paraId="0B39CCDD" w14:textId="77777777" w:rsidR="00316360" w:rsidRDefault="00995A89" w:rsidP="00C7110C">
      <w:pPr>
        <w:pStyle w:val="Kop2"/>
      </w:pPr>
      <w:bookmarkStart w:id="17" w:name="_4d34og8"/>
      <w:bookmarkEnd w:id="17"/>
      <w:r>
        <w:t xml:space="preserve">O.D. 3: Optimaliseren van de interactieve online bibliotheekdienstverlening </w:t>
      </w:r>
      <w:r w:rsidRPr="00C7110C">
        <w:t>via</w:t>
      </w:r>
      <w:r>
        <w:t xml:space="preserve"> de website van Mijn Luisterpunt</w:t>
      </w:r>
    </w:p>
    <w:p w14:paraId="4374E43F" w14:textId="77777777" w:rsidR="00316360" w:rsidRDefault="00995A89">
      <w:pPr>
        <w:keepNext/>
        <w:spacing w:before="120" w:line="360" w:lineRule="auto"/>
        <w:jc w:val="both"/>
      </w:pPr>
      <w:r>
        <w:rPr>
          <w:rFonts w:ascii="Arial" w:eastAsia="Arial" w:hAnsi="Arial" w:cs="Arial"/>
          <w:color w:val="0D0D0D"/>
          <w:sz w:val="22"/>
          <w:szCs w:val="22"/>
          <w:shd w:val="clear" w:color="auto" w:fill="DAEEF3"/>
        </w:rPr>
        <w:t xml:space="preserve">Resultaatsindicator: De helft van de lezers en van </w:t>
      </w:r>
      <w:r>
        <w:rPr>
          <w:rFonts w:ascii="Arial" w:eastAsia="Arial" w:hAnsi="Arial" w:cs="Arial"/>
          <w:sz w:val="22"/>
          <w:szCs w:val="22"/>
          <w:shd w:val="clear" w:color="auto" w:fill="DAEEF3"/>
        </w:rPr>
        <w:t xml:space="preserve">de instellingen maken gebruik van Mijn Luisterpunt. </w:t>
      </w:r>
    </w:p>
    <w:p w14:paraId="766513EF" w14:textId="4619FEB8" w:rsidR="00316360" w:rsidRPr="000C144F" w:rsidRDefault="00995A89">
      <w:pPr>
        <w:keepNext/>
        <w:spacing w:line="360" w:lineRule="auto"/>
        <w:jc w:val="both"/>
        <w:rPr>
          <w:rFonts w:ascii="Arial" w:hAnsi="Arial" w:cs="Arial"/>
        </w:rPr>
      </w:pPr>
      <w:bookmarkStart w:id="18" w:name="_2s8eyo1"/>
      <w:bookmarkEnd w:id="18"/>
      <w:r w:rsidRPr="000C144F">
        <w:rPr>
          <w:rFonts w:ascii="Arial" w:eastAsia="Arial Unicode MS" w:hAnsi="Arial" w:cs="Arial"/>
          <w:shd w:val="clear" w:color="auto" w:fill="DAEEF3"/>
        </w:rPr>
        <w:t>→ 1</w:t>
      </w:r>
      <w:r w:rsidR="00181FC1" w:rsidRPr="000C144F">
        <w:rPr>
          <w:rFonts w:ascii="Arial" w:eastAsia="Arial Unicode MS" w:hAnsi="Arial" w:cs="Arial"/>
          <w:shd w:val="clear" w:color="auto" w:fill="DAEEF3"/>
        </w:rPr>
        <w:t>6</w:t>
      </w:r>
      <w:r w:rsidR="00AA281B" w:rsidRPr="000C144F">
        <w:rPr>
          <w:rFonts w:ascii="Arial" w:eastAsia="Arial Unicode MS" w:hAnsi="Arial" w:cs="Arial"/>
          <w:shd w:val="clear" w:color="auto" w:fill="DAEEF3"/>
        </w:rPr>
        <w:t>4</w:t>
      </w:r>
      <w:r w:rsidRPr="000C144F">
        <w:rPr>
          <w:rFonts w:ascii="Arial" w:eastAsia="Arial Unicode MS" w:hAnsi="Arial" w:cs="Arial"/>
          <w:shd w:val="clear" w:color="auto" w:fill="DAEEF3"/>
        </w:rPr>
        <w:t xml:space="preserve"> van de 1.</w:t>
      </w:r>
      <w:r w:rsidR="00AA281B" w:rsidRPr="000C144F">
        <w:rPr>
          <w:rFonts w:ascii="Arial" w:eastAsia="Arial Unicode MS" w:hAnsi="Arial" w:cs="Arial"/>
          <w:shd w:val="clear" w:color="auto" w:fill="DAEEF3"/>
        </w:rPr>
        <w:t>115</w:t>
      </w:r>
      <w:r w:rsidRPr="000C144F">
        <w:rPr>
          <w:rFonts w:ascii="Arial" w:eastAsia="Arial Unicode MS" w:hAnsi="Arial" w:cs="Arial"/>
          <w:shd w:val="clear" w:color="auto" w:fill="DAEEF3"/>
        </w:rPr>
        <w:t xml:space="preserve"> instellingen en </w:t>
      </w:r>
      <w:r w:rsidR="009A3EDA" w:rsidRPr="000C144F">
        <w:rPr>
          <w:rFonts w:ascii="Arial" w:eastAsia="Arial Unicode MS" w:hAnsi="Arial" w:cs="Arial"/>
          <w:shd w:val="clear" w:color="auto" w:fill="DAEEF3"/>
        </w:rPr>
        <w:t>3.438</w:t>
      </w:r>
      <w:r w:rsidRPr="000C144F">
        <w:rPr>
          <w:rFonts w:ascii="Arial" w:eastAsia="Arial Unicode MS" w:hAnsi="Arial" w:cs="Arial"/>
          <w:shd w:val="clear" w:color="auto" w:fill="DAEEF3"/>
        </w:rPr>
        <w:t xml:space="preserve"> van de 4.</w:t>
      </w:r>
      <w:r w:rsidR="00AA281B" w:rsidRPr="000C144F">
        <w:rPr>
          <w:rFonts w:ascii="Arial" w:eastAsia="Arial Unicode MS" w:hAnsi="Arial" w:cs="Arial"/>
          <w:shd w:val="clear" w:color="auto" w:fill="DAEEF3"/>
        </w:rPr>
        <w:t>787</w:t>
      </w:r>
      <w:r w:rsidRPr="000C144F">
        <w:rPr>
          <w:rFonts w:ascii="Arial" w:eastAsia="Arial Unicode MS" w:hAnsi="Arial" w:cs="Arial"/>
          <w:shd w:val="clear" w:color="auto" w:fill="DAEEF3"/>
        </w:rPr>
        <w:t xml:space="preserve"> particuliere lezers maakten in 201</w:t>
      </w:r>
      <w:r w:rsidR="00613101" w:rsidRPr="000C144F">
        <w:rPr>
          <w:rFonts w:ascii="Arial" w:eastAsia="Arial Unicode MS" w:hAnsi="Arial" w:cs="Arial"/>
          <w:shd w:val="clear" w:color="auto" w:fill="DAEEF3"/>
        </w:rPr>
        <w:t>7</w:t>
      </w:r>
      <w:r w:rsidRPr="000C144F">
        <w:rPr>
          <w:rFonts w:ascii="Arial" w:eastAsia="Arial" w:hAnsi="Arial" w:cs="Arial"/>
          <w:shd w:val="clear" w:color="auto" w:fill="DAEEF3"/>
        </w:rPr>
        <w:t xml:space="preserve"> gebruik van Mijn Luisterpunt. </w:t>
      </w:r>
    </w:p>
    <w:p w14:paraId="1EBAA9DE" w14:textId="77777777" w:rsidR="00316360" w:rsidRDefault="00995A89" w:rsidP="00C7110C">
      <w:pPr>
        <w:pStyle w:val="Kop3"/>
      </w:pPr>
      <w:bookmarkStart w:id="19" w:name="_Actie_16:_**"/>
      <w:bookmarkEnd w:id="19"/>
      <w:r>
        <w:t>Actie 16: ** De interactieve mogelijkheden van de lezers verder uitbreiden met nieuwe functionaliteiten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E92E958" w14:textId="77777777">
        <w:tc>
          <w:tcPr>
            <w:tcW w:w="6930" w:type="dxa"/>
            <w:tcBorders>
              <w:right w:val="single" w:sz="4" w:space="0" w:color="000000"/>
            </w:tcBorders>
            <w:shd w:val="clear" w:color="auto" w:fill="auto"/>
            <w:tcMar>
              <w:top w:w="0" w:type="dxa"/>
              <w:left w:w="108" w:type="dxa"/>
              <w:bottom w:w="0" w:type="dxa"/>
              <w:right w:w="108" w:type="dxa"/>
            </w:tcMar>
          </w:tcPr>
          <w:p w14:paraId="7A136ECE" w14:textId="77777777" w:rsidR="00316360" w:rsidRDefault="00995A89" w:rsidP="0070188F">
            <w:pPr>
              <w:spacing w:before="120" w:after="120" w:line="360" w:lineRule="auto"/>
              <w:jc w:val="both"/>
            </w:pPr>
            <w:r>
              <w:rPr>
                <w:rFonts w:ascii="Arial" w:eastAsia="Arial" w:hAnsi="Arial" w:cs="Arial"/>
                <w:b/>
              </w:rPr>
              <w:t>201</w:t>
            </w:r>
            <w:r w:rsidR="0070188F">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568EC7C6" w14:textId="77777777" w:rsidR="00316360" w:rsidRDefault="00995A89" w:rsidP="0070188F">
            <w:pPr>
              <w:spacing w:before="120" w:after="120" w:line="360" w:lineRule="auto"/>
              <w:jc w:val="both"/>
            </w:pPr>
            <w:r>
              <w:rPr>
                <w:rFonts w:ascii="Arial" w:eastAsia="Arial" w:hAnsi="Arial" w:cs="Arial"/>
                <w:b/>
              </w:rPr>
              <w:t>201</w:t>
            </w:r>
            <w:r w:rsidR="0070188F">
              <w:rPr>
                <w:rFonts w:ascii="Arial" w:eastAsia="Arial" w:hAnsi="Arial" w:cs="Arial"/>
                <w:b/>
              </w:rPr>
              <w:t>8</w:t>
            </w:r>
          </w:p>
        </w:tc>
      </w:tr>
      <w:tr w:rsidR="0070188F" w14:paraId="4A83A0B2" w14:textId="77777777" w:rsidTr="00E36ADB">
        <w:tc>
          <w:tcPr>
            <w:tcW w:w="6930" w:type="dxa"/>
            <w:tcBorders>
              <w:left w:val="single" w:sz="4" w:space="0" w:color="000000"/>
            </w:tcBorders>
            <w:shd w:val="clear" w:color="auto" w:fill="auto"/>
            <w:tcMar>
              <w:top w:w="0" w:type="dxa"/>
              <w:left w:w="108" w:type="dxa"/>
              <w:bottom w:w="0" w:type="dxa"/>
              <w:right w:w="108" w:type="dxa"/>
            </w:tcMar>
          </w:tcPr>
          <w:p w14:paraId="250EBCD2" w14:textId="55472497" w:rsidR="0070188F" w:rsidRPr="0070188F" w:rsidRDefault="0070188F" w:rsidP="0070188F">
            <w:pPr>
              <w:numPr>
                <w:ilvl w:val="0"/>
                <w:numId w:val="2"/>
              </w:numPr>
              <w:spacing w:after="120" w:line="360" w:lineRule="auto"/>
              <w:ind w:left="441" w:hanging="441"/>
            </w:pPr>
            <w:r>
              <w:rPr>
                <w:rFonts w:ascii="Arial" w:eastAsia="Arial" w:hAnsi="Arial" w:cs="Arial"/>
              </w:rPr>
              <w:t xml:space="preserve">Luisterpunt bouwde in 2017 de samenwerking met </w:t>
            </w:r>
            <w:proofErr w:type="spellStart"/>
            <w:r>
              <w:rPr>
                <w:rFonts w:ascii="Arial" w:eastAsia="Arial" w:hAnsi="Arial" w:cs="Arial"/>
              </w:rPr>
              <w:t>Daddy</w:t>
            </w:r>
            <w:proofErr w:type="spellEnd"/>
            <w:r>
              <w:rPr>
                <w:rFonts w:ascii="Arial" w:eastAsia="Arial" w:hAnsi="Arial" w:cs="Arial"/>
              </w:rPr>
              <w:t xml:space="preserve"> Kate af en ging in zee met Nestor, een nieuwe leverancier. Mijn Luisterpunt werd overgenomen door Nestor en overgezet naar </w:t>
            </w:r>
            <w:proofErr w:type="spellStart"/>
            <w:r>
              <w:rPr>
                <w:rFonts w:ascii="Arial" w:eastAsia="Arial" w:hAnsi="Arial" w:cs="Arial"/>
              </w:rPr>
              <w:t>Drupal</w:t>
            </w:r>
            <w:proofErr w:type="spellEnd"/>
            <w:r>
              <w:rPr>
                <w:rFonts w:ascii="Arial" w:eastAsia="Arial" w:hAnsi="Arial" w:cs="Arial"/>
              </w:rPr>
              <w:t xml:space="preserve"> 8. Dit ging – zoals verwacht – gepaard met enkele kinderziektes maar die werden </w:t>
            </w:r>
            <w:r>
              <w:rPr>
                <w:rFonts w:ascii="Arial" w:eastAsia="Arial" w:hAnsi="Arial" w:cs="Arial"/>
              </w:rPr>
              <w:lastRenderedPageBreak/>
              <w:t>systematisch opgelost.</w:t>
            </w:r>
          </w:p>
          <w:p w14:paraId="416E94B0" w14:textId="5328E8DF" w:rsidR="0070188F" w:rsidRDefault="0070188F" w:rsidP="00D6747B">
            <w:pPr>
              <w:numPr>
                <w:ilvl w:val="0"/>
                <w:numId w:val="2"/>
              </w:numPr>
              <w:spacing w:after="120" w:line="360" w:lineRule="auto"/>
              <w:ind w:left="441" w:hanging="441"/>
            </w:pPr>
            <w:r>
              <w:rPr>
                <w:rFonts w:ascii="Arial" w:eastAsia="Arial" w:hAnsi="Arial" w:cs="Arial"/>
              </w:rPr>
              <w:t>Tot nu was Daisy-online via Mijn Luisterpunt alleen beschikbaar voor particuliere lezers. Nestor werkte vanaf eind 2017 aan de mogelijkheid om Daisy-online te implementeren in Mijn Luisterpunt voor instellingen. Het is de bedoeling dat bibliotheken, scholen, logopedisten e</w:t>
            </w:r>
            <w:r w:rsidR="004247F6">
              <w:rPr>
                <w:rFonts w:ascii="Arial" w:eastAsia="Arial" w:hAnsi="Arial" w:cs="Arial"/>
              </w:rPr>
              <w:t>n zorgvoorzieningen zelf online-</w:t>
            </w:r>
            <w:r>
              <w:rPr>
                <w:rFonts w:ascii="Arial" w:eastAsia="Arial" w:hAnsi="Arial" w:cs="Arial"/>
              </w:rPr>
              <w:t xml:space="preserve">boekenplanken kunnen maken voor hun leden / </w:t>
            </w:r>
            <w:r w:rsidR="00D6747B">
              <w:rPr>
                <w:rFonts w:ascii="Arial" w:eastAsia="Arial" w:hAnsi="Arial" w:cs="Arial"/>
              </w:rPr>
              <w:t>leerlingen / cliënten</w:t>
            </w:r>
            <w:r>
              <w:rPr>
                <w:rFonts w:ascii="Arial" w:eastAsia="Arial" w:hAnsi="Arial" w:cs="Arial"/>
              </w:rPr>
              <w:t xml:space="preserve"> / bewoners.</w:t>
            </w:r>
          </w:p>
        </w:tc>
        <w:tc>
          <w:tcPr>
            <w:tcW w:w="6930" w:type="dxa"/>
            <w:tcBorders>
              <w:left w:val="single" w:sz="4" w:space="0" w:color="000000"/>
            </w:tcBorders>
            <w:shd w:val="clear" w:color="auto" w:fill="auto"/>
            <w:tcMar>
              <w:top w:w="0" w:type="dxa"/>
              <w:left w:w="108" w:type="dxa"/>
              <w:bottom w:w="0" w:type="dxa"/>
              <w:right w:w="108" w:type="dxa"/>
            </w:tcMar>
          </w:tcPr>
          <w:p w14:paraId="4A4AF9F4" w14:textId="2BCDDD68" w:rsidR="0070188F" w:rsidRPr="0070188F" w:rsidRDefault="0070188F" w:rsidP="0070188F">
            <w:pPr>
              <w:numPr>
                <w:ilvl w:val="0"/>
                <w:numId w:val="2"/>
              </w:numPr>
              <w:spacing w:after="120" w:line="360" w:lineRule="auto"/>
              <w:ind w:left="441" w:hanging="441"/>
            </w:pPr>
            <w:r>
              <w:rPr>
                <w:rFonts w:ascii="Arial" w:eastAsia="Arial" w:hAnsi="Arial" w:cs="Arial"/>
              </w:rPr>
              <w:lastRenderedPageBreak/>
              <w:t xml:space="preserve">Nestor </w:t>
            </w:r>
            <w:r w:rsidRPr="0070188F">
              <w:rPr>
                <w:rFonts w:ascii="Arial" w:eastAsia="Arial" w:hAnsi="Arial" w:cs="Arial"/>
              </w:rPr>
              <w:t>werkt vanaf eind 2017 aan de mogelijkheid om Daisy-online te implementeren in Mijn Luisterpunt voor instellingen. Het is de bedoeling dat bibliotheken, scholen, logopedisten e</w:t>
            </w:r>
            <w:r w:rsidR="004247F6">
              <w:rPr>
                <w:rFonts w:ascii="Arial" w:eastAsia="Arial" w:hAnsi="Arial" w:cs="Arial"/>
              </w:rPr>
              <w:t>n zorgvoorzieningen zelf online-</w:t>
            </w:r>
            <w:r w:rsidRPr="0070188F">
              <w:rPr>
                <w:rFonts w:ascii="Arial" w:eastAsia="Arial" w:hAnsi="Arial" w:cs="Arial"/>
              </w:rPr>
              <w:t xml:space="preserve">boekenplanken kunnen maken voor hun leden / </w:t>
            </w:r>
            <w:r w:rsidR="00D6747B">
              <w:rPr>
                <w:rFonts w:ascii="Arial" w:eastAsia="Arial" w:hAnsi="Arial" w:cs="Arial"/>
              </w:rPr>
              <w:t>leerlingen / cliënten</w:t>
            </w:r>
            <w:r w:rsidRPr="0070188F">
              <w:rPr>
                <w:rFonts w:ascii="Arial" w:eastAsia="Arial" w:hAnsi="Arial" w:cs="Arial"/>
              </w:rPr>
              <w:t xml:space="preserve"> / bewoners.</w:t>
            </w:r>
            <w:r w:rsidR="004247F6">
              <w:rPr>
                <w:rFonts w:ascii="Arial" w:eastAsia="Arial" w:hAnsi="Arial" w:cs="Arial"/>
              </w:rPr>
              <w:t xml:space="preserve"> We hopen dit in het voorjaar te </w:t>
            </w:r>
            <w:r w:rsidR="004247F6">
              <w:rPr>
                <w:rFonts w:ascii="Arial" w:eastAsia="Arial" w:hAnsi="Arial" w:cs="Arial"/>
              </w:rPr>
              <w:lastRenderedPageBreak/>
              <w:t>implementeren.</w:t>
            </w:r>
          </w:p>
          <w:p w14:paraId="3963F390" w14:textId="39AE0C6C" w:rsidR="0070188F" w:rsidRDefault="0070188F" w:rsidP="004247F6">
            <w:pPr>
              <w:numPr>
                <w:ilvl w:val="0"/>
                <w:numId w:val="2"/>
              </w:numPr>
              <w:spacing w:after="120" w:line="360" w:lineRule="auto"/>
              <w:ind w:left="441" w:hanging="441"/>
            </w:pPr>
            <w:r>
              <w:rPr>
                <w:rFonts w:ascii="Arial" w:eastAsia="Arial" w:hAnsi="Arial" w:cs="Arial"/>
              </w:rPr>
              <w:t>Luisterpunt organiseert infosessies om bibliotheekmedewerkers, (zorg)leerkrachten</w:t>
            </w:r>
            <w:r w:rsidR="00D3078D">
              <w:rPr>
                <w:rFonts w:ascii="Arial" w:eastAsia="Arial" w:hAnsi="Arial" w:cs="Arial"/>
              </w:rPr>
              <w:t xml:space="preserve"> en</w:t>
            </w:r>
            <w:r w:rsidR="00D6747B">
              <w:rPr>
                <w:rFonts w:ascii="Arial" w:eastAsia="Arial" w:hAnsi="Arial" w:cs="Arial"/>
              </w:rPr>
              <w:t xml:space="preserve"> </w:t>
            </w:r>
            <w:r>
              <w:rPr>
                <w:rFonts w:ascii="Arial" w:eastAsia="Arial" w:hAnsi="Arial" w:cs="Arial"/>
              </w:rPr>
              <w:t>logopedisten wegwijs te maken in dit nieuwe systeem.</w:t>
            </w:r>
            <w:r>
              <w:rPr>
                <w:rFonts w:ascii="Arial" w:eastAsia="Arial" w:hAnsi="Arial" w:cs="Arial"/>
              </w:rPr>
              <w:br/>
              <w:t xml:space="preserve">Bij bibliotheken zal dit samen met </w:t>
            </w:r>
            <w:proofErr w:type="spellStart"/>
            <w:r>
              <w:rPr>
                <w:rFonts w:ascii="Arial" w:eastAsia="Arial" w:hAnsi="Arial" w:cs="Arial"/>
              </w:rPr>
              <w:t>Kamelego</w:t>
            </w:r>
            <w:proofErr w:type="spellEnd"/>
            <w:r>
              <w:rPr>
                <w:rFonts w:ascii="Arial" w:eastAsia="Arial" w:hAnsi="Arial" w:cs="Arial"/>
              </w:rPr>
              <w:t xml:space="preserve"> gebeuren, die het online</w:t>
            </w:r>
            <w:r w:rsidR="004247F6">
              <w:rPr>
                <w:rFonts w:ascii="Arial" w:eastAsia="Arial" w:hAnsi="Arial" w:cs="Arial"/>
              </w:rPr>
              <w:t>-</w:t>
            </w:r>
            <w:r>
              <w:rPr>
                <w:rFonts w:ascii="Arial" w:eastAsia="Arial" w:hAnsi="Arial" w:cs="Arial"/>
              </w:rPr>
              <w:t>aanbod van de Audiokrant wil promoten in en via bibliotheken.</w:t>
            </w:r>
          </w:p>
        </w:tc>
      </w:tr>
    </w:tbl>
    <w:p w14:paraId="36B8AE26" w14:textId="77777777" w:rsidR="00316360" w:rsidRDefault="00995A89" w:rsidP="00C7110C">
      <w:pPr>
        <w:pStyle w:val="Kop3"/>
      </w:pPr>
      <w:r>
        <w:lastRenderedPageBreak/>
        <w:t>Actie 17: *** Verder bewerkstelligen dat instellingen via Mijn Luisterpunt komen tot het zelf samenstellen en aanvullen van hun Daisy-bruikleencollecties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29838CD" w14:textId="77777777">
        <w:tc>
          <w:tcPr>
            <w:tcW w:w="6930" w:type="dxa"/>
            <w:tcBorders>
              <w:right w:val="single" w:sz="4" w:space="0" w:color="000000"/>
            </w:tcBorders>
            <w:shd w:val="clear" w:color="auto" w:fill="auto"/>
            <w:tcMar>
              <w:top w:w="0" w:type="dxa"/>
              <w:left w:w="108" w:type="dxa"/>
              <w:bottom w:w="0" w:type="dxa"/>
              <w:right w:w="108" w:type="dxa"/>
            </w:tcMar>
          </w:tcPr>
          <w:p w14:paraId="65FDA758" w14:textId="77777777" w:rsidR="00316360" w:rsidRDefault="00E36ADB">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F09B602" w14:textId="77777777" w:rsidR="00316360" w:rsidRDefault="00E36ADB">
            <w:pPr>
              <w:keepNext/>
              <w:spacing w:before="120" w:after="120" w:line="360" w:lineRule="auto"/>
              <w:jc w:val="both"/>
            </w:pPr>
            <w:r>
              <w:rPr>
                <w:rFonts w:ascii="Arial" w:eastAsia="Arial" w:hAnsi="Arial" w:cs="Arial"/>
                <w:b/>
              </w:rPr>
              <w:t>2018</w:t>
            </w:r>
          </w:p>
        </w:tc>
      </w:tr>
      <w:tr w:rsidR="00316360" w14:paraId="24368B25" w14:textId="77777777">
        <w:tc>
          <w:tcPr>
            <w:tcW w:w="6930" w:type="dxa"/>
            <w:tcBorders>
              <w:right w:val="single" w:sz="4" w:space="0" w:color="000000"/>
            </w:tcBorders>
            <w:shd w:val="clear" w:color="auto" w:fill="auto"/>
            <w:tcMar>
              <w:top w:w="0" w:type="dxa"/>
              <w:left w:w="108" w:type="dxa"/>
              <w:bottom w:w="0" w:type="dxa"/>
              <w:right w:w="108" w:type="dxa"/>
            </w:tcMar>
          </w:tcPr>
          <w:p w14:paraId="553C2F07" w14:textId="77777777" w:rsidR="004247F6" w:rsidRPr="004247F6" w:rsidRDefault="00995A89">
            <w:pPr>
              <w:numPr>
                <w:ilvl w:val="0"/>
                <w:numId w:val="2"/>
              </w:numPr>
              <w:spacing w:line="360" w:lineRule="auto"/>
              <w:ind w:left="425" w:hanging="425"/>
            </w:pPr>
            <w:r>
              <w:rPr>
                <w:rFonts w:ascii="Arial" w:eastAsia="Arial" w:hAnsi="Arial" w:cs="Arial"/>
              </w:rPr>
              <w:t>In 201</w:t>
            </w:r>
            <w:r w:rsidR="00E36ADB">
              <w:rPr>
                <w:rFonts w:ascii="Arial" w:eastAsia="Arial" w:hAnsi="Arial" w:cs="Arial"/>
              </w:rPr>
              <w:t>7</w:t>
            </w:r>
            <w:r>
              <w:rPr>
                <w:rFonts w:ascii="Arial" w:eastAsia="Arial" w:hAnsi="Arial" w:cs="Arial"/>
              </w:rPr>
              <w:t xml:space="preserve"> maakten </w:t>
            </w:r>
            <w:r w:rsidR="00181FC1" w:rsidRPr="00B37097">
              <w:rPr>
                <w:rFonts w:ascii="Arial" w:eastAsia="Arial" w:hAnsi="Arial" w:cs="Arial"/>
              </w:rPr>
              <w:t>1</w:t>
            </w:r>
            <w:r w:rsidR="00B37097" w:rsidRPr="00B37097">
              <w:rPr>
                <w:rFonts w:ascii="Arial" w:eastAsia="Arial" w:hAnsi="Arial" w:cs="Arial"/>
              </w:rPr>
              <w:t>64</w:t>
            </w:r>
            <w:r w:rsidR="00181FC1" w:rsidRPr="00B37097">
              <w:rPr>
                <w:rFonts w:ascii="Arial" w:eastAsia="Arial" w:hAnsi="Arial" w:cs="Arial"/>
              </w:rPr>
              <w:t> </w:t>
            </w:r>
            <w:r w:rsidRPr="00B37097">
              <w:rPr>
                <w:rFonts w:ascii="Arial" w:eastAsia="Arial" w:hAnsi="Arial" w:cs="Arial"/>
              </w:rPr>
              <w:t>instellingen gebruik</w:t>
            </w:r>
            <w:r>
              <w:rPr>
                <w:rFonts w:ascii="Arial" w:eastAsia="Arial" w:hAnsi="Arial" w:cs="Arial"/>
              </w:rPr>
              <w:t xml:space="preserve"> van Mijn Luisterpunt om Daisy-boeken aan te vragen, waarvan </w:t>
            </w:r>
            <w:r w:rsidR="00181FC1" w:rsidRPr="00510D09">
              <w:rPr>
                <w:rFonts w:ascii="Arial" w:eastAsia="Arial" w:hAnsi="Arial" w:cs="Arial"/>
              </w:rPr>
              <w:t>1</w:t>
            </w:r>
            <w:r w:rsidR="00510D09" w:rsidRPr="00510D09">
              <w:rPr>
                <w:rFonts w:ascii="Arial" w:eastAsia="Arial" w:hAnsi="Arial" w:cs="Arial"/>
              </w:rPr>
              <w:t>6</w:t>
            </w:r>
            <w:r w:rsidR="00181FC1" w:rsidRPr="00510D09">
              <w:rPr>
                <w:rFonts w:ascii="Arial" w:eastAsia="Arial" w:hAnsi="Arial" w:cs="Arial"/>
              </w:rPr>
              <w:t> </w:t>
            </w:r>
            <w:r w:rsidRPr="00510D09">
              <w:rPr>
                <w:rFonts w:ascii="Arial" w:eastAsia="Arial" w:hAnsi="Arial" w:cs="Arial"/>
              </w:rPr>
              <w:t xml:space="preserve">woonzorgcentra/ziekenhuizen, </w:t>
            </w:r>
            <w:r w:rsidR="00181FC1" w:rsidRPr="00510D09">
              <w:rPr>
                <w:rFonts w:ascii="Arial" w:eastAsia="Arial" w:hAnsi="Arial" w:cs="Arial"/>
              </w:rPr>
              <w:t>7</w:t>
            </w:r>
            <w:r w:rsidR="00510D09" w:rsidRPr="00510D09">
              <w:rPr>
                <w:rFonts w:ascii="Arial" w:eastAsia="Arial" w:hAnsi="Arial" w:cs="Arial"/>
              </w:rPr>
              <w:t>7</w:t>
            </w:r>
            <w:r w:rsidR="00181FC1" w:rsidRPr="00510D09">
              <w:rPr>
                <w:rFonts w:ascii="Arial" w:eastAsia="Arial" w:hAnsi="Arial" w:cs="Arial"/>
              </w:rPr>
              <w:t> </w:t>
            </w:r>
            <w:r w:rsidRPr="00510D09">
              <w:rPr>
                <w:rFonts w:ascii="Arial" w:eastAsia="Arial" w:hAnsi="Arial" w:cs="Arial"/>
              </w:rPr>
              <w:t>bibliotheken</w:t>
            </w:r>
            <w:r w:rsidR="00510D09" w:rsidRPr="00510D09">
              <w:rPr>
                <w:rFonts w:ascii="Arial" w:eastAsia="Arial" w:hAnsi="Arial" w:cs="Arial"/>
              </w:rPr>
              <w:t xml:space="preserve">, </w:t>
            </w:r>
            <w:r w:rsidRPr="00510D09">
              <w:rPr>
                <w:rFonts w:ascii="Arial" w:eastAsia="Arial" w:hAnsi="Arial" w:cs="Arial"/>
              </w:rPr>
              <w:t xml:space="preserve"> </w:t>
            </w:r>
            <w:r w:rsidR="00181FC1" w:rsidRPr="00510D09">
              <w:rPr>
                <w:rFonts w:ascii="Arial" w:eastAsia="Arial" w:hAnsi="Arial" w:cs="Arial"/>
              </w:rPr>
              <w:t>6</w:t>
            </w:r>
            <w:r w:rsidR="00510D09" w:rsidRPr="00510D09">
              <w:rPr>
                <w:rFonts w:ascii="Arial" w:eastAsia="Arial" w:hAnsi="Arial" w:cs="Arial"/>
              </w:rPr>
              <w:t>2</w:t>
            </w:r>
            <w:r w:rsidR="00181FC1" w:rsidRPr="00510D09">
              <w:rPr>
                <w:rFonts w:ascii="Arial" w:eastAsia="Arial" w:hAnsi="Arial" w:cs="Arial"/>
              </w:rPr>
              <w:t> scholen/logopediepraktijken</w:t>
            </w:r>
            <w:r w:rsidR="00510D09">
              <w:rPr>
                <w:rFonts w:ascii="Arial" w:eastAsia="Arial" w:hAnsi="Arial" w:cs="Arial"/>
              </w:rPr>
              <w:t xml:space="preserve"> en 9 andere organisaties</w:t>
            </w:r>
            <w:r w:rsidR="004247F6">
              <w:rPr>
                <w:rFonts w:ascii="Arial" w:eastAsia="Arial" w:hAnsi="Arial" w:cs="Arial"/>
              </w:rPr>
              <w:t>.</w:t>
            </w:r>
          </w:p>
          <w:p w14:paraId="64C7F4A6" w14:textId="264B1E95" w:rsidR="00316360" w:rsidRDefault="00995A89">
            <w:pPr>
              <w:numPr>
                <w:ilvl w:val="0"/>
                <w:numId w:val="2"/>
              </w:numPr>
              <w:spacing w:line="360" w:lineRule="auto"/>
              <w:ind w:left="425" w:hanging="425"/>
            </w:pPr>
            <w:r>
              <w:rPr>
                <w:rFonts w:ascii="Arial" w:eastAsia="Arial" w:hAnsi="Arial" w:cs="Arial"/>
              </w:rPr>
              <w:t xml:space="preserve">We stellen vast dat de interesse in Daisy-online </w:t>
            </w:r>
            <w:r w:rsidR="00181FC1">
              <w:rPr>
                <w:rFonts w:ascii="Arial" w:eastAsia="Arial" w:hAnsi="Arial" w:cs="Arial"/>
              </w:rPr>
              <w:t xml:space="preserve">(en de </w:t>
            </w:r>
            <w:proofErr w:type="spellStart"/>
            <w:r w:rsidR="00F30F19">
              <w:rPr>
                <w:rFonts w:ascii="Arial" w:eastAsia="Arial" w:hAnsi="Arial" w:cs="Arial"/>
              </w:rPr>
              <w:t>A</w:t>
            </w:r>
            <w:r w:rsidR="00181FC1">
              <w:rPr>
                <w:rFonts w:ascii="Arial" w:eastAsia="Arial" w:hAnsi="Arial" w:cs="Arial"/>
              </w:rPr>
              <w:t>nderslezen</w:t>
            </w:r>
            <w:proofErr w:type="spellEnd"/>
            <w:r w:rsidR="00181FC1">
              <w:rPr>
                <w:rFonts w:ascii="Arial" w:eastAsia="Arial" w:hAnsi="Arial" w:cs="Arial"/>
              </w:rPr>
              <w:t xml:space="preserve"> app) </w:t>
            </w:r>
            <w:r>
              <w:rPr>
                <w:rFonts w:ascii="Arial" w:eastAsia="Arial" w:hAnsi="Arial" w:cs="Arial"/>
              </w:rPr>
              <w:t>bij instellingen toeneemt.</w:t>
            </w:r>
          </w:p>
          <w:p w14:paraId="66017EE3" w14:textId="119FE2BE" w:rsidR="00316360" w:rsidRDefault="00995A89" w:rsidP="004247F6">
            <w:pPr>
              <w:numPr>
                <w:ilvl w:val="0"/>
                <w:numId w:val="2"/>
              </w:numPr>
              <w:spacing w:line="360" w:lineRule="auto"/>
              <w:ind w:left="425" w:hanging="425"/>
            </w:pPr>
            <w:r>
              <w:rPr>
                <w:rFonts w:ascii="Arial" w:eastAsia="Arial" w:hAnsi="Arial" w:cs="Arial"/>
              </w:rPr>
              <w:t xml:space="preserve">Door de verbeteringen aan de </w:t>
            </w:r>
            <w:proofErr w:type="spellStart"/>
            <w:r>
              <w:rPr>
                <w:rFonts w:ascii="Arial" w:eastAsia="Arial" w:hAnsi="Arial" w:cs="Arial"/>
              </w:rPr>
              <w:t>Anderslezen</w:t>
            </w:r>
            <w:proofErr w:type="spellEnd"/>
            <w:r w:rsidR="004247F6">
              <w:rPr>
                <w:rFonts w:ascii="Arial" w:eastAsia="Arial" w:hAnsi="Arial" w:cs="Arial"/>
              </w:rPr>
              <w:t xml:space="preserve"> apps</w:t>
            </w:r>
            <w:r>
              <w:rPr>
                <w:rFonts w:ascii="Arial" w:eastAsia="Arial" w:hAnsi="Arial" w:cs="Arial"/>
              </w:rPr>
              <w:t xml:space="preserve"> </w:t>
            </w:r>
            <w:r w:rsidR="004247F6">
              <w:rPr>
                <w:rFonts w:ascii="Arial" w:eastAsia="Arial" w:hAnsi="Arial" w:cs="Arial"/>
              </w:rPr>
              <w:t xml:space="preserve">(Android en iOS) </w:t>
            </w:r>
            <w:r>
              <w:rPr>
                <w:rFonts w:ascii="Arial" w:eastAsia="Arial" w:hAnsi="Arial" w:cs="Arial"/>
              </w:rPr>
              <w:t xml:space="preserve">en de algemene dienstverlening voor Daisy-online was het mogelijk om </w:t>
            </w:r>
            <w:r w:rsidR="00286176">
              <w:rPr>
                <w:rFonts w:ascii="Arial" w:eastAsia="Arial" w:hAnsi="Arial" w:cs="Arial"/>
              </w:rPr>
              <w:t>de</w:t>
            </w:r>
            <w:r w:rsidR="004247F6">
              <w:rPr>
                <w:rFonts w:ascii="Arial" w:eastAsia="Arial" w:hAnsi="Arial" w:cs="Arial"/>
              </w:rPr>
              <w:t xml:space="preserve"> online-</w:t>
            </w:r>
            <w:r>
              <w:rPr>
                <w:rFonts w:ascii="Arial" w:eastAsia="Arial" w:hAnsi="Arial" w:cs="Arial"/>
              </w:rPr>
              <w:t>distributie via instellingen concreet aan</w:t>
            </w:r>
            <w:r w:rsidR="00286176">
              <w:rPr>
                <w:rFonts w:ascii="Arial" w:eastAsia="Arial" w:hAnsi="Arial" w:cs="Arial"/>
              </w:rPr>
              <w:t xml:space="preserve"> te </w:t>
            </w:r>
            <w:r>
              <w:rPr>
                <w:rFonts w:ascii="Arial" w:eastAsia="Arial" w:hAnsi="Arial" w:cs="Arial"/>
              </w:rPr>
              <w:t>pakken.</w:t>
            </w:r>
            <w:r w:rsidR="00286176">
              <w:rPr>
                <w:rFonts w:ascii="Arial" w:eastAsia="Arial" w:hAnsi="Arial" w:cs="Arial"/>
              </w:rPr>
              <w:t xml:space="preserve"> Nestor is aan de slag gegaan met onze wensen en onze beschrijving van Daisy-online voor instellingen.</w:t>
            </w:r>
          </w:p>
        </w:tc>
        <w:tc>
          <w:tcPr>
            <w:tcW w:w="6930" w:type="dxa"/>
            <w:tcBorders>
              <w:left w:val="single" w:sz="4" w:space="0" w:color="000000"/>
            </w:tcBorders>
            <w:shd w:val="clear" w:color="auto" w:fill="auto"/>
            <w:tcMar>
              <w:top w:w="0" w:type="dxa"/>
              <w:left w:w="108" w:type="dxa"/>
              <w:bottom w:w="0" w:type="dxa"/>
              <w:right w:w="108" w:type="dxa"/>
            </w:tcMar>
          </w:tcPr>
          <w:p w14:paraId="626DAA99" w14:textId="52371A95" w:rsidR="00316360" w:rsidRDefault="00995A89" w:rsidP="004247F6">
            <w:pPr>
              <w:numPr>
                <w:ilvl w:val="0"/>
                <w:numId w:val="6"/>
              </w:numPr>
              <w:spacing w:after="120" w:line="360" w:lineRule="auto"/>
              <w:ind w:left="441" w:hanging="425"/>
              <w:rPr>
                <w:rFonts w:ascii="Arial" w:eastAsia="Arial" w:hAnsi="Arial" w:cs="Arial"/>
              </w:rPr>
            </w:pPr>
            <w:r>
              <w:rPr>
                <w:rFonts w:ascii="Arial" w:eastAsia="Arial" w:hAnsi="Arial" w:cs="Arial"/>
              </w:rPr>
              <w:t>We breiden Mijn Luisterpunt voor instellingen uit met een laagdre</w:t>
            </w:r>
            <w:r w:rsidR="004247F6">
              <w:rPr>
                <w:rFonts w:ascii="Arial" w:eastAsia="Arial" w:hAnsi="Arial" w:cs="Arial"/>
              </w:rPr>
              <w:t>mpelige methode om Daisy-online-</w:t>
            </w:r>
            <w:r>
              <w:rPr>
                <w:rFonts w:ascii="Arial" w:eastAsia="Arial" w:hAnsi="Arial" w:cs="Arial"/>
              </w:rPr>
              <w:t>boekenplanken aan te bieden per lid. De medewerker van een instelling kan boeken toevoegen en inleveren in naam van deze lezer. Alle communicatie verloopt via de instelling zelf. Indien de lezer dit wil, kan hij/zij zelf inloggen op Mijn Luisterpunt om alles zelf te beheren. De organisatie of het lid kan op termijn beslissen om rechtstreeks lid te worden, maar dit is geen vereiste.</w:t>
            </w:r>
            <w:r w:rsidR="00286176">
              <w:rPr>
                <w:rFonts w:ascii="Arial" w:eastAsia="Arial" w:hAnsi="Arial" w:cs="Arial"/>
              </w:rPr>
              <w:t xml:space="preserve"> </w:t>
            </w:r>
            <w:r w:rsidR="004247F6">
              <w:rPr>
                <w:rFonts w:ascii="Arial" w:eastAsia="Arial" w:hAnsi="Arial" w:cs="Arial"/>
              </w:rPr>
              <w:t>Voorjaar</w:t>
            </w:r>
            <w:r w:rsidR="00286176">
              <w:rPr>
                <w:rFonts w:ascii="Arial" w:eastAsia="Arial" w:hAnsi="Arial" w:cs="Arial"/>
              </w:rPr>
              <w:t xml:space="preserve"> 2018 zal de ontwikkeling klaar zijn voor implementatie en infosessies aan de betrokken instellingen.</w:t>
            </w:r>
          </w:p>
        </w:tc>
      </w:tr>
    </w:tbl>
    <w:p w14:paraId="5B84E2EE" w14:textId="77777777" w:rsidR="00316360" w:rsidRDefault="00995A89" w:rsidP="00C7110C">
      <w:pPr>
        <w:pStyle w:val="Kop3"/>
      </w:pPr>
      <w:bookmarkStart w:id="20" w:name="_17dp8vu"/>
      <w:bookmarkEnd w:id="20"/>
      <w:r>
        <w:lastRenderedPageBreak/>
        <w:t xml:space="preserve">Actie 18: Optimaliseren van de koppeling tussen Mijn Luisterpunt en de achterliggende databanken van </w:t>
      </w:r>
      <w:proofErr w:type="spellStart"/>
      <w:r>
        <w:t>Bibliodata</w:t>
      </w:r>
      <w:proofErr w:type="spellEnd"/>
      <w:r>
        <w:t xml:space="preserve"> en de Daisy- en braillecatalogus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E184D5B" w14:textId="77777777">
        <w:tc>
          <w:tcPr>
            <w:tcW w:w="6930" w:type="dxa"/>
            <w:tcBorders>
              <w:right w:val="single" w:sz="4" w:space="0" w:color="000000"/>
            </w:tcBorders>
            <w:shd w:val="clear" w:color="auto" w:fill="auto"/>
            <w:tcMar>
              <w:top w:w="0" w:type="dxa"/>
              <w:left w:w="108" w:type="dxa"/>
              <w:bottom w:w="0" w:type="dxa"/>
              <w:right w:w="108" w:type="dxa"/>
            </w:tcMar>
          </w:tcPr>
          <w:p w14:paraId="1402B229" w14:textId="52E2B23A" w:rsidR="00316360" w:rsidRDefault="00995A89">
            <w:pPr>
              <w:keepNext/>
              <w:spacing w:before="120" w:after="120" w:line="360" w:lineRule="auto"/>
              <w:jc w:val="both"/>
            </w:pPr>
            <w:r>
              <w:rPr>
                <w:rFonts w:ascii="Arial" w:eastAsia="Arial" w:hAnsi="Arial" w:cs="Arial"/>
                <w:b/>
              </w:rPr>
              <w:t>201</w:t>
            </w:r>
            <w:r w:rsidR="00F30F19">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6797F60" w14:textId="5DDC2B8B" w:rsidR="00316360" w:rsidRDefault="00995A89">
            <w:pPr>
              <w:keepNext/>
              <w:spacing w:before="120" w:after="120" w:line="360" w:lineRule="auto"/>
              <w:jc w:val="both"/>
            </w:pPr>
            <w:r>
              <w:rPr>
                <w:rFonts w:ascii="Arial" w:eastAsia="Arial" w:hAnsi="Arial" w:cs="Arial"/>
                <w:b/>
              </w:rPr>
              <w:t>201</w:t>
            </w:r>
            <w:r w:rsidR="00F30F19">
              <w:rPr>
                <w:rFonts w:ascii="Arial" w:eastAsia="Arial" w:hAnsi="Arial" w:cs="Arial"/>
                <w:b/>
              </w:rPr>
              <w:t>8</w:t>
            </w:r>
          </w:p>
        </w:tc>
      </w:tr>
      <w:tr w:rsidR="00316360" w14:paraId="673A507F" w14:textId="77777777">
        <w:tc>
          <w:tcPr>
            <w:tcW w:w="6930" w:type="dxa"/>
            <w:tcBorders>
              <w:right w:val="single" w:sz="4" w:space="0" w:color="000000"/>
            </w:tcBorders>
            <w:shd w:val="clear" w:color="auto" w:fill="auto"/>
            <w:tcMar>
              <w:top w:w="0" w:type="dxa"/>
              <w:left w:w="108" w:type="dxa"/>
              <w:bottom w:w="0" w:type="dxa"/>
              <w:right w:w="108" w:type="dxa"/>
            </w:tcMar>
          </w:tcPr>
          <w:p w14:paraId="455C80D6" w14:textId="11C4C2FA" w:rsidR="00316360" w:rsidRDefault="00F30F19" w:rsidP="00106CD3">
            <w:pPr>
              <w:numPr>
                <w:ilvl w:val="0"/>
                <w:numId w:val="6"/>
              </w:numPr>
              <w:spacing w:line="360" w:lineRule="auto"/>
              <w:ind w:left="426" w:hanging="426"/>
            </w:pPr>
            <w:r>
              <w:rPr>
                <w:rFonts w:ascii="Arial" w:eastAsia="Arial" w:hAnsi="Arial" w:cs="Arial"/>
              </w:rPr>
              <w:t xml:space="preserve">We merken dat de bestaande authenticatieprocedure veel te wensen overlaat. Klanten bij Luisterpunt, </w:t>
            </w:r>
            <w:proofErr w:type="spellStart"/>
            <w:r>
              <w:rPr>
                <w:rFonts w:ascii="Arial" w:eastAsia="Arial" w:hAnsi="Arial" w:cs="Arial"/>
              </w:rPr>
              <w:t>Transkript</w:t>
            </w:r>
            <w:proofErr w:type="spellEnd"/>
            <w:r>
              <w:rPr>
                <w:rFonts w:ascii="Arial" w:eastAsia="Arial" w:hAnsi="Arial" w:cs="Arial"/>
              </w:rPr>
              <w:t xml:space="preserve"> en </w:t>
            </w:r>
            <w:proofErr w:type="spellStart"/>
            <w:r>
              <w:rPr>
                <w:rFonts w:ascii="Arial" w:eastAsia="Arial" w:hAnsi="Arial" w:cs="Arial"/>
              </w:rPr>
              <w:t>Kamelego</w:t>
            </w:r>
            <w:proofErr w:type="spellEnd"/>
            <w:r>
              <w:rPr>
                <w:rFonts w:ascii="Arial" w:eastAsia="Arial" w:hAnsi="Arial" w:cs="Arial"/>
              </w:rPr>
              <w:t xml:space="preserve"> hebben elk een verschillende login. Dit komt grotendeels door de manier waarop de systemen van de verschillende partners aan elkaar gekoppeld zijn. Luisterpunt ambieert </w:t>
            </w:r>
            <w:r w:rsidR="00106CD3">
              <w:rPr>
                <w:rFonts w:ascii="Arial" w:eastAsia="Arial" w:hAnsi="Arial" w:cs="Arial"/>
              </w:rPr>
              <w:t>om</w:t>
            </w:r>
            <w:r>
              <w:rPr>
                <w:rFonts w:ascii="Arial" w:eastAsia="Arial" w:hAnsi="Arial" w:cs="Arial"/>
              </w:rPr>
              <w:t xml:space="preserve"> deze complexiteit </w:t>
            </w:r>
            <w:r w:rsidR="00106CD3">
              <w:rPr>
                <w:rFonts w:ascii="Arial" w:eastAsia="Arial" w:hAnsi="Arial" w:cs="Arial"/>
              </w:rPr>
              <w:t xml:space="preserve">weg te werken </w:t>
            </w:r>
            <w:r>
              <w:rPr>
                <w:rFonts w:ascii="Arial" w:eastAsia="Arial" w:hAnsi="Arial" w:cs="Arial"/>
              </w:rPr>
              <w:t xml:space="preserve">door met de partners te onderhandelen over meer uniformiteit voor de gebruiker. Volgens ons melden gebruikers zich idealiter aan met een e-mailadres en een zelf gekozen wachtwoord.   </w:t>
            </w:r>
          </w:p>
        </w:tc>
        <w:tc>
          <w:tcPr>
            <w:tcW w:w="6930" w:type="dxa"/>
            <w:tcBorders>
              <w:left w:val="single" w:sz="4" w:space="0" w:color="000000"/>
            </w:tcBorders>
            <w:shd w:val="clear" w:color="auto" w:fill="auto"/>
            <w:tcMar>
              <w:top w:w="0" w:type="dxa"/>
              <w:left w:w="108" w:type="dxa"/>
              <w:bottom w:w="0" w:type="dxa"/>
              <w:right w:w="108" w:type="dxa"/>
            </w:tcMar>
          </w:tcPr>
          <w:p w14:paraId="08C77759" w14:textId="155F8C25" w:rsidR="00316360" w:rsidRDefault="00F30F19">
            <w:pPr>
              <w:numPr>
                <w:ilvl w:val="0"/>
                <w:numId w:val="2"/>
              </w:numPr>
              <w:spacing w:after="120" w:line="360" w:lineRule="auto"/>
              <w:ind w:left="441" w:hanging="425"/>
            </w:pPr>
            <w:r>
              <w:rPr>
                <w:rFonts w:ascii="Arial" w:eastAsia="Arial" w:hAnsi="Arial" w:cs="Arial"/>
              </w:rPr>
              <w:t xml:space="preserve">Luisterpunt </w:t>
            </w:r>
            <w:r w:rsidR="00024332">
              <w:rPr>
                <w:rFonts w:ascii="Arial" w:eastAsia="Arial" w:hAnsi="Arial" w:cs="Arial"/>
              </w:rPr>
              <w:t xml:space="preserve">is </w:t>
            </w:r>
            <w:r>
              <w:rPr>
                <w:rFonts w:ascii="Arial" w:eastAsia="Arial" w:hAnsi="Arial" w:cs="Arial"/>
              </w:rPr>
              <w:t xml:space="preserve">samen met </w:t>
            </w:r>
            <w:proofErr w:type="spellStart"/>
            <w:r>
              <w:rPr>
                <w:rFonts w:ascii="Arial" w:eastAsia="Arial" w:hAnsi="Arial" w:cs="Arial"/>
              </w:rPr>
              <w:t>Kamelego</w:t>
            </w:r>
            <w:proofErr w:type="spellEnd"/>
            <w:r>
              <w:rPr>
                <w:rFonts w:ascii="Arial" w:eastAsia="Arial" w:hAnsi="Arial" w:cs="Arial"/>
              </w:rPr>
              <w:t xml:space="preserve"> en </w:t>
            </w:r>
            <w:proofErr w:type="spellStart"/>
            <w:r>
              <w:rPr>
                <w:rFonts w:ascii="Arial" w:eastAsia="Arial" w:hAnsi="Arial" w:cs="Arial"/>
              </w:rPr>
              <w:t>Transkript</w:t>
            </w:r>
            <w:proofErr w:type="spellEnd"/>
            <w:r>
              <w:rPr>
                <w:rFonts w:ascii="Arial" w:eastAsia="Arial" w:hAnsi="Arial" w:cs="Arial"/>
              </w:rPr>
              <w:t xml:space="preserve"> in gesprek over de mogelijkheid tot een ge</w:t>
            </w:r>
            <w:r w:rsidR="00106CD3">
              <w:rPr>
                <w:rFonts w:ascii="Arial" w:eastAsia="Arial" w:hAnsi="Arial" w:cs="Arial"/>
              </w:rPr>
              <w:t xml:space="preserve">ïntegreerd online </w:t>
            </w:r>
            <w:r w:rsidR="00024332">
              <w:rPr>
                <w:rFonts w:ascii="Arial" w:eastAsia="Arial" w:hAnsi="Arial" w:cs="Arial"/>
              </w:rPr>
              <w:t>aanbod</w:t>
            </w:r>
            <w:r>
              <w:rPr>
                <w:rFonts w:ascii="Arial" w:eastAsia="Arial" w:hAnsi="Arial" w:cs="Arial"/>
              </w:rPr>
              <w:t xml:space="preserve"> van boeken, kranten en tijdschriften</w:t>
            </w:r>
            <w:r w:rsidR="00741DC9">
              <w:rPr>
                <w:rFonts w:ascii="Arial" w:eastAsia="Arial" w:hAnsi="Arial" w:cs="Arial"/>
              </w:rPr>
              <w:t>, gebaseerd op onze interactieve tool Mijn Luisterpunt</w:t>
            </w:r>
            <w:r>
              <w:rPr>
                <w:rFonts w:ascii="Arial" w:eastAsia="Arial" w:hAnsi="Arial" w:cs="Arial"/>
              </w:rPr>
              <w:t xml:space="preserve">. Verschillende werkpakketten zijn uitgewerkt en moeten </w:t>
            </w:r>
            <w:r w:rsidR="00024332">
              <w:rPr>
                <w:rFonts w:ascii="Arial" w:eastAsia="Arial" w:hAnsi="Arial" w:cs="Arial"/>
              </w:rPr>
              <w:t>verder concreet gemaakt worden. Een nieuwe insteek voor de bestaande architectuur dringt zich op.</w:t>
            </w:r>
            <w:r w:rsidR="00741DC9">
              <w:rPr>
                <w:rFonts w:ascii="Arial" w:eastAsia="Arial" w:hAnsi="Arial" w:cs="Arial"/>
              </w:rPr>
              <w:br/>
            </w:r>
            <w:hyperlink w:anchor="_Actie_20:_*" w:history="1">
              <w:r w:rsidR="00320F61" w:rsidRPr="00320F61">
                <w:rPr>
                  <w:rStyle w:val="Hyperlink"/>
                  <w:rFonts w:ascii="Arial" w:eastAsia="Arial" w:hAnsi="Arial" w:cs="Arial"/>
                </w:rPr>
                <w:t>Cf. SD1, OD4</w:t>
              </w:r>
              <w:r w:rsidR="002B4D5D" w:rsidRPr="00320F61">
                <w:rPr>
                  <w:rStyle w:val="Hyperlink"/>
                  <w:rFonts w:ascii="Arial" w:eastAsia="Arial" w:hAnsi="Arial" w:cs="Arial"/>
                </w:rPr>
                <w:t>, actie 20.</w:t>
              </w:r>
            </w:hyperlink>
          </w:p>
        </w:tc>
      </w:tr>
    </w:tbl>
    <w:p w14:paraId="432EF6B2" w14:textId="77777777" w:rsidR="00316360" w:rsidRDefault="00995A89" w:rsidP="00C7110C">
      <w:pPr>
        <w:pStyle w:val="Kop2"/>
      </w:pPr>
      <w:r>
        <w:rPr>
          <w:shd w:val="clear" w:color="auto" w:fill="DAEEF3"/>
        </w:rPr>
        <w:t xml:space="preserve">O.D. 4: Realiseren van een online distributiesysteem via </w:t>
      </w:r>
      <w:hyperlink r:id="rId30" w:history="1">
        <w:r>
          <w:rPr>
            <w:shd w:val="clear" w:color="auto" w:fill="DAEEF3"/>
          </w:rPr>
          <w:t>www.anderslezen.be</w:t>
        </w:r>
      </w:hyperlink>
      <w:r>
        <w:rPr>
          <w:shd w:val="clear" w:color="auto" w:fill="DAEEF3"/>
        </w:rPr>
        <w:t>, voor zowel downloaden als streamen</w:t>
      </w:r>
    </w:p>
    <w:p w14:paraId="7BBAED57" w14:textId="77777777" w:rsidR="00316360" w:rsidRDefault="00995A89" w:rsidP="00C7110C">
      <w:pPr>
        <w:keepNext/>
        <w:widowControl/>
        <w:spacing w:before="120" w:line="360" w:lineRule="auto"/>
      </w:pPr>
      <w:r>
        <w:rPr>
          <w:rFonts w:ascii="Arial" w:eastAsia="Arial" w:hAnsi="Arial" w:cs="Arial"/>
          <w:sz w:val="22"/>
          <w:szCs w:val="22"/>
          <w:shd w:val="clear" w:color="auto" w:fill="DAEEF3"/>
        </w:rPr>
        <w:t>Resultaatsindicator: Het lenen van Daisy-boeken gebeurt eind 2018 online en niet meer op cd-rom aan particuliere personen met dyslexie, tenzij op uitdrukkelijke vraag van deze lezers.</w:t>
      </w:r>
    </w:p>
    <w:p w14:paraId="4D302B46" w14:textId="754FBE11" w:rsidR="00316360" w:rsidRDefault="00995A89">
      <w:pPr>
        <w:keepNext/>
        <w:spacing w:after="240" w:line="360" w:lineRule="auto"/>
        <w:jc w:val="both"/>
      </w:pPr>
      <w:bookmarkStart w:id="21" w:name="_3rdcrjn"/>
      <w:bookmarkEnd w:id="21"/>
      <w:r w:rsidRPr="000C144F">
        <w:rPr>
          <w:rFonts w:ascii="Arial" w:eastAsia="Arial Unicode MS" w:hAnsi="Arial" w:cs="Arial"/>
          <w:shd w:val="clear" w:color="auto" w:fill="DAEEF3"/>
        </w:rPr>
        <w:t>→ Het is nog te vroeg om hierover uitspraken te doen. Eind 201</w:t>
      </w:r>
      <w:r w:rsidR="00882D92" w:rsidRPr="000C144F">
        <w:rPr>
          <w:rFonts w:ascii="Arial" w:eastAsia="Arial Unicode MS" w:hAnsi="Arial" w:cs="Arial"/>
          <w:shd w:val="clear" w:color="auto" w:fill="DAEEF3"/>
        </w:rPr>
        <w:t>7</w:t>
      </w:r>
      <w:r w:rsidRPr="000C144F">
        <w:rPr>
          <w:rFonts w:ascii="Arial" w:eastAsia="Arial Unicode MS" w:hAnsi="Arial" w:cs="Arial"/>
          <w:shd w:val="clear" w:color="auto" w:fill="DAEEF3"/>
        </w:rPr>
        <w:t xml:space="preserve"> is de verhouding bij lezers met dyslexie </w:t>
      </w:r>
      <w:r w:rsidR="00882D92" w:rsidRPr="000C144F">
        <w:rPr>
          <w:rFonts w:ascii="Arial" w:eastAsia="Arial Unicode MS" w:hAnsi="Arial" w:cs="Arial"/>
          <w:shd w:val="clear" w:color="auto" w:fill="DAEEF3"/>
        </w:rPr>
        <w:t>15% Daisy-cd en 85</w:t>
      </w:r>
      <w:r w:rsidRPr="000C144F">
        <w:rPr>
          <w:rFonts w:ascii="Arial" w:eastAsia="Arial Unicode MS" w:hAnsi="Arial" w:cs="Arial"/>
          <w:shd w:val="clear" w:color="auto" w:fill="DAEEF3"/>
        </w:rPr>
        <w:t>% Daisy-online</w:t>
      </w:r>
      <w:r w:rsidRPr="00882D92">
        <w:rPr>
          <w:rFonts w:ascii="Arial Unicode MS" w:eastAsia="Arial Unicode MS" w:hAnsi="Arial Unicode MS" w:cs="Arial Unicode MS"/>
          <w:shd w:val="clear" w:color="auto" w:fill="DAEEF3"/>
        </w:rPr>
        <w:t>.</w:t>
      </w:r>
    </w:p>
    <w:p w14:paraId="4BF90242" w14:textId="77777777" w:rsidR="00316360" w:rsidRDefault="00995A89" w:rsidP="00C7110C">
      <w:pPr>
        <w:pStyle w:val="Kop3"/>
      </w:pPr>
      <w:r>
        <w:t xml:space="preserve">Actie 19: *** Meewerken met </w:t>
      </w:r>
      <w:proofErr w:type="spellStart"/>
      <w:r>
        <w:t>Pyxima</w:t>
      </w:r>
      <w:proofErr w:type="spellEnd"/>
      <w:r>
        <w:t xml:space="preserve"> aan de uitvoering van het contract voor de uitbouw van een Daisy-online-</w:t>
      </w:r>
      <w:proofErr w:type="spellStart"/>
      <w:r>
        <w:t>webdienst</w:t>
      </w:r>
      <w:proofErr w:type="spellEnd"/>
      <w:r>
        <w:t>, via een Daisy-app, Daisy-</w:t>
      </w:r>
      <w:proofErr w:type="spellStart"/>
      <w:r>
        <w:t>webplayer</w:t>
      </w:r>
      <w:proofErr w:type="spellEnd"/>
      <w:r>
        <w:t xml:space="preserve"> en stand </w:t>
      </w:r>
      <w:proofErr w:type="spellStart"/>
      <w:r>
        <w:t>alone</w:t>
      </w:r>
      <w:proofErr w:type="spellEnd"/>
      <w:r>
        <w:t xml:space="preserve"> Daisy-</w:t>
      </w:r>
      <w:proofErr w:type="spellStart"/>
      <w:r>
        <w:t>devices</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9011365" w14:textId="77777777">
        <w:tc>
          <w:tcPr>
            <w:tcW w:w="6930" w:type="dxa"/>
            <w:tcBorders>
              <w:right w:val="single" w:sz="4" w:space="0" w:color="000000"/>
            </w:tcBorders>
            <w:shd w:val="clear" w:color="auto" w:fill="auto"/>
            <w:tcMar>
              <w:top w:w="0" w:type="dxa"/>
              <w:left w:w="108" w:type="dxa"/>
              <w:bottom w:w="0" w:type="dxa"/>
              <w:right w:w="108" w:type="dxa"/>
            </w:tcMar>
          </w:tcPr>
          <w:p w14:paraId="2AD8720C" w14:textId="78D16E3A" w:rsidR="00316360" w:rsidRDefault="00995A89">
            <w:pPr>
              <w:keepNext/>
              <w:spacing w:before="120" w:after="120" w:line="360" w:lineRule="auto"/>
              <w:jc w:val="both"/>
            </w:pPr>
            <w:r>
              <w:rPr>
                <w:rFonts w:ascii="Arial" w:eastAsia="Arial" w:hAnsi="Arial" w:cs="Arial"/>
                <w:b/>
              </w:rPr>
              <w:t>201</w:t>
            </w:r>
            <w:r w:rsidR="00024332">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C9C088E" w14:textId="157EAB06" w:rsidR="00316360" w:rsidRDefault="00995A89">
            <w:pPr>
              <w:keepNext/>
              <w:spacing w:before="120" w:after="120" w:line="360" w:lineRule="auto"/>
              <w:jc w:val="both"/>
            </w:pPr>
            <w:r>
              <w:rPr>
                <w:rFonts w:ascii="Arial" w:eastAsia="Arial" w:hAnsi="Arial" w:cs="Arial"/>
                <w:b/>
              </w:rPr>
              <w:t>201</w:t>
            </w:r>
            <w:r w:rsidR="00024332">
              <w:rPr>
                <w:rFonts w:ascii="Arial" w:eastAsia="Arial" w:hAnsi="Arial" w:cs="Arial"/>
                <w:b/>
              </w:rPr>
              <w:t>8</w:t>
            </w:r>
          </w:p>
        </w:tc>
      </w:tr>
      <w:tr w:rsidR="00316360" w14:paraId="2D436541" w14:textId="77777777">
        <w:tc>
          <w:tcPr>
            <w:tcW w:w="6930" w:type="dxa"/>
            <w:tcBorders>
              <w:right w:val="single" w:sz="4" w:space="0" w:color="000000"/>
            </w:tcBorders>
            <w:shd w:val="clear" w:color="auto" w:fill="auto"/>
            <w:tcMar>
              <w:top w:w="0" w:type="dxa"/>
              <w:left w:w="108" w:type="dxa"/>
              <w:bottom w:w="0" w:type="dxa"/>
              <w:right w:w="108" w:type="dxa"/>
            </w:tcMar>
          </w:tcPr>
          <w:p w14:paraId="2F826FEA" w14:textId="17AB801D" w:rsidR="00D916C0" w:rsidRPr="00106CD3" w:rsidRDefault="00D916C0" w:rsidP="00106CD3">
            <w:pPr>
              <w:numPr>
                <w:ilvl w:val="0"/>
                <w:numId w:val="6"/>
              </w:numPr>
              <w:spacing w:line="360" w:lineRule="auto"/>
              <w:ind w:left="426" w:hanging="426"/>
              <w:rPr>
                <w:rFonts w:ascii="Arial" w:eastAsia="Arial" w:hAnsi="Arial" w:cs="Arial"/>
              </w:rPr>
            </w:pPr>
            <w:proofErr w:type="spellStart"/>
            <w:r>
              <w:rPr>
                <w:rFonts w:ascii="Arial" w:eastAsia="Arial" w:hAnsi="Arial" w:cs="Arial"/>
              </w:rPr>
              <w:t>Pyxima</w:t>
            </w:r>
            <w:proofErr w:type="spellEnd"/>
            <w:r>
              <w:rPr>
                <w:rFonts w:ascii="Arial" w:eastAsia="Arial" w:hAnsi="Arial" w:cs="Arial"/>
              </w:rPr>
              <w:t xml:space="preserve"> heeft medio 2017 haar </w:t>
            </w:r>
            <w:proofErr w:type="spellStart"/>
            <w:r>
              <w:rPr>
                <w:rFonts w:ascii="Arial" w:eastAsia="Arial" w:hAnsi="Arial" w:cs="Arial"/>
              </w:rPr>
              <w:t>Anderslezen</w:t>
            </w:r>
            <w:proofErr w:type="spellEnd"/>
            <w:r w:rsidR="00106CD3">
              <w:rPr>
                <w:rFonts w:ascii="Arial" w:eastAsia="Arial" w:hAnsi="Arial" w:cs="Arial"/>
              </w:rPr>
              <w:t>-</w:t>
            </w:r>
            <w:r>
              <w:rPr>
                <w:rFonts w:ascii="Arial" w:eastAsia="Arial" w:hAnsi="Arial" w:cs="Arial"/>
              </w:rPr>
              <w:t xml:space="preserve">activiteiten volledig overgedragen aan een nieuwe technische partner, </w:t>
            </w:r>
            <w:proofErr w:type="spellStart"/>
            <w:r>
              <w:rPr>
                <w:rFonts w:ascii="Arial" w:eastAsia="Arial" w:hAnsi="Arial" w:cs="Arial"/>
              </w:rPr>
              <w:t>Sensotec</w:t>
            </w:r>
            <w:proofErr w:type="spellEnd"/>
            <w:r>
              <w:rPr>
                <w:rFonts w:ascii="Arial" w:eastAsia="Arial" w:hAnsi="Arial" w:cs="Arial"/>
              </w:rPr>
              <w:t xml:space="preserve">. Deze </w:t>
            </w:r>
            <w:r>
              <w:rPr>
                <w:rFonts w:ascii="Arial" w:eastAsia="Arial" w:hAnsi="Arial" w:cs="Arial"/>
              </w:rPr>
              <w:lastRenderedPageBreak/>
              <w:t xml:space="preserve">transitie was geen evidentie voor de betrokken technische partners en </w:t>
            </w:r>
            <w:proofErr w:type="spellStart"/>
            <w:r>
              <w:rPr>
                <w:rFonts w:ascii="Arial" w:eastAsia="Arial" w:hAnsi="Arial" w:cs="Arial"/>
              </w:rPr>
              <w:t>contentleveranciers</w:t>
            </w:r>
            <w:proofErr w:type="spellEnd"/>
            <w:r>
              <w:rPr>
                <w:rFonts w:ascii="Arial" w:eastAsia="Arial" w:hAnsi="Arial" w:cs="Arial"/>
              </w:rPr>
              <w:t xml:space="preserve"> zoals Luisterpunt.</w:t>
            </w:r>
            <w:r w:rsidR="00D354A1">
              <w:rPr>
                <w:rFonts w:ascii="Arial" w:eastAsia="Arial" w:hAnsi="Arial" w:cs="Arial"/>
              </w:rPr>
              <w:t xml:space="preserve"> </w:t>
            </w:r>
            <w:r w:rsidR="00106CD3">
              <w:rPr>
                <w:rFonts w:ascii="Arial" w:eastAsia="Arial" w:hAnsi="Arial" w:cs="Arial"/>
              </w:rPr>
              <w:t>Als gevolg van deze</w:t>
            </w:r>
            <w:r w:rsidR="00106CD3" w:rsidRPr="00106CD3">
              <w:rPr>
                <w:rFonts w:ascii="Arial" w:eastAsia="Arial" w:hAnsi="Arial" w:cs="Arial"/>
              </w:rPr>
              <w:t xml:space="preserve"> overdracht </w:t>
            </w:r>
            <w:r w:rsidR="00D354A1">
              <w:rPr>
                <w:rFonts w:ascii="Arial" w:eastAsia="Arial" w:hAnsi="Arial" w:cs="Arial"/>
              </w:rPr>
              <w:t xml:space="preserve">werd </w:t>
            </w:r>
            <w:r w:rsidR="00106CD3">
              <w:rPr>
                <w:rFonts w:ascii="Arial" w:eastAsia="Arial" w:hAnsi="Arial" w:cs="Arial"/>
              </w:rPr>
              <w:t xml:space="preserve">het contract </w:t>
            </w:r>
            <w:r w:rsidR="00D354A1">
              <w:rPr>
                <w:rFonts w:ascii="Arial" w:eastAsia="Arial" w:hAnsi="Arial" w:cs="Arial"/>
              </w:rPr>
              <w:t>herzien</w:t>
            </w:r>
            <w:r w:rsidR="00106CD3">
              <w:rPr>
                <w:rFonts w:ascii="Arial" w:eastAsia="Arial" w:hAnsi="Arial" w:cs="Arial"/>
              </w:rPr>
              <w:t>, dit</w:t>
            </w:r>
            <w:r w:rsidR="00D354A1">
              <w:rPr>
                <w:rFonts w:ascii="Arial" w:eastAsia="Arial" w:hAnsi="Arial" w:cs="Arial"/>
              </w:rPr>
              <w:t xml:space="preserve"> in overleg met alle partners.</w:t>
            </w:r>
          </w:p>
          <w:p w14:paraId="3A0C3DB3" w14:textId="21B31802" w:rsidR="00D916C0" w:rsidRPr="00106CD3" w:rsidRDefault="00D916C0" w:rsidP="00EE1803">
            <w:pPr>
              <w:numPr>
                <w:ilvl w:val="0"/>
                <w:numId w:val="38"/>
              </w:numPr>
              <w:spacing w:line="360" w:lineRule="auto"/>
              <w:ind w:left="426" w:hanging="426"/>
              <w:rPr>
                <w:rFonts w:ascii="Arial" w:eastAsia="Arial" w:hAnsi="Arial" w:cs="Arial"/>
              </w:rPr>
            </w:pPr>
            <w:r w:rsidRPr="00106CD3">
              <w:rPr>
                <w:rFonts w:ascii="Arial" w:eastAsia="Arial" w:hAnsi="Arial" w:cs="Arial"/>
              </w:rPr>
              <w:t>Een verdere verbetering van de foutafhandeling op anderslezen.be was niet mogelijk door de transitie naar een nieuwe leverancier.</w:t>
            </w:r>
          </w:p>
          <w:p w14:paraId="78747D78" w14:textId="59BF9D99" w:rsidR="00316360" w:rsidRPr="00106CD3" w:rsidRDefault="00D916C0" w:rsidP="00EE1803">
            <w:pPr>
              <w:numPr>
                <w:ilvl w:val="0"/>
                <w:numId w:val="6"/>
              </w:numPr>
              <w:spacing w:line="360" w:lineRule="auto"/>
              <w:ind w:left="426" w:hanging="426"/>
              <w:rPr>
                <w:rFonts w:ascii="Arial" w:eastAsia="Arial" w:hAnsi="Arial" w:cs="Arial"/>
              </w:rPr>
            </w:pPr>
            <w:r>
              <w:rPr>
                <w:rFonts w:ascii="Arial" w:eastAsia="Arial" w:hAnsi="Arial" w:cs="Arial"/>
              </w:rPr>
              <w:t>Door ee</w:t>
            </w:r>
            <w:r w:rsidR="00106CD3">
              <w:rPr>
                <w:rFonts w:ascii="Arial" w:eastAsia="Arial" w:hAnsi="Arial" w:cs="Arial"/>
              </w:rPr>
              <w:t xml:space="preserve">n </w:t>
            </w:r>
            <w:proofErr w:type="spellStart"/>
            <w:r w:rsidR="00106CD3">
              <w:rPr>
                <w:rFonts w:ascii="Arial" w:eastAsia="Arial" w:hAnsi="Arial" w:cs="Arial"/>
              </w:rPr>
              <w:t>hacking</w:t>
            </w:r>
            <w:r>
              <w:rPr>
                <w:rFonts w:ascii="Arial" w:eastAsia="Arial" w:hAnsi="Arial" w:cs="Arial"/>
              </w:rPr>
              <w:t>aanval</w:t>
            </w:r>
            <w:proofErr w:type="spellEnd"/>
            <w:r>
              <w:rPr>
                <w:rFonts w:ascii="Arial" w:eastAsia="Arial" w:hAnsi="Arial" w:cs="Arial"/>
              </w:rPr>
              <w:t xml:space="preserve"> werd </w:t>
            </w:r>
            <w:proofErr w:type="spellStart"/>
            <w:r>
              <w:rPr>
                <w:rFonts w:ascii="Arial" w:eastAsia="Arial" w:hAnsi="Arial" w:cs="Arial"/>
              </w:rPr>
              <w:t>Sensotec</w:t>
            </w:r>
            <w:proofErr w:type="spellEnd"/>
            <w:r>
              <w:rPr>
                <w:rFonts w:ascii="Arial" w:eastAsia="Arial" w:hAnsi="Arial" w:cs="Arial"/>
              </w:rPr>
              <w:t xml:space="preserve"> bij de overdracht onmiddellijk gestimuleerd om van beveiliging een topprioriteit te maken. Luisterpunt heeft deze noodsituatie a</w:t>
            </w:r>
            <w:r w:rsidR="00C54998">
              <w:rPr>
                <w:rFonts w:ascii="Arial" w:eastAsia="Arial" w:hAnsi="Arial" w:cs="Arial"/>
              </w:rPr>
              <w:t>angewend om zelf een monitoring</w:t>
            </w:r>
            <w:r>
              <w:rPr>
                <w:rFonts w:ascii="Arial" w:eastAsia="Arial" w:hAnsi="Arial" w:cs="Arial"/>
              </w:rPr>
              <w:t xml:space="preserve">systeem te voorzien </w:t>
            </w:r>
            <w:r w:rsidR="00C54998">
              <w:rPr>
                <w:rFonts w:ascii="Arial" w:eastAsia="Arial" w:hAnsi="Arial" w:cs="Arial"/>
              </w:rPr>
              <w:t>dat</w:t>
            </w:r>
            <w:r>
              <w:rPr>
                <w:rFonts w:ascii="Arial" w:eastAsia="Arial" w:hAnsi="Arial" w:cs="Arial"/>
              </w:rPr>
              <w:t xml:space="preserve"> de uptime van essenti</w:t>
            </w:r>
            <w:r w:rsidR="00C54998">
              <w:rPr>
                <w:rFonts w:ascii="Arial" w:eastAsia="Arial" w:hAnsi="Arial" w:cs="Arial"/>
              </w:rPr>
              <w:t>ë</w:t>
            </w:r>
            <w:r>
              <w:rPr>
                <w:rFonts w:ascii="Arial" w:eastAsia="Arial" w:hAnsi="Arial" w:cs="Arial"/>
              </w:rPr>
              <w:t xml:space="preserve">le diensten zoals het </w:t>
            </w:r>
            <w:proofErr w:type="spellStart"/>
            <w:r>
              <w:rPr>
                <w:rFonts w:ascii="Arial" w:eastAsia="Arial" w:hAnsi="Arial" w:cs="Arial"/>
              </w:rPr>
              <w:t>Anderslezen</w:t>
            </w:r>
            <w:proofErr w:type="spellEnd"/>
            <w:r w:rsidR="00C54998">
              <w:rPr>
                <w:rFonts w:ascii="Arial" w:eastAsia="Arial" w:hAnsi="Arial" w:cs="Arial"/>
              </w:rPr>
              <w:t>-</w:t>
            </w:r>
            <w:r>
              <w:rPr>
                <w:rFonts w:ascii="Arial" w:eastAsia="Arial" w:hAnsi="Arial" w:cs="Arial"/>
              </w:rPr>
              <w:t xml:space="preserve">platform en de </w:t>
            </w:r>
            <w:proofErr w:type="spellStart"/>
            <w:r>
              <w:rPr>
                <w:rFonts w:ascii="Arial" w:eastAsia="Arial" w:hAnsi="Arial" w:cs="Arial"/>
              </w:rPr>
              <w:t>webservices</w:t>
            </w:r>
            <w:proofErr w:type="spellEnd"/>
            <w:r>
              <w:rPr>
                <w:rFonts w:ascii="Arial" w:eastAsia="Arial" w:hAnsi="Arial" w:cs="Arial"/>
              </w:rPr>
              <w:t xml:space="preserve"> in de gaten houdt</w:t>
            </w:r>
            <w:r w:rsidR="00C54998">
              <w:rPr>
                <w:rFonts w:ascii="Arial" w:eastAsia="Arial" w:hAnsi="Arial" w:cs="Arial"/>
              </w:rPr>
              <w:t>,</w:t>
            </w:r>
            <w:r>
              <w:rPr>
                <w:rFonts w:ascii="Arial" w:eastAsia="Arial" w:hAnsi="Arial" w:cs="Arial"/>
              </w:rPr>
              <w:t xml:space="preserve"> zodat wij sneller onze gebruikers kunnen informeren bij problemen.  </w:t>
            </w:r>
          </w:p>
        </w:tc>
        <w:tc>
          <w:tcPr>
            <w:tcW w:w="6930" w:type="dxa"/>
            <w:tcBorders>
              <w:left w:val="single" w:sz="4" w:space="0" w:color="000000"/>
            </w:tcBorders>
            <w:shd w:val="clear" w:color="auto" w:fill="auto"/>
            <w:tcMar>
              <w:top w:w="0" w:type="dxa"/>
              <w:left w:w="108" w:type="dxa"/>
              <w:bottom w:w="0" w:type="dxa"/>
              <w:right w:w="108" w:type="dxa"/>
            </w:tcMar>
          </w:tcPr>
          <w:p w14:paraId="27FE5870" w14:textId="52CC2517" w:rsidR="00316360" w:rsidRPr="00BF4F67" w:rsidRDefault="00995A89" w:rsidP="00EE1803">
            <w:pPr>
              <w:numPr>
                <w:ilvl w:val="0"/>
                <w:numId w:val="6"/>
              </w:numPr>
              <w:spacing w:line="360" w:lineRule="auto"/>
              <w:ind w:left="426" w:hanging="426"/>
            </w:pPr>
            <w:r>
              <w:rPr>
                <w:rFonts w:ascii="Arial" w:eastAsia="Arial" w:hAnsi="Arial" w:cs="Arial"/>
              </w:rPr>
              <w:lastRenderedPageBreak/>
              <w:t xml:space="preserve">Luisterpunt </w:t>
            </w:r>
            <w:r w:rsidR="00D916C0">
              <w:rPr>
                <w:rFonts w:ascii="Arial" w:eastAsia="Arial" w:hAnsi="Arial" w:cs="Arial"/>
              </w:rPr>
              <w:t xml:space="preserve">wil de lezer beter informeren over storingen. Hiervoor wil zij een storingspagina voorzien voor de gebruikers op basis van het </w:t>
            </w:r>
            <w:r w:rsidR="00D916C0">
              <w:rPr>
                <w:rFonts w:ascii="Arial" w:eastAsia="Arial" w:hAnsi="Arial" w:cs="Arial"/>
              </w:rPr>
              <w:lastRenderedPageBreak/>
              <w:t>monitoringssysteem 24x7 dat Luisterpunt sinds</w:t>
            </w:r>
            <w:r w:rsidR="00D354A1">
              <w:rPr>
                <w:rFonts w:ascii="Arial" w:eastAsia="Arial" w:hAnsi="Arial" w:cs="Arial"/>
              </w:rPr>
              <w:t xml:space="preserve"> 2017 gebruikt.</w:t>
            </w:r>
            <w:r w:rsidR="00D916C0">
              <w:rPr>
                <w:rFonts w:ascii="Arial" w:eastAsia="Arial" w:hAnsi="Arial" w:cs="Arial"/>
              </w:rPr>
              <w:t xml:space="preserve"> </w:t>
            </w:r>
          </w:p>
          <w:p w14:paraId="63938432" w14:textId="000CBC2B" w:rsidR="00BF4F67" w:rsidRDefault="00BF4F67" w:rsidP="00EE1803">
            <w:pPr>
              <w:numPr>
                <w:ilvl w:val="0"/>
                <w:numId w:val="6"/>
              </w:numPr>
              <w:spacing w:line="360" w:lineRule="auto"/>
              <w:ind w:left="426" w:hanging="426"/>
            </w:pPr>
            <w:r>
              <w:rPr>
                <w:rFonts w:ascii="Arial" w:eastAsia="Arial" w:hAnsi="Arial" w:cs="Arial"/>
              </w:rPr>
              <w:t xml:space="preserve">Luisterpunt </w:t>
            </w:r>
            <w:r w:rsidR="00D354A1">
              <w:rPr>
                <w:rFonts w:ascii="Arial" w:eastAsia="Arial" w:hAnsi="Arial" w:cs="Arial"/>
              </w:rPr>
              <w:t>wil d</w:t>
            </w:r>
            <w:r w:rsidR="00106CD3">
              <w:rPr>
                <w:rFonts w:ascii="Arial" w:eastAsia="Arial" w:hAnsi="Arial" w:cs="Arial"/>
              </w:rPr>
              <w:t>e beschikbaarheid van de online</w:t>
            </w:r>
            <w:r w:rsidR="00D354A1">
              <w:rPr>
                <w:rFonts w:ascii="Arial" w:eastAsia="Arial" w:hAnsi="Arial" w:cs="Arial"/>
              </w:rPr>
              <w:t>dienstverlening verhogen.</w:t>
            </w:r>
          </w:p>
        </w:tc>
      </w:tr>
    </w:tbl>
    <w:p w14:paraId="0D904875" w14:textId="77777777" w:rsidR="00316360" w:rsidRDefault="00995A89" w:rsidP="00C7110C">
      <w:pPr>
        <w:pStyle w:val="Kop3"/>
      </w:pPr>
      <w:bookmarkStart w:id="22" w:name="_Actie_20:_*"/>
      <w:bookmarkEnd w:id="22"/>
      <w:r>
        <w:lastRenderedPageBreak/>
        <w:t xml:space="preserve">Actie 20: * De online distributie afstemmen op anderslezen.be, waaraan </w:t>
      </w:r>
      <w:proofErr w:type="spellStart"/>
      <w:r>
        <w:t>Kamelego</w:t>
      </w:r>
      <w:proofErr w:type="spellEnd"/>
      <w:r>
        <w:t xml:space="preserve"> voor Daisy-kranten en </w:t>
      </w:r>
      <w:proofErr w:type="spellStart"/>
      <w:r>
        <w:t>Transkript</w:t>
      </w:r>
      <w:proofErr w:type="spellEnd"/>
      <w:r>
        <w:t xml:space="preserve"> voor Daisy-tijdschriften participeren én waarin BLL innovatieve investeringen doet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A3545F0" w14:textId="77777777">
        <w:tc>
          <w:tcPr>
            <w:tcW w:w="6930" w:type="dxa"/>
            <w:tcBorders>
              <w:right w:val="single" w:sz="4" w:space="0" w:color="000000"/>
            </w:tcBorders>
            <w:shd w:val="clear" w:color="auto" w:fill="auto"/>
            <w:tcMar>
              <w:top w:w="0" w:type="dxa"/>
              <w:left w:w="108" w:type="dxa"/>
              <w:bottom w:w="0" w:type="dxa"/>
              <w:right w:w="108" w:type="dxa"/>
            </w:tcMar>
          </w:tcPr>
          <w:p w14:paraId="73385BCF" w14:textId="6F99DC07" w:rsidR="00316360" w:rsidRDefault="00995A89" w:rsidP="00C54998">
            <w:pPr>
              <w:keepNext/>
              <w:widowControl/>
              <w:spacing w:before="120" w:after="120" w:line="360" w:lineRule="auto"/>
              <w:jc w:val="both"/>
            </w:pPr>
            <w:r>
              <w:rPr>
                <w:rFonts w:ascii="Arial" w:eastAsia="Arial" w:hAnsi="Arial" w:cs="Arial"/>
                <w:b/>
              </w:rPr>
              <w:t>201</w:t>
            </w:r>
            <w:r w:rsidR="00C54998">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542713F3" w14:textId="1C952CF9" w:rsidR="00316360" w:rsidRDefault="00995A89" w:rsidP="00C54998">
            <w:pPr>
              <w:keepNext/>
              <w:widowControl/>
              <w:spacing w:before="120" w:after="120" w:line="360" w:lineRule="auto"/>
              <w:jc w:val="both"/>
            </w:pPr>
            <w:r>
              <w:rPr>
                <w:rFonts w:ascii="Arial" w:eastAsia="Arial" w:hAnsi="Arial" w:cs="Arial"/>
                <w:b/>
              </w:rPr>
              <w:t>201</w:t>
            </w:r>
            <w:r w:rsidR="00C54998">
              <w:rPr>
                <w:rFonts w:ascii="Arial" w:eastAsia="Arial" w:hAnsi="Arial" w:cs="Arial"/>
                <w:b/>
              </w:rPr>
              <w:t>8</w:t>
            </w:r>
          </w:p>
        </w:tc>
      </w:tr>
      <w:tr w:rsidR="00316360" w14:paraId="5158ABC7" w14:textId="77777777">
        <w:tc>
          <w:tcPr>
            <w:tcW w:w="6930" w:type="dxa"/>
            <w:tcBorders>
              <w:right w:val="single" w:sz="4" w:space="0" w:color="000000"/>
            </w:tcBorders>
            <w:shd w:val="clear" w:color="auto" w:fill="auto"/>
            <w:tcMar>
              <w:top w:w="0" w:type="dxa"/>
              <w:left w:w="108" w:type="dxa"/>
              <w:bottom w:w="0" w:type="dxa"/>
              <w:right w:w="108" w:type="dxa"/>
            </w:tcMar>
          </w:tcPr>
          <w:p w14:paraId="68C90145" w14:textId="77777777" w:rsidR="00316360" w:rsidRDefault="003F0340">
            <w:pPr>
              <w:spacing w:line="360" w:lineRule="auto"/>
            </w:pPr>
            <w:hyperlink w:anchor="_17dp8vu" w:history="1">
              <w:r w:rsidR="00995A89">
                <w:rPr>
                  <w:rFonts w:ascii="Arial" w:eastAsia="Arial" w:hAnsi="Arial" w:cs="Arial"/>
                  <w:color w:val="0000FF"/>
                  <w:u w:val="single"/>
                </w:rPr>
                <w:t>Cf. SD 1, OD 3, actie 18.</w:t>
              </w:r>
            </w:hyperlink>
            <w:hyperlink w:anchor="_Actie_18:_Optimaliseren" w:history="1"/>
          </w:p>
        </w:tc>
        <w:tc>
          <w:tcPr>
            <w:tcW w:w="6930" w:type="dxa"/>
            <w:tcBorders>
              <w:left w:val="single" w:sz="4" w:space="0" w:color="000000"/>
            </w:tcBorders>
            <w:shd w:val="clear" w:color="auto" w:fill="auto"/>
            <w:tcMar>
              <w:top w:w="0" w:type="dxa"/>
              <w:left w:w="108" w:type="dxa"/>
              <w:bottom w:w="0" w:type="dxa"/>
              <w:right w:w="108" w:type="dxa"/>
            </w:tcMar>
          </w:tcPr>
          <w:p w14:paraId="0242A24A" w14:textId="77777777" w:rsidR="00316360" w:rsidRDefault="003F0340">
            <w:pPr>
              <w:spacing w:after="120" w:line="360" w:lineRule="auto"/>
            </w:pPr>
            <w:hyperlink w:anchor="_17dp8vu" w:history="1">
              <w:r w:rsidR="00995A89">
                <w:rPr>
                  <w:rFonts w:ascii="Arial" w:eastAsia="Arial" w:hAnsi="Arial" w:cs="Arial"/>
                  <w:color w:val="0000FF"/>
                  <w:u w:val="single"/>
                </w:rPr>
                <w:t>Cf. SD 1, OD 3, actie 18.</w:t>
              </w:r>
            </w:hyperlink>
            <w:hyperlink w:anchor="_Actie_18:_Optimaliseren" w:history="1"/>
          </w:p>
        </w:tc>
      </w:tr>
    </w:tbl>
    <w:p w14:paraId="51C2C24B" w14:textId="4FD2340C" w:rsidR="00316360" w:rsidRDefault="00106CD3" w:rsidP="00C7110C">
      <w:pPr>
        <w:pStyle w:val="Kop3"/>
      </w:pPr>
      <w:r>
        <w:t>Actie 21: De online</w:t>
      </w:r>
      <w:r w:rsidR="00995A89">
        <w:t>distributie inbedden in de werking van het gemeenschappelijk IT-platform van het netwerk Vlaamse oogpunten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BF7C7C5" w14:textId="77777777">
        <w:tc>
          <w:tcPr>
            <w:tcW w:w="6930" w:type="dxa"/>
            <w:tcBorders>
              <w:right w:val="single" w:sz="4" w:space="0" w:color="000000"/>
            </w:tcBorders>
            <w:shd w:val="clear" w:color="auto" w:fill="auto"/>
            <w:tcMar>
              <w:top w:w="0" w:type="dxa"/>
              <w:left w:w="108" w:type="dxa"/>
              <w:bottom w:w="0" w:type="dxa"/>
              <w:right w:w="108" w:type="dxa"/>
            </w:tcMar>
          </w:tcPr>
          <w:p w14:paraId="37A48F4A" w14:textId="757DEC48" w:rsidR="00316360" w:rsidRDefault="00995A89">
            <w:pPr>
              <w:keepNext/>
              <w:spacing w:before="120" w:after="120" w:line="360" w:lineRule="auto"/>
              <w:jc w:val="both"/>
            </w:pPr>
            <w:r>
              <w:rPr>
                <w:rFonts w:ascii="Arial" w:eastAsia="Arial" w:hAnsi="Arial" w:cs="Arial"/>
                <w:b/>
              </w:rPr>
              <w:t>201</w:t>
            </w:r>
            <w:r w:rsidR="00454ADE">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3F19CDC5" w14:textId="7ADE707A" w:rsidR="00316360" w:rsidRDefault="00995A89">
            <w:pPr>
              <w:spacing w:before="120" w:after="120" w:line="360" w:lineRule="auto"/>
              <w:jc w:val="both"/>
            </w:pPr>
            <w:r>
              <w:rPr>
                <w:rFonts w:ascii="Arial" w:eastAsia="Arial" w:hAnsi="Arial" w:cs="Arial"/>
                <w:b/>
              </w:rPr>
              <w:t>201</w:t>
            </w:r>
            <w:r w:rsidR="00454ADE">
              <w:rPr>
                <w:rFonts w:ascii="Arial" w:eastAsia="Arial" w:hAnsi="Arial" w:cs="Arial"/>
                <w:b/>
              </w:rPr>
              <w:t>8</w:t>
            </w:r>
          </w:p>
        </w:tc>
      </w:tr>
      <w:tr w:rsidR="00316360" w14:paraId="24A0289F" w14:textId="77777777">
        <w:tc>
          <w:tcPr>
            <w:tcW w:w="6930" w:type="dxa"/>
            <w:tcBorders>
              <w:right w:val="single" w:sz="4" w:space="0" w:color="000000"/>
            </w:tcBorders>
            <w:shd w:val="clear" w:color="auto" w:fill="auto"/>
            <w:tcMar>
              <w:top w:w="0" w:type="dxa"/>
              <w:left w:w="108" w:type="dxa"/>
              <w:bottom w:w="0" w:type="dxa"/>
              <w:right w:w="108" w:type="dxa"/>
            </w:tcMar>
          </w:tcPr>
          <w:p w14:paraId="4BB7BC2A" w14:textId="7ED59DD0" w:rsidR="00D354A1" w:rsidRDefault="00D354A1" w:rsidP="00EE1803">
            <w:pPr>
              <w:numPr>
                <w:ilvl w:val="0"/>
                <w:numId w:val="6"/>
              </w:numPr>
              <w:spacing w:line="360" w:lineRule="auto"/>
              <w:ind w:left="426" w:hanging="426"/>
            </w:pPr>
            <w:r>
              <w:rPr>
                <w:rFonts w:ascii="Arial" w:eastAsia="Arial" w:hAnsi="Arial" w:cs="Arial"/>
              </w:rPr>
              <w:t xml:space="preserve">Door de migratie van de </w:t>
            </w:r>
            <w:proofErr w:type="spellStart"/>
            <w:r>
              <w:rPr>
                <w:rFonts w:ascii="Arial" w:eastAsia="Arial" w:hAnsi="Arial" w:cs="Arial"/>
              </w:rPr>
              <w:t>Bibliodata-webservices</w:t>
            </w:r>
            <w:proofErr w:type="spellEnd"/>
            <w:r>
              <w:rPr>
                <w:rFonts w:ascii="Arial" w:eastAsia="Arial" w:hAnsi="Arial" w:cs="Arial"/>
              </w:rPr>
              <w:t xml:space="preserve"> naar een nieuwe server met een recenter besturingssysteem en webserver in het Netwerk Vlaamse Oogpunten, </w:t>
            </w:r>
            <w:r w:rsidR="00454ADE">
              <w:rPr>
                <w:rFonts w:ascii="Arial" w:eastAsia="Arial" w:hAnsi="Arial" w:cs="Arial"/>
              </w:rPr>
              <w:t>herstellen</w:t>
            </w:r>
            <w:r>
              <w:rPr>
                <w:rFonts w:ascii="Arial" w:eastAsia="Arial" w:hAnsi="Arial" w:cs="Arial"/>
              </w:rPr>
              <w:t xml:space="preserve"> de </w:t>
            </w:r>
            <w:proofErr w:type="spellStart"/>
            <w:r>
              <w:rPr>
                <w:rFonts w:ascii="Arial" w:eastAsia="Arial" w:hAnsi="Arial" w:cs="Arial"/>
              </w:rPr>
              <w:t>webservices</w:t>
            </w:r>
            <w:proofErr w:type="spellEnd"/>
            <w:r>
              <w:rPr>
                <w:rFonts w:ascii="Arial" w:eastAsia="Arial" w:hAnsi="Arial" w:cs="Arial"/>
              </w:rPr>
              <w:t xml:space="preserve"> zich automatisch wanneer de server opnieuw</w:t>
            </w:r>
            <w:r w:rsidR="00C54998">
              <w:rPr>
                <w:rFonts w:ascii="Arial" w:eastAsia="Arial" w:hAnsi="Arial" w:cs="Arial"/>
              </w:rPr>
              <w:t xml:space="preserve"> opstart</w:t>
            </w:r>
            <w:r>
              <w:rPr>
                <w:rFonts w:ascii="Arial" w:eastAsia="Arial" w:hAnsi="Arial" w:cs="Arial"/>
              </w:rPr>
              <w:t xml:space="preserve">. Dit was voorheen </w:t>
            </w:r>
            <w:r>
              <w:rPr>
                <w:rFonts w:ascii="Arial" w:eastAsia="Arial" w:hAnsi="Arial" w:cs="Arial"/>
              </w:rPr>
              <w:lastRenderedPageBreak/>
              <w:t>niet het geval.</w:t>
            </w:r>
          </w:p>
        </w:tc>
        <w:tc>
          <w:tcPr>
            <w:tcW w:w="6930" w:type="dxa"/>
            <w:tcBorders>
              <w:left w:val="single" w:sz="4" w:space="0" w:color="000000"/>
            </w:tcBorders>
            <w:shd w:val="clear" w:color="auto" w:fill="auto"/>
            <w:tcMar>
              <w:top w:w="0" w:type="dxa"/>
              <w:left w:w="108" w:type="dxa"/>
              <w:bottom w:w="0" w:type="dxa"/>
              <w:right w:w="108" w:type="dxa"/>
            </w:tcMar>
          </w:tcPr>
          <w:p w14:paraId="62BA6ACD" w14:textId="7E4D3AD3" w:rsidR="00316360" w:rsidRDefault="00454ADE" w:rsidP="00106CD3">
            <w:pPr>
              <w:numPr>
                <w:ilvl w:val="0"/>
                <w:numId w:val="39"/>
              </w:numPr>
              <w:spacing w:line="360" w:lineRule="auto"/>
              <w:ind w:left="425" w:hanging="425"/>
            </w:pPr>
            <w:r>
              <w:rPr>
                <w:rFonts w:ascii="Arial" w:eastAsia="Arial" w:hAnsi="Arial" w:cs="Arial"/>
              </w:rPr>
              <w:lastRenderedPageBreak/>
              <w:t xml:space="preserve">Er zijn geen vernieuwing gepland in het IT-platform van het netwerk Vlaamse </w:t>
            </w:r>
            <w:r w:rsidR="00106CD3">
              <w:rPr>
                <w:rFonts w:ascii="Arial" w:eastAsia="Arial" w:hAnsi="Arial" w:cs="Arial"/>
              </w:rPr>
              <w:t>oogpunten op het vlak van online</w:t>
            </w:r>
            <w:r>
              <w:rPr>
                <w:rFonts w:ascii="Arial" w:eastAsia="Arial" w:hAnsi="Arial" w:cs="Arial"/>
              </w:rPr>
              <w:t>distributie.</w:t>
            </w:r>
            <w:r w:rsidR="00995A89">
              <w:rPr>
                <w:rFonts w:ascii="Arial" w:eastAsia="Arial" w:hAnsi="Arial" w:cs="Arial"/>
              </w:rPr>
              <w:br/>
            </w:r>
          </w:p>
        </w:tc>
      </w:tr>
    </w:tbl>
    <w:p w14:paraId="2F430FB0" w14:textId="1C13BF50" w:rsidR="00316360" w:rsidRDefault="00995A89" w:rsidP="00C7110C">
      <w:pPr>
        <w:pStyle w:val="Kop3"/>
      </w:pPr>
      <w:r>
        <w:t xml:space="preserve">Actie 22: * De onlinedistributie i.s.m. </w:t>
      </w:r>
      <w:proofErr w:type="spellStart"/>
      <w:r>
        <w:t>Bibnet</w:t>
      </w:r>
      <w:proofErr w:type="spellEnd"/>
      <w:r>
        <w:t xml:space="preserve"> incorporeren in de onlinedienstverlening van de openbare bibliotheken via het project Open Bib ID of andere technologische tools (bv. widget)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5751103" w14:textId="77777777">
        <w:tc>
          <w:tcPr>
            <w:tcW w:w="6930" w:type="dxa"/>
            <w:tcBorders>
              <w:right w:val="single" w:sz="4" w:space="0" w:color="000000"/>
            </w:tcBorders>
            <w:shd w:val="clear" w:color="auto" w:fill="auto"/>
            <w:tcMar>
              <w:top w:w="0" w:type="dxa"/>
              <w:left w:w="108" w:type="dxa"/>
              <w:bottom w:w="0" w:type="dxa"/>
              <w:right w:w="108" w:type="dxa"/>
            </w:tcMar>
          </w:tcPr>
          <w:p w14:paraId="3ABDA80F" w14:textId="4B853466" w:rsidR="00316360" w:rsidRDefault="00995A89">
            <w:pPr>
              <w:keepNext/>
              <w:spacing w:before="120" w:after="120" w:line="360" w:lineRule="auto"/>
              <w:jc w:val="both"/>
            </w:pPr>
            <w:r>
              <w:rPr>
                <w:rFonts w:ascii="Arial" w:eastAsia="Arial" w:hAnsi="Arial" w:cs="Arial"/>
                <w:b/>
              </w:rPr>
              <w:t>201</w:t>
            </w:r>
            <w:r w:rsidR="00454ADE">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8E5081D" w14:textId="5037FE80" w:rsidR="00316360" w:rsidRDefault="00995A89">
            <w:pPr>
              <w:keepNext/>
              <w:spacing w:before="120" w:after="120" w:line="360" w:lineRule="auto"/>
              <w:jc w:val="both"/>
            </w:pPr>
            <w:r>
              <w:rPr>
                <w:rFonts w:ascii="Arial" w:eastAsia="Arial" w:hAnsi="Arial" w:cs="Arial"/>
                <w:b/>
              </w:rPr>
              <w:t>201</w:t>
            </w:r>
            <w:r w:rsidR="00454ADE">
              <w:rPr>
                <w:rFonts w:ascii="Arial" w:eastAsia="Arial" w:hAnsi="Arial" w:cs="Arial"/>
                <w:b/>
              </w:rPr>
              <w:t>8</w:t>
            </w:r>
          </w:p>
        </w:tc>
      </w:tr>
      <w:tr w:rsidR="00316360" w14:paraId="2EEE9621" w14:textId="77777777">
        <w:tc>
          <w:tcPr>
            <w:tcW w:w="6930" w:type="dxa"/>
            <w:tcBorders>
              <w:right w:val="single" w:sz="4" w:space="0" w:color="000000"/>
            </w:tcBorders>
            <w:shd w:val="clear" w:color="auto" w:fill="auto"/>
            <w:tcMar>
              <w:top w:w="0" w:type="dxa"/>
              <w:left w:w="108" w:type="dxa"/>
              <w:bottom w:w="0" w:type="dxa"/>
              <w:right w:w="108" w:type="dxa"/>
            </w:tcMar>
          </w:tcPr>
          <w:p w14:paraId="171A56B7" w14:textId="7DA8C930" w:rsidR="00316360" w:rsidRDefault="00454ADE" w:rsidP="00106CD3">
            <w:pPr>
              <w:numPr>
                <w:ilvl w:val="0"/>
                <w:numId w:val="6"/>
              </w:numPr>
              <w:spacing w:line="360" w:lineRule="auto"/>
              <w:ind w:left="426" w:hanging="426"/>
            </w:pPr>
            <w:r>
              <w:rPr>
                <w:rFonts w:ascii="Arial" w:eastAsia="Arial" w:hAnsi="Arial" w:cs="Arial"/>
              </w:rPr>
              <w:t xml:space="preserve">Luisterpunt volgde de </w:t>
            </w:r>
            <w:r w:rsidR="00A048FD">
              <w:rPr>
                <w:rFonts w:ascii="Arial" w:eastAsia="Arial" w:hAnsi="Arial" w:cs="Arial"/>
              </w:rPr>
              <w:t>gunningsprocedure</w:t>
            </w:r>
            <w:r>
              <w:rPr>
                <w:rFonts w:ascii="Arial" w:eastAsia="Arial" w:hAnsi="Arial" w:cs="Arial"/>
              </w:rPr>
              <w:t xml:space="preserve"> met betrekking tot het eengemaakte bibliotheeksysteem (EBS) en bibliotheekportalen 3.0 nauwgezet op. Daaruit bleek dat </w:t>
            </w:r>
            <w:proofErr w:type="spellStart"/>
            <w:r w:rsidR="00C54998">
              <w:rPr>
                <w:rFonts w:ascii="Arial" w:eastAsia="Arial" w:hAnsi="Arial" w:cs="Arial"/>
              </w:rPr>
              <w:t>Cultuurconnect</w:t>
            </w:r>
            <w:proofErr w:type="spellEnd"/>
            <w:r w:rsidR="00C54998">
              <w:rPr>
                <w:rFonts w:ascii="Arial" w:eastAsia="Arial" w:hAnsi="Arial" w:cs="Arial"/>
              </w:rPr>
              <w:t xml:space="preserve"> </w:t>
            </w:r>
            <w:r>
              <w:rPr>
                <w:rFonts w:ascii="Arial" w:eastAsia="Arial" w:hAnsi="Arial" w:cs="Arial"/>
              </w:rPr>
              <w:t xml:space="preserve">de inbedding van </w:t>
            </w:r>
            <w:r w:rsidR="00A048FD">
              <w:rPr>
                <w:rFonts w:ascii="Arial" w:eastAsia="Arial" w:hAnsi="Arial" w:cs="Arial"/>
              </w:rPr>
              <w:t xml:space="preserve">het unieke systeem </w:t>
            </w:r>
            <w:r>
              <w:rPr>
                <w:rFonts w:ascii="Arial" w:eastAsia="Arial" w:hAnsi="Arial" w:cs="Arial"/>
              </w:rPr>
              <w:t>van Luisterpunt niet op</w:t>
            </w:r>
            <w:r w:rsidR="00C54998">
              <w:rPr>
                <w:rFonts w:ascii="Arial" w:eastAsia="Arial" w:hAnsi="Arial" w:cs="Arial"/>
              </w:rPr>
              <w:t>nam</w:t>
            </w:r>
            <w:r w:rsidR="00A048FD">
              <w:rPr>
                <w:rFonts w:ascii="Arial" w:eastAsia="Arial" w:hAnsi="Arial" w:cs="Arial"/>
              </w:rPr>
              <w:t xml:space="preserve"> </w:t>
            </w:r>
            <w:r>
              <w:rPr>
                <w:rFonts w:ascii="Arial" w:eastAsia="Arial" w:hAnsi="Arial" w:cs="Arial"/>
              </w:rPr>
              <w:t xml:space="preserve">in de </w:t>
            </w:r>
            <w:r w:rsidR="00A048FD">
              <w:rPr>
                <w:rFonts w:ascii="Arial" w:eastAsia="Arial" w:hAnsi="Arial" w:cs="Arial"/>
              </w:rPr>
              <w:t>EBS</w:t>
            </w:r>
            <w:r w:rsidR="00C54998">
              <w:rPr>
                <w:rFonts w:ascii="Arial" w:eastAsia="Arial" w:hAnsi="Arial" w:cs="Arial"/>
              </w:rPr>
              <w:t>-</w:t>
            </w:r>
            <w:r>
              <w:rPr>
                <w:rFonts w:ascii="Arial" w:eastAsia="Arial" w:hAnsi="Arial" w:cs="Arial"/>
              </w:rPr>
              <w:t>uitrola</w:t>
            </w:r>
            <w:r w:rsidR="00A048FD">
              <w:rPr>
                <w:rFonts w:ascii="Arial" w:eastAsia="Arial" w:hAnsi="Arial" w:cs="Arial"/>
              </w:rPr>
              <w:t xml:space="preserve">genda. </w:t>
            </w:r>
            <w:proofErr w:type="spellStart"/>
            <w:r w:rsidR="00C54998">
              <w:rPr>
                <w:rFonts w:ascii="Arial" w:eastAsia="Arial" w:hAnsi="Arial" w:cs="Arial"/>
              </w:rPr>
              <w:t>Cultuurconnect</w:t>
            </w:r>
            <w:proofErr w:type="spellEnd"/>
            <w:r w:rsidR="00A048FD">
              <w:rPr>
                <w:rFonts w:ascii="Arial" w:eastAsia="Arial" w:hAnsi="Arial" w:cs="Arial"/>
              </w:rPr>
              <w:t xml:space="preserve"> wil de komende jaren </w:t>
            </w:r>
            <w:r w:rsidR="00AA1BC4">
              <w:rPr>
                <w:rFonts w:ascii="Arial" w:eastAsia="Arial" w:hAnsi="Arial" w:cs="Arial"/>
              </w:rPr>
              <w:t xml:space="preserve">in eerste instantie </w:t>
            </w:r>
            <w:r w:rsidR="00A048FD">
              <w:rPr>
                <w:rFonts w:ascii="Arial" w:eastAsia="Arial" w:hAnsi="Arial" w:cs="Arial"/>
              </w:rPr>
              <w:t>de verschillende provinciale bibliotheeksystemen overschakelen.</w:t>
            </w:r>
          </w:p>
        </w:tc>
        <w:tc>
          <w:tcPr>
            <w:tcW w:w="6930" w:type="dxa"/>
            <w:tcBorders>
              <w:left w:val="single" w:sz="4" w:space="0" w:color="000000"/>
            </w:tcBorders>
            <w:shd w:val="clear" w:color="auto" w:fill="auto"/>
            <w:tcMar>
              <w:top w:w="0" w:type="dxa"/>
              <w:left w:w="108" w:type="dxa"/>
              <w:bottom w:w="0" w:type="dxa"/>
              <w:right w:w="108" w:type="dxa"/>
            </w:tcMar>
          </w:tcPr>
          <w:p w14:paraId="687D6DEA" w14:textId="26042F5D" w:rsidR="00316360" w:rsidRDefault="00A048FD">
            <w:pPr>
              <w:numPr>
                <w:ilvl w:val="0"/>
                <w:numId w:val="2"/>
              </w:numPr>
              <w:spacing w:after="120" w:line="360" w:lineRule="auto"/>
              <w:ind w:left="441" w:hanging="425"/>
            </w:pPr>
            <w:r>
              <w:rPr>
                <w:rFonts w:ascii="Arial" w:eastAsia="Arial" w:hAnsi="Arial" w:cs="Arial"/>
              </w:rPr>
              <w:t xml:space="preserve">Luisterpunt engageert zich om de dialoog met </w:t>
            </w:r>
            <w:proofErr w:type="spellStart"/>
            <w:r>
              <w:rPr>
                <w:rFonts w:ascii="Arial" w:eastAsia="Arial" w:hAnsi="Arial" w:cs="Arial"/>
              </w:rPr>
              <w:t>Cultuurconnect</w:t>
            </w:r>
            <w:proofErr w:type="spellEnd"/>
            <w:r>
              <w:rPr>
                <w:rFonts w:ascii="Arial" w:eastAsia="Arial" w:hAnsi="Arial" w:cs="Arial"/>
              </w:rPr>
              <w:t xml:space="preserve"> verder aan te gaan en te pleiten voor een toegankelijke dienstverlening, in het bijzonder voor de eindgebruiker van publieke bibliotheekwebsites en catalogi.</w:t>
            </w:r>
          </w:p>
        </w:tc>
      </w:tr>
    </w:tbl>
    <w:p w14:paraId="12024DF4" w14:textId="77777777" w:rsidR="00316360" w:rsidRDefault="00995A89" w:rsidP="00C7110C">
      <w:pPr>
        <w:pStyle w:val="Kop3"/>
      </w:pPr>
      <w:r>
        <w:t xml:space="preserve">Actie 23: ** Realiseren van een beveiliging via sociale DRM gebaseerd op </w:t>
      </w:r>
      <w:proofErr w:type="spellStart"/>
      <w:r>
        <w:t>watermarking</w:t>
      </w:r>
      <w:proofErr w:type="spellEnd"/>
      <w:r>
        <w:t xml:space="preserve"> bij de online distributie van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90787E4" w14:textId="77777777">
        <w:tc>
          <w:tcPr>
            <w:tcW w:w="6930" w:type="dxa"/>
            <w:tcBorders>
              <w:right w:val="single" w:sz="4" w:space="0" w:color="000000"/>
            </w:tcBorders>
            <w:shd w:val="clear" w:color="auto" w:fill="auto"/>
            <w:tcMar>
              <w:top w:w="0" w:type="dxa"/>
              <w:left w:w="108" w:type="dxa"/>
              <w:bottom w:w="0" w:type="dxa"/>
              <w:right w:w="108" w:type="dxa"/>
            </w:tcMar>
          </w:tcPr>
          <w:p w14:paraId="7D753492" w14:textId="0999D955" w:rsidR="00316360" w:rsidRDefault="00995A89">
            <w:pPr>
              <w:keepNext/>
              <w:keepLines/>
              <w:spacing w:before="120" w:after="120" w:line="360" w:lineRule="auto"/>
              <w:jc w:val="both"/>
            </w:pPr>
            <w:r>
              <w:rPr>
                <w:rFonts w:ascii="Arial" w:eastAsia="Arial" w:hAnsi="Arial" w:cs="Arial"/>
                <w:b/>
              </w:rPr>
              <w:t>201</w:t>
            </w:r>
            <w:r w:rsidR="00A048FD">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46EC851" w14:textId="6E333D7C" w:rsidR="00316360" w:rsidRDefault="00995A89">
            <w:pPr>
              <w:spacing w:before="120" w:after="120" w:line="360" w:lineRule="auto"/>
              <w:jc w:val="both"/>
            </w:pPr>
            <w:r>
              <w:rPr>
                <w:rFonts w:ascii="Arial" w:eastAsia="Arial" w:hAnsi="Arial" w:cs="Arial"/>
                <w:b/>
              </w:rPr>
              <w:t>201</w:t>
            </w:r>
            <w:r w:rsidR="00A048FD">
              <w:rPr>
                <w:rFonts w:ascii="Arial" w:eastAsia="Arial" w:hAnsi="Arial" w:cs="Arial"/>
                <w:b/>
              </w:rPr>
              <w:t>8</w:t>
            </w:r>
          </w:p>
        </w:tc>
      </w:tr>
      <w:tr w:rsidR="00316360" w14:paraId="06A78630" w14:textId="77777777">
        <w:tc>
          <w:tcPr>
            <w:tcW w:w="6930" w:type="dxa"/>
            <w:tcBorders>
              <w:right w:val="single" w:sz="4" w:space="0" w:color="000000"/>
            </w:tcBorders>
            <w:shd w:val="clear" w:color="auto" w:fill="auto"/>
            <w:tcMar>
              <w:top w:w="0" w:type="dxa"/>
              <w:left w:w="108" w:type="dxa"/>
              <w:bottom w:w="0" w:type="dxa"/>
              <w:right w:w="108" w:type="dxa"/>
            </w:tcMar>
          </w:tcPr>
          <w:p w14:paraId="30F52612" w14:textId="77777777" w:rsidR="00316360" w:rsidRDefault="00995A89" w:rsidP="00EE1803">
            <w:pPr>
              <w:numPr>
                <w:ilvl w:val="0"/>
                <w:numId w:val="8"/>
              </w:numPr>
              <w:spacing w:line="360" w:lineRule="auto"/>
              <w:ind w:left="426" w:hanging="426"/>
            </w:pPr>
            <w:r>
              <w:rPr>
                <w:rFonts w:ascii="Arial" w:eastAsia="Arial" w:hAnsi="Arial" w:cs="Arial"/>
              </w:rPr>
              <w:t>Deze taak is volbracht. Bij de online distributie bevatten alle boeken een onzichtbare encryptie.</w:t>
            </w:r>
            <w:r>
              <w:rPr>
                <w:rFonts w:ascii="Arial" w:eastAsia="Arial" w:hAnsi="Arial" w:cs="Arial"/>
                <w:sz w:val="22"/>
                <w:szCs w:val="22"/>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47C25E46" w14:textId="77777777" w:rsidR="00316360" w:rsidRDefault="0046217A" w:rsidP="00EE1803">
            <w:pPr>
              <w:numPr>
                <w:ilvl w:val="0"/>
                <w:numId w:val="8"/>
              </w:numPr>
              <w:spacing w:line="360" w:lineRule="auto"/>
              <w:ind w:left="426" w:hanging="426"/>
            </w:pPr>
            <w:r>
              <w:rPr>
                <w:rFonts w:ascii="Arial" w:eastAsia="Arial" w:hAnsi="Arial" w:cs="Arial"/>
              </w:rPr>
              <w:t>Dit loopt gewoon door.</w:t>
            </w:r>
          </w:p>
        </w:tc>
      </w:tr>
    </w:tbl>
    <w:p w14:paraId="63D3A259" w14:textId="77777777" w:rsidR="00316360" w:rsidRDefault="00995A89" w:rsidP="007B4076">
      <w:pPr>
        <w:pStyle w:val="Kop2"/>
        <w:widowControl/>
      </w:pPr>
      <w:r>
        <w:rPr>
          <w:shd w:val="clear" w:color="auto" w:fill="DAEEF3"/>
        </w:rPr>
        <w:t>O.D. 5: Luisterpunt vraag actief advies over haar bibliotheekdienstverlening aan de gebruikersraad</w:t>
      </w:r>
    </w:p>
    <w:p w14:paraId="4908120A" w14:textId="77777777" w:rsidR="00316360" w:rsidRDefault="00995A89">
      <w:pPr>
        <w:keepNext/>
        <w:spacing w:before="120" w:line="360" w:lineRule="auto"/>
      </w:pPr>
      <w:r>
        <w:rPr>
          <w:rFonts w:ascii="Arial" w:eastAsia="Arial" w:hAnsi="Arial" w:cs="Arial"/>
          <w:sz w:val="22"/>
          <w:szCs w:val="22"/>
          <w:shd w:val="clear" w:color="auto" w:fill="DAEEF3"/>
        </w:rPr>
        <w:t>Resultaatsindicator: De gebruikersraad formuleert jaarlijks vier adviezen.</w:t>
      </w:r>
    </w:p>
    <w:p w14:paraId="55A8DE13" w14:textId="60614F35" w:rsidR="00316360" w:rsidRDefault="00995A89" w:rsidP="007B4076">
      <w:pPr>
        <w:keepNext/>
        <w:widowControl/>
        <w:spacing w:after="240" w:line="360" w:lineRule="auto"/>
      </w:pPr>
      <w:r w:rsidRPr="000C144F">
        <w:rPr>
          <w:rFonts w:ascii="Arial" w:eastAsia="Arial Unicode MS" w:hAnsi="Arial" w:cs="Arial"/>
          <w:shd w:val="clear" w:color="auto" w:fill="DAEEF3"/>
        </w:rPr>
        <w:t>→ Dit halen we niet met formele adviezen</w:t>
      </w:r>
      <w:r w:rsidR="00B84A00">
        <w:rPr>
          <w:rFonts w:ascii="Arial" w:eastAsia="Arial Unicode MS" w:hAnsi="Arial" w:cs="Arial"/>
          <w:shd w:val="clear" w:color="auto" w:fill="DAEEF3"/>
        </w:rPr>
        <w:t xml:space="preserve"> alleen</w:t>
      </w:r>
      <w:r w:rsidR="008C5D7C" w:rsidRPr="000C144F">
        <w:rPr>
          <w:rFonts w:ascii="Arial" w:eastAsia="Arial Unicode MS" w:hAnsi="Arial" w:cs="Arial"/>
          <w:shd w:val="clear" w:color="auto" w:fill="DAEEF3"/>
        </w:rPr>
        <w:t xml:space="preserve"> (in 2017 advies over de inhoudstafel bij informatieve Daisy-boeken)</w:t>
      </w:r>
      <w:r w:rsidRPr="000C144F">
        <w:rPr>
          <w:rFonts w:ascii="Arial" w:eastAsia="Arial Unicode MS" w:hAnsi="Arial" w:cs="Arial"/>
          <w:shd w:val="clear" w:color="auto" w:fill="DAEEF3"/>
        </w:rPr>
        <w:t>, maar ook</w:t>
      </w:r>
      <w:r w:rsidR="00B84A00">
        <w:rPr>
          <w:rFonts w:ascii="Arial" w:eastAsia="Arial Unicode MS" w:hAnsi="Arial" w:cs="Arial"/>
          <w:shd w:val="clear" w:color="auto" w:fill="DAEEF3"/>
        </w:rPr>
        <w:t xml:space="preserve"> met</w:t>
      </w:r>
      <w:r w:rsidRPr="000C144F">
        <w:rPr>
          <w:rFonts w:ascii="Arial" w:eastAsia="Arial Unicode MS" w:hAnsi="Arial" w:cs="Arial"/>
          <w:shd w:val="clear" w:color="auto" w:fill="DAEEF3"/>
        </w:rPr>
        <w:t xml:space="preserve"> informe</w:t>
      </w:r>
      <w:r w:rsidR="00B84A00">
        <w:rPr>
          <w:rFonts w:ascii="Arial" w:eastAsia="Arial Unicode MS" w:hAnsi="Arial" w:cs="Arial"/>
          <w:shd w:val="clear" w:color="auto" w:fill="DAEEF3"/>
        </w:rPr>
        <w:t xml:space="preserve">le adviezen. Zo </w:t>
      </w:r>
      <w:r w:rsidRPr="000C144F">
        <w:rPr>
          <w:rFonts w:ascii="Arial" w:eastAsia="Arial Unicode MS" w:hAnsi="Arial" w:cs="Arial"/>
          <w:shd w:val="clear" w:color="auto" w:fill="DAEEF3"/>
        </w:rPr>
        <w:t xml:space="preserve"> geeft de gebruikersraad geregeld nuttige adviezen, in 201</w:t>
      </w:r>
      <w:r w:rsidR="008C5D7C" w:rsidRPr="000C144F">
        <w:rPr>
          <w:rFonts w:ascii="Arial" w:eastAsia="Arial Unicode MS" w:hAnsi="Arial" w:cs="Arial"/>
          <w:shd w:val="clear" w:color="auto" w:fill="DAEEF3"/>
        </w:rPr>
        <w:t>7</w:t>
      </w:r>
      <w:r w:rsidRPr="000C144F">
        <w:rPr>
          <w:rFonts w:ascii="Arial" w:eastAsia="Arial Unicode MS" w:hAnsi="Arial" w:cs="Arial"/>
          <w:shd w:val="clear" w:color="auto" w:fill="DAEEF3"/>
        </w:rPr>
        <w:t xml:space="preserve"> </w:t>
      </w:r>
      <w:r w:rsidR="00B84A00">
        <w:rPr>
          <w:rFonts w:ascii="Arial" w:eastAsia="Arial Unicode MS" w:hAnsi="Arial" w:cs="Arial"/>
          <w:shd w:val="clear" w:color="auto" w:fill="DAEEF3"/>
        </w:rPr>
        <w:t xml:space="preserve">bijvoorbeeld </w:t>
      </w:r>
      <w:r w:rsidRPr="000C144F">
        <w:rPr>
          <w:rFonts w:ascii="Arial" w:eastAsia="Arial Unicode MS" w:hAnsi="Arial" w:cs="Arial"/>
          <w:shd w:val="clear" w:color="auto" w:fill="DAEEF3"/>
        </w:rPr>
        <w:t xml:space="preserve">m.b.t. de </w:t>
      </w:r>
      <w:r w:rsidR="008C5D7C" w:rsidRPr="000C144F">
        <w:rPr>
          <w:rFonts w:ascii="Arial" w:eastAsia="Arial Unicode MS" w:hAnsi="Arial" w:cs="Arial"/>
          <w:shd w:val="clear" w:color="auto" w:fill="DAEEF3"/>
        </w:rPr>
        <w:t xml:space="preserve">collectie, de </w:t>
      </w:r>
      <w:r w:rsidRPr="000C144F">
        <w:rPr>
          <w:rFonts w:ascii="Arial" w:eastAsia="Arial Unicode MS" w:hAnsi="Arial" w:cs="Arial"/>
          <w:shd w:val="clear" w:color="auto" w:fill="DAEEF3"/>
        </w:rPr>
        <w:t xml:space="preserve">online catalogus, Mijn Luisterpunt, </w:t>
      </w:r>
      <w:r w:rsidR="008C5D7C" w:rsidRPr="000C144F">
        <w:rPr>
          <w:rFonts w:ascii="Arial" w:eastAsia="Arial Unicode MS" w:hAnsi="Arial" w:cs="Arial"/>
          <w:shd w:val="clear" w:color="auto" w:fill="DAEEF3"/>
        </w:rPr>
        <w:t xml:space="preserve">wenslijstlezers, </w:t>
      </w:r>
      <w:r w:rsidRPr="000C144F">
        <w:rPr>
          <w:rFonts w:ascii="Arial" w:eastAsia="Arial Unicode MS" w:hAnsi="Arial" w:cs="Arial"/>
          <w:shd w:val="clear" w:color="auto" w:fill="DAEEF3"/>
        </w:rPr>
        <w:t xml:space="preserve">Daisy-online, </w:t>
      </w:r>
      <w:r w:rsidR="008C5D7C" w:rsidRPr="000C144F">
        <w:rPr>
          <w:rFonts w:ascii="Arial" w:eastAsia="Arial Unicode MS" w:hAnsi="Arial" w:cs="Arial"/>
          <w:shd w:val="clear" w:color="auto" w:fill="DAEEF3"/>
        </w:rPr>
        <w:t xml:space="preserve">sociale media en </w:t>
      </w:r>
      <w:r w:rsidRPr="000C144F">
        <w:rPr>
          <w:rFonts w:ascii="Arial" w:eastAsia="Arial Unicode MS" w:hAnsi="Arial" w:cs="Arial"/>
          <w:shd w:val="clear" w:color="auto" w:fill="DAEEF3"/>
        </w:rPr>
        <w:t xml:space="preserve">10 jaar </w:t>
      </w:r>
      <w:r w:rsidR="008C5D7C" w:rsidRPr="000C144F">
        <w:rPr>
          <w:rFonts w:ascii="Arial" w:eastAsia="Arial Unicode MS" w:hAnsi="Arial" w:cs="Arial"/>
          <w:shd w:val="clear" w:color="auto" w:fill="DAEEF3"/>
        </w:rPr>
        <w:t>Luisterpunt</w:t>
      </w:r>
      <w:r w:rsidRPr="000C144F">
        <w:rPr>
          <w:rFonts w:ascii="Arial" w:eastAsia="Arial Unicode MS" w:hAnsi="Arial" w:cs="Arial"/>
          <w:shd w:val="clear" w:color="auto" w:fill="DAEEF3"/>
        </w:rPr>
        <w:t>.</w:t>
      </w:r>
      <w:r w:rsidR="008E25F6">
        <w:rPr>
          <w:rFonts w:ascii="Arial Unicode MS" w:eastAsia="Arial Unicode MS" w:hAnsi="Arial Unicode MS" w:cs="Arial Unicode MS"/>
          <w:shd w:val="clear" w:color="auto" w:fill="DAEEF3"/>
        </w:rPr>
        <w:br/>
      </w:r>
      <w:r w:rsidR="008E25F6" w:rsidRPr="000C144F">
        <w:rPr>
          <w:rFonts w:ascii="Arial" w:eastAsia="Arial Unicode MS" w:hAnsi="Arial" w:cs="Arial"/>
          <w:shd w:val="clear" w:color="auto" w:fill="DAEEF3"/>
        </w:rPr>
        <w:t xml:space="preserve">Zo zou de gebruikersraad graag de mogelijkheid van lijstjes maken in de catalogus </w:t>
      </w:r>
      <w:r w:rsidR="00F0437B" w:rsidRPr="000C144F">
        <w:rPr>
          <w:rFonts w:ascii="Arial" w:eastAsia="Arial Unicode MS" w:hAnsi="Arial" w:cs="Arial"/>
          <w:shd w:val="clear" w:color="auto" w:fill="DAEEF3"/>
        </w:rPr>
        <w:t xml:space="preserve">en/of in Mijn Luisterpunt zien (zonder dat boeken van die lijst </w:t>
      </w:r>
      <w:r w:rsidR="00F0437B" w:rsidRPr="000C144F">
        <w:rPr>
          <w:rFonts w:ascii="Arial" w:eastAsia="Arial Unicode MS" w:hAnsi="Arial" w:cs="Arial"/>
          <w:shd w:val="clear" w:color="auto" w:fill="DAEEF3"/>
        </w:rPr>
        <w:lastRenderedPageBreak/>
        <w:t>automatisch op de boekenplank worden gezet als een boek wordt ingeleverd)</w:t>
      </w:r>
      <w:r w:rsidR="008E25F6" w:rsidRPr="000C144F">
        <w:rPr>
          <w:rFonts w:ascii="Arial" w:eastAsia="Arial Unicode MS" w:hAnsi="Arial" w:cs="Arial"/>
          <w:shd w:val="clear" w:color="auto" w:fill="DAEEF3"/>
        </w:rPr>
        <w:t>.</w:t>
      </w:r>
      <w:r w:rsidR="002D1C7B" w:rsidRPr="000C144F">
        <w:rPr>
          <w:rFonts w:ascii="Arial" w:eastAsia="Arial Unicode MS" w:hAnsi="Arial" w:cs="Arial"/>
          <w:shd w:val="clear" w:color="auto" w:fill="DAEEF3"/>
        </w:rPr>
        <w:t xml:space="preserve"> Elke bijeenkomst wordt de stand van zaken van Daisy-online </w:t>
      </w:r>
      <w:r w:rsidR="00F0437B" w:rsidRPr="000C144F">
        <w:rPr>
          <w:rFonts w:ascii="Arial" w:eastAsia="Arial Unicode MS" w:hAnsi="Arial" w:cs="Arial"/>
          <w:shd w:val="clear" w:color="auto" w:fill="DAEEF3"/>
        </w:rPr>
        <w:t xml:space="preserve">en de app(s) </w:t>
      </w:r>
      <w:r w:rsidR="002D1C7B" w:rsidRPr="000C144F">
        <w:rPr>
          <w:rFonts w:ascii="Arial" w:eastAsia="Arial Unicode MS" w:hAnsi="Arial" w:cs="Arial"/>
          <w:shd w:val="clear" w:color="auto" w:fill="DAEEF3"/>
        </w:rPr>
        <w:t xml:space="preserve">besproken, zowel de positieve als de </w:t>
      </w:r>
      <w:r w:rsidR="00F0437B" w:rsidRPr="000C144F">
        <w:rPr>
          <w:rFonts w:ascii="Arial" w:eastAsia="Arial Unicode MS" w:hAnsi="Arial" w:cs="Arial"/>
          <w:shd w:val="clear" w:color="auto" w:fill="DAEEF3"/>
        </w:rPr>
        <w:t>negatieve kanten.</w:t>
      </w:r>
      <w:r w:rsidR="00F0437B" w:rsidRPr="000C144F">
        <w:rPr>
          <w:rFonts w:ascii="Arial" w:eastAsia="Arial Unicode MS" w:hAnsi="Arial" w:cs="Arial"/>
          <w:shd w:val="clear" w:color="auto" w:fill="DAEEF3"/>
        </w:rPr>
        <w:br/>
      </w:r>
      <w:r w:rsidR="002D1C7B" w:rsidRPr="000C144F">
        <w:rPr>
          <w:rFonts w:ascii="Arial" w:eastAsia="Arial Unicode MS" w:hAnsi="Arial" w:cs="Arial"/>
          <w:shd w:val="clear" w:color="auto" w:fill="DAEEF3"/>
        </w:rPr>
        <w:t>De gebruikersraad hamert al enkele jaren</w:t>
      </w:r>
      <w:r w:rsidR="00AA1BC4" w:rsidRPr="000C144F">
        <w:rPr>
          <w:rFonts w:ascii="Arial" w:eastAsia="Arial Unicode MS" w:hAnsi="Arial" w:cs="Arial"/>
          <w:shd w:val="clear" w:color="auto" w:fill="DAEEF3"/>
        </w:rPr>
        <w:t xml:space="preserve"> op een duidelijke inhoudstafel</w:t>
      </w:r>
      <w:r w:rsidR="002D1C7B" w:rsidRPr="000C144F">
        <w:rPr>
          <w:rFonts w:ascii="Arial" w:eastAsia="Arial Unicode MS" w:hAnsi="Arial" w:cs="Arial"/>
          <w:shd w:val="clear" w:color="auto" w:fill="DAEEF3"/>
        </w:rPr>
        <w:t xml:space="preserve"> van informatieve boeken (naar analogie van het gedrukte boek). In het gewone boek worden delen, hoofdstukken en subhoofdstukken vaak op een andere manier vormgegeven</w:t>
      </w:r>
      <w:r w:rsidR="00920B6E" w:rsidRPr="000C144F">
        <w:rPr>
          <w:rFonts w:ascii="Arial" w:eastAsia="Arial Unicode MS" w:hAnsi="Arial" w:cs="Arial"/>
          <w:shd w:val="clear" w:color="auto" w:fill="DAEEF3"/>
        </w:rPr>
        <w:t xml:space="preserve">. Dit zou best ook op een bepaalde manier </w:t>
      </w:r>
      <w:r w:rsidR="00AA1BC4" w:rsidRPr="000C144F">
        <w:rPr>
          <w:rFonts w:ascii="Arial" w:eastAsia="Arial Unicode MS" w:hAnsi="Arial" w:cs="Arial"/>
          <w:shd w:val="clear" w:color="auto" w:fill="DAEEF3"/>
        </w:rPr>
        <w:t>worden</w:t>
      </w:r>
      <w:r w:rsidR="00920B6E" w:rsidRPr="000C144F">
        <w:rPr>
          <w:rFonts w:ascii="Arial" w:eastAsia="Arial Unicode MS" w:hAnsi="Arial" w:cs="Arial"/>
          <w:shd w:val="clear" w:color="auto" w:fill="DAEEF3"/>
        </w:rPr>
        <w:t xml:space="preserve"> weerspiegeld in de ingelezen versie. Verschillende suggesties werden al doorgegeven aan de technische commissie, maar voorlopig nog niet tot de tevredenheid van de gebruikersraad. D</w:t>
      </w:r>
      <w:r w:rsidR="00F0437B" w:rsidRPr="000C144F">
        <w:rPr>
          <w:rFonts w:ascii="Arial" w:eastAsia="Arial Unicode MS" w:hAnsi="Arial" w:cs="Arial"/>
          <w:shd w:val="clear" w:color="auto" w:fill="DAEEF3"/>
        </w:rPr>
        <w:t xml:space="preserve">it leidde op 22 maart </w:t>
      </w:r>
      <w:r w:rsidR="00C023FD" w:rsidRPr="000C144F">
        <w:rPr>
          <w:rFonts w:ascii="Arial" w:eastAsia="Arial Unicode MS" w:hAnsi="Arial" w:cs="Arial"/>
          <w:shd w:val="clear" w:color="auto" w:fill="DAEEF3"/>
        </w:rPr>
        <w:t xml:space="preserve">2017 </w:t>
      </w:r>
      <w:r w:rsidR="00F0437B" w:rsidRPr="000C144F">
        <w:rPr>
          <w:rFonts w:ascii="Arial" w:eastAsia="Arial Unicode MS" w:hAnsi="Arial" w:cs="Arial"/>
          <w:shd w:val="clear" w:color="auto" w:fill="DAEEF3"/>
        </w:rPr>
        <w:t>tot een officieel advies van de gebruikersraad</w:t>
      </w:r>
      <w:r w:rsidR="00920B6E" w:rsidRPr="000C144F">
        <w:rPr>
          <w:rFonts w:ascii="Arial" w:eastAsia="Arial Unicode MS" w:hAnsi="Arial" w:cs="Arial"/>
          <w:shd w:val="clear" w:color="auto" w:fill="DAEEF3"/>
        </w:rPr>
        <w:t>.</w:t>
      </w:r>
    </w:p>
    <w:p w14:paraId="4A5C73F1" w14:textId="77777777" w:rsidR="00316360" w:rsidRDefault="00995A89" w:rsidP="00C7110C">
      <w:pPr>
        <w:pStyle w:val="Kop3"/>
      </w:pPr>
      <w:r>
        <w:t>Actie 24: * Op zoek gaan naar meer vertegenwoordigers van de partnerorganisaties uit de sectoren bibliotheken, ouderen en onderwijs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91F20EB" w14:textId="77777777">
        <w:tc>
          <w:tcPr>
            <w:tcW w:w="6930" w:type="dxa"/>
            <w:tcBorders>
              <w:right w:val="single" w:sz="4" w:space="0" w:color="000000"/>
            </w:tcBorders>
            <w:shd w:val="clear" w:color="auto" w:fill="auto"/>
            <w:tcMar>
              <w:top w:w="0" w:type="dxa"/>
              <w:left w:w="108" w:type="dxa"/>
              <w:bottom w:w="0" w:type="dxa"/>
              <w:right w:w="108" w:type="dxa"/>
            </w:tcMar>
          </w:tcPr>
          <w:p w14:paraId="57D8B3C0" w14:textId="77777777" w:rsidR="00316360" w:rsidRDefault="00CE2842">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F74A65E" w14:textId="77777777" w:rsidR="00316360" w:rsidRDefault="00CE2842">
            <w:pPr>
              <w:spacing w:before="120" w:after="120" w:line="360" w:lineRule="auto"/>
              <w:jc w:val="both"/>
            </w:pPr>
            <w:r>
              <w:rPr>
                <w:rFonts w:ascii="Arial" w:eastAsia="Arial" w:hAnsi="Arial" w:cs="Arial"/>
                <w:b/>
              </w:rPr>
              <w:t>2018</w:t>
            </w:r>
          </w:p>
        </w:tc>
      </w:tr>
      <w:tr w:rsidR="00316360" w14:paraId="00148ADF" w14:textId="77777777">
        <w:tc>
          <w:tcPr>
            <w:tcW w:w="6930" w:type="dxa"/>
            <w:tcBorders>
              <w:right w:val="single" w:sz="4" w:space="0" w:color="000000"/>
            </w:tcBorders>
            <w:shd w:val="clear" w:color="auto" w:fill="auto"/>
            <w:tcMar>
              <w:top w:w="0" w:type="dxa"/>
              <w:left w:w="108" w:type="dxa"/>
              <w:bottom w:w="0" w:type="dxa"/>
              <w:right w:w="108" w:type="dxa"/>
            </w:tcMar>
          </w:tcPr>
          <w:p w14:paraId="2A3E96C3" w14:textId="77777777" w:rsidR="00316360" w:rsidRDefault="00995A89" w:rsidP="00EE1803">
            <w:pPr>
              <w:numPr>
                <w:ilvl w:val="0"/>
                <w:numId w:val="5"/>
              </w:numPr>
              <w:spacing w:line="360" w:lineRule="auto"/>
              <w:ind w:left="426" w:hanging="426"/>
            </w:pPr>
            <w:r>
              <w:rPr>
                <w:rFonts w:ascii="Arial" w:eastAsia="Arial" w:hAnsi="Arial" w:cs="Arial"/>
              </w:rPr>
              <w:t>De gebruikersraad stelde voor om iemand van de bibliotheeksector uit te nodigen wanneer dit relevant is voor de agenda (dus niet als volwaardig lid). Dit blijkt moeilijk gezien het vergadertijdstip: woensdag van 17u tot 19u is een druk moment voor veel bibliotheken.</w:t>
            </w:r>
          </w:p>
        </w:tc>
        <w:tc>
          <w:tcPr>
            <w:tcW w:w="6930" w:type="dxa"/>
            <w:tcBorders>
              <w:left w:val="single" w:sz="4" w:space="0" w:color="000000"/>
            </w:tcBorders>
            <w:shd w:val="clear" w:color="auto" w:fill="auto"/>
            <w:tcMar>
              <w:top w:w="0" w:type="dxa"/>
              <w:left w:w="108" w:type="dxa"/>
              <w:bottom w:w="0" w:type="dxa"/>
              <w:right w:w="108" w:type="dxa"/>
            </w:tcMar>
          </w:tcPr>
          <w:p w14:paraId="3E2A83F1" w14:textId="77777777" w:rsidR="00316360" w:rsidRDefault="00995A89" w:rsidP="00C7110C">
            <w:pPr>
              <w:numPr>
                <w:ilvl w:val="0"/>
                <w:numId w:val="2"/>
              </w:numPr>
              <w:spacing w:after="120" w:line="360" w:lineRule="auto"/>
              <w:ind w:left="441" w:hanging="425"/>
            </w:pPr>
            <w:r>
              <w:rPr>
                <w:rFonts w:ascii="Arial" w:eastAsia="Arial" w:hAnsi="Arial" w:cs="Arial"/>
              </w:rPr>
              <w:t>Wordt gecontinueerd. We proberen verder om iemand uit de bibliotheeksector warm te maken, en om ouderen en personen met dyslexie/uit het onderwijs te betrekken.</w:t>
            </w:r>
          </w:p>
        </w:tc>
      </w:tr>
    </w:tbl>
    <w:p w14:paraId="2F204A14" w14:textId="77777777" w:rsidR="00C7110C" w:rsidRDefault="00C7110C" w:rsidP="00C7110C">
      <w:pPr>
        <w:pStyle w:val="Kop3"/>
      </w:pPr>
      <w:r>
        <w:t>Actie 25: Verder logistiek ondersteunen en faciliteren van de werking van een zelfstandige gebruikersraad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C7110C" w14:paraId="1F6A6876" w14:textId="77777777" w:rsidTr="00B83720">
        <w:tc>
          <w:tcPr>
            <w:tcW w:w="6930" w:type="dxa"/>
            <w:tcBorders>
              <w:right w:val="single" w:sz="4" w:space="0" w:color="000000"/>
            </w:tcBorders>
            <w:shd w:val="clear" w:color="auto" w:fill="auto"/>
            <w:tcMar>
              <w:top w:w="0" w:type="dxa"/>
              <w:left w:w="108" w:type="dxa"/>
              <w:bottom w:w="0" w:type="dxa"/>
              <w:right w:w="108" w:type="dxa"/>
            </w:tcMar>
          </w:tcPr>
          <w:p w14:paraId="04C6BC89" w14:textId="77777777" w:rsidR="00C7110C" w:rsidRDefault="00C7110C" w:rsidP="00E73E86">
            <w:pPr>
              <w:spacing w:before="120" w:after="120" w:line="360" w:lineRule="auto"/>
              <w:jc w:val="both"/>
            </w:pPr>
            <w:r>
              <w:rPr>
                <w:rFonts w:ascii="Arial" w:eastAsia="Arial" w:hAnsi="Arial" w:cs="Arial"/>
                <w:b/>
              </w:rPr>
              <w:t>201</w:t>
            </w:r>
            <w:r w:rsidR="00E73E86">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573B77A9" w14:textId="77777777" w:rsidR="00C7110C" w:rsidRDefault="00C7110C" w:rsidP="00E73E86">
            <w:pPr>
              <w:spacing w:before="120" w:after="120" w:line="360" w:lineRule="auto"/>
              <w:jc w:val="both"/>
            </w:pPr>
            <w:r>
              <w:rPr>
                <w:rFonts w:ascii="Arial" w:eastAsia="Arial" w:hAnsi="Arial" w:cs="Arial"/>
                <w:b/>
              </w:rPr>
              <w:t>201</w:t>
            </w:r>
            <w:r w:rsidR="00E73E86">
              <w:rPr>
                <w:rFonts w:ascii="Arial" w:eastAsia="Arial" w:hAnsi="Arial" w:cs="Arial"/>
                <w:b/>
              </w:rPr>
              <w:t>8</w:t>
            </w:r>
          </w:p>
        </w:tc>
      </w:tr>
      <w:tr w:rsidR="00C7110C" w14:paraId="6F8611C9" w14:textId="77777777" w:rsidTr="00B83720">
        <w:tc>
          <w:tcPr>
            <w:tcW w:w="6930" w:type="dxa"/>
            <w:tcBorders>
              <w:right w:val="single" w:sz="4" w:space="0" w:color="000000"/>
            </w:tcBorders>
            <w:shd w:val="clear" w:color="auto" w:fill="auto"/>
            <w:tcMar>
              <w:top w:w="0" w:type="dxa"/>
              <w:left w:w="108" w:type="dxa"/>
              <w:bottom w:w="0" w:type="dxa"/>
              <w:right w:w="108" w:type="dxa"/>
            </w:tcMar>
          </w:tcPr>
          <w:p w14:paraId="50363714" w14:textId="2DE68FDD" w:rsidR="00C7110C" w:rsidRDefault="00E73E86" w:rsidP="00EE1803">
            <w:pPr>
              <w:numPr>
                <w:ilvl w:val="0"/>
                <w:numId w:val="9"/>
              </w:numPr>
              <w:spacing w:line="360" w:lineRule="auto"/>
              <w:ind w:left="426" w:hanging="426"/>
            </w:pPr>
            <w:r>
              <w:rPr>
                <w:rFonts w:ascii="Arial" w:eastAsia="Arial" w:hAnsi="Arial" w:cs="Arial"/>
              </w:rPr>
              <w:t>De gebruikersraad kwam in 2017</w:t>
            </w:r>
            <w:r w:rsidR="00C7110C">
              <w:rPr>
                <w:rFonts w:ascii="Arial" w:eastAsia="Arial" w:hAnsi="Arial" w:cs="Arial"/>
              </w:rPr>
              <w:t xml:space="preserve"> </w:t>
            </w:r>
            <w:r>
              <w:rPr>
                <w:rFonts w:ascii="Arial" w:eastAsia="Arial" w:hAnsi="Arial" w:cs="Arial"/>
              </w:rPr>
              <w:t>drie</w:t>
            </w:r>
            <w:r w:rsidR="00C7110C">
              <w:rPr>
                <w:rFonts w:ascii="Arial" w:eastAsia="Arial" w:hAnsi="Arial" w:cs="Arial"/>
              </w:rPr>
              <w:t xml:space="preserve"> keer samen, op 22 maart</w:t>
            </w:r>
            <w:r>
              <w:rPr>
                <w:rFonts w:ascii="Arial" w:eastAsia="Arial" w:hAnsi="Arial" w:cs="Arial"/>
              </w:rPr>
              <w:t xml:space="preserve">, </w:t>
            </w:r>
            <w:r w:rsidR="00C023FD">
              <w:rPr>
                <w:rFonts w:ascii="Arial" w:eastAsia="Arial" w:hAnsi="Arial" w:cs="Arial"/>
              </w:rPr>
              <w:t xml:space="preserve">op </w:t>
            </w:r>
            <w:r>
              <w:rPr>
                <w:rFonts w:ascii="Arial" w:eastAsia="Arial" w:hAnsi="Arial" w:cs="Arial"/>
              </w:rPr>
              <w:t>15</w:t>
            </w:r>
            <w:r w:rsidR="00AA1BC4">
              <w:rPr>
                <w:rFonts w:ascii="Arial" w:eastAsia="Arial" w:hAnsi="Arial" w:cs="Arial"/>
              </w:rPr>
              <w:t> </w:t>
            </w:r>
            <w:r>
              <w:rPr>
                <w:rFonts w:ascii="Arial" w:eastAsia="Arial" w:hAnsi="Arial" w:cs="Arial"/>
              </w:rPr>
              <w:t xml:space="preserve">juni en </w:t>
            </w:r>
            <w:r w:rsidR="00C023FD">
              <w:rPr>
                <w:rFonts w:ascii="Arial" w:eastAsia="Arial" w:hAnsi="Arial" w:cs="Arial"/>
              </w:rPr>
              <w:t xml:space="preserve">op </w:t>
            </w:r>
            <w:r>
              <w:rPr>
                <w:rFonts w:ascii="Arial" w:eastAsia="Arial" w:hAnsi="Arial" w:cs="Arial"/>
              </w:rPr>
              <w:t>6 december</w:t>
            </w:r>
            <w:r w:rsidR="00C7110C">
              <w:rPr>
                <w:rFonts w:ascii="Arial" w:eastAsia="Arial" w:hAnsi="Arial" w:cs="Arial"/>
              </w:rPr>
              <w:t>. De logistieke ondersteuning gebeurde door Luisterpunt (uitnodigingen met agenda, voorbereiden documenten, overleg met de voorzitter, verslag).</w:t>
            </w:r>
          </w:p>
          <w:p w14:paraId="4AEBEDA8" w14:textId="77777777" w:rsidR="00C7110C" w:rsidRDefault="00C7110C" w:rsidP="00E73E86">
            <w:pPr>
              <w:spacing w:line="360" w:lineRule="auto"/>
              <w:ind w:left="426"/>
            </w:pPr>
          </w:p>
        </w:tc>
        <w:tc>
          <w:tcPr>
            <w:tcW w:w="6930" w:type="dxa"/>
            <w:tcBorders>
              <w:left w:val="single" w:sz="4" w:space="0" w:color="000000"/>
            </w:tcBorders>
            <w:shd w:val="clear" w:color="auto" w:fill="auto"/>
            <w:tcMar>
              <w:top w:w="0" w:type="dxa"/>
              <w:left w:w="108" w:type="dxa"/>
              <w:bottom w:w="0" w:type="dxa"/>
              <w:right w:w="108" w:type="dxa"/>
            </w:tcMar>
          </w:tcPr>
          <w:p w14:paraId="58091561" w14:textId="77777777" w:rsidR="00C7110C" w:rsidRDefault="00C7110C" w:rsidP="00EE1803">
            <w:pPr>
              <w:numPr>
                <w:ilvl w:val="0"/>
                <w:numId w:val="9"/>
              </w:numPr>
              <w:spacing w:line="360" w:lineRule="auto"/>
              <w:ind w:left="426" w:hanging="426"/>
            </w:pPr>
            <w:r>
              <w:rPr>
                <w:rFonts w:ascii="Arial" w:eastAsia="Arial" w:hAnsi="Arial" w:cs="Arial"/>
              </w:rPr>
              <w:t>Wordt gecontinueerd.</w:t>
            </w:r>
          </w:p>
        </w:tc>
      </w:tr>
    </w:tbl>
    <w:p w14:paraId="05654D46" w14:textId="77777777" w:rsidR="00C7110C" w:rsidRDefault="00C7110C">
      <w:pPr>
        <w:rPr>
          <w:vanish/>
        </w:rPr>
      </w:pPr>
    </w:p>
    <w:p w14:paraId="1A5236A5" w14:textId="77777777" w:rsidR="00C7110C" w:rsidRPr="00C7110C" w:rsidRDefault="00C7110C" w:rsidP="00C7110C">
      <w:pPr>
        <w:pStyle w:val="Kop2"/>
        <w:rPr>
          <w:shd w:val="clear" w:color="auto" w:fill="DAEEF3"/>
        </w:rPr>
      </w:pPr>
      <w:r w:rsidRPr="00C7110C">
        <w:rPr>
          <w:shd w:val="clear" w:color="auto" w:fill="DAEEF3"/>
        </w:rPr>
        <w:t>O.D. 6: jaarlijks komen tot bibliotheekstatistieken, gebaseerd op de nulmeting van 2008 en bruikbaar om de dienstverlening bij te</w:t>
      </w:r>
      <w:r>
        <w:rPr>
          <w:shd w:val="clear" w:color="auto" w:fill="DAEEF3"/>
        </w:rPr>
        <w:t xml:space="preserve"> </w:t>
      </w:r>
      <w:r w:rsidRPr="00C7110C">
        <w:rPr>
          <w:sz w:val="22"/>
          <w:szCs w:val="22"/>
          <w:shd w:val="clear" w:color="auto" w:fill="DAEEF3"/>
        </w:rPr>
        <w:t>sturen</w:t>
      </w:r>
    </w:p>
    <w:p w14:paraId="5F0724F7" w14:textId="77777777" w:rsidR="00316360" w:rsidRDefault="00995A89">
      <w:pPr>
        <w:keepNext/>
        <w:spacing w:before="120" w:line="360" w:lineRule="auto"/>
      </w:pPr>
      <w:r>
        <w:rPr>
          <w:rFonts w:ascii="Arial" w:eastAsia="Arial" w:hAnsi="Arial" w:cs="Arial"/>
          <w:sz w:val="22"/>
          <w:szCs w:val="22"/>
          <w:shd w:val="clear" w:color="auto" w:fill="DAEEF3"/>
        </w:rPr>
        <w:t>Resultaatsindicator: Alle primaire bibliotheekstatistieken worden maandelijks en jaarlijks automatisch gegenereerd en geïntegreerd.</w:t>
      </w:r>
    </w:p>
    <w:p w14:paraId="30220D72" w14:textId="77777777" w:rsidR="00316360" w:rsidRDefault="00995A89">
      <w:pPr>
        <w:keepNext/>
        <w:spacing w:after="240" w:line="360" w:lineRule="auto"/>
      </w:pPr>
      <w:bookmarkStart w:id="23" w:name="_26in1rg"/>
      <w:bookmarkEnd w:id="23"/>
      <w:r>
        <w:rPr>
          <w:rFonts w:ascii="Arial Unicode MS" w:eastAsia="Arial Unicode MS" w:hAnsi="Arial Unicode MS" w:cs="Arial Unicode MS"/>
          <w:shd w:val="clear" w:color="auto" w:fill="DAEEF3"/>
        </w:rPr>
        <w:t xml:space="preserve">→ </w:t>
      </w:r>
      <w:r>
        <w:rPr>
          <w:rFonts w:ascii="Arial" w:eastAsia="Arial" w:hAnsi="Arial" w:cs="Arial"/>
          <w:shd w:val="clear" w:color="auto" w:fill="DAEEF3"/>
        </w:rPr>
        <w:t>De primaire bibliotheekstatistieken worden maandelijks bezorgd aan alle medewerkers en bestuurders.</w:t>
      </w:r>
    </w:p>
    <w:p w14:paraId="256A8F9B" w14:textId="77777777" w:rsidR="00316360" w:rsidRDefault="00995A89" w:rsidP="00C7110C">
      <w:pPr>
        <w:pStyle w:val="Kop3"/>
      </w:pPr>
      <w:r>
        <w:t>Actie 26: ** Bijsturen van de primaire statistiekenmodule in de bibliotheeksoftware en/of vervangen door eigen (bijkomende) analyses van de lezersgegevens, de uitleencijfers en de collectiegegevens, zo mogelijk gelinkt aan Google Analytics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1353A28" w14:textId="77777777">
        <w:tc>
          <w:tcPr>
            <w:tcW w:w="6930" w:type="dxa"/>
            <w:tcBorders>
              <w:right w:val="single" w:sz="4" w:space="0" w:color="000000"/>
            </w:tcBorders>
            <w:shd w:val="clear" w:color="auto" w:fill="auto"/>
            <w:tcMar>
              <w:top w:w="0" w:type="dxa"/>
              <w:left w:w="108" w:type="dxa"/>
              <w:bottom w:w="0" w:type="dxa"/>
              <w:right w:w="108" w:type="dxa"/>
            </w:tcMar>
          </w:tcPr>
          <w:p w14:paraId="0413E1D6" w14:textId="3ECAB34F" w:rsidR="00316360" w:rsidRDefault="00995A89">
            <w:pPr>
              <w:keepNext/>
              <w:spacing w:before="120" w:after="120" w:line="360" w:lineRule="auto"/>
              <w:jc w:val="both"/>
            </w:pPr>
            <w:r>
              <w:rPr>
                <w:rFonts w:ascii="Arial" w:eastAsia="Arial" w:hAnsi="Arial" w:cs="Arial"/>
                <w:b/>
              </w:rPr>
              <w:t>201</w:t>
            </w:r>
            <w:r w:rsidR="00FB0306">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9CB8EE2" w14:textId="014DC1E2" w:rsidR="00316360" w:rsidRDefault="00995A89">
            <w:pPr>
              <w:spacing w:before="120" w:after="120" w:line="360" w:lineRule="auto"/>
              <w:jc w:val="both"/>
            </w:pPr>
            <w:r>
              <w:rPr>
                <w:rFonts w:ascii="Arial" w:eastAsia="Arial" w:hAnsi="Arial" w:cs="Arial"/>
                <w:b/>
              </w:rPr>
              <w:t>201</w:t>
            </w:r>
            <w:r w:rsidR="00FB0306">
              <w:rPr>
                <w:rFonts w:ascii="Arial" w:eastAsia="Arial" w:hAnsi="Arial" w:cs="Arial"/>
                <w:b/>
              </w:rPr>
              <w:t>8</w:t>
            </w:r>
          </w:p>
        </w:tc>
      </w:tr>
      <w:tr w:rsidR="00316360" w14:paraId="040C53C8" w14:textId="77777777">
        <w:tc>
          <w:tcPr>
            <w:tcW w:w="6930" w:type="dxa"/>
            <w:tcBorders>
              <w:right w:val="single" w:sz="4" w:space="0" w:color="000000"/>
            </w:tcBorders>
            <w:shd w:val="clear" w:color="auto" w:fill="auto"/>
            <w:tcMar>
              <w:top w:w="0" w:type="dxa"/>
              <w:left w:w="108" w:type="dxa"/>
              <w:bottom w:w="0" w:type="dxa"/>
              <w:right w:w="108" w:type="dxa"/>
            </w:tcMar>
          </w:tcPr>
          <w:p w14:paraId="52050A5D" w14:textId="366FD191" w:rsidR="00316360" w:rsidRDefault="00FB0306" w:rsidP="00EE1803">
            <w:pPr>
              <w:numPr>
                <w:ilvl w:val="0"/>
                <w:numId w:val="9"/>
              </w:numPr>
              <w:spacing w:line="360" w:lineRule="auto"/>
              <w:ind w:left="426" w:hanging="426"/>
            </w:pPr>
            <w:r>
              <w:rPr>
                <w:rFonts w:ascii="Arial" w:eastAsia="Arial" w:hAnsi="Arial" w:cs="Arial"/>
              </w:rPr>
              <w:t>Naast de primaire statistieken gebruik</w:t>
            </w:r>
            <w:r w:rsidR="00C023FD">
              <w:rPr>
                <w:rFonts w:ascii="Arial" w:eastAsia="Arial" w:hAnsi="Arial" w:cs="Arial"/>
              </w:rPr>
              <w:t>en we ook een</w:t>
            </w:r>
            <w:r>
              <w:rPr>
                <w:rFonts w:ascii="Arial" w:eastAsia="Arial" w:hAnsi="Arial" w:cs="Arial"/>
              </w:rPr>
              <w:t xml:space="preserve"> XML-statistieken-tool. Deze tool laat toe om secundai</w:t>
            </w:r>
            <w:r w:rsidR="000A6F91">
              <w:rPr>
                <w:rFonts w:ascii="Arial" w:eastAsia="Arial" w:hAnsi="Arial" w:cs="Arial"/>
              </w:rPr>
              <w:t>r cijfermateriaal te genereren</w:t>
            </w:r>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266B78F7" w14:textId="7D07C136" w:rsidR="00316360" w:rsidRDefault="00FB0306" w:rsidP="00EE1803">
            <w:pPr>
              <w:numPr>
                <w:ilvl w:val="0"/>
                <w:numId w:val="9"/>
              </w:numPr>
              <w:spacing w:line="360" w:lineRule="auto"/>
              <w:ind w:left="426" w:hanging="426"/>
            </w:pPr>
            <w:r>
              <w:rPr>
                <w:rFonts w:ascii="Arial" w:eastAsia="Arial" w:hAnsi="Arial" w:cs="Arial"/>
              </w:rPr>
              <w:t xml:space="preserve">We trachten de XML-statistieken-tool te verfijnen zodat </w:t>
            </w:r>
            <w:r w:rsidR="00C023FD">
              <w:rPr>
                <w:rFonts w:ascii="Arial" w:eastAsia="Arial" w:hAnsi="Arial" w:cs="Arial"/>
              </w:rPr>
              <w:t xml:space="preserve">we </w:t>
            </w:r>
            <w:r w:rsidR="00CC3370">
              <w:rPr>
                <w:rFonts w:ascii="Arial" w:eastAsia="Arial" w:hAnsi="Arial" w:cs="Arial"/>
              </w:rPr>
              <w:t>meer</w:t>
            </w:r>
            <w:r>
              <w:rPr>
                <w:rFonts w:ascii="Arial" w:eastAsia="Arial" w:hAnsi="Arial" w:cs="Arial"/>
              </w:rPr>
              <w:t xml:space="preserve"> analyses kunnen </w:t>
            </w:r>
            <w:r w:rsidR="00C023FD">
              <w:rPr>
                <w:rFonts w:ascii="Arial" w:eastAsia="Arial" w:hAnsi="Arial" w:cs="Arial"/>
              </w:rPr>
              <w:t>genereren</w:t>
            </w:r>
            <w:r w:rsidR="00C1429F">
              <w:rPr>
                <w:rFonts w:ascii="Arial" w:eastAsia="Arial" w:hAnsi="Arial" w:cs="Arial"/>
              </w:rPr>
              <w:t xml:space="preserve">. </w:t>
            </w:r>
            <w:r>
              <w:rPr>
                <w:rFonts w:ascii="Arial" w:eastAsia="Arial" w:hAnsi="Arial" w:cs="Arial"/>
              </w:rPr>
              <w:t xml:space="preserve"> </w:t>
            </w:r>
          </w:p>
        </w:tc>
      </w:tr>
    </w:tbl>
    <w:p w14:paraId="67F6CE09" w14:textId="77777777" w:rsidR="00316360" w:rsidRDefault="00995A89" w:rsidP="00C7110C">
      <w:pPr>
        <w:pStyle w:val="Kop3"/>
      </w:pPr>
      <w:bookmarkStart w:id="24" w:name="_lnxbz9"/>
      <w:bookmarkEnd w:id="24"/>
      <w:r>
        <w:t xml:space="preserve">Actie 27: * Genereren van relevante statistieken uit </w:t>
      </w:r>
      <w:r w:rsidRPr="00C023FD">
        <w:t>de BIOS-statistieken van</w:t>
      </w:r>
      <w:r>
        <w:t xml:space="preserve"> openbare bibliotheken, én via steekproeven bij de rust- en verzorgingscentra en bij andere instellingen met een bruikleencollectie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FB29D7A" w14:textId="77777777">
        <w:tc>
          <w:tcPr>
            <w:tcW w:w="6930" w:type="dxa"/>
            <w:tcBorders>
              <w:right w:val="single" w:sz="4" w:space="0" w:color="000000"/>
            </w:tcBorders>
            <w:shd w:val="clear" w:color="auto" w:fill="auto"/>
            <w:tcMar>
              <w:top w:w="0" w:type="dxa"/>
              <w:left w:w="108" w:type="dxa"/>
              <w:bottom w:w="0" w:type="dxa"/>
              <w:right w:w="108" w:type="dxa"/>
            </w:tcMar>
          </w:tcPr>
          <w:p w14:paraId="024B19D2" w14:textId="6A17E84B" w:rsidR="00316360" w:rsidRDefault="0009749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62A4C02" w14:textId="7CA9D719" w:rsidR="00316360" w:rsidRDefault="00097496">
            <w:pPr>
              <w:spacing w:before="120" w:after="120" w:line="360" w:lineRule="auto"/>
              <w:jc w:val="both"/>
            </w:pPr>
            <w:r>
              <w:rPr>
                <w:rFonts w:ascii="Arial" w:eastAsia="Arial" w:hAnsi="Arial" w:cs="Arial"/>
                <w:b/>
              </w:rPr>
              <w:t>2018</w:t>
            </w:r>
          </w:p>
        </w:tc>
      </w:tr>
      <w:tr w:rsidR="00316360" w14:paraId="180A193F" w14:textId="77777777">
        <w:tc>
          <w:tcPr>
            <w:tcW w:w="6930" w:type="dxa"/>
            <w:tcBorders>
              <w:right w:val="single" w:sz="4" w:space="0" w:color="000000"/>
            </w:tcBorders>
            <w:shd w:val="clear" w:color="auto" w:fill="auto"/>
            <w:tcMar>
              <w:top w:w="0" w:type="dxa"/>
              <w:left w:w="108" w:type="dxa"/>
              <w:bottom w:w="0" w:type="dxa"/>
              <w:right w:w="108" w:type="dxa"/>
            </w:tcMar>
          </w:tcPr>
          <w:p w14:paraId="5CDB7320" w14:textId="77777777" w:rsidR="00AA1BC4" w:rsidRPr="00AA1BC4" w:rsidRDefault="00995A89" w:rsidP="00EE1803">
            <w:pPr>
              <w:numPr>
                <w:ilvl w:val="0"/>
                <w:numId w:val="9"/>
              </w:numPr>
              <w:spacing w:line="360" w:lineRule="auto"/>
              <w:ind w:left="426" w:hanging="426"/>
            </w:pPr>
            <w:r>
              <w:rPr>
                <w:rFonts w:ascii="Arial" w:eastAsia="Arial" w:hAnsi="Arial" w:cs="Arial"/>
              </w:rPr>
              <w:t xml:space="preserve">Uit de Bioscijfers (eind 2016 cijfers </w:t>
            </w:r>
            <w:r w:rsidR="002F707D">
              <w:rPr>
                <w:rFonts w:ascii="Arial" w:eastAsia="Arial" w:hAnsi="Arial" w:cs="Arial"/>
              </w:rPr>
              <w:t>ontvangen over 2015</w:t>
            </w:r>
            <w:r w:rsidR="00AA1BC4">
              <w:rPr>
                <w:rFonts w:ascii="Arial" w:eastAsia="Arial" w:hAnsi="Arial" w:cs="Arial"/>
              </w:rPr>
              <w:t xml:space="preserve"> – over 2016 zijn geen volledige cijfers meer beschikbaar omdat bibliotheken niet langer verplicht zijn om alle cijfergegevens door te geven</w:t>
            </w:r>
            <w:r w:rsidR="002F707D">
              <w:rPr>
                <w:rFonts w:ascii="Arial" w:eastAsia="Arial" w:hAnsi="Arial" w:cs="Arial"/>
              </w:rPr>
              <w:t xml:space="preserve">) </w:t>
            </w:r>
            <w:r w:rsidR="00097496">
              <w:rPr>
                <w:rFonts w:ascii="Arial" w:eastAsia="Arial" w:hAnsi="Arial" w:cs="Arial"/>
              </w:rPr>
              <w:t>bleek</w:t>
            </w:r>
            <w:r w:rsidR="002F707D">
              <w:rPr>
                <w:rFonts w:ascii="Arial" w:eastAsia="Arial" w:hAnsi="Arial" w:cs="Arial"/>
              </w:rPr>
              <w:t xml:space="preserve"> dat </w:t>
            </w:r>
            <w:r>
              <w:rPr>
                <w:rFonts w:ascii="Arial" w:eastAsia="Arial" w:hAnsi="Arial" w:cs="Arial"/>
              </w:rPr>
              <w:t>alle bibliotheken samen 37.457</w:t>
            </w:r>
            <w:r>
              <w:rPr>
                <w:rFonts w:ascii="Arial" w:eastAsia="Arial" w:hAnsi="Arial" w:cs="Arial"/>
                <w:color w:val="FF0000"/>
              </w:rPr>
              <w:t xml:space="preserve"> </w:t>
            </w:r>
            <w:r w:rsidR="00AA1BC4">
              <w:rPr>
                <w:rFonts w:ascii="Arial" w:eastAsia="Arial" w:hAnsi="Arial" w:cs="Arial"/>
              </w:rPr>
              <w:t>Daisy-boeken uit</w:t>
            </w:r>
            <w:r w:rsidR="00097496">
              <w:rPr>
                <w:rFonts w:ascii="Arial" w:eastAsia="Arial" w:hAnsi="Arial" w:cs="Arial"/>
              </w:rPr>
              <w:t>leend</w:t>
            </w:r>
            <w:r w:rsidR="00AA1BC4">
              <w:rPr>
                <w:rFonts w:ascii="Arial" w:eastAsia="Arial" w:hAnsi="Arial" w:cs="Arial"/>
              </w:rPr>
              <w:t>en</w:t>
            </w:r>
            <w:r>
              <w:rPr>
                <w:rFonts w:ascii="Arial" w:eastAsia="Arial" w:hAnsi="Arial" w:cs="Arial"/>
              </w:rPr>
              <w:t xml:space="preserve">. </w:t>
            </w:r>
            <w:r w:rsidR="000B2B96">
              <w:rPr>
                <w:rFonts w:ascii="Arial" w:eastAsia="Arial" w:hAnsi="Arial" w:cs="Arial"/>
              </w:rPr>
              <w:t>De Bios-cijfers over 2015 vermelden 4.922 lezers (2.096 jeugdlezer</w:t>
            </w:r>
            <w:r w:rsidR="00AA1BC4">
              <w:rPr>
                <w:rFonts w:ascii="Arial" w:eastAsia="Arial" w:hAnsi="Arial" w:cs="Arial"/>
              </w:rPr>
              <w:t>s en 2.826 volwassen lezers).</w:t>
            </w:r>
          </w:p>
          <w:p w14:paraId="32503D5E" w14:textId="46E898AE" w:rsidR="00316360" w:rsidRDefault="007415AA" w:rsidP="00EE1803">
            <w:pPr>
              <w:numPr>
                <w:ilvl w:val="0"/>
                <w:numId w:val="9"/>
              </w:numPr>
              <w:spacing w:line="360" w:lineRule="auto"/>
              <w:ind w:left="426" w:hanging="426"/>
            </w:pPr>
            <w:r>
              <w:rPr>
                <w:rFonts w:ascii="Arial" w:eastAsia="Arial" w:hAnsi="Arial" w:cs="Arial"/>
              </w:rPr>
              <w:t>Vier</w:t>
            </w:r>
            <w:r w:rsidR="00995A89">
              <w:rPr>
                <w:rFonts w:ascii="Arial" w:eastAsia="Arial" w:hAnsi="Arial" w:cs="Arial"/>
              </w:rPr>
              <w:t xml:space="preserve"> nieuwe bibliotheken </w:t>
            </w:r>
            <w:r w:rsidR="000B2B96">
              <w:rPr>
                <w:rFonts w:ascii="Arial" w:eastAsia="Arial" w:hAnsi="Arial" w:cs="Arial"/>
              </w:rPr>
              <w:t>startten in 201</w:t>
            </w:r>
            <w:r w:rsidR="00AA1BC4">
              <w:rPr>
                <w:rFonts w:ascii="Arial" w:eastAsia="Arial" w:hAnsi="Arial" w:cs="Arial"/>
              </w:rPr>
              <w:t>7</w:t>
            </w:r>
            <w:r w:rsidR="00995A89">
              <w:rPr>
                <w:rFonts w:ascii="Arial" w:eastAsia="Arial" w:hAnsi="Arial" w:cs="Arial"/>
              </w:rPr>
              <w:t xml:space="preserve"> met een Daisy-werking.</w:t>
            </w:r>
          </w:p>
          <w:p w14:paraId="3416F83D" w14:textId="191EC469" w:rsidR="006A24B0" w:rsidRDefault="00B304BF" w:rsidP="00E474FE">
            <w:pPr>
              <w:numPr>
                <w:ilvl w:val="0"/>
                <w:numId w:val="9"/>
              </w:numPr>
              <w:spacing w:line="360" w:lineRule="auto"/>
              <w:ind w:left="426" w:hanging="426"/>
            </w:pPr>
            <w:r>
              <w:rPr>
                <w:rFonts w:ascii="Arial" w:eastAsia="Arial" w:hAnsi="Arial" w:cs="Arial"/>
              </w:rPr>
              <w:t xml:space="preserve">413 </w:t>
            </w:r>
            <w:r w:rsidR="00995A89" w:rsidRPr="00B304BF">
              <w:rPr>
                <w:rFonts w:ascii="Arial" w:eastAsia="Arial" w:hAnsi="Arial" w:cs="Arial"/>
              </w:rPr>
              <w:t>woon- en zorgcentra en lokale dienstencentra leenden</w:t>
            </w:r>
            <w:r w:rsidR="00AA1BC4">
              <w:rPr>
                <w:rFonts w:ascii="Arial" w:eastAsia="Arial" w:hAnsi="Arial" w:cs="Arial"/>
              </w:rPr>
              <w:t xml:space="preserve"> </w:t>
            </w:r>
            <w:r w:rsidR="00E474FE">
              <w:rPr>
                <w:rFonts w:ascii="Arial" w:eastAsia="Arial" w:hAnsi="Arial" w:cs="Arial"/>
              </w:rPr>
              <w:t xml:space="preserve">in 2017 </w:t>
            </w:r>
            <w:r w:rsidRPr="00B304BF">
              <w:rPr>
                <w:rFonts w:ascii="Arial" w:eastAsia="Arial" w:hAnsi="Arial" w:cs="Arial"/>
              </w:rPr>
              <w:lastRenderedPageBreak/>
              <w:t>39.169</w:t>
            </w:r>
            <w:r w:rsidR="00995A89" w:rsidRPr="00B304BF">
              <w:rPr>
                <w:rFonts w:ascii="Arial" w:eastAsia="Arial" w:hAnsi="Arial" w:cs="Arial"/>
              </w:rPr>
              <w:t xml:space="preserve"> Daisy-boeken </w:t>
            </w:r>
            <w:r w:rsidR="00995A89">
              <w:rPr>
                <w:rFonts w:ascii="Arial" w:eastAsia="Arial" w:hAnsi="Arial" w:cs="Arial"/>
              </w:rPr>
              <w:t xml:space="preserve">bij Luisterpunt. </w:t>
            </w:r>
            <w:r>
              <w:rPr>
                <w:rFonts w:ascii="Arial" w:eastAsia="Arial" w:hAnsi="Arial" w:cs="Arial"/>
              </w:rPr>
              <w:t xml:space="preserve">27 </w:t>
            </w:r>
            <w:r w:rsidR="00995A89" w:rsidRPr="00B304BF">
              <w:rPr>
                <w:rFonts w:ascii="Arial" w:eastAsia="Arial" w:hAnsi="Arial" w:cs="Arial"/>
              </w:rPr>
              <w:t>z</w:t>
            </w:r>
            <w:r w:rsidR="00995A89">
              <w:rPr>
                <w:rFonts w:ascii="Arial" w:eastAsia="Arial" w:hAnsi="Arial" w:cs="Arial"/>
              </w:rPr>
              <w:t xml:space="preserve">iekenhuizen leenden </w:t>
            </w:r>
            <w:r w:rsidR="00097496" w:rsidRPr="00B304BF">
              <w:rPr>
                <w:rFonts w:ascii="Arial" w:eastAsia="Arial" w:hAnsi="Arial" w:cs="Arial"/>
              </w:rPr>
              <w:t>1.8</w:t>
            </w:r>
            <w:r w:rsidRPr="00B304BF">
              <w:rPr>
                <w:rFonts w:ascii="Arial" w:eastAsia="Arial" w:hAnsi="Arial" w:cs="Arial"/>
              </w:rPr>
              <w:t>27</w:t>
            </w:r>
            <w:r w:rsidR="00097496" w:rsidRPr="00B304BF">
              <w:rPr>
                <w:rFonts w:ascii="Arial" w:eastAsia="Arial" w:hAnsi="Arial" w:cs="Arial"/>
              </w:rPr>
              <w:t xml:space="preserve"> Daisy-boeken</w:t>
            </w:r>
            <w:r w:rsidR="00995A89">
              <w:rPr>
                <w:rFonts w:ascii="Arial" w:eastAsia="Arial" w:hAnsi="Arial" w:cs="Arial"/>
              </w:rPr>
              <w:t xml:space="preserve">. </w:t>
            </w:r>
            <w:r w:rsidRPr="00B304BF">
              <w:rPr>
                <w:rFonts w:ascii="Arial" w:eastAsia="Arial" w:hAnsi="Arial" w:cs="Arial"/>
              </w:rPr>
              <w:t>284</w:t>
            </w:r>
            <w:r w:rsidR="00EB1D26">
              <w:rPr>
                <w:rFonts w:ascii="Arial" w:eastAsia="Arial" w:hAnsi="Arial" w:cs="Arial"/>
              </w:rPr>
              <w:t> </w:t>
            </w:r>
            <w:r w:rsidR="00995A89" w:rsidRPr="00B304BF">
              <w:rPr>
                <w:rFonts w:ascii="Arial" w:eastAsia="Arial" w:hAnsi="Arial" w:cs="Arial"/>
              </w:rPr>
              <w:t xml:space="preserve">scholen leenden </w:t>
            </w:r>
            <w:r w:rsidRPr="00B304BF">
              <w:rPr>
                <w:rFonts w:ascii="Arial" w:eastAsia="Arial" w:hAnsi="Arial" w:cs="Arial"/>
              </w:rPr>
              <w:t>11.696</w:t>
            </w:r>
            <w:r w:rsidR="00995A89" w:rsidRPr="00B304BF">
              <w:rPr>
                <w:rFonts w:ascii="Arial" w:eastAsia="Arial" w:hAnsi="Arial" w:cs="Arial"/>
              </w:rPr>
              <w:t xml:space="preserve"> Daisy-boeken</w:t>
            </w:r>
            <w:r w:rsidR="00E474FE">
              <w:rPr>
                <w:rFonts w:ascii="Arial" w:eastAsia="Arial" w:hAnsi="Arial" w:cs="Arial"/>
              </w:rPr>
              <w:t xml:space="preserve"> en </w:t>
            </w:r>
            <w:r w:rsidRPr="00B304BF">
              <w:rPr>
                <w:rFonts w:ascii="Arial" w:eastAsia="Arial" w:hAnsi="Arial" w:cs="Arial"/>
              </w:rPr>
              <w:t>44</w:t>
            </w:r>
            <w:r w:rsidR="00EB1D26">
              <w:rPr>
                <w:rFonts w:ascii="Arial" w:eastAsia="Arial" w:hAnsi="Arial" w:cs="Arial"/>
              </w:rPr>
              <w:t> </w:t>
            </w:r>
            <w:r w:rsidR="00995A89" w:rsidRPr="00B304BF">
              <w:rPr>
                <w:rFonts w:ascii="Arial" w:eastAsia="Arial" w:hAnsi="Arial" w:cs="Arial"/>
              </w:rPr>
              <w:t>logopedisten leenden 1</w:t>
            </w:r>
            <w:r w:rsidRPr="00B304BF">
              <w:rPr>
                <w:rFonts w:ascii="Arial" w:eastAsia="Arial" w:hAnsi="Arial" w:cs="Arial"/>
              </w:rPr>
              <w:t>.806</w:t>
            </w:r>
            <w:r w:rsidR="00995A89" w:rsidRPr="00B304BF">
              <w:rPr>
                <w:rFonts w:ascii="Arial" w:eastAsia="Arial" w:hAnsi="Arial" w:cs="Arial"/>
              </w:rPr>
              <w:t xml:space="preserve"> Daisy-boeken</w:t>
            </w:r>
            <w:r>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703E1074" w14:textId="1FB17B5D" w:rsidR="00316360" w:rsidRDefault="00C023FD" w:rsidP="004A1294">
            <w:pPr>
              <w:numPr>
                <w:ilvl w:val="0"/>
                <w:numId w:val="40"/>
              </w:numPr>
              <w:spacing w:line="360" w:lineRule="auto"/>
              <w:ind w:left="425" w:hanging="425"/>
            </w:pPr>
            <w:r w:rsidRPr="00C023FD">
              <w:rPr>
                <w:rFonts w:ascii="Arial" w:eastAsia="Arial" w:hAnsi="Arial" w:cs="Arial"/>
              </w:rPr>
              <w:lastRenderedPageBreak/>
              <w:t xml:space="preserve">Bibliotheken zijn niet lager verplicht om de Bios-cijfers aan te leveren. Het wordt nu allicht nog moeilijker om </w:t>
            </w:r>
            <w:r w:rsidR="00EB1D26">
              <w:rPr>
                <w:rFonts w:ascii="Arial" w:eastAsia="Arial" w:hAnsi="Arial" w:cs="Arial"/>
              </w:rPr>
              <w:t xml:space="preserve">consistente </w:t>
            </w:r>
            <w:r w:rsidRPr="00C023FD">
              <w:rPr>
                <w:rFonts w:ascii="Arial" w:eastAsia="Arial" w:hAnsi="Arial" w:cs="Arial"/>
              </w:rPr>
              <w:t>cijfers voor Daisy-uitleningen en Daisy-lezers te krijgen.</w:t>
            </w:r>
          </w:p>
        </w:tc>
      </w:tr>
    </w:tbl>
    <w:p w14:paraId="567736F7" w14:textId="77777777" w:rsidR="00316360" w:rsidRDefault="00995A89" w:rsidP="002F707D">
      <w:pPr>
        <w:pStyle w:val="Kop3"/>
      </w:pPr>
      <w:r>
        <w:t xml:space="preserve">Actie 28: Het verzamelen van bibliotheekstatistieken relateren aan internationale ontwikkelingen (bv. performance </w:t>
      </w:r>
      <w:proofErr w:type="spellStart"/>
      <w:r>
        <w:t>measurement</w:t>
      </w:r>
      <w:proofErr w:type="spellEnd"/>
      <w:r>
        <w:t xml:space="preserve"> van de sectie Libraries </w:t>
      </w:r>
      <w:proofErr w:type="spellStart"/>
      <w:r>
        <w:t>Serving</w:t>
      </w:r>
      <w:proofErr w:type="spellEnd"/>
      <w:r>
        <w:t xml:space="preserve"> Persons </w:t>
      </w:r>
      <w:proofErr w:type="spellStart"/>
      <w:r>
        <w:t>with</w:t>
      </w:r>
      <w:proofErr w:type="spellEnd"/>
      <w:r>
        <w:t xml:space="preserve"> Print </w:t>
      </w:r>
      <w:proofErr w:type="spellStart"/>
      <w:r>
        <w:t>Disabilities</w:t>
      </w:r>
      <w:proofErr w:type="spellEnd"/>
      <w:r>
        <w:t xml:space="preserve"> (LPD) binnen IFLA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56EFBED" w14:textId="77777777">
        <w:tc>
          <w:tcPr>
            <w:tcW w:w="6930" w:type="dxa"/>
            <w:tcBorders>
              <w:right w:val="single" w:sz="4" w:space="0" w:color="000000"/>
            </w:tcBorders>
            <w:shd w:val="clear" w:color="auto" w:fill="auto"/>
            <w:tcMar>
              <w:top w:w="0" w:type="dxa"/>
              <w:left w:w="108" w:type="dxa"/>
              <w:bottom w:w="0" w:type="dxa"/>
              <w:right w:w="108" w:type="dxa"/>
            </w:tcMar>
          </w:tcPr>
          <w:p w14:paraId="36847A99" w14:textId="77777777" w:rsidR="00316360" w:rsidRDefault="00AA0D6A">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3600365" w14:textId="77777777" w:rsidR="00316360" w:rsidRDefault="00AA0D6A">
            <w:pPr>
              <w:spacing w:before="120" w:after="120" w:line="360" w:lineRule="auto"/>
              <w:jc w:val="both"/>
            </w:pPr>
            <w:r>
              <w:rPr>
                <w:rFonts w:ascii="Arial" w:eastAsia="Arial" w:hAnsi="Arial" w:cs="Arial"/>
                <w:b/>
              </w:rPr>
              <w:t>2018</w:t>
            </w:r>
          </w:p>
        </w:tc>
      </w:tr>
      <w:tr w:rsidR="00316360" w14:paraId="02CC2D8A" w14:textId="77777777">
        <w:tc>
          <w:tcPr>
            <w:tcW w:w="6930" w:type="dxa"/>
            <w:tcBorders>
              <w:right w:val="single" w:sz="4" w:space="0" w:color="000000"/>
            </w:tcBorders>
            <w:shd w:val="clear" w:color="auto" w:fill="auto"/>
            <w:tcMar>
              <w:top w:w="0" w:type="dxa"/>
              <w:left w:w="108" w:type="dxa"/>
              <w:bottom w:w="0" w:type="dxa"/>
              <w:right w:w="108" w:type="dxa"/>
            </w:tcMar>
          </w:tcPr>
          <w:p w14:paraId="6DC3A2D0" w14:textId="77777777" w:rsidR="00316360" w:rsidRDefault="00995A89" w:rsidP="00EE1803">
            <w:pPr>
              <w:numPr>
                <w:ilvl w:val="0"/>
                <w:numId w:val="7"/>
              </w:numPr>
              <w:spacing w:line="360" w:lineRule="auto"/>
              <w:ind w:left="426" w:hanging="426"/>
            </w:pPr>
            <w:r>
              <w:rPr>
                <w:rFonts w:ascii="Arial" w:eastAsia="Arial" w:hAnsi="Arial" w:cs="Arial"/>
              </w:rPr>
              <w:t xml:space="preserve">In 2015 zou de definitieve tool uitgestuurd worden. LPD heeft dit project on </w:t>
            </w:r>
            <w:proofErr w:type="spellStart"/>
            <w:r>
              <w:rPr>
                <w:rFonts w:ascii="Arial" w:eastAsia="Arial" w:hAnsi="Arial" w:cs="Arial"/>
              </w:rPr>
              <w:t>hold</w:t>
            </w:r>
            <w:proofErr w:type="spellEnd"/>
            <w:r>
              <w:rPr>
                <w:rFonts w:ascii="Arial" w:eastAsia="Arial" w:hAnsi="Arial" w:cs="Arial"/>
              </w:rPr>
              <w:t xml:space="preserve"> geplaatst.</w:t>
            </w:r>
          </w:p>
        </w:tc>
        <w:tc>
          <w:tcPr>
            <w:tcW w:w="6930" w:type="dxa"/>
            <w:tcBorders>
              <w:left w:val="single" w:sz="4" w:space="0" w:color="000000"/>
            </w:tcBorders>
            <w:shd w:val="clear" w:color="auto" w:fill="auto"/>
            <w:tcMar>
              <w:top w:w="0" w:type="dxa"/>
              <w:left w:w="108" w:type="dxa"/>
              <w:bottom w:w="0" w:type="dxa"/>
              <w:right w:w="108" w:type="dxa"/>
            </w:tcMar>
          </w:tcPr>
          <w:p w14:paraId="0549FF1A" w14:textId="77777777" w:rsidR="00316360" w:rsidRDefault="00995A89" w:rsidP="00EE1803">
            <w:pPr>
              <w:numPr>
                <w:ilvl w:val="0"/>
                <w:numId w:val="7"/>
              </w:numPr>
              <w:spacing w:line="360" w:lineRule="auto"/>
              <w:ind w:left="426" w:hanging="426"/>
            </w:pPr>
            <w:r>
              <w:rPr>
                <w:rFonts w:ascii="Arial" w:eastAsia="Arial" w:hAnsi="Arial" w:cs="Arial"/>
              </w:rPr>
              <w:t>We wachten af of dit terug wordt opgepikt binnen LPD.</w:t>
            </w:r>
          </w:p>
        </w:tc>
      </w:tr>
    </w:tbl>
    <w:p w14:paraId="6DFBB73C" w14:textId="77777777" w:rsidR="00051853" w:rsidRDefault="00051853">
      <w:pPr>
        <w:sectPr w:rsidR="00051853" w:rsidSect="00B31C89">
          <w:footerReference w:type="default" r:id="rId31"/>
          <w:pgSz w:w="16840" w:h="11907" w:orient="landscape"/>
          <w:pgMar w:top="1418" w:right="1418" w:bottom="1418" w:left="1701" w:header="0" w:footer="709" w:gutter="0"/>
          <w:cols w:space="708"/>
          <w:titlePg/>
        </w:sectPr>
      </w:pPr>
    </w:p>
    <w:bookmarkStart w:id="25" w:name="_1ksv4uv"/>
    <w:bookmarkStart w:id="26" w:name="_Toc476226828"/>
    <w:bookmarkStart w:id="27" w:name="_Toc476226956"/>
    <w:bookmarkStart w:id="28" w:name="_Toc477344637"/>
    <w:bookmarkEnd w:id="25"/>
    <w:p w14:paraId="6CB16A2A" w14:textId="77777777" w:rsidR="00316360" w:rsidRDefault="003C277E" w:rsidP="002F707D">
      <w:pPr>
        <w:pStyle w:val="Kop1"/>
      </w:pPr>
      <w:r>
        <w:rPr>
          <w:noProof/>
        </w:rPr>
        <w:lastRenderedPageBreak/>
        <mc:AlternateContent>
          <mc:Choice Requires="wps">
            <w:drawing>
              <wp:anchor distT="0" distB="0" distL="114300" distR="114300" simplePos="0" relativeHeight="251648512" behindDoc="0" locked="0" layoutInCell="1" allowOverlap="1" wp14:anchorId="50A89090" wp14:editId="6DBEC425">
                <wp:simplePos x="0" y="0"/>
                <wp:positionH relativeFrom="column">
                  <wp:posOffset>6915150</wp:posOffset>
                </wp:positionH>
                <wp:positionV relativeFrom="paragraph">
                  <wp:posOffset>-2838450</wp:posOffset>
                </wp:positionV>
                <wp:extent cx="2006600" cy="1197610"/>
                <wp:effectExtent l="4445" t="0" r="17145" b="17145"/>
                <wp:wrapNone/>
                <wp:docPr id="293" name="Vijfhoek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14:paraId="4D0B87C9" w14:textId="77777777" w:rsidR="00B33A3D" w:rsidRPr="00297053" w:rsidRDefault="00B33A3D" w:rsidP="003C277E">
                            <w:pPr>
                              <w:spacing w:before="360"/>
                              <w:jc w:val="center"/>
                              <w:rPr>
                                <w:sz w:val="100"/>
                                <w:szCs w:val="100"/>
                              </w:rPr>
                            </w:pPr>
                            <w:r>
                              <w:rPr>
                                <w:sz w:val="100"/>
                                <w:szCs w:val="100"/>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A89090" id="Vijfhoek 293" o:spid="_x0000_s1030" type="#_x0000_t15" style="position:absolute;margin-left:544.5pt;margin-top:-223.5pt;width:158pt;height:94.3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" adj="15154" fillcolor="#007a9c" strokecolor="#007a9c" strokeweight="2pt">
                <v:path arrowok="t"/>
                <v:textbox style="layout-flow:vertical;mso-layout-flow-alt:bottom-to-top">
                  <w:txbxContent>
                    <w:p w14:paraId="4D0B87C9" w14:textId="77777777" w:rsidR="00B33A3D" w:rsidRPr="00297053" w:rsidRDefault="00B33A3D" w:rsidP="003C277E">
                      <w:pPr>
                        <w:spacing w:before="360"/>
                        <w:jc w:val="center"/>
                        <w:rPr>
                          <w:sz w:val="100"/>
                          <w:szCs w:val="100"/>
                        </w:rPr>
                      </w:pPr>
                      <w:r>
                        <w:rPr>
                          <w:sz w:val="100"/>
                          <w:szCs w:val="100"/>
                        </w:rPr>
                        <w:t>2</w:t>
                      </w:r>
                    </w:p>
                  </w:txbxContent>
                </v:textbox>
              </v:shape>
            </w:pict>
          </mc:Fallback>
        </mc:AlternateContent>
      </w:r>
      <w:r w:rsidR="00995A89">
        <w:t>Strategische doelstelling 2: de bibliotheek bouwt een digitale collectie met Daisy-luisterboeken en brailleboeken en stimuleert de groei van een doelgroepgericht aanbod met toegankelijke lectuur</w:t>
      </w:r>
      <w:bookmarkEnd w:id="26"/>
      <w:bookmarkEnd w:id="27"/>
      <w:bookmarkEnd w:id="28"/>
    </w:p>
    <w:p w14:paraId="6D42B747" w14:textId="77777777" w:rsidR="002F707D" w:rsidRDefault="002F707D" w:rsidP="002F707D">
      <w:pPr>
        <w:pStyle w:val="Kop2"/>
        <w:sectPr w:rsidR="002F707D" w:rsidSect="00E2585A">
          <w:footerReference w:type="first" r:id="rId32"/>
          <w:pgSz w:w="16840" w:h="11907" w:orient="landscape"/>
          <w:pgMar w:top="1418" w:right="1418" w:bottom="1418" w:left="1701" w:header="0" w:footer="709" w:gutter="0"/>
          <w:cols w:space="708"/>
          <w:vAlign w:val="center"/>
          <w:titlePg/>
        </w:sectPr>
      </w:pPr>
      <w:bookmarkStart w:id="29" w:name="_44sinio"/>
      <w:bookmarkEnd w:id="29"/>
    </w:p>
    <w:p w14:paraId="337E1FE5" w14:textId="77777777" w:rsidR="00316360" w:rsidRDefault="00995A89" w:rsidP="002F707D">
      <w:pPr>
        <w:pStyle w:val="Kop2"/>
      </w:pPr>
      <w:r>
        <w:lastRenderedPageBreak/>
        <w:t>O.D. 1: Versterken van de kwaliteit, de grootte en de klantgerichtheid van de eigen bibliotheekcollectie met Daisy- en brailleboeken</w:t>
      </w:r>
    </w:p>
    <w:p w14:paraId="089A6CD6" w14:textId="77777777" w:rsidR="00316360" w:rsidRDefault="00995A89">
      <w:pPr>
        <w:keepNext/>
        <w:spacing w:before="120" w:line="360" w:lineRule="auto"/>
      </w:pPr>
      <w:r>
        <w:rPr>
          <w:rFonts w:ascii="Arial" w:eastAsia="Arial" w:hAnsi="Arial" w:cs="Arial"/>
          <w:sz w:val="22"/>
          <w:szCs w:val="22"/>
          <w:shd w:val="clear" w:color="auto" w:fill="DAEEF3"/>
        </w:rPr>
        <w:t>Resultaatsindicator 1: Vanaf 2015 komen er jaarlijks minstens 1.200 Daisy-boeken en 300 brailleboeken bij.</w:t>
      </w:r>
    </w:p>
    <w:p w14:paraId="274DFCA6" w14:textId="614BD8A4" w:rsidR="00316360" w:rsidRDefault="00995A89">
      <w:pPr>
        <w:keepNext/>
        <w:spacing w:after="120" w:line="360" w:lineRule="auto"/>
        <w:jc w:val="both"/>
      </w:pPr>
      <w:r>
        <w:rPr>
          <w:rFonts w:ascii="Arial Unicode MS" w:eastAsia="Arial Unicode MS" w:hAnsi="Arial Unicode MS" w:cs="Arial Unicode MS"/>
          <w:shd w:val="clear" w:color="auto" w:fill="DAEEF3"/>
        </w:rPr>
        <w:t xml:space="preserve">→ </w:t>
      </w:r>
      <w:r w:rsidRPr="009D010E">
        <w:rPr>
          <w:rFonts w:ascii="Arial" w:eastAsia="Arial Unicode MS" w:hAnsi="Arial" w:cs="Arial"/>
          <w:shd w:val="clear" w:color="auto" w:fill="DAEEF3"/>
        </w:rPr>
        <w:t xml:space="preserve">De totale braillecollectie nam </w:t>
      </w:r>
      <w:r w:rsidR="00A06C9E" w:rsidRPr="009D010E">
        <w:rPr>
          <w:rFonts w:ascii="Arial" w:eastAsia="Arial Unicode MS" w:hAnsi="Arial" w:cs="Arial"/>
          <w:shd w:val="clear" w:color="auto" w:fill="DAEEF3"/>
        </w:rPr>
        <w:t>in 201</w:t>
      </w:r>
      <w:r w:rsidR="009D010E" w:rsidRPr="009D010E">
        <w:rPr>
          <w:rFonts w:ascii="Arial" w:eastAsia="Arial Unicode MS" w:hAnsi="Arial" w:cs="Arial"/>
          <w:shd w:val="clear" w:color="auto" w:fill="DAEEF3"/>
        </w:rPr>
        <w:t>7</w:t>
      </w:r>
      <w:r w:rsidR="00A06C9E" w:rsidRPr="009D010E">
        <w:rPr>
          <w:rFonts w:ascii="Arial" w:eastAsia="Arial Unicode MS" w:hAnsi="Arial" w:cs="Arial"/>
          <w:shd w:val="clear" w:color="auto" w:fill="DAEEF3"/>
        </w:rPr>
        <w:t xml:space="preserve"> </w:t>
      </w:r>
      <w:r w:rsidRPr="009D010E">
        <w:rPr>
          <w:rFonts w:ascii="Arial" w:eastAsia="Arial Unicode MS" w:hAnsi="Arial" w:cs="Arial"/>
          <w:shd w:val="clear" w:color="auto" w:fill="DAEEF3"/>
        </w:rPr>
        <w:t>toe met 1.</w:t>
      </w:r>
      <w:r w:rsidRPr="009D010E">
        <w:rPr>
          <w:rFonts w:ascii="Arial" w:eastAsia="Arial" w:hAnsi="Arial" w:cs="Arial"/>
          <w:shd w:val="clear" w:color="auto" w:fill="DAEEF3"/>
        </w:rPr>
        <w:t>0</w:t>
      </w:r>
      <w:r w:rsidR="009D010E" w:rsidRPr="009D010E">
        <w:rPr>
          <w:rFonts w:ascii="Arial" w:eastAsia="Arial" w:hAnsi="Arial" w:cs="Arial"/>
          <w:shd w:val="clear" w:color="auto" w:fill="DAEEF3"/>
        </w:rPr>
        <w:t>85</w:t>
      </w:r>
      <w:r w:rsidRPr="009D010E">
        <w:rPr>
          <w:rFonts w:ascii="Arial" w:eastAsia="Arial" w:hAnsi="Arial" w:cs="Arial"/>
          <w:shd w:val="clear" w:color="auto" w:fill="DAEEF3"/>
        </w:rPr>
        <w:t xml:space="preserve"> titels, de Daisy-collectie nam toe met </w:t>
      </w:r>
      <w:r w:rsidR="009D010E" w:rsidRPr="009D010E">
        <w:rPr>
          <w:rFonts w:ascii="Arial" w:eastAsia="Arial" w:hAnsi="Arial" w:cs="Arial"/>
          <w:shd w:val="clear" w:color="auto" w:fill="DAEEF3"/>
        </w:rPr>
        <w:t>1</w:t>
      </w:r>
      <w:r w:rsidR="00D616FD">
        <w:rPr>
          <w:rFonts w:ascii="Arial" w:eastAsia="Arial" w:hAnsi="Arial" w:cs="Arial"/>
          <w:shd w:val="clear" w:color="auto" w:fill="DAEEF3"/>
        </w:rPr>
        <w:t>.</w:t>
      </w:r>
      <w:r w:rsidR="009D010E" w:rsidRPr="009D010E">
        <w:rPr>
          <w:rFonts w:ascii="Arial" w:eastAsia="Arial" w:hAnsi="Arial" w:cs="Arial"/>
          <w:shd w:val="clear" w:color="auto" w:fill="DAEEF3"/>
        </w:rPr>
        <w:t>146</w:t>
      </w:r>
      <w:r w:rsidRPr="009D010E">
        <w:rPr>
          <w:rFonts w:ascii="Arial" w:eastAsia="Arial" w:hAnsi="Arial" w:cs="Arial"/>
          <w:shd w:val="clear" w:color="auto" w:fill="DAEEF3"/>
        </w:rPr>
        <w:t xml:space="preserve"> titels.</w:t>
      </w:r>
      <w:r>
        <w:rPr>
          <w:rFonts w:ascii="Arial" w:eastAsia="Arial" w:hAnsi="Arial" w:cs="Arial"/>
          <w:shd w:val="clear" w:color="auto" w:fill="DAEEF3"/>
        </w:rPr>
        <w:t xml:space="preserve"> </w:t>
      </w:r>
    </w:p>
    <w:p w14:paraId="75E23AE7" w14:textId="77777777" w:rsidR="00316360" w:rsidRDefault="00995A89">
      <w:pPr>
        <w:keepNext/>
        <w:spacing w:before="120" w:line="360" w:lineRule="auto"/>
      </w:pPr>
      <w:r>
        <w:rPr>
          <w:rFonts w:ascii="Arial" w:eastAsia="Arial" w:hAnsi="Arial" w:cs="Arial"/>
          <w:sz w:val="22"/>
          <w:szCs w:val="22"/>
          <w:shd w:val="clear" w:color="auto" w:fill="DAEEF3"/>
        </w:rPr>
        <w:t>Resultaatsindicator 2: De aanwezigheid van Engelse en Franse boeken in de eigen collectie is in 2015 een feit.</w:t>
      </w:r>
    </w:p>
    <w:p w14:paraId="02FA9E84" w14:textId="4AC3B3D0" w:rsidR="00316360" w:rsidRPr="009D010E" w:rsidRDefault="00995A89">
      <w:pPr>
        <w:keepNext/>
        <w:spacing w:after="240" w:line="360" w:lineRule="auto"/>
        <w:jc w:val="both"/>
        <w:rPr>
          <w:rFonts w:ascii="Arial" w:hAnsi="Arial" w:cs="Arial"/>
        </w:rPr>
      </w:pPr>
      <w:r>
        <w:rPr>
          <w:rFonts w:ascii="Arial Unicode MS" w:eastAsia="Arial Unicode MS" w:hAnsi="Arial Unicode MS" w:cs="Arial Unicode MS"/>
          <w:shd w:val="clear" w:color="auto" w:fill="DAEEF3"/>
        </w:rPr>
        <w:t xml:space="preserve">→ </w:t>
      </w:r>
      <w:r w:rsidRPr="009D010E">
        <w:rPr>
          <w:rFonts w:ascii="Arial" w:eastAsia="Arial Unicode MS" w:hAnsi="Arial" w:cs="Arial"/>
          <w:shd w:val="clear" w:color="auto" w:fill="DAEEF3"/>
        </w:rPr>
        <w:t xml:space="preserve">De Daisy-collectie bevat </w:t>
      </w:r>
      <w:r w:rsidR="00A06C9E" w:rsidRPr="009D010E">
        <w:rPr>
          <w:rFonts w:ascii="Arial" w:eastAsia="Arial Unicode MS" w:hAnsi="Arial" w:cs="Arial"/>
          <w:shd w:val="clear" w:color="auto" w:fill="DAEEF3"/>
        </w:rPr>
        <w:t>eind 201</w:t>
      </w:r>
      <w:r w:rsidR="009D010E" w:rsidRPr="009D010E">
        <w:rPr>
          <w:rFonts w:ascii="Arial" w:eastAsia="Arial Unicode MS" w:hAnsi="Arial" w:cs="Arial"/>
          <w:shd w:val="clear" w:color="auto" w:fill="DAEEF3"/>
        </w:rPr>
        <w:t>7</w:t>
      </w:r>
      <w:r w:rsidR="00A06C9E" w:rsidRPr="009D010E">
        <w:rPr>
          <w:rFonts w:ascii="Arial" w:eastAsia="Arial Unicode MS" w:hAnsi="Arial" w:cs="Arial"/>
          <w:shd w:val="clear" w:color="auto" w:fill="DAEEF3"/>
        </w:rPr>
        <w:t xml:space="preserve"> </w:t>
      </w:r>
      <w:r w:rsidRPr="009D010E">
        <w:rPr>
          <w:rFonts w:ascii="Arial" w:eastAsia="Arial" w:hAnsi="Arial" w:cs="Arial"/>
          <w:shd w:val="clear" w:color="auto" w:fill="DAEEF3"/>
        </w:rPr>
        <w:t xml:space="preserve">406 Engelstalige boeken en 148 Franstalige boeken. </w:t>
      </w:r>
    </w:p>
    <w:p w14:paraId="639FE553" w14:textId="77777777" w:rsidR="00316360" w:rsidRDefault="00995A89" w:rsidP="004A1EA4">
      <w:pPr>
        <w:pStyle w:val="Kop3"/>
      </w:pPr>
      <w:r>
        <w:t>Actie 1: *** Meer inzetten op de anderstalige boeken in onze eigen collectie via ruil met en aankoop bij buitenlandse bibliotheken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5075597" w14:textId="77777777">
        <w:tc>
          <w:tcPr>
            <w:tcW w:w="6930" w:type="dxa"/>
            <w:tcBorders>
              <w:right w:val="single" w:sz="4" w:space="0" w:color="000000"/>
            </w:tcBorders>
            <w:shd w:val="clear" w:color="auto" w:fill="auto"/>
            <w:tcMar>
              <w:top w:w="0" w:type="dxa"/>
              <w:left w:w="108" w:type="dxa"/>
              <w:bottom w:w="0" w:type="dxa"/>
              <w:right w:w="108" w:type="dxa"/>
            </w:tcMar>
          </w:tcPr>
          <w:p w14:paraId="082D83EA" w14:textId="70B55AE7" w:rsidR="00316360" w:rsidRDefault="00995A89">
            <w:pPr>
              <w:spacing w:before="120" w:after="120" w:line="360" w:lineRule="auto"/>
              <w:jc w:val="both"/>
            </w:pPr>
            <w:r>
              <w:rPr>
                <w:rFonts w:ascii="Arial" w:eastAsia="Arial" w:hAnsi="Arial" w:cs="Arial"/>
                <w:b/>
              </w:rPr>
              <w:t>201</w:t>
            </w:r>
            <w:r w:rsidR="00A048FD">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552A5B8F" w14:textId="786D4195" w:rsidR="00316360" w:rsidRDefault="00995A89">
            <w:pPr>
              <w:spacing w:before="120" w:after="120" w:line="360" w:lineRule="auto"/>
              <w:jc w:val="both"/>
            </w:pPr>
            <w:r>
              <w:rPr>
                <w:rFonts w:ascii="Arial" w:eastAsia="Arial" w:hAnsi="Arial" w:cs="Arial"/>
                <w:b/>
              </w:rPr>
              <w:t>201</w:t>
            </w:r>
            <w:r w:rsidR="00A048FD">
              <w:rPr>
                <w:rFonts w:ascii="Arial" w:eastAsia="Arial" w:hAnsi="Arial" w:cs="Arial"/>
                <w:b/>
              </w:rPr>
              <w:t>8</w:t>
            </w:r>
          </w:p>
        </w:tc>
      </w:tr>
      <w:tr w:rsidR="00316360" w14:paraId="4DB49F80" w14:textId="77777777">
        <w:tc>
          <w:tcPr>
            <w:tcW w:w="6930" w:type="dxa"/>
            <w:tcBorders>
              <w:right w:val="single" w:sz="4" w:space="0" w:color="000000"/>
            </w:tcBorders>
            <w:shd w:val="clear" w:color="auto" w:fill="auto"/>
            <w:tcMar>
              <w:top w:w="0" w:type="dxa"/>
              <w:left w:w="108" w:type="dxa"/>
              <w:bottom w:w="0" w:type="dxa"/>
              <w:right w:w="108" w:type="dxa"/>
            </w:tcMar>
          </w:tcPr>
          <w:p w14:paraId="156B5720" w14:textId="759EF1F8" w:rsidR="00A048FD" w:rsidRDefault="00926819" w:rsidP="00A048FD">
            <w:pPr>
              <w:numPr>
                <w:ilvl w:val="0"/>
                <w:numId w:val="2"/>
              </w:numPr>
              <w:spacing w:line="360" w:lineRule="auto"/>
              <w:ind w:left="426" w:hanging="426"/>
            </w:pPr>
            <w:r>
              <w:rPr>
                <w:rFonts w:ascii="Arial" w:eastAsia="Arial" w:hAnsi="Arial" w:cs="Arial"/>
              </w:rPr>
              <w:t>We onderzochten</w:t>
            </w:r>
            <w:r w:rsidR="00A048FD">
              <w:rPr>
                <w:rFonts w:ascii="Arial" w:eastAsia="Arial" w:hAnsi="Arial" w:cs="Arial"/>
              </w:rPr>
              <w:t xml:space="preserve"> in 2017 of </w:t>
            </w:r>
            <w:proofErr w:type="spellStart"/>
            <w:r w:rsidR="00A048FD">
              <w:rPr>
                <w:rFonts w:ascii="Arial" w:eastAsia="Arial" w:hAnsi="Arial" w:cs="Arial"/>
              </w:rPr>
              <w:t>Bookshare</w:t>
            </w:r>
            <w:proofErr w:type="spellEnd"/>
            <w:r w:rsidR="00A048FD">
              <w:rPr>
                <w:rFonts w:ascii="Arial" w:eastAsia="Arial" w:hAnsi="Arial" w:cs="Arial"/>
              </w:rPr>
              <w:t xml:space="preserve"> van de firma </w:t>
            </w:r>
            <w:proofErr w:type="spellStart"/>
            <w:r w:rsidR="00A048FD">
              <w:rPr>
                <w:rFonts w:ascii="Arial" w:eastAsia="Arial" w:hAnsi="Arial" w:cs="Arial"/>
              </w:rPr>
              <w:t>Benetech</w:t>
            </w:r>
            <w:proofErr w:type="spellEnd"/>
            <w:r w:rsidR="00A048FD">
              <w:rPr>
                <w:rFonts w:ascii="Arial" w:eastAsia="Arial" w:hAnsi="Arial" w:cs="Arial"/>
              </w:rPr>
              <w:t xml:space="preserve"> (e</w:t>
            </w:r>
            <w:r w:rsidR="00EB1D26">
              <w:rPr>
                <w:rFonts w:ascii="Arial" w:eastAsia="Arial" w:hAnsi="Arial" w:cs="Arial"/>
              </w:rPr>
              <w:t>en betalende online</w:t>
            </w:r>
            <w:r w:rsidR="00A048FD">
              <w:rPr>
                <w:rFonts w:ascii="Arial" w:eastAsia="Arial" w:hAnsi="Arial" w:cs="Arial"/>
              </w:rPr>
              <w:t>bibliotheek voor personen met een leesbeperking, met overwegend Engelstalige e-tekstboeken</w:t>
            </w:r>
            <w:r w:rsidR="004A5321">
              <w:rPr>
                <w:rFonts w:ascii="Arial" w:eastAsia="Arial" w:hAnsi="Arial" w:cs="Arial"/>
              </w:rPr>
              <w:t>, maar ook veel toegankelijke boeken in andere talen</w:t>
            </w:r>
            <w:r w:rsidR="00A048FD">
              <w:rPr>
                <w:rFonts w:ascii="Arial" w:eastAsia="Arial" w:hAnsi="Arial" w:cs="Arial"/>
              </w:rPr>
              <w:t>) een bijkomende bron voor l</w:t>
            </w:r>
            <w:r>
              <w:rPr>
                <w:rFonts w:ascii="Arial" w:eastAsia="Arial" w:hAnsi="Arial" w:cs="Arial"/>
              </w:rPr>
              <w:t>ezen in aangepast leesformaat ko</w:t>
            </w:r>
            <w:r w:rsidR="00A048FD">
              <w:rPr>
                <w:rFonts w:ascii="Arial" w:eastAsia="Arial" w:hAnsi="Arial" w:cs="Arial"/>
              </w:rPr>
              <w:t>n zijn.</w:t>
            </w:r>
          </w:p>
          <w:p w14:paraId="06D8BA4E" w14:textId="765BCD16" w:rsidR="009B05A4" w:rsidRDefault="00A048FD" w:rsidP="00C023FD">
            <w:pPr>
              <w:numPr>
                <w:ilvl w:val="0"/>
                <w:numId w:val="2"/>
              </w:numPr>
              <w:spacing w:line="360" w:lineRule="auto"/>
              <w:ind w:left="426" w:hanging="426"/>
            </w:pPr>
            <w:r>
              <w:rPr>
                <w:rFonts w:ascii="Arial" w:eastAsia="Arial" w:hAnsi="Arial" w:cs="Arial"/>
              </w:rPr>
              <w:t xml:space="preserve">Een nieuwe overeenkomst voor uitwisseling van boeken met </w:t>
            </w:r>
            <w:proofErr w:type="spellStart"/>
            <w:r>
              <w:rPr>
                <w:rFonts w:ascii="Arial" w:eastAsia="Arial" w:hAnsi="Arial" w:cs="Arial"/>
              </w:rPr>
              <w:t>Vision</w:t>
            </w:r>
            <w:proofErr w:type="spellEnd"/>
            <w:r>
              <w:rPr>
                <w:rFonts w:ascii="Arial" w:eastAsia="Arial" w:hAnsi="Arial" w:cs="Arial"/>
              </w:rPr>
              <w:t xml:space="preserve"> Australia werd geformaliseerd</w:t>
            </w:r>
            <w:r w:rsidR="00926819">
              <w:rPr>
                <w:rFonts w:ascii="Arial" w:eastAsia="Arial" w:hAnsi="Arial" w:cs="Arial"/>
              </w:rPr>
              <w:t>.</w:t>
            </w:r>
            <w:r w:rsidDel="00A048FD">
              <w:rPr>
                <w:rFonts w:ascii="Arial" w:eastAsia="Arial" w:hAnsi="Arial" w:cs="Arial"/>
              </w:rPr>
              <w:t xml:space="preserve"> </w:t>
            </w:r>
            <w:r w:rsidR="009B05A4" w:rsidRPr="00A25B98">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1047EF6B" w14:textId="62CB5F18" w:rsidR="00926819" w:rsidRPr="00EB1D26" w:rsidRDefault="00C023FD">
            <w:pPr>
              <w:numPr>
                <w:ilvl w:val="0"/>
                <w:numId w:val="2"/>
              </w:numPr>
              <w:spacing w:line="360" w:lineRule="auto"/>
              <w:ind w:left="426" w:hanging="426"/>
            </w:pPr>
            <w:r>
              <w:rPr>
                <w:rFonts w:ascii="Arial" w:eastAsia="Arial" w:hAnsi="Arial" w:cs="Arial"/>
              </w:rPr>
              <w:t>V</w:t>
            </w:r>
            <w:r w:rsidR="00926819">
              <w:rPr>
                <w:rFonts w:ascii="Arial" w:eastAsia="Arial" w:hAnsi="Arial" w:cs="Arial"/>
              </w:rPr>
              <w:t xml:space="preserve">anaf 1 januari </w:t>
            </w:r>
            <w:r>
              <w:rPr>
                <w:rFonts w:ascii="Arial" w:eastAsia="Arial" w:hAnsi="Arial" w:cs="Arial"/>
              </w:rPr>
              <w:t xml:space="preserve">maakt Luisterpunt een jaarabonnement voor </w:t>
            </w:r>
            <w:proofErr w:type="spellStart"/>
            <w:r w:rsidR="00926819">
              <w:rPr>
                <w:rFonts w:ascii="Arial" w:eastAsia="Arial" w:hAnsi="Arial" w:cs="Arial"/>
              </w:rPr>
              <w:t>Bookshare</w:t>
            </w:r>
            <w:proofErr w:type="spellEnd"/>
            <w:r w:rsidR="00926819">
              <w:rPr>
                <w:rFonts w:ascii="Arial" w:eastAsia="Arial" w:hAnsi="Arial" w:cs="Arial"/>
              </w:rPr>
              <w:t xml:space="preserve"> </w:t>
            </w:r>
            <w:r>
              <w:rPr>
                <w:rFonts w:ascii="Arial" w:eastAsia="Arial" w:hAnsi="Arial" w:cs="Arial"/>
              </w:rPr>
              <w:t xml:space="preserve">voor haar lezers mogelijk, dit aan een gunstig tarief. </w:t>
            </w:r>
            <w:r w:rsidR="00926819">
              <w:rPr>
                <w:rFonts w:ascii="Arial" w:eastAsia="Arial" w:hAnsi="Arial" w:cs="Arial"/>
              </w:rPr>
              <w:t>Luisterpunt helpt bij de inschrijving en ondersteunt deze lezers.</w:t>
            </w:r>
          </w:p>
          <w:p w14:paraId="2F0C0D29" w14:textId="6350F34F" w:rsidR="00EB1D26" w:rsidRDefault="00EB1D26" w:rsidP="00EB1D26">
            <w:pPr>
              <w:spacing w:line="360" w:lineRule="auto"/>
              <w:rPr>
                <w:rFonts w:ascii="Arial" w:eastAsia="Arial" w:hAnsi="Arial" w:cs="Arial"/>
              </w:rPr>
            </w:pPr>
          </w:p>
          <w:p w14:paraId="33930D32" w14:textId="77777777" w:rsidR="00EB1D26" w:rsidRPr="00EC2656" w:rsidRDefault="00EB1D26" w:rsidP="00EB1D26">
            <w:pPr>
              <w:spacing w:line="360" w:lineRule="auto"/>
            </w:pPr>
          </w:p>
          <w:p w14:paraId="39CB7783" w14:textId="032D1165" w:rsidR="009B05A4" w:rsidRPr="00EC2656" w:rsidRDefault="009B05A4" w:rsidP="00EC2656">
            <w:pPr>
              <w:numPr>
                <w:ilvl w:val="0"/>
                <w:numId w:val="2"/>
              </w:numPr>
              <w:spacing w:line="360" w:lineRule="auto"/>
              <w:ind w:left="426" w:hanging="426"/>
              <w:rPr>
                <w:rFonts w:ascii="Arial" w:hAnsi="Arial" w:cs="Arial"/>
              </w:rPr>
            </w:pPr>
            <w:r w:rsidRPr="00EC2656">
              <w:rPr>
                <w:rFonts w:ascii="Arial" w:hAnsi="Arial" w:cs="Arial"/>
              </w:rPr>
              <w:t xml:space="preserve">We voorzien 100 nieuwe Engelstalige </w:t>
            </w:r>
            <w:r>
              <w:rPr>
                <w:rFonts w:ascii="Arial" w:hAnsi="Arial" w:cs="Arial"/>
              </w:rPr>
              <w:t>Daisy-</w:t>
            </w:r>
            <w:r w:rsidRPr="00EC2656">
              <w:rPr>
                <w:rFonts w:ascii="Arial" w:hAnsi="Arial" w:cs="Arial"/>
              </w:rPr>
              <w:t xml:space="preserve">boeken door ruil met </w:t>
            </w:r>
            <w:proofErr w:type="spellStart"/>
            <w:r w:rsidRPr="00EC2656">
              <w:rPr>
                <w:rFonts w:ascii="Arial" w:hAnsi="Arial" w:cs="Arial"/>
              </w:rPr>
              <w:t>Vision</w:t>
            </w:r>
            <w:proofErr w:type="spellEnd"/>
            <w:r w:rsidRPr="00EC2656">
              <w:rPr>
                <w:rFonts w:ascii="Arial" w:hAnsi="Arial" w:cs="Arial"/>
              </w:rPr>
              <w:t xml:space="preserve"> Australia.</w:t>
            </w:r>
          </w:p>
        </w:tc>
      </w:tr>
    </w:tbl>
    <w:p w14:paraId="2557D335" w14:textId="77777777" w:rsidR="00316360" w:rsidRDefault="00995A89" w:rsidP="004A1EA4">
      <w:pPr>
        <w:pStyle w:val="Kop3"/>
      </w:pPr>
      <w:r>
        <w:lastRenderedPageBreak/>
        <w:t>Actie 2: ** Verder opvolgen van het project voor één braillecollectie met Nederland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EC21197" w14:textId="77777777">
        <w:tc>
          <w:tcPr>
            <w:tcW w:w="6930" w:type="dxa"/>
            <w:tcBorders>
              <w:right w:val="single" w:sz="4" w:space="0" w:color="000000"/>
            </w:tcBorders>
            <w:shd w:val="clear" w:color="auto" w:fill="auto"/>
            <w:tcMar>
              <w:top w:w="0" w:type="dxa"/>
              <w:left w:w="108" w:type="dxa"/>
              <w:bottom w:w="0" w:type="dxa"/>
              <w:right w:w="108" w:type="dxa"/>
            </w:tcMar>
          </w:tcPr>
          <w:p w14:paraId="354E6CB3" w14:textId="4558960C" w:rsidR="00316360" w:rsidRDefault="00995A89">
            <w:pPr>
              <w:keepNext/>
              <w:spacing w:before="120" w:after="120" w:line="360" w:lineRule="auto"/>
              <w:jc w:val="both"/>
            </w:pPr>
            <w:r>
              <w:rPr>
                <w:rFonts w:ascii="Arial" w:eastAsia="Arial" w:hAnsi="Arial" w:cs="Arial"/>
                <w:b/>
              </w:rPr>
              <w:t>201</w:t>
            </w:r>
            <w:r w:rsidR="00926819">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CACDDB4" w14:textId="7281150F" w:rsidR="00316360" w:rsidRDefault="00995A89">
            <w:pPr>
              <w:keepNext/>
              <w:spacing w:before="120" w:after="120" w:line="360" w:lineRule="auto"/>
              <w:jc w:val="both"/>
            </w:pPr>
            <w:r>
              <w:rPr>
                <w:rFonts w:ascii="Arial" w:eastAsia="Arial" w:hAnsi="Arial" w:cs="Arial"/>
                <w:b/>
              </w:rPr>
              <w:t>201</w:t>
            </w:r>
            <w:r w:rsidR="00926819">
              <w:rPr>
                <w:rFonts w:ascii="Arial" w:eastAsia="Arial" w:hAnsi="Arial" w:cs="Arial"/>
                <w:b/>
              </w:rPr>
              <w:t>8</w:t>
            </w:r>
          </w:p>
        </w:tc>
      </w:tr>
      <w:tr w:rsidR="00316360" w14:paraId="65D1A177" w14:textId="77777777">
        <w:tc>
          <w:tcPr>
            <w:tcW w:w="6930" w:type="dxa"/>
            <w:tcBorders>
              <w:right w:val="single" w:sz="4" w:space="0" w:color="000000"/>
            </w:tcBorders>
            <w:shd w:val="clear" w:color="auto" w:fill="auto"/>
            <w:tcMar>
              <w:top w:w="0" w:type="dxa"/>
              <w:left w:w="108" w:type="dxa"/>
              <w:bottom w:w="0" w:type="dxa"/>
              <w:right w:w="108" w:type="dxa"/>
            </w:tcMar>
          </w:tcPr>
          <w:p w14:paraId="6629A778" w14:textId="3C3F9B91" w:rsidR="00316360" w:rsidRDefault="00995A89" w:rsidP="00EE1803">
            <w:pPr>
              <w:numPr>
                <w:ilvl w:val="0"/>
                <w:numId w:val="11"/>
              </w:numPr>
              <w:spacing w:after="120" w:line="360" w:lineRule="auto"/>
              <w:ind w:left="426" w:hanging="426"/>
            </w:pPr>
            <w:r>
              <w:rPr>
                <w:rFonts w:ascii="Arial" w:eastAsia="Arial" w:hAnsi="Arial" w:cs="Arial"/>
              </w:rPr>
              <w:t xml:space="preserve">In het kader van het samenwerkingsproject EBC (één digitale braillecollectie) met Nederland werden de aanwinsten uitgewisseld. Luisterpunt ontving </w:t>
            </w:r>
            <w:r w:rsidR="006A24B0">
              <w:rPr>
                <w:rFonts w:ascii="Arial" w:eastAsia="Arial" w:hAnsi="Arial" w:cs="Arial"/>
              </w:rPr>
              <w:t>874</w:t>
            </w:r>
            <w:r w:rsidR="00926819">
              <w:rPr>
                <w:rFonts w:ascii="Arial" w:eastAsia="Arial" w:hAnsi="Arial" w:cs="Arial"/>
              </w:rPr>
              <w:t xml:space="preserve"> </w:t>
            </w:r>
            <w:r>
              <w:rPr>
                <w:rFonts w:ascii="Arial" w:eastAsia="Arial" w:hAnsi="Arial" w:cs="Arial"/>
              </w:rPr>
              <w:t xml:space="preserve">brailleboeken en bood Nederland </w:t>
            </w:r>
            <w:r w:rsidR="006A24B0">
              <w:rPr>
                <w:rFonts w:ascii="Arial" w:eastAsia="Arial" w:hAnsi="Arial" w:cs="Arial"/>
              </w:rPr>
              <w:t>209</w:t>
            </w:r>
            <w:r w:rsidR="00926819">
              <w:rPr>
                <w:rFonts w:ascii="Arial" w:eastAsia="Arial" w:hAnsi="Arial" w:cs="Arial"/>
              </w:rPr>
              <w:t xml:space="preserve"> </w:t>
            </w:r>
            <w:r>
              <w:rPr>
                <w:rFonts w:ascii="Arial" w:eastAsia="Arial" w:hAnsi="Arial" w:cs="Arial"/>
              </w:rPr>
              <w:t xml:space="preserve">titels aan. Eind </w:t>
            </w:r>
            <w:r w:rsidR="00926819">
              <w:rPr>
                <w:rFonts w:ascii="Arial" w:eastAsia="Arial" w:hAnsi="Arial" w:cs="Arial"/>
              </w:rPr>
              <w:t xml:space="preserve">2017 </w:t>
            </w:r>
            <w:r>
              <w:rPr>
                <w:rFonts w:ascii="Arial" w:eastAsia="Arial" w:hAnsi="Arial" w:cs="Arial"/>
              </w:rPr>
              <w:t>kent Luisterpunt een braillecollectie van</w:t>
            </w:r>
            <w:r w:rsidR="006A24B0">
              <w:rPr>
                <w:rFonts w:ascii="Arial" w:eastAsia="Arial" w:hAnsi="Arial" w:cs="Arial"/>
              </w:rPr>
              <w:t>14.</w:t>
            </w:r>
            <w:r w:rsidR="006A24B0" w:rsidRPr="006A24B0">
              <w:rPr>
                <w:rFonts w:ascii="Arial" w:eastAsia="Arial" w:hAnsi="Arial" w:cs="Arial"/>
              </w:rPr>
              <w:t>979</w:t>
            </w:r>
            <w:r w:rsidR="006A24B0" w:rsidRPr="00EC2656">
              <w:rPr>
                <w:rFonts w:ascii="Arial" w:eastAsia="Arial" w:hAnsi="Arial" w:cs="Arial"/>
              </w:rPr>
              <w:t xml:space="preserve"> </w:t>
            </w:r>
            <w:r w:rsidRPr="006A24B0">
              <w:rPr>
                <w:rFonts w:ascii="Arial" w:eastAsia="Arial" w:hAnsi="Arial" w:cs="Arial"/>
              </w:rPr>
              <w:t>t</w:t>
            </w:r>
            <w:r>
              <w:rPr>
                <w:rFonts w:ascii="Arial" w:eastAsia="Arial" w:hAnsi="Arial" w:cs="Arial"/>
              </w:rPr>
              <w:t xml:space="preserve">itels, daarvan is </w:t>
            </w:r>
            <w:r w:rsidR="006A24B0">
              <w:rPr>
                <w:rFonts w:ascii="Arial" w:eastAsia="Arial" w:hAnsi="Arial" w:cs="Arial"/>
              </w:rPr>
              <w:t>20%</w:t>
            </w:r>
            <w:r>
              <w:rPr>
                <w:rFonts w:ascii="Arial" w:eastAsia="Arial" w:hAnsi="Arial" w:cs="Arial"/>
              </w:rPr>
              <w:t xml:space="preserve"> gemaakt in Vlaanderen en </w:t>
            </w:r>
            <w:r w:rsidR="006A24B0">
              <w:rPr>
                <w:rFonts w:ascii="Arial" w:eastAsia="Arial" w:hAnsi="Arial" w:cs="Arial"/>
              </w:rPr>
              <w:t>80%</w:t>
            </w:r>
            <w:r>
              <w:rPr>
                <w:rFonts w:ascii="Arial" w:eastAsia="Arial" w:hAnsi="Arial" w:cs="Arial"/>
              </w:rPr>
              <w:t xml:space="preserve"> afkomstig uit Nederland. </w:t>
            </w:r>
          </w:p>
          <w:p w14:paraId="670A89B9" w14:textId="77777777" w:rsidR="00316360" w:rsidRDefault="00995A89" w:rsidP="00EE1803">
            <w:pPr>
              <w:numPr>
                <w:ilvl w:val="0"/>
                <w:numId w:val="11"/>
              </w:numPr>
              <w:spacing w:after="120" w:line="360" w:lineRule="auto"/>
              <w:ind w:left="426" w:hanging="426"/>
            </w:pPr>
            <w:r>
              <w:rPr>
                <w:rFonts w:ascii="Arial" w:eastAsia="Arial" w:hAnsi="Arial" w:cs="Arial"/>
              </w:rPr>
              <w:t>De nieuwe braillebestanden zijn meteen voor zowel Passend Lezen (NL) als Luisterpunt beschikbaar.</w:t>
            </w:r>
          </w:p>
        </w:tc>
        <w:tc>
          <w:tcPr>
            <w:tcW w:w="6930" w:type="dxa"/>
            <w:tcBorders>
              <w:left w:val="single" w:sz="4" w:space="0" w:color="000000"/>
            </w:tcBorders>
            <w:shd w:val="clear" w:color="auto" w:fill="auto"/>
            <w:tcMar>
              <w:top w:w="0" w:type="dxa"/>
              <w:left w:w="108" w:type="dxa"/>
              <w:bottom w:w="0" w:type="dxa"/>
              <w:right w:w="108" w:type="dxa"/>
            </w:tcMar>
          </w:tcPr>
          <w:p w14:paraId="1A5263F6" w14:textId="77777777" w:rsidR="00316360" w:rsidRDefault="00995A89" w:rsidP="00EE1803">
            <w:pPr>
              <w:numPr>
                <w:ilvl w:val="0"/>
                <w:numId w:val="11"/>
              </w:numPr>
              <w:spacing w:after="120" w:line="360" w:lineRule="auto"/>
              <w:ind w:left="426" w:hanging="426"/>
            </w:pPr>
            <w:r>
              <w:rPr>
                <w:rFonts w:ascii="Arial" w:eastAsia="Arial" w:hAnsi="Arial" w:cs="Arial"/>
              </w:rPr>
              <w:t>Wordt gecontinueerd m.b.t. de aanwinsten.</w:t>
            </w:r>
          </w:p>
        </w:tc>
      </w:tr>
    </w:tbl>
    <w:p w14:paraId="362C4EE9" w14:textId="146C4983" w:rsidR="00316360" w:rsidRDefault="00EB1D26" w:rsidP="004A1EA4">
      <w:pPr>
        <w:pStyle w:val="Kop3"/>
      </w:pPr>
      <w:r>
        <w:t>Actie 3: Onderzoeken om braill</w:t>
      </w:r>
      <w:r w:rsidR="00EE1699">
        <w:t>e</w:t>
      </w:r>
      <w:r>
        <w:t>-</w:t>
      </w:r>
      <w:r w:rsidR="00995A89">
        <w:t>heen-en-terug eind 2014 te stoppen na uitbreiding van de collectie braille-enkel met brailleboeken uit Nederland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FEBD63E" w14:textId="77777777">
        <w:tc>
          <w:tcPr>
            <w:tcW w:w="6930" w:type="dxa"/>
            <w:tcBorders>
              <w:right w:val="single" w:sz="4" w:space="0" w:color="000000"/>
            </w:tcBorders>
            <w:shd w:val="clear" w:color="auto" w:fill="auto"/>
            <w:tcMar>
              <w:top w:w="0" w:type="dxa"/>
              <w:left w:w="108" w:type="dxa"/>
              <w:bottom w:w="0" w:type="dxa"/>
              <w:right w:w="108" w:type="dxa"/>
            </w:tcMar>
          </w:tcPr>
          <w:p w14:paraId="5CDC2413" w14:textId="6F3FD8B9" w:rsidR="00316360" w:rsidRDefault="00995A89">
            <w:pPr>
              <w:keepNext/>
              <w:spacing w:before="120" w:after="120" w:line="360" w:lineRule="auto"/>
              <w:jc w:val="both"/>
            </w:pPr>
            <w:r>
              <w:rPr>
                <w:rFonts w:ascii="Arial" w:eastAsia="Arial" w:hAnsi="Arial" w:cs="Arial"/>
                <w:b/>
              </w:rPr>
              <w:t>201</w:t>
            </w:r>
            <w:r w:rsidR="009B05A4">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460C82B" w14:textId="7F6A233F" w:rsidR="00316360" w:rsidRDefault="00995A89">
            <w:pPr>
              <w:spacing w:before="120" w:after="120" w:line="360" w:lineRule="auto"/>
              <w:jc w:val="both"/>
            </w:pPr>
            <w:r>
              <w:rPr>
                <w:rFonts w:ascii="Arial" w:eastAsia="Arial" w:hAnsi="Arial" w:cs="Arial"/>
                <w:b/>
              </w:rPr>
              <w:t>201</w:t>
            </w:r>
            <w:r w:rsidR="009B05A4">
              <w:rPr>
                <w:rFonts w:ascii="Arial" w:eastAsia="Arial" w:hAnsi="Arial" w:cs="Arial"/>
                <w:b/>
              </w:rPr>
              <w:t>8</w:t>
            </w:r>
          </w:p>
        </w:tc>
      </w:tr>
      <w:tr w:rsidR="00316360" w14:paraId="2FA27247" w14:textId="77777777">
        <w:tc>
          <w:tcPr>
            <w:tcW w:w="6930" w:type="dxa"/>
            <w:tcBorders>
              <w:right w:val="single" w:sz="4" w:space="0" w:color="000000"/>
            </w:tcBorders>
            <w:shd w:val="clear" w:color="auto" w:fill="auto"/>
            <w:tcMar>
              <w:top w:w="0" w:type="dxa"/>
              <w:left w:w="108" w:type="dxa"/>
              <w:bottom w:w="0" w:type="dxa"/>
              <w:right w:w="108" w:type="dxa"/>
            </w:tcMar>
          </w:tcPr>
          <w:p w14:paraId="6586B9F9" w14:textId="77777777" w:rsidR="00316360" w:rsidRDefault="00995A89" w:rsidP="00EE1803">
            <w:pPr>
              <w:numPr>
                <w:ilvl w:val="0"/>
                <w:numId w:val="11"/>
              </w:numPr>
              <w:spacing w:after="120" w:line="360" w:lineRule="auto"/>
              <w:ind w:left="426" w:hanging="426"/>
            </w:pPr>
            <w:r>
              <w:rPr>
                <w:rFonts w:ascii="Arial" w:eastAsia="Arial" w:hAnsi="Arial" w:cs="Arial"/>
              </w:rPr>
              <w:t>De fysieke brailleboeken worden sedert eind 2014 niet meer uitgeleend.</w:t>
            </w:r>
          </w:p>
          <w:p w14:paraId="7C998129" w14:textId="180CC477" w:rsidR="00316360" w:rsidRDefault="00EF1A7F" w:rsidP="00EB1D26">
            <w:pPr>
              <w:numPr>
                <w:ilvl w:val="0"/>
                <w:numId w:val="11"/>
              </w:numPr>
              <w:spacing w:after="120" w:line="360" w:lineRule="auto"/>
              <w:ind w:left="426" w:hanging="426"/>
            </w:pPr>
            <w:r>
              <w:rPr>
                <w:rFonts w:ascii="Arial" w:eastAsia="Arial" w:hAnsi="Arial" w:cs="Arial"/>
              </w:rPr>
              <w:t>D</w:t>
            </w:r>
            <w:r w:rsidR="00995A89">
              <w:rPr>
                <w:rFonts w:ascii="Arial" w:eastAsia="Arial" w:hAnsi="Arial" w:cs="Arial"/>
              </w:rPr>
              <w:t xml:space="preserve">e Koninklijke Bibliotheek (KBR) </w:t>
            </w:r>
            <w:r>
              <w:rPr>
                <w:rFonts w:ascii="Arial" w:eastAsia="Arial" w:hAnsi="Arial" w:cs="Arial"/>
              </w:rPr>
              <w:t xml:space="preserve">is geïnteresseerd </w:t>
            </w:r>
            <w:r w:rsidR="00995A89">
              <w:rPr>
                <w:rFonts w:ascii="Arial" w:eastAsia="Arial" w:hAnsi="Arial" w:cs="Arial"/>
              </w:rPr>
              <w:t xml:space="preserve">om de fysieke brailleboeken van Belgische auteurs </w:t>
            </w:r>
            <w:r>
              <w:rPr>
                <w:rFonts w:ascii="Arial" w:eastAsia="Arial" w:hAnsi="Arial" w:cs="Arial"/>
              </w:rPr>
              <w:t xml:space="preserve">(zijn unieke stukken) </w:t>
            </w:r>
            <w:r w:rsidR="00995A89">
              <w:rPr>
                <w:rFonts w:ascii="Arial" w:eastAsia="Arial" w:hAnsi="Arial" w:cs="Arial"/>
              </w:rPr>
              <w:t xml:space="preserve">bij hen onder te brengen, van zodra er </w:t>
            </w:r>
            <w:r w:rsidR="00EB1D26">
              <w:rPr>
                <w:rFonts w:ascii="Arial" w:eastAsia="Arial" w:hAnsi="Arial" w:cs="Arial"/>
              </w:rPr>
              <w:t>voldoende</w:t>
            </w:r>
            <w:r w:rsidR="00995A89">
              <w:rPr>
                <w:rFonts w:ascii="Arial" w:eastAsia="Arial" w:hAnsi="Arial" w:cs="Arial"/>
              </w:rPr>
              <w:t xml:space="preserve"> stockageplaats beschikbaar is. </w:t>
            </w:r>
          </w:p>
        </w:tc>
        <w:tc>
          <w:tcPr>
            <w:tcW w:w="6930" w:type="dxa"/>
            <w:tcBorders>
              <w:left w:val="single" w:sz="4" w:space="0" w:color="000000"/>
            </w:tcBorders>
            <w:shd w:val="clear" w:color="auto" w:fill="auto"/>
            <w:tcMar>
              <w:top w:w="0" w:type="dxa"/>
              <w:left w:w="108" w:type="dxa"/>
              <w:bottom w:w="0" w:type="dxa"/>
              <w:right w:w="108" w:type="dxa"/>
            </w:tcMar>
          </w:tcPr>
          <w:p w14:paraId="27FCFDD4" w14:textId="2A6168D6" w:rsidR="00316360" w:rsidRDefault="00995A89" w:rsidP="00EE1803">
            <w:pPr>
              <w:numPr>
                <w:ilvl w:val="0"/>
                <w:numId w:val="9"/>
              </w:numPr>
              <w:spacing w:line="360" w:lineRule="auto"/>
              <w:ind w:left="426" w:hanging="426"/>
            </w:pPr>
            <w:r>
              <w:rPr>
                <w:rFonts w:ascii="Arial" w:eastAsia="Arial" w:hAnsi="Arial" w:cs="Arial"/>
              </w:rPr>
              <w:t xml:space="preserve">We hopen de fysieke brailleboeken in de loop van  2018 effectief in bewaring </w:t>
            </w:r>
            <w:r w:rsidR="00223E30">
              <w:rPr>
                <w:rFonts w:ascii="Arial" w:eastAsia="Arial" w:hAnsi="Arial" w:cs="Arial"/>
              </w:rPr>
              <w:t>te geven</w:t>
            </w:r>
            <w:r>
              <w:rPr>
                <w:rFonts w:ascii="Arial" w:eastAsia="Arial" w:hAnsi="Arial" w:cs="Arial"/>
              </w:rPr>
              <w:t xml:space="preserve"> bij de Koninklijke Bibliotheek.</w:t>
            </w:r>
          </w:p>
        </w:tc>
      </w:tr>
    </w:tbl>
    <w:p w14:paraId="0606D37B" w14:textId="77777777" w:rsidR="00316360" w:rsidRDefault="00995A89" w:rsidP="004A1EA4">
      <w:pPr>
        <w:pStyle w:val="Kop3"/>
      </w:pPr>
      <w:r>
        <w:lastRenderedPageBreak/>
        <w:t>Actie 4: * Grondige analyse van de relatie tussen het collectieaanbod en het collectiegebruik, gerelateerd aan snel inspelen op nieuwe boeken en op de vraag van de lezer naar bepaalde collectieonderdelen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49C0B38" w14:textId="77777777">
        <w:tc>
          <w:tcPr>
            <w:tcW w:w="6930" w:type="dxa"/>
            <w:tcBorders>
              <w:right w:val="single" w:sz="4" w:space="0" w:color="000000"/>
            </w:tcBorders>
            <w:shd w:val="clear" w:color="auto" w:fill="auto"/>
            <w:tcMar>
              <w:top w:w="0" w:type="dxa"/>
              <w:left w:w="108" w:type="dxa"/>
              <w:bottom w:w="0" w:type="dxa"/>
              <w:right w:w="108" w:type="dxa"/>
            </w:tcMar>
          </w:tcPr>
          <w:p w14:paraId="4EEBC650" w14:textId="75FFAB7C" w:rsidR="00316360" w:rsidRDefault="00995A89" w:rsidP="00685A31">
            <w:pPr>
              <w:keepNext/>
              <w:widowControl/>
              <w:spacing w:before="120" w:after="120" w:line="360" w:lineRule="auto"/>
              <w:jc w:val="both"/>
            </w:pPr>
            <w:r>
              <w:rPr>
                <w:rFonts w:ascii="Arial" w:eastAsia="Arial" w:hAnsi="Arial" w:cs="Arial"/>
                <w:b/>
              </w:rPr>
              <w:t>201</w:t>
            </w:r>
            <w:r w:rsidR="00926819">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623C07B" w14:textId="6C62BAC4" w:rsidR="00316360" w:rsidRDefault="00995A89" w:rsidP="00685A31">
            <w:pPr>
              <w:keepNext/>
              <w:widowControl/>
              <w:spacing w:before="120" w:after="120" w:line="360" w:lineRule="auto"/>
              <w:jc w:val="both"/>
            </w:pPr>
            <w:r>
              <w:rPr>
                <w:rFonts w:ascii="Arial" w:eastAsia="Arial" w:hAnsi="Arial" w:cs="Arial"/>
                <w:b/>
              </w:rPr>
              <w:t>201</w:t>
            </w:r>
            <w:r w:rsidR="00926819">
              <w:rPr>
                <w:rFonts w:ascii="Arial" w:eastAsia="Arial" w:hAnsi="Arial" w:cs="Arial"/>
                <w:b/>
              </w:rPr>
              <w:t>8</w:t>
            </w:r>
          </w:p>
        </w:tc>
      </w:tr>
      <w:tr w:rsidR="00316360" w14:paraId="1787C0B2" w14:textId="77777777">
        <w:tc>
          <w:tcPr>
            <w:tcW w:w="6930" w:type="dxa"/>
            <w:tcBorders>
              <w:right w:val="single" w:sz="4" w:space="0" w:color="000000"/>
            </w:tcBorders>
            <w:shd w:val="clear" w:color="auto" w:fill="auto"/>
            <w:tcMar>
              <w:top w:w="0" w:type="dxa"/>
              <w:left w:w="108" w:type="dxa"/>
              <w:bottom w:w="0" w:type="dxa"/>
              <w:right w:w="108" w:type="dxa"/>
            </w:tcMar>
          </w:tcPr>
          <w:p w14:paraId="516749B2" w14:textId="77777777" w:rsidR="00316360" w:rsidRPr="00EC2656" w:rsidRDefault="00995A89" w:rsidP="00EE1803">
            <w:pPr>
              <w:numPr>
                <w:ilvl w:val="0"/>
                <w:numId w:val="9"/>
              </w:numPr>
              <w:spacing w:line="360" w:lineRule="auto"/>
              <w:ind w:left="426" w:hanging="426"/>
            </w:pPr>
            <w:r>
              <w:rPr>
                <w:rFonts w:ascii="Arial" w:eastAsia="Arial" w:hAnsi="Arial" w:cs="Arial"/>
              </w:rPr>
              <w:t>Bij het bijsturen van de statistiekenmodule (</w:t>
            </w:r>
            <w:hyperlink w:anchor="_26in1rg" w:history="1">
              <w:r>
                <w:rPr>
                  <w:rFonts w:ascii="Arial" w:eastAsia="Arial" w:hAnsi="Arial" w:cs="Arial"/>
                  <w:color w:val="0000FF"/>
                  <w:u w:val="single"/>
                </w:rPr>
                <w:t>cf. SD 1, OD 6, actie 26</w:t>
              </w:r>
            </w:hyperlink>
            <w:r>
              <w:rPr>
                <w:rFonts w:ascii="Arial" w:eastAsia="Arial" w:hAnsi="Arial" w:cs="Arial"/>
              </w:rPr>
              <w:t>)</w:t>
            </w:r>
            <w:r>
              <w:rPr>
                <w:rFonts w:ascii="Arial" w:eastAsia="Arial" w:hAnsi="Arial" w:cs="Arial"/>
                <w:color w:val="FF0000"/>
              </w:rPr>
              <w:t xml:space="preserve"> </w:t>
            </w:r>
            <w:r>
              <w:rPr>
                <w:rFonts w:ascii="Arial" w:eastAsia="Arial" w:hAnsi="Arial" w:cs="Arial"/>
              </w:rPr>
              <w:t>werd rekening gehouden met het verzamelen van gegevens die secundaire statistieken kunnen opleveren om deze analyse te maken.</w:t>
            </w:r>
          </w:p>
          <w:p w14:paraId="02831027" w14:textId="62F8C961" w:rsidR="00926819" w:rsidRPr="00EC2656" w:rsidRDefault="00926819" w:rsidP="00EE1803">
            <w:pPr>
              <w:numPr>
                <w:ilvl w:val="0"/>
                <w:numId w:val="9"/>
              </w:numPr>
              <w:spacing w:line="360" w:lineRule="auto"/>
              <w:ind w:left="426" w:hanging="426"/>
            </w:pPr>
            <w:r>
              <w:rPr>
                <w:rFonts w:ascii="Arial" w:eastAsia="Arial" w:hAnsi="Arial" w:cs="Arial"/>
              </w:rPr>
              <w:t>TSA, de leveranc</w:t>
            </w:r>
            <w:r w:rsidR="00097496">
              <w:rPr>
                <w:rFonts w:ascii="Arial" w:eastAsia="Arial" w:hAnsi="Arial" w:cs="Arial"/>
              </w:rPr>
              <w:t>ier van ons Bibliotheeksoftware</w:t>
            </w:r>
            <w:r>
              <w:rPr>
                <w:rFonts w:ascii="Arial" w:eastAsia="Arial" w:hAnsi="Arial" w:cs="Arial"/>
              </w:rPr>
              <w:t>pakket, ontwikkelde een tool om zelf uit verzamelde gegevens verbanden te kunnen leggen.</w:t>
            </w:r>
          </w:p>
          <w:p w14:paraId="790F5D84" w14:textId="77777777" w:rsidR="00926819" w:rsidRDefault="00926819" w:rsidP="00EC2656">
            <w:pPr>
              <w:spacing w:line="360" w:lineRule="auto"/>
            </w:pPr>
          </w:p>
        </w:tc>
        <w:tc>
          <w:tcPr>
            <w:tcW w:w="6930" w:type="dxa"/>
            <w:tcBorders>
              <w:left w:val="single" w:sz="4" w:space="0" w:color="000000"/>
            </w:tcBorders>
            <w:shd w:val="clear" w:color="auto" w:fill="auto"/>
            <w:tcMar>
              <w:top w:w="0" w:type="dxa"/>
              <w:left w:w="108" w:type="dxa"/>
              <w:bottom w:w="0" w:type="dxa"/>
              <w:right w:w="108" w:type="dxa"/>
            </w:tcMar>
          </w:tcPr>
          <w:p w14:paraId="5D837762" w14:textId="75707F57" w:rsidR="00316360" w:rsidRDefault="00926819" w:rsidP="00EE1803">
            <w:pPr>
              <w:numPr>
                <w:ilvl w:val="0"/>
                <w:numId w:val="9"/>
              </w:numPr>
              <w:spacing w:line="360" w:lineRule="auto"/>
              <w:ind w:left="426" w:hanging="426"/>
            </w:pPr>
            <w:r>
              <w:rPr>
                <w:rFonts w:ascii="Arial" w:eastAsia="Arial" w:hAnsi="Arial" w:cs="Arial"/>
              </w:rPr>
              <w:t>Enkele medewerk</w:t>
            </w:r>
            <w:r w:rsidR="00097496">
              <w:rPr>
                <w:rFonts w:ascii="Arial" w:eastAsia="Arial" w:hAnsi="Arial" w:cs="Arial"/>
              </w:rPr>
              <w:t>ers gaan met de nieuwe software-</w:t>
            </w:r>
            <w:r>
              <w:rPr>
                <w:rFonts w:ascii="Arial" w:eastAsia="Arial" w:hAnsi="Arial" w:cs="Arial"/>
              </w:rPr>
              <w:t>tool voor secundaire statistieken aan de slag om nieuwe verbanden te ontdekken.</w:t>
            </w:r>
          </w:p>
        </w:tc>
      </w:tr>
    </w:tbl>
    <w:p w14:paraId="4DF83B30" w14:textId="77777777" w:rsidR="00316360" w:rsidRDefault="00995A89" w:rsidP="004A1EA4">
      <w:pPr>
        <w:pStyle w:val="Kop3"/>
      </w:pPr>
      <w:r>
        <w:t>Actie 5: Blijvende aandacht voor een goede balans tussen fictie en non-fictie, voor meer jeugdboeken en voor de volledigheid van reeksen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96B1581" w14:textId="77777777">
        <w:trPr>
          <w:trHeight w:val="500"/>
        </w:trPr>
        <w:tc>
          <w:tcPr>
            <w:tcW w:w="6930" w:type="dxa"/>
            <w:tcBorders>
              <w:right w:val="single" w:sz="4" w:space="0" w:color="000000"/>
            </w:tcBorders>
            <w:shd w:val="clear" w:color="auto" w:fill="auto"/>
            <w:tcMar>
              <w:top w:w="0" w:type="dxa"/>
              <w:left w:w="108" w:type="dxa"/>
              <w:bottom w:w="0" w:type="dxa"/>
              <w:right w:w="108" w:type="dxa"/>
            </w:tcMar>
          </w:tcPr>
          <w:p w14:paraId="47038810" w14:textId="0F924DCF" w:rsidR="00316360" w:rsidRDefault="00995A89">
            <w:pPr>
              <w:keepNext/>
              <w:spacing w:before="120" w:after="120" w:line="360" w:lineRule="auto"/>
              <w:jc w:val="both"/>
            </w:pPr>
            <w:r>
              <w:rPr>
                <w:rFonts w:ascii="Arial" w:eastAsia="Arial" w:hAnsi="Arial" w:cs="Arial"/>
                <w:b/>
              </w:rPr>
              <w:t>201</w:t>
            </w:r>
            <w:r w:rsidR="008E1677">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6D87AFAB" w14:textId="7ABFB75E" w:rsidR="00316360" w:rsidRDefault="00995A89">
            <w:pPr>
              <w:keepNext/>
              <w:spacing w:before="120" w:after="120" w:line="360" w:lineRule="auto"/>
              <w:jc w:val="both"/>
            </w:pPr>
            <w:r>
              <w:rPr>
                <w:rFonts w:ascii="Arial" w:eastAsia="Arial" w:hAnsi="Arial" w:cs="Arial"/>
                <w:b/>
              </w:rPr>
              <w:t>201</w:t>
            </w:r>
            <w:r w:rsidR="008E1677">
              <w:rPr>
                <w:rFonts w:ascii="Arial" w:eastAsia="Arial" w:hAnsi="Arial" w:cs="Arial"/>
                <w:b/>
              </w:rPr>
              <w:t>8</w:t>
            </w:r>
          </w:p>
        </w:tc>
      </w:tr>
      <w:tr w:rsidR="00316360" w14:paraId="6D4100C8" w14:textId="77777777">
        <w:tc>
          <w:tcPr>
            <w:tcW w:w="6930" w:type="dxa"/>
            <w:tcBorders>
              <w:right w:val="single" w:sz="4" w:space="0" w:color="000000"/>
            </w:tcBorders>
            <w:shd w:val="clear" w:color="auto" w:fill="auto"/>
            <w:tcMar>
              <w:top w:w="0" w:type="dxa"/>
              <w:left w:w="108" w:type="dxa"/>
              <w:bottom w:w="0" w:type="dxa"/>
              <w:right w:w="108" w:type="dxa"/>
            </w:tcMar>
          </w:tcPr>
          <w:p w14:paraId="5E16AB86" w14:textId="77777777" w:rsidR="008E1677" w:rsidRDefault="008E1677" w:rsidP="00EE1803">
            <w:pPr>
              <w:numPr>
                <w:ilvl w:val="0"/>
                <w:numId w:val="9"/>
              </w:numPr>
              <w:spacing w:line="360" w:lineRule="auto"/>
              <w:ind w:left="426" w:hanging="426"/>
            </w:pPr>
            <w:r>
              <w:rPr>
                <w:rFonts w:ascii="Arial" w:eastAsia="Arial" w:hAnsi="Arial" w:cs="Arial"/>
              </w:rPr>
              <w:t>We onderzoeken of de vraag naar het inlezen van stripverhalen breed gedragen wordt. Als dit zo is, trachten we projectmiddelen te genereren voor het inlezen van stripverhalen.</w:t>
            </w:r>
          </w:p>
          <w:p w14:paraId="26BF1D1B" w14:textId="77777777" w:rsidR="008E1677" w:rsidRDefault="008E1677" w:rsidP="00EE1803">
            <w:pPr>
              <w:numPr>
                <w:ilvl w:val="0"/>
                <w:numId w:val="9"/>
              </w:numPr>
              <w:spacing w:line="360" w:lineRule="auto"/>
              <w:ind w:left="426" w:hanging="426"/>
              <w:rPr>
                <w:rFonts w:ascii="Arial" w:eastAsia="Arial" w:hAnsi="Arial" w:cs="Arial"/>
              </w:rPr>
            </w:pPr>
            <w:r>
              <w:rPr>
                <w:rFonts w:ascii="Arial" w:eastAsia="Arial" w:hAnsi="Arial" w:cs="Arial"/>
              </w:rPr>
              <w:t>We onderzoeken de mogelijkheid of we met een externe studio een samenwerking kunnen faciliteren die jeugdboeken oplevert, die meer levendig zijn ingelezen.</w:t>
            </w:r>
          </w:p>
          <w:p w14:paraId="585B5F6D" w14:textId="2282E2E2" w:rsidR="00316360" w:rsidRDefault="00AF23D4" w:rsidP="000C179F">
            <w:pPr>
              <w:numPr>
                <w:ilvl w:val="0"/>
                <w:numId w:val="9"/>
              </w:numPr>
              <w:spacing w:line="360" w:lineRule="auto"/>
              <w:ind w:left="426" w:hanging="426"/>
            </w:pPr>
            <w:r>
              <w:rPr>
                <w:rFonts w:ascii="Arial" w:eastAsia="Arial" w:hAnsi="Arial" w:cs="Arial"/>
              </w:rPr>
              <w:t>Aandacht voor een goede balans:</w:t>
            </w:r>
            <w:r>
              <w:rPr>
                <w:rFonts w:ascii="Arial" w:eastAsia="Arial" w:hAnsi="Arial" w:cs="Arial"/>
              </w:rPr>
              <w:br/>
            </w:r>
            <w:r w:rsidR="00995A89">
              <w:rPr>
                <w:rFonts w:ascii="Arial" w:eastAsia="Arial" w:hAnsi="Arial" w:cs="Arial"/>
              </w:rPr>
              <w:t xml:space="preserve">Daisy-boeken: Bij de particuliere lezers werden vooral boeken voor volwassenen </w:t>
            </w:r>
            <w:r w:rsidR="00224BC0">
              <w:rPr>
                <w:rFonts w:ascii="Arial" w:eastAsia="Arial" w:hAnsi="Arial" w:cs="Arial"/>
              </w:rPr>
              <w:t>uitge</w:t>
            </w:r>
            <w:r w:rsidR="00995A89">
              <w:rPr>
                <w:rFonts w:ascii="Arial" w:eastAsia="Arial" w:hAnsi="Arial" w:cs="Arial"/>
              </w:rPr>
              <w:t xml:space="preserve">leend ( 92%). </w:t>
            </w:r>
            <w:r w:rsidR="000C179F">
              <w:rPr>
                <w:rFonts w:ascii="Arial" w:eastAsia="Arial" w:hAnsi="Arial" w:cs="Arial"/>
              </w:rPr>
              <w:t>F</w:t>
            </w:r>
            <w:r w:rsidR="00995A89">
              <w:rPr>
                <w:rFonts w:ascii="Arial" w:eastAsia="Arial" w:hAnsi="Arial" w:cs="Arial"/>
              </w:rPr>
              <w:t>ictieboeken (8</w:t>
            </w:r>
            <w:r w:rsidR="008E1677">
              <w:rPr>
                <w:rFonts w:ascii="Arial" w:eastAsia="Arial" w:hAnsi="Arial" w:cs="Arial"/>
              </w:rPr>
              <w:t>4</w:t>
            </w:r>
            <w:r w:rsidR="00995A89">
              <w:rPr>
                <w:rFonts w:ascii="Arial" w:eastAsia="Arial" w:hAnsi="Arial" w:cs="Arial"/>
              </w:rPr>
              <w:t>%) worden meer gevraagd dan informatieve boeken. De aanwinsten zijn dan</w:t>
            </w:r>
            <w:r w:rsidR="003B36C2">
              <w:rPr>
                <w:rFonts w:ascii="Arial" w:eastAsia="Arial" w:hAnsi="Arial" w:cs="Arial"/>
              </w:rPr>
              <w:t xml:space="preserve"> ook in </w:t>
            </w:r>
            <w:r w:rsidR="003B36C2">
              <w:rPr>
                <w:rFonts w:ascii="Arial" w:eastAsia="Arial" w:hAnsi="Arial" w:cs="Arial"/>
              </w:rPr>
              <w:lastRenderedPageBreak/>
              <w:t>verhouding: 8</w:t>
            </w:r>
            <w:r w:rsidR="00C965DE">
              <w:rPr>
                <w:rFonts w:ascii="Arial" w:eastAsia="Arial" w:hAnsi="Arial" w:cs="Arial"/>
              </w:rPr>
              <w:t>3</w:t>
            </w:r>
            <w:r w:rsidR="003B36C2">
              <w:rPr>
                <w:rFonts w:ascii="Arial" w:eastAsia="Arial" w:hAnsi="Arial" w:cs="Arial"/>
              </w:rPr>
              <w:t>% volwassenen – 1</w:t>
            </w:r>
            <w:r w:rsidR="00C965DE">
              <w:rPr>
                <w:rFonts w:ascii="Arial" w:eastAsia="Arial" w:hAnsi="Arial" w:cs="Arial"/>
              </w:rPr>
              <w:t>7</w:t>
            </w:r>
            <w:r w:rsidR="003B36C2">
              <w:rPr>
                <w:rFonts w:ascii="Arial" w:eastAsia="Arial" w:hAnsi="Arial" w:cs="Arial"/>
              </w:rPr>
              <w:t>% jeugd; 8</w:t>
            </w:r>
            <w:r w:rsidR="00C965DE">
              <w:rPr>
                <w:rFonts w:ascii="Arial" w:eastAsia="Arial" w:hAnsi="Arial" w:cs="Arial"/>
              </w:rPr>
              <w:t>3</w:t>
            </w:r>
            <w:r w:rsidR="003B36C2">
              <w:rPr>
                <w:rFonts w:ascii="Arial" w:eastAsia="Arial" w:hAnsi="Arial" w:cs="Arial"/>
              </w:rPr>
              <w:t>% </w:t>
            </w:r>
            <w:r w:rsidR="00995A89">
              <w:rPr>
                <w:rFonts w:ascii="Arial" w:eastAsia="Arial" w:hAnsi="Arial" w:cs="Arial"/>
              </w:rPr>
              <w:t>romans – 1</w:t>
            </w:r>
            <w:r w:rsidR="00C965DE">
              <w:rPr>
                <w:rFonts w:ascii="Arial" w:eastAsia="Arial" w:hAnsi="Arial" w:cs="Arial"/>
              </w:rPr>
              <w:t>7</w:t>
            </w:r>
            <w:r w:rsidR="00995A89">
              <w:rPr>
                <w:rFonts w:ascii="Arial" w:eastAsia="Arial" w:hAnsi="Arial" w:cs="Arial"/>
              </w:rPr>
              <w:t>%</w:t>
            </w:r>
            <w:r w:rsidR="003B36C2">
              <w:rPr>
                <w:rFonts w:ascii="Arial" w:eastAsia="Arial" w:hAnsi="Arial" w:cs="Arial"/>
              </w:rPr>
              <w:t> </w:t>
            </w:r>
            <w:r w:rsidR="00EB1D26">
              <w:rPr>
                <w:rFonts w:ascii="Arial" w:eastAsia="Arial" w:hAnsi="Arial" w:cs="Arial"/>
              </w:rPr>
              <w:t>informatieve boeken.</w:t>
            </w:r>
            <w:r w:rsidR="00EB1D26">
              <w:rPr>
                <w:rFonts w:ascii="Arial" w:eastAsia="Arial" w:hAnsi="Arial" w:cs="Arial"/>
              </w:rPr>
              <w:br/>
            </w:r>
            <w:r w:rsidR="00995A89">
              <w:rPr>
                <w:rFonts w:ascii="Arial" w:eastAsia="Arial" w:hAnsi="Arial" w:cs="Arial"/>
              </w:rPr>
              <w:t>Bij de brailleboeken zien we dezelfde tendens.</w:t>
            </w:r>
          </w:p>
        </w:tc>
        <w:tc>
          <w:tcPr>
            <w:tcW w:w="6930" w:type="dxa"/>
            <w:tcBorders>
              <w:left w:val="single" w:sz="4" w:space="0" w:color="000000"/>
            </w:tcBorders>
            <w:shd w:val="clear" w:color="auto" w:fill="auto"/>
            <w:tcMar>
              <w:top w:w="0" w:type="dxa"/>
              <w:left w:w="108" w:type="dxa"/>
              <w:bottom w:w="0" w:type="dxa"/>
              <w:right w:w="108" w:type="dxa"/>
            </w:tcMar>
          </w:tcPr>
          <w:p w14:paraId="3C5A3F73" w14:textId="3AEB4266" w:rsidR="00316360" w:rsidRDefault="00097496" w:rsidP="00EE1803">
            <w:pPr>
              <w:numPr>
                <w:ilvl w:val="0"/>
                <w:numId w:val="9"/>
              </w:numPr>
              <w:spacing w:line="360" w:lineRule="auto"/>
              <w:ind w:left="426" w:hanging="426"/>
            </w:pPr>
            <w:r>
              <w:rPr>
                <w:rFonts w:ascii="Arial" w:eastAsia="Arial" w:hAnsi="Arial" w:cs="Arial"/>
              </w:rPr>
              <w:lastRenderedPageBreak/>
              <w:t>We bekijken dit verder</w:t>
            </w:r>
            <w:r w:rsidR="00802491">
              <w:t>.</w:t>
            </w:r>
          </w:p>
        </w:tc>
      </w:tr>
    </w:tbl>
    <w:p w14:paraId="71C7E8F9" w14:textId="0FB5AD2D" w:rsidR="00316360" w:rsidRDefault="00995A89" w:rsidP="004A1EA4">
      <w:pPr>
        <w:pStyle w:val="Kop3"/>
      </w:pPr>
      <w:bookmarkStart w:id="30" w:name="_2jxsxqh"/>
      <w:bookmarkEnd w:id="30"/>
      <w:r>
        <w:t>Actie 6: Uitbreiden van de collectie met makkelijk</w:t>
      </w:r>
      <w:r w:rsidR="00EB1D26">
        <w:t xml:space="preserve"> </w:t>
      </w:r>
      <w:r>
        <w:t>lezen-boeken, kortverhalen en hoorspelen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9EBD6AB" w14:textId="77777777">
        <w:tc>
          <w:tcPr>
            <w:tcW w:w="6930" w:type="dxa"/>
            <w:tcBorders>
              <w:right w:val="single" w:sz="4" w:space="0" w:color="000000"/>
            </w:tcBorders>
            <w:shd w:val="clear" w:color="auto" w:fill="auto"/>
            <w:tcMar>
              <w:top w:w="0" w:type="dxa"/>
              <w:left w:w="108" w:type="dxa"/>
              <w:bottom w:w="0" w:type="dxa"/>
              <w:right w:w="108" w:type="dxa"/>
            </w:tcMar>
          </w:tcPr>
          <w:p w14:paraId="1D417D17" w14:textId="435247E3" w:rsidR="00316360" w:rsidRDefault="00995A89" w:rsidP="00685A31">
            <w:pPr>
              <w:keepNext/>
              <w:widowControl/>
              <w:spacing w:before="120" w:after="120" w:line="360" w:lineRule="auto"/>
              <w:jc w:val="both"/>
            </w:pPr>
            <w:r>
              <w:rPr>
                <w:rFonts w:ascii="Arial" w:eastAsia="Arial" w:hAnsi="Arial" w:cs="Arial"/>
                <w:b/>
              </w:rPr>
              <w:t>201</w:t>
            </w:r>
            <w:r w:rsidR="009B05A4">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4688CBB" w14:textId="469C960C" w:rsidR="00316360" w:rsidRDefault="00995A89" w:rsidP="00685A31">
            <w:pPr>
              <w:keepNext/>
              <w:widowControl/>
              <w:spacing w:before="120" w:after="120" w:line="360" w:lineRule="auto"/>
              <w:jc w:val="both"/>
            </w:pPr>
            <w:r>
              <w:rPr>
                <w:rFonts w:ascii="Arial" w:eastAsia="Arial" w:hAnsi="Arial" w:cs="Arial"/>
                <w:b/>
              </w:rPr>
              <w:t>201</w:t>
            </w:r>
            <w:r w:rsidR="009B05A4">
              <w:rPr>
                <w:rFonts w:ascii="Arial" w:eastAsia="Arial" w:hAnsi="Arial" w:cs="Arial"/>
                <w:b/>
              </w:rPr>
              <w:t>8</w:t>
            </w:r>
          </w:p>
        </w:tc>
      </w:tr>
      <w:tr w:rsidR="00316360" w14:paraId="303BEB39" w14:textId="77777777">
        <w:tc>
          <w:tcPr>
            <w:tcW w:w="6930" w:type="dxa"/>
            <w:tcBorders>
              <w:right w:val="single" w:sz="4" w:space="0" w:color="000000"/>
            </w:tcBorders>
            <w:shd w:val="clear" w:color="auto" w:fill="auto"/>
            <w:tcMar>
              <w:top w:w="0" w:type="dxa"/>
              <w:left w:w="108" w:type="dxa"/>
              <w:bottom w:w="0" w:type="dxa"/>
              <w:right w:w="108" w:type="dxa"/>
            </w:tcMar>
          </w:tcPr>
          <w:p w14:paraId="17975E54" w14:textId="77777777" w:rsidR="00316360" w:rsidRDefault="00995A89" w:rsidP="00EE1803">
            <w:pPr>
              <w:numPr>
                <w:ilvl w:val="0"/>
                <w:numId w:val="9"/>
              </w:numPr>
              <w:spacing w:line="360" w:lineRule="auto"/>
              <w:ind w:left="426" w:hanging="426"/>
            </w:pPr>
            <w:r>
              <w:rPr>
                <w:rFonts w:ascii="Arial" w:eastAsia="Arial" w:hAnsi="Arial" w:cs="Arial"/>
              </w:rPr>
              <w:t xml:space="preserve">30 hoorspelen werden </w:t>
            </w:r>
            <w:r w:rsidR="00A05F0B">
              <w:rPr>
                <w:rFonts w:ascii="Arial" w:eastAsia="Arial" w:hAnsi="Arial" w:cs="Arial"/>
              </w:rPr>
              <w:t>aangekocht</w:t>
            </w:r>
            <w:r>
              <w:rPr>
                <w:rFonts w:ascii="Arial" w:eastAsia="Arial" w:hAnsi="Arial" w:cs="Arial"/>
              </w:rPr>
              <w:t xml:space="preserve"> door </w:t>
            </w:r>
            <w:proofErr w:type="spellStart"/>
            <w:r>
              <w:rPr>
                <w:rFonts w:ascii="Arial" w:eastAsia="Arial" w:hAnsi="Arial" w:cs="Arial"/>
              </w:rPr>
              <w:t>Transkript</w:t>
            </w:r>
            <w:proofErr w:type="spellEnd"/>
            <w:r>
              <w:rPr>
                <w:rFonts w:ascii="Arial" w:eastAsia="Arial" w:hAnsi="Arial" w:cs="Arial"/>
              </w:rPr>
              <w:t>.</w:t>
            </w:r>
          </w:p>
          <w:p w14:paraId="1668CAA3" w14:textId="00352840" w:rsidR="00316360" w:rsidRPr="00EC2656" w:rsidRDefault="00A25B98" w:rsidP="00EE1803">
            <w:pPr>
              <w:numPr>
                <w:ilvl w:val="0"/>
                <w:numId w:val="9"/>
              </w:numPr>
              <w:spacing w:line="360" w:lineRule="auto"/>
              <w:ind w:left="426" w:hanging="426"/>
            </w:pPr>
            <w:r>
              <w:rPr>
                <w:rFonts w:ascii="Arial" w:eastAsia="Arial" w:hAnsi="Arial" w:cs="Arial"/>
              </w:rPr>
              <w:t>Makkelijk lezen-boeken en korte verhalen kregen onze aandacht.</w:t>
            </w:r>
            <w:r w:rsidR="00995A89">
              <w:rPr>
                <w:rFonts w:ascii="Arial" w:eastAsia="Arial" w:hAnsi="Arial" w:cs="Arial"/>
              </w:rPr>
              <w:t xml:space="preserve"> </w:t>
            </w:r>
          </w:p>
          <w:p w14:paraId="250A67D3" w14:textId="707D5587" w:rsidR="00802491" w:rsidRPr="00EC2656" w:rsidRDefault="00802491" w:rsidP="00EB1D26">
            <w:pPr>
              <w:numPr>
                <w:ilvl w:val="0"/>
                <w:numId w:val="9"/>
              </w:numPr>
              <w:spacing w:line="360" w:lineRule="auto"/>
              <w:ind w:left="426" w:hanging="426"/>
              <w:rPr>
                <w:rFonts w:ascii="Arial" w:hAnsi="Arial" w:cs="Arial"/>
              </w:rPr>
            </w:pPr>
            <w:r w:rsidRPr="00802491">
              <w:rPr>
                <w:rFonts w:ascii="Arial" w:eastAsia="Arial" w:hAnsi="Arial" w:cs="Arial"/>
              </w:rPr>
              <w:t xml:space="preserve">De </w:t>
            </w:r>
            <w:proofErr w:type="spellStart"/>
            <w:r w:rsidRPr="00802491">
              <w:rPr>
                <w:rFonts w:ascii="Arial" w:eastAsia="Arial" w:hAnsi="Arial" w:cs="Arial"/>
              </w:rPr>
              <w:t>Wablieft</w:t>
            </w:r>
            <w:proofErr w:type="spellEnd"/>
            <w:r w:rsidRPr="00802491">
              <w:rPr>
                <w:rFonts w:ascii="Arial" w:eastAsia="Arial" w:hAnsi="Arial" w:cs="Arial"/>
              </w:rPr>
              <w:t>-</w:t>
            </w:r>
            <w:r w:rsidRPr="00EC2656">
              <w:rPr>
                <w:rFonts w:ascii="Arial" w:hAnsi="Arial" w:cs="Arial"/>
              </w:rPr>
              <w:t>boeken worden in Daisy-audio omgezet.</w:t>
            </w:r>
            <w:r w:rsidR="007415AA">
              <w:rPr>
                <w:rFonts w:ascii="Arial" w:hAnsi="Arial" w:cs="Arial"/>
              </w:rPr>
              <w:t xml:space="preserve"> Tot en met 2016 gebeurde dit in Daisy-fu</w:t>
            </w:r>
            <w:r w:rsidR="00EB1D26">
              <w:rPr>
                <w:rFonts w:ascii="Arial" w:hAnsi="Arial" w:cs="Arial"/>
              </w:rPr>
              <w:t>ll-</w:t>
            </w:r>
            <w:proofErr w:type="spellStart"/>
            <w:r w:rsidR="00EB1D26">
              <w:rPr>
                <w:rFonts w:ascii="Arial" w:hAnsi="Arial" w:cs="Arial"/>
              </w:rPr>
              <w:t>tex</w:t>
            </w:r>
            <w:r w:rsidR="007415AA">
              <w:rPr>
                <w:rFonts w:ascii="Arial" w:hAnsi="Arial" w:cs="Arial"/>
              </w:rPr>
              <w:t>t</w:t>
            </w:r>
            <w:proofErr w:type="spellEnd"/>
            <w:r w:rsidR="007415AA">
              <w:rPr>
                <w:rFonts w:ascii="Arial" w:hAnsi="Arial" w:cs="Arial"/>
              </w:rPr>
              <w:t>-full-audio maar door de besparingen en omdat het Vlaams Fonds voor de Letteren ons hiervoor niet wil ondersteunen, kunnen we dit helaas niet langer volhouden.</w:t>
            </w:r>
          </w:p>
        </w:tc>
        <w:tc>
          <w:tcPr>
            <w:tcW w:w="6930" w:type="dxa"/>
            <w:tcBorders>
              <w:left w:val="single" w:sz="4" w:space="0" w:color="000000"/>
            </w:tcBorders>
            <w:shd w:val="clear" w:color="auto" w:fill="auto"/>
            <w:tcMar>
              <w:top w:w="0" w:type="dxa"/>
              <w:left w:w="108" w:type="dxa"/>
              <w:bottom w:w="0" w:type="dxa"/>
              <w:right w:w="108" w:type="dxa"/>
            </w:tcMar>
          </w:tcPr>
          <w:p w14:paraId="1B3DE30B" w14:textId="422EB670" w:rsidR="00802491" w:rsidRDefault="00802491" w:rsidP="00EE1803">
            <w:pPr>
              <w:numPr>
                <w:ilvl w:val="0"/>
                <w:numId w:val="9"/>
              </w:numPr>
              <w:spacing w:line="360" w:lineRule="auto"/>
              <w:ind w:left="426" w:hanging="426"/>
            </w:pPr>
            <w:r>
              <w:rPr>
                <w:rFonts w:ascii="Arial" w:eastAsia="Arial" w:hAnsi="Arial" w:cs="Arial"/>
              </w:rPr>
              <w:t>Wordt gecontinueerd.</w:t>
            </w:r>
          </w:p>
        </w:tc>
      </w:tr>
    </w:tbl>
    <w:p w14:paraId="05BBB577" w14:textId="77777777" w:rsidR="00316360" w:rsidRDefault="00995A89" w:rsidP="004A1EA4">
      <w:pPr>
        <w:pStyle w:val="Kop3"/>
      </w:pPr>
      <w:r>
        <w:t xml:space="preserve">Actie 7: Ondersteunen van de Vlaamse stemmencommissie om meer stemkwaliteit bij de vrijwillige </w:t>
      </w:r>
      <w:proofErr w:type="spellStart"/>
      <w:r>
        <w:t>inlezers</w:t>
      </w:r>
      <w:proofErr w:type="spellEnd"/>
      <w:r>
        <w:t xml:space="preserve"> te bereiken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3F68736" w14:textId="77777777">
        <w:tc>
          <w:tcPr>
            <w:tcW w:w="6930" w:type="dxa"/>
            <w:tcBorders>
              <w:right w:val="single" w:sz="4" w:space="0" w:color="000000"/>
            </w:tcBorders>
            <w:shd w:val="clear" w:color="auto" w:fill="auto"/>
            <w:tcMar>
              <w:top w:w="0" w:type="dxa"/>
              <w:left w:w="108" w:type="dxa"/>
              <w:bottom w:w="0" w:type="dxa"/>
              <w:right w:w="108" w:type="dxa"/>
            </w:tcMar>
          </w:tcPr>
          <w:p w14:paraId="0D2D3BD9" w14:textId="77777777" w:rsidR="00316360" w:rsidRDefault="00727149">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B5DAE5B" w14:textId="77777777" w:rsidR="00316360" w:rsidRDefault="00727149">
            <w:pPr>
              <w:keepNext/>
              <w:spacing w:before="120" w:after="120" w:line="360" w:lineRule="auto"/>
              <w:jc w:val="both"/>
            </w:pPr>
            <w:r>
              <w:rPr>
                <w:rFonts w:ascii="Arial" w:eastAsia="Arial" w:hAnsi="Arial" w:cs="Arial"/>
                <w:b/>
              </w:rPr>
              <w:t>2018</w:t>
            </w:r>
          </w:p>
        </w:tc>
      </w:tr>
      <w:tr w:rsidR="00316360" w14:paraId="0E8CA3C1" w14:textId="77777777">
        <w:tc>
          <w:tcPr>
            <w:tcW w:w="6930" w:type="dxa"/>
            <w:tcBorders>
              <w:right w:val="single" w:sz="4" w:space="0" w:color="000000"/>
            </w:tcBorders>
            <w:shd w:val="clear" w:color="auto" w:fill="auto"/>
            <w:tcMar>
              <w:top w:w="0" w:type="dxa"/>
              <w:left w:w="108" w:type="dxa"/>
              <w:bottom w:w="0" w:type="dxa"/>
              <w:right w:w="108" w:type="dxa"/>
            </w:tcMar>
          </w:tcPr>
          <w:p w14:paraId="53AE1E9F" w14:textId="1FE0ED91" w:rsidR="00316360" w:rsidRDefault="00995A89" w:rsidP="006C5E16">
            <w:pPr>
              <w:numPr>
                <w:ilvl w:val="0"/>
                <w:numId w:val="9"/>
              </w:numPr>
              <w:spacing w:line="360" w:lineRule="auto"/>
              <w:ind w:left="426" w:hanging="426"/>
            </w:pPr>
            <w:r>
              <w:rPr>
                <w:rFonts w:ascii="Arial" w:eastAsia="Arial" w:hAnsi="Arial" w:cs="Arial"/>
              </w:rPr>
              <w:t>De stemmencommissie beoordeelt de stemproef van iedere kandidaat-</w:t>
            </w:r>
            <w:proofErr w:type="spellStart"/>
            <w:r>
              <w:rPr>
                <w:rFonts w:ascii="Arial" w:eastAsia="Arial" w:hAnsi="Arial" w:cs="Arial"/>
              </w:rPr>
              <w:t>inlezer</w:t>
            </w:r>
            <w:proofErr w:type="spellEnd"/>
            <w:r>
              <w:rPr>
                <w:rFonts w:ascii="Arial" w:eastAsia="Arial" w:hAnsi="Arial" w:cs="Arial"/>
              </w:rPr>
              <w:t xml:space="preserve"> aan de hand van een aantal selectiecriteria. De secretaris (is</w:t>
            </w:r>
            <w:r w:rsidR="00EB1D26">
              <w:rPr>
                <w:rFonts w:ascii="Arial" w:eastAsia="Arial" w:hAnsi="Arial" w:cs="Arial"/>
              </w:rPr>
              <w:t xml:space="preserve"> een</w:t>
            </w:r>
            <w:r>
              <w:rPr>
                <w:rFonts w:ascii="Arial" w:eastAsia="Arial" w:hAnsi="Arial" w:cs="Arial"/>
              </w:rPr>
              <w:t xml:space="preserve"> medewerker van Luisterpunt) verzamelt deze beoordelingen en laat de kandidaat-</w:t>
            </w:r>
            <w:proofErr w:type="spellStart"/>
            <w:r>
              <w:rPr>
                <w:rFonts w:ascii="Arial" w:eastAsia="Arial" w:hAnsi="Arial" w:cs="Arial"/>
              </w:rPr>
              <w:t>inlezers</w:t>
            </w:r>
            <w:proofErr w:type="spellEnd"/>
            <w:r>
              <w:rPr>
                <w:rFonts w:ascii="Arial" w:eastAsia="Arial" w:hAnsi="Arial" w:cs="Arial"/>
              </w:rPr>
              <w:t xml:space="preserve"> </w:t>
            </w:r>
            <w:r w:rsidRPr="00EC30E6">
              <w:rPr>
                <w:rFonts w:ascii="Arial" w:eastAsia="Arial" w:hAnsi="Arial" w:cs="Arial"/>
              </w:rPr>
              <w:t>weten of ze al</w:t>
            </w:r>
            <w:r w:rsidR="00727149" w:rsidRPr="00EC30E6">
              <w:rPr>
                <w:rFonts w:ascii="Arial" w:eastAsia="Arial" w:hAnsi="Arial" w:cs="Arial"/>
              </w:rPr>
              <w:t xml:space="preserve"> dan niet geslaagd zijn.</w:t>
            </w:r>
            <w:r w:rsidR="00727149" w:rsidRPr="00EC30E6">
              <w:rPr>
                <w:rFonts w:ascii="Arial" w:eastAsia="Arial" w:hAnsi="Arial" w:cs="Arial"/>
              </w:rPr>
              <w:br/>
              <w:t>In 201</w:t>
            </w:r>
            <w:r w:rsidR="00192A21" w:rsidRPr="00EC30E6">
              <w:rPr>
                <w:rFonts w:ascii="Arial" w:eastAsia="Arial" w:hAnsi="Arial" w:cs="Arial"/>
              </w:rPr>
              <w:t>7</w:t>
            </w:r>
            <w:r w:rsidRPr="00EC30E6">
              <w:rPr>
                <w:rFonts w:ascii="Arial" w:eastAsia="Arial" w:hAnsi="Arial" w:cs="Arial"/>
              </w:rPr>
              <w:t xml:space="preserve"> telden we </w:t>
            </w:r>
            <w:r w:rsidR="00EC30E6" w:rsidRPr="00EC30E6">
              <w:rPr>
                <w:rFonts w:ascii="Arial" w:eastAsia="Arial" w:hAnsi="Arial" w:cs="Arial"/>
              </w:rPr>
              <w:t>11</w:t>
            </w:r>
            <w:r w:rsidR="006C5E16">
              <w:rPr>
                <w:rFonts w:ascii="Arial" w:eastAsia="Arial" w:hAnsi="Arial" w:cs="Arial"/>
              </w:rPr>
              <w:t>6</w:t>
            </w:r>
            <w:r w:rsidRPr="00EC30E6">
              <w:rPr>
                <w:rFonts w:ascii="Arial" w:eastAsia="Arial" w:hAnsi="Arial" w:cs="Arial"/>
              </w:rPr>
              <w:t> stemproeven, waarvan 2</w:t>
            </w:r>
            <w:r w:rsidR="00EC30E6" w:rsidRPr="00EC30E6">
              <w:rPr>
                <w:rFonts w:ascii="Arial" w:eastAsia="Arial" w:hAnsi="Arial" w:cs="Arial"/>
              </w:rPr>
              <w:t>7</w:t>
            </w:r>
            <w:r w:rsidRPr="00EC30E6">
              <w:rPr>
                <w:rFonts w:ascii="Arial" w:eastAsia="Arial" w:hAnsi="Arial" w:cs="Arial"/>
              </w:rPr>
              <w:t xml:space="preserve"> werden goedgekeurd door de stemmencommissie (</w:t>
            </w:r>
            <w:r w:rsidR="00EC30E6" w:rsidRPr="00EC30E6">
              <w:rPr>
                <w:rFonts w:ascii="Arial" w:eastAsia="Arial" w:hAnsi="Arial" w:cs="Arial"/>
              </w:rPr>
              <w:t>23,</w:t>
            </w:r>
            <w:r w:rsidR="006C5E16">
              <w:rPr>
                <w:rFonts w:ascii="Arial" w:eastAsia="Arial" w:hAnsi="Arial" w:cs="Arial"/>
              </w:rPr>
              <w:t>3</w:t>
            </w:r>
            <w:r w:rsidRPr="00EC30E6">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59D9AB47" w14:textId="77777777" w:rsidR="00316360" w:rsidRDefault="00995A89" w:rsidP="00EE1803">
            <w:pPr>
              <w:numPr>
                <w:ilvl w:val="0"/>
                <w:numId w:val="9"/>
              </w:numPr>
              <w:spacing w:line="360" w:lineRule="auto"/>
              <w:ind w:left="426" w:hanging="426"/>
            </w:pPr>
            <w:r>
              <w:rPr>
                <w:rFonts w:ascii="Arial" w:eastAsia="Arial" w:hAnsi="Arial" w:cs="Arial"/>
              </w:rPr>
              <w:t xml:space="preserve">Wordt gecontinueerd. </w:t>
            </w:r>
          </w:p>
        </w:tc>
      </w:tr>
    </w:tbl>
    <w:p w14:paraId="4472D83D" w14:textId="77777777" w:rsidR="00316360" w:rsidRDefault="00995A89" w:rsidP="004A1EA4">
      <w:pPr>
        <w:pStyle w:val="Kop3"/>
      </w:pPr>
      <w:r>
        <w:lastRenderedPageBreak/>
        <w:t>Actie 8: Door screenen (eventueel als uitbesteed werk) op inhoudelijke criteria een lijst genereren van relevante boeken uit het restant van fysieke brailleboeken en PCB-brailleboeken om deze via een extra budget opnieuw om te zetten naar een goede digitale versie voor braille-enkel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F154903" w14:textId="77777777">
        <w:tc>
          <w:tcPr>
            <w:tcW w:w="6930" w:type="dxa"/>
            <w:tcBorders>
              <w:right w:val="single" w:sz="4" w:space="0" w:color="000000"/>
            </w:tcBorders>
            <w:shd w:val="clear" w:color="auto" w:fill="auto"/>
            <w:tcMar>
              <w:top w:w="0" w:type="dxa"/>
              <w:left w:w="108" w:type="dxa"/>
              <w:bottom w:w="0" w:type="dxa"/>
              <w:right w:w="108" w:type="dxa"/>
            </w:tcMar>
          </w:tcPr>
          <w:p w14:paraId="04DE6DB0" w14:textId="77777777" w:rsidR="00316360" w:rsidRDefault="00AA0D6A">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4229E06" w14:textId="77777777" w:rsidR="00316360" w:rsidRDefault="00AA0D6A">
            <w:pPr>
              <w:spacing w:before="120" w:after="120" w:line="360" w:lineRule="auto"/>
              <w:jc w:val="both"/>
            </w:pPr>
            <w:r>
              <w:rPr>
                <w:rFonts w:ascii="Arial" w:eastAsia="Arial" w:hAnsi="Arial" w:cs="Arial"/>
                <w:b/>
              </w:rPr>
              <w:t>2018</w:t>
            </w:r>
          </w:p>
        </w:tc>
      </w:tr>
      <w:tr w:rsidR="00316360" w14:paraId="0DA03065" w14:textId="77777777">
        <w:tc>
          <w:tcPr>
            <w:tcW w:w="6930" w:type="dxa"/>
            <w:tcBorders>
              <w:right w:val="single" w:sz="4" w:space="0" w:color="000000"/>
            </w:tcBorders>
            <w:shd w:val="clear" w:color="auto" w:fill="auto"/>
            <w:tcMar>
              <w:top w:w="0" w:type="dxa"/>
              <w:left w:w="108" w:type="dxa"/>
              <w:bottom w:w="0" w:type="dxa"/>
              <w:right w:w="108" w:type="dxa"/>
            </w:tcMar>
          </w:tcPr>
          <w:p w14:paraId="0E9EC319" w14:textId="25C4F713" w:rsidR="00316360" w:rsidRDefault="00995A89" w:rsidP="00EE1803">
            <w:pPr>
              <w:numPr>
                <w:ilvl w:val="0"/>
                <w:numId w:val="9"/>
              </w:numPr>
              <w:spacing w:line="360" w:lineRule="auto"/>
              <w:ind w:left="426" w:hanging="426"/>
            </w:pPr>
            <w:r>
              <w:rPr>
                <w:rFonts w:ascii="Arial" w:eastAsia="Arial" w:hAnsi="Arial" w:cs="Arial"/>
              </w:rPr>
              <w:t xml:space="preserve">De actie peter/meter werd </w:t>
            </w:r>
            <w:r w:rsidR="00EC30E6">
              <w:rPr>
                <w:rFonts w:ascii="Arial" w:eastAsia="Arial" w:hAnsi="Arial" w:cs="Arial"/>
              </w:rPr>
              <w:t>gecontinueerd</w:t>
            </w:r>
            <w:r>
              <w:rPr>
                <w:rFonts w:ascii="Arial" w:eastAsia="Arial" w:hAnsi="Arial" w:cs="Arial"/>
              </w:rPr>
              <w:t>, waarbij een aantal klassiekers werd</w:t>
            </w:r>
            <w:r w:rsidR="00192A21">
              <w:rPr>
                <w:rFonts w:ascii="Arial" w:eastAsia="Arial" w:hAnsi="Arial" w:cs="Arial"/>
              </w:rPr>
              <w:t>en</w:t>
            </w:r>
            <w:r>
              <w:rPr>
                <w:rFonts w:ascii="Arial" w:eastAsia="Arial" w:hAnsi="Arial" w:cs="Arial"/>
              </w:rPr>
              <w:t xml:space="preserve"> omgezet naar braille-enkel.</w:t>
            </w:r>
            <w:r w:rsidR="00685A31">
              <w:t xml:space="preserve"> </w:t>
            </w:r>
            <w:r w:rsidRPr="00685A31">
              <w:rPr>
                <w:rFonts w:ascii="Arial" w:eastAsia="Arial" w:hAnsi="Arial" w:cs="Arial"/>
              </w:rPr>
              <w:t>Er werden verder geen andere acties ondernomen.</w:t>
            </w:r>
          </w:p>
        </w:tc>
        <w:tc>
          <w:tcPr>
            <w:tcW w:w="6930" w:type="dxa"/>
            <w:tcBorders>
              <w:left w:val="single" w:sz="4" w:space="0" w:color="000000"/>
            </w:tcBorders>
            <w:shd w:val="clear" w:color="auto" w:fill="auto"/>
            <w:tcMar>
              <w:top w:w="0" w:type="dxa"/>
              <w:left w:w="108" w:type="dxa"/>
              <w:bottom w:w="0" w:type="dxa"/>
              <w:right w:w="108" w:type="dxa"/>
            </w:tcMar>
          </w:tcPr>
          <w:p w14:paraId="7BAF42BC" w14:textId="77777777" w:rsidR="00316360" w:rsidRDefault="00995A89" w:rsidP="00EE1803">
            <w:pPr>
              <w:numPr>
                <w:ilvl w:val="0"/>
                <w:numId w:val="9"/>
              </w:numPr>
              <w:spacing w:line="360" w:lineRule="auto"/>
              <w:ind w:left="426" w:hanging="426"/>
            </w:pPr>
            <w:r>
              <w:rPr>
                <w:rFonts w:ascii="Arial" w:eastAsia="Arial" w:hAnsi="Arial" w:cs="Arial"/>
              </w:rPr>
              <w:t xml:space="preserve">De actie peter/meter wordt gecontinueerd. </w:t>
            </w:r>
          </w:p>
        </w:tc>
      </w:tr>
    </w:tbl>
    <w:p w14:paraId="556D3D2D" w14:textId="77777777" w:rsidR="00316360" w:rsidRDefault="00995A89" w:rsidP="004A1EA4">
      <w:pPr>
        <w:pStyle w:val="Kop3"/>
      </w:pPr>
      <w:r>
        <w:t xml:space="preserve">Actie 9: Het braillebibliotheekwerk als uitbesteed werk aan BLL in haar technische realisatie opvolgen door o.a. het uitwisselen van kennis over de </w:t>
      </w:r>
      <w:proofErr w:type="spellStart"/>
      <w:r>
        <w:t>Elekul</w:t>
      </w:r>
      <w:proofErr w:type="spellEnd"/>
      <w:r>
        <w:t>-printers met de CBB in Nederland te bevorderen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DCC9A1C" w14:textId="77777777">
        <w:tc>
          <w:tcPr>
            <w:tcW w:w="6930" w:type="dxa"/>
            <w:tcBorders>
              <w:right w:val="single" w:sz="4" w:space="0" w:color="000000"/>
            </w:tcBorders>
            <w:shd w:val="clear" w:color="auto" w:fill="auto"/>
            <w:tcMar>
              <w:top w:w="0" w:type="dxa"/>
              <w:left w:w="108" w:type="dxa"/>
              <w:bottom w:w="0" w:type="dxa"/>
              <w:right w:w="108" w:type="dxa"/>
            </w:tcMar>
          </w:tcPr>
          <w:p w14:paraId="5AD0C0D0" w14:textId="77777777" w:rsidR="00316360" w:rsidRDefault="00AA0D6A">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581C0C2" w14:textId="77777777" w:rsidR="00316360" w:rsidRDefault="00AA0D6A">
            <w:pPr>
              <w:spacing w:before="120" w:after="120" w:line="360" w:lineRule="auto"/>
              <w:jc w:val="both"/>
            </w:pPr>
            <w:r>
              <w:rPr>
                <w:rFonts w:ascii="Arial" w:eastAsia="Arial" w:hAnsi="Arial" w:cs="Arial"/>
                <w:b/>
              </w:rPr>
              <w:t>2018</w:t>
            </w:r>
          </w:p>
        </w:tc>
      </w:tr>
      <w:tr w:rsidR="00316360" w14:paraId="531EBFE9" w14:textId="77777777">
        <w:tc>
          <w:tcPr>
            <w:tcW w:w="6930" w:type="dxa"/>
            <w:tcBorders>
              <w:right w:val="single" w:sz="4" w:space="0" w:color="000000"/>
            </w:tcBorders>
            <w:shd w:val="clear" w:color="auto" w:fill="auto"/>
            <w:tcMar>
              <w:top w:w="0" w:type="dxa"/>
              <w:left w:w="108" w:type="dxa"/>
              <w:bottom w:w="0" w:type="dxa"/>
              <w:right w:w="108" w:type="dxa"/>
            </w:tcMar>
          </w:tcPr>
          <w:p w14:paraId="1D40F087" w14:textId="77777777" w:rsidR="00316360" w:rsidRDefault="00995A89" w:rsidP="00EE1803">
            <w:pPr>
              <w:numPr>
                <w:ilvl w:val="0"/>
                <w:numId w:val="10"/>
              </w:numPr>
              <w:spacing w:line="360" w:lineRule="auto"/>
              <w:ind w:left="426" w:hanging="426"/>
            </w:pPr>
            <w:r>
              <w:rPr>
                <w:rFonts w:ascii="Arial" w:eastAsia="Arial" w:hAnsi="Arial" w:cs="Arial"/>
              </w:rPr>
              <w:t>Voor deze actie werden geen initiatieven ge</w:t>
            </w:r>
            <w:r w:rsidR="00AA0D6A">
              <w:rPr>
                <w:rFonts w:ascii="Arial" w:eastAsia="Arial" w:hAnsi="Arial" w:cs="Arial"/>
              </w:rPr>
              <w:t>nomen in 2017</w:t>
            </w:r>
            <w:r>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5F58220A" w14:textId="77777777" w:rsidR="00316360" w:rsidRDefault="00995A89" w:rsidP="00EE1803">
            <w:pPr>
              <w:numPr>
                <w:ilvl w:val="0"/>
                <w:numId w:val="7"/>
              </w:numPr>
              <w:spacing w:line="360" w:lineRule="auto"/>
              <w:ind w:left="426" w:hanging="426"/>
            </w:pPr>
            <w:r>
              <w:rPr>
                <w:rFonts w:ascii="Arial" w:eastAsia="Arial" w:hAnsi="Arial" w:cs="Arial"/>
              </w:rPr>
              <w:t>N.v.t.</w:t>
            </w:r>
            <w:hyperlink w:anchor="_Actie_15:_De" w:history="1"/>
          </w:p>
        </w:tc>
      </w:tr>
    </w:tbl>
    <w:p w14:paraId="5DB52529" w14:textId="77777777" w:rsidR="00316360" w:rsidRDefault="00995A89" w:rsidP="004A1EA4">
      <w:pPr>
        <w:pStyle w:val="Kop3"/>
      </w:pPr>
      <w:r>
        <w:t xml:space="preserve">Actie 10: ** Inlezen door auteurs van eigen werk stimuleren in het circuit van </w:t>
      </w:r>
      <w:proofErr w:type="spellStart"/>
      <w:r>
        <w:t>auteurslezingen</w:t>
      </w:r>
      <w:proofErr w:type="spellEnd"/>
      <w:r>
        <w:t xml:space="preserve"> via een jaarlijkse financiële overeenkomst met het Vlaams Fonds voor de Letteren (VFL), waarbij het ingelezen audiobestand ter beschikking staat voor auteur en uitgever om er een gewoon luisterboek van te maken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6862ABD" w14:textId="77777777">
        <w:tc>
          <w:tcPr>
            <w:tcW w:w="6930" w:type="dxa"/>
            <w:tcBorders>
              <w:right w:val="single" w:sz="4" w:space="0" w:color="000000"/>
            </w:tcBorders>
            <w:shd w:val="clear" w:color="auto" w:fill="auto"/>
            <w:tcMar>
              <w:top w:w="0" w:type="dxa"/>
              <w:left w:w="108" w:type="dxa"/>
              <w:bottom w:w="0" w:type="dxa"/>
              <w:right w:w="108" w:type="dxa"/>
            </w:tcMar>
          </w:tcPr>
          <w:p w14:paraId="095F75BB" w14:textId="77777777" w:rsidR="00316360" w:rsidRDefault="00E24A95">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E3446A0" w14:textId="77777777" w:rsidR="00316360" w:rsidRDefault="00995A89" w:rsidP="00E24A95">
            <w:pPr>
              <w:keepNext/>
              <w:spacing w:before="120" w:after="120" w:line="360" w:lineRule="auto"/>
              <w:jc w:val="both"/>
            </w:pPr>
            <w:r>
              <w:rPr>
                <w:rFonts w:ascii="Arial" w:eastAsia="Arial" w:hAnsi="Arial" w:cs="Arial"/>
                <w:b/>
              </w:rPr>
              <w:t>201</w:t>
            </w:r>
            <w:r w:rsidR="00E24A95">
              <w:rPr>
                <w:rFonts w:ascii="Arial" w:eastAsia="Arial" w:hAnsi="Arial" w:cs="Arial"/>
                <w:b/>
              </w:rPr>
              <w:t>8</w:t>
            </w:r>
          </w:p>
        </w:tc>
      </w:tr>
      <w:tr w:rsidR="00316360" w14:paraId="74D3F2F2" w14:textId="77777777">
        <w:tc>
          <w:tcPr>
            <w:tcW w:w="6930" w:type="dxa"/>
            <w:tcBorders>
              <w:right w:val="single" w:sz="4" w:space="0" w:color="000000"/>
            </w:tcBorders>
            <w:shd w:val="clear" w:color="auto" w:fill="auto"/>
            <w:tcMar>
              <w:top w:w="0" w:type="dxa"/>
              <w:left w:w="108" w:type="dxa"/>
              <w:bottom w:w="0" w:type="dxa"/>
              <w:right w:w="108" w:type="dxa"/>
            </w:tcMar>
          </w:tcPr>
          <w:p w14:paraId="04225A7F" w14:textId="77777777" w:rsidR="00316360" w:rsidRPr="00582E0B" w:rsidRDefault="00E24A95" w:rsidP="00EE1803">
            <w:pPr>
              <w:numPr>
                <w:ilvl w:val="0"/>
                <w:numId w:val="9"/>
              </w:numPr>
              <w:spacing w:line="360" w:lineRule="auto"/>
              <w:ind w:left="426" w:hanging="426"/>
            </w:pPr>
            <w:r>
              <w:rPr>
                <w:rFonts w:ascii="Arial" w:eastAsia="Arial" w:hAnsi="Arial" w:cs="Arial"/>
              </w:rPr>
              <w:t>37</w:t>
            </w:r>
            <w:r w:rsidR="00995A89">
              <w:rPr>
                <w:rFonts w:ascii="Arial" w:eastAsia="Arial" w:hAnsi="Arial" w:cs="Arial"/>
              </w:rPr>
              <w:t xml:space="preserve"> auteurs lazen hun eigen werk in. </w:t>
            </w:r>
            <w:r>
              <w:rPr>
                <w:rFonts w:ascii="Arial" w:eastAsia="Arial" w:hAnsi="Arial" w:cs="Arial"/>
              </w:rPr>
              <w:t xml:space="preserve">We verwelkomden onder meer Danny De Vos, Eva Daeleman, Jan </w:t>
            </w:r>
            <w:proofErr w:type="spellStart"/>
            <w:r>
              <w:rPr>
                <w:rFonts w:ascii="Arial" w:eastAsia="Arial" w:hAnsi="Arial" w:cs="Arial"/>
              </w:rPr>
              <w:t>Hautekiet</w:t>
            </w:r>
            <w:proofErr w:type="spellEnd"/>
            <w:r>
              <w:rPr>
                <w:rFonts w:ascii="Arial" w:eastAsia="Arial" w:hAnsi="Arial" w:cs="Arial"/>
              </w:rPr>
              <w:t xml:space="preserve">, Leo Bormans, Margot </w:t>
            </w:r>
            <w:proofErr w:type="spellStart"/>
            <w:r>
              <w:rPr>
                <w:rFonts w:ascii="Arial" w:eastAsia="Arial" w:hAnsi="Arial" w:cs="Arial"/>
              </w:rPr>
              <w:t>Vanderstraeten</w:t>
            </w:r>
            <w:proofErr w:type="spellEnd"/>
            <w:r>
              <w:rPr>
                <w:rFonts w:ascii="Arial" w:eastAsia="Arial" w:hAnsi="Arial" w:cs="Arial"/>
              </w:rPr>
              <w:t xml:space="preserve">, Mustafa </w:t>
            </w:r>
            <w:proofErr w:type="spellStart"/>
            <w:r>
              <w:rPr>
                <w:rFonts w:ascii="Arial" w:eastAsia="Arial" w:hAnsi="Arial" w:cs="Arial"/>
              </w:rPr>
              <w:t>Kör</w:t>
            </w:r>
            <w:proofErr w:type="spellEnd"/>
            <w:r>
              <w:rPr>
                <w:rFonts w:ascii="Arial" w:eastAsia="Arial" w:hAnsi="Arial" w:cs="Arial"/>
              </w:rPr>
              <w:t xml:space="preserve">, Brigitte Minne, Dimitri </w:t>
            </w:r>
            <w:proofErr w:type="spellStart"/>
            <w:r>
              <w:rPr>
                <w:rFonts w:ascii="Arial" w:eastAsia="Arial" w:hAnsi="Arial" w:cs="Arial"/>
              </w:rPr>
              <w:t>Leue</w:t>
            </w:r>
            <w:proofErr w:type="spellEnd"/>
            <w:r>
              <w:rPr>
                <w:rFonts w:ascii="Arial" w:eastAsia="Arial" w:hAnsi="Arial" w:cs="Arial"/>
              </w:rPr>
              <w:t xml:space="preserve">, Geert van Istendael en Brenda </w:t>
            </w:r>
            <w:proofErr w:type="spellStart"/>
            <w:r>
              <w:rPr>
                <w:rFonts w:ascii="Arial" w:eastAsia="Arial" w:hAnsi="Arial" w:cs="Arial"/>
              </w:rPr>
              <w:t>Froyen</w:t>
            </w:r>
            <w:proofErr w:type="spellEnd"/>
            <w:r>
              <w:rPr>
                <w:rFonts w:ascii="Arial" w:eastAsia="Arial" w:hAnsi="Arial" w:cs="Arial"/>
              </w:rPr>
              <w:t xml:space="preserve"> in onze huisstudio</w:t>
            </w:r>
            <w:r w:rsidR="00995A89">
              <w:rPr>
                <w:rFonts w:ascii="Arial" w:eastAsia="Arial" w:hAnsi="Arial" w:cs="Arial"/>
              </w:rPr>
              <w:t>.</w:t>
            </w:r>
          </w:p>
          <w:p w14:paraId="34F678B4" w14:textId="68157759" w:rsidR="00582E0B" w:rsidRPr="00582E0B" w:rsidRDefault="00582E0B" w:rsidP="00EE1803">
            <w:pPr>
              <w:numPr>
                <w:ilvl w:val="0"/>
                <w:numId w:val="9"/>
              </w:numPr>
              <w:spacing w:line="360" w:lineRule="auto"/>
              <w:ind w:left="426" w:hanging="426"/>
            </w:pPr>
            <w:r>
              <w:rPr>
                <w:rFonts w:ascii="Arial" w:eastAsia="Arial" w:hAnsi="Arial" w:cs="Arial"/>
              </w:rPr>
              <w:t xml:space="preserve">Het VFL steunde Luisterpunt in 2017 met 6.000 euro voor deze </w:t>
            </w:r>
            <w:proofErr w:type="spellStart"/>
            <w:r>
              <w:rPr>
                <w:rFonts w:ascii="Arial" w:eastAsia="Arial" w:hAnsi="Arial" w:cs="Arial"/>
              </w:rPr>
              <w:lastRenderedPageBreak/>
              <w:t>auteurslezingen</w:t>
            </w:r>
            <w:proofErr w:type="spellEnd"/>
            <w:r>
              <w:rPr>
                <w:rFonts w:ascii="Arial" w:eastAsia="Arial" w:hAnsi="Arial" w:cs="Arial"/>
              </w:rPr>
              <w:t>.</w:t>
            </w:r>
          </w:p>
          <w:p w14:paraId="6E815E90" w14:textId="74B71836" w:rsidR="00582E0B" w:rsidRDefault="002F7DB1" w:rsidP="00582E0B">
            <w:pPr>
              <w:spacing w:line="360" w:lineRule="auto"/>
            </w:pPr>
            <w:r>
              <w:rPr>
                <w:noProof/>
              </w:rPr>
              <w:drawing>
                <wp:anchor distT="0" distB="0" distL="114300" distR="114300" simplePos="0" relativeHeight="251680256" behindDoc="0" locked="0" layoutInCell="1" allowOverlap="1" wp14:anchorId="2521D1AB" wp14:editId="3BF86C3A">
                  <wp:simplePos x="0" y="0"/>
                  <wp:positionH relativeFrom="margin">
                    <wp:posOffset>43431</wp:posOffset>
                  </wp:positionH>
                  <wp:positionV relativeFrom="margin">
                    <wp:posOffset>276045</wp:posOffset>
                  </wp:positionV>
                  <wp:extent cx="3038392" cy="4514539"/>
                  <wp:effectExtent l="0" t="0" r="0"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38392" cy="4514539"/>
                          </a:xfrm>
                          <a:prstGeom prst="rect">
                            <a:avLst/>
                          </a:prstGeom>
                        </pic:spPr>
                      </pic:pic>
                    </a:graphicData>
                  </a:graphic>
                </wp:anchor>
              </w:drawing>
            </w:r>
          </w:p>
          <w:p w14:paraId="6E0AA68B" w14:textId="77777777" w:rsidR="002F7DB1" w:rsidRDefault="002F7DB1" w:rsidP="00582E0B">
            <w:pPr>
              <w:spacing w:line="360" w:lineRule="auto"/>
              <w:rPr>
                <w:rFonts w:ascii="Arial" w:eastAsia="Arial" w:hAnsi="Arial" w:cs="Arial"/>
                <w:sz w:val="18"/>
                <w:szCs w:val="18"/>
              </w:rPr>
            </w:pPr>
          </w:p>
          <w:p w14:paraId="48C77D86" w14:textId="77777777" w:rsidR="002F7DB1" w:rsidRDefault="002F7DB1" w:rsidP="00582E0B">
            <w:pPr>
              <w:spacing w:line="360" w:lineRule="auto"/>
              <w:rPr>
                <w:rFonts w:ascii="Arial" w:eastAsia="Arial" w:hAnsi="Arial" w:cs="Arial"/>
                <w:sz w:val="18"/>
                <w:szCs w:val="18"/>
              </w:rPr>
            </w:pPr>
          </w:p>
          <w:p w14:paraId="208A8927" w14:textId="77777777" w:rsidR="002F7DB1" w:rsidRDefault="002F7DB1" w:rsidP="00582E0B">
            <w:pPr>
              <w:spacing w:line="360" w:lineRule="auto"/>
              <w:rPr>
                <w:rFonts w:ascii="Arial" w:eastAsia="Arial" w:hAnsi="Arial" w:cs="Arial"/>
                <w:sz w:val="18"/>
                <w:szCs w:val="18"/>
              </w:rPr>
            </w:pPr>
          </w:p>
          <w:p w14:paraId="4FC153FA" w14:textId="77777777" w:rsidR="002F7DB1" w:rsidRDefault="002F7DB1" w:rsidP="00582E0B">
            <w:pPr>
              <w:spacing w:line="360" w:lineRule="auto"/>
              <w:rPr>
                <w:rFonts w:ascii="Arial" w:eastAsia="Arial" w:hAnsi="Arial" w:cs="Arial"/>
                <w:sz w:val="18"/>
                <w:szCs w:val="18"/>
              </w:rPr>
            </w:pPr>
          </w:p>
          <w:p w14:paraId="1266603B" w14:textId="77777777" w:rsidR="002F7DB1" w:rsidRDefault="002F7DB1" w:rsidP="00582E0B">
            <w:pPr>
              <w:spacing w:line="360" w:lineRule="auto"/>
              <w:rPr>
                <w:rFonts w:ascii="Arial" w:eastAsia="Arial" w:hAnsi="Arial" w:cs="Arial"/>
                <w:sz w:val="18"/>
                <w:szCs w:val="18"/>
              </w:rPr>
            </w:pPr>
          </w:p>
          <w:p w14:paraId="63663A39" w14:textId="77777777" w:rsidR="002F7DB1" w:rsidRDefault="002F7DB1" w:rsidP="00582E0B">
            <w:pPr>
              <w:spacing w:line="360" w:lineRule="auto"/>
              <w:rPr>
                <w:rFonts w:ascii="Arial" w:eastAsia="Arial" w:hAnsi="Arial" w:cs="Arial"/>
                <w:sz w:val="18"/>
                <w:szCs w:val="18"/>
              </w:rPr>
            </w:pPr>
          </w:p>
          <w:p w14:paraId="7936FCBB" w14:textId="77777777" w:rsidR="002F7DB1" w:rsidRDefault="002F7DB1" w:rsidP="00582E0B">
            <w:pPr>
              <w:spacing w:line="360" w:lineRule="auto"/>
              <w:rPr>
                <w:rFonts w:ascii="Arial" w:eastAsia="Arial" w:hAnsi="Arial" w:cs="Arial"/>
                <w:sz w:val="18"/>
                <w:szCs w:val="18"/>
              </w:rPr>
            </w:pPr>
          </w:p>
          <w:p w14:paraId="5F30A838" w14:textId="77777777" w:rsidR="002F7DB1" w:rsidRDefault="002F7DB1" w:rsidP="00582E0B">
            <w:pPr>
              <w:spacing w:line="360" w:lineRule="auto"/>
              <w:rPr>
                <w:rFonts w:ascii="Arial" w:eastAsia="Arial" w:hAnsi="Arial" w:cs="Arial"/>
                <w:sz w:val="18"/>
                <w:szCs w:val="18"/>
              </w:rPr>
            </w:pPr>
          </w:p>
          <w:p w14:paraId="5FDC14E6" w14:textId="77777777" w:rsidR="002F7DB1" w:rsidRDefault="002F7DB1" w:rsidP="00582E0B">
            <w:pPr>
              <w:spacing w:line="360" w:lineRule="auto"/>
              <w:rPr>
                <w:rFonts w:ascii="Arial" w:eastAsia="Arial" w:hAnsi="Arial" w:cs="Arial"/>
                <w:sz w:val="18"/>
                <w:szCs w:val="18"/>
              </w:rPr>
            </w:pPr>
          </w:p>
          <w:p w14:paraId="3A5B789A" w14:textId="77777777" w:rsidR="002F7DB1" w:rsidRDefault="002F7DB1" w:rsidP="00582E0B">
            <w:pPr>
              <w:spacing w:line="360" w:lineRule="auto"/>
              <w:rPr>
                <w:rFonts w:ascii="Arial" w:eastAsia="Arial" w:hAnsi="Arial" w:cs="Arial"/>
                <w:sz w:val="18"/>
                <w:szCs w:val="18"/>
              </w:rPr>
            </w:pPr>
          </w:p>
          <w:p w14:paraId="73311AFF" w14:textId="77777777" w:rsidR="002F7DB1" w:rsidRDefault="002F7DB1" w:rsidP="00582E0B">
            <w:pPr>
              <w:spacing w:line="360" w:lineRule="auto"/>
              <w:rPr>
                <w:rFonts w:ascii="Arial" w:eastAsia="Arial" w:hAnsi="Arial" w:cs="Arial"/>
                <w:sz w:val="18"/>
                <w:szCs w:val="18"/>
              </w:rPr>
            </w:pPr>
          </w:p>
          <w:p w14:paraId="0058CF32" w14:textId="77777777" w:rsidR="002F7DB1" w:rsidRDefault="002F7DB1" w:rsidP="00582E0B">
            <w:pPr>
              <w:spacing w:line="360" w:lineRule="auto"/>
              <w:rPr>
                <w:rFonts w:ascii="Arial" w:eastAsia="Arial" w:hAnsi="Arial" w:cs="Arial"/>
                <w:sz w:val="18"/>
                <w:szCs w:val="18"/>
              </w:rPr>
            </w:pPr>
          </w:p>
          <w:p w14:paraId="2DD689E9" w14:textId="77777777" w:rsidR="002F7DB1" w:rsidRDefault="002F7DB1" w:rsidP="00582E0B">
            <w:pPr>
              <w:spacing w:line="360" w:lineRule="auto"/>
              <w:rPr>
                <w:rFonts w:ascii="Arial" w:eastAsia="Arial" w:hAnsi="Arial" w:cs="Arial"/>
                <w:sz w:val="18"/>
                <w:szCs w:val="18"/>
              </w:rPr>
            </w:pPr>
          </w:p>
          <w:p w14:paraId="39C78FF6" w14:textId="77777777" w:rsidR="002F7DB1" w:rsidRDefault="002F7DB1" w:rsidP="00582E0B">
            <w:pPr>
              <w:spacing w:line="360" w:lineRule="auto"/>
              <w:rPr>
                <w:rFonts w:ascii="Arial" w:eastAsia="Arial" w:hAnsi="Arial" w:cs="Arial"/>
                <w:sz w:val="18"/>
                <w:szCs w:val="18"/>
              </w:rPr>
            </w:pPr>
          </w:p>
          <w:p w14:paraId="6C5A7D74" w14:textId="77777777" w:rsidR="002F7DB1" w:rsidRDefault="002F7DB1" w:rsidP="00582E0B">
            <w:pPr>
              <w:spacing w:line="360" w:lineRule="auto"/>
              <w:rPr>
                <w:rFonts w:ascii="Arial" w:eastAsia="Arial" w:hAnsi="Arial" w:cs="Arial"/>
                <w:sz w:val="18"/>
                <w:szCs w:val="18"/>
              </w:rPr>
            </w:pPr>
          </w:p>
          <w:p w14:paraId="32D4B0EC" w14:textId="77777777" w:rsidR="002F7DB1" w:rsidRDefault="002F7DB1" w:rsidP="00582E0B">
            <w:pPr>
              <w:spacing w:line="360" w:lineRule="auto"/>
              <w:rPr>
                <w:rFonts w:ascii="Arial" w:eastAsia="Arial" w:hAnsi="Arial" w:cs="Arial"/>
                <w:sz w:val="18"/>
                <w:szCs w:val="18"/>
              </w:rPr>
            </w:pPr>
          </w:p>
          <w:p w14:paraId="53FC45E8" w14:textId="77777777" w:rsidR="002F7DB1" w:rsidRDefault="002F7DB1" w:rsidP="00582E0B">
            <w:pPr>
              <w:spacing w:line="360" w:lineRule="auto"/>
              <w:rPr>
                <w:rFonts w:ascii="Arial" w:eastAsia="Arial" w:hAnsi="Arial" w:cs="Arial"/>
                <w:sz w:val="18"/>
                <w:szCs w:val="18"/>
              </w:rPr>
            </w:pPr>
          </w:p>
          <w:p w14:paraId="577D6A5D" w14:textId="77777777" w:rsidR="002F7DB1" w:rsidRDefault="002F7DB1" w:rsidP="00582E0B">
            <w:pPr>
              <w:spacing w:line="360" w:lineRule="auto"/>
              <w:rPr>
                <w:rFonts w:ascii="Arial" w:eastAsia="Arial" w:hAnsi="Arial" w:cs="Arial"/>
                <w:sz w:val="18"/>
                <w:szCs w:val="18"/>
              </w:rPr>
            </w:pPr>
          </w:p>
          <w:p w14:paraId="424C4745" w14:textId="77777777" w:rsidR="002F7DB1" w:rsidRDefault="002F7DB1" w:rsidP="00582E0B">
            <w:pPr>
              <w:spacing w:line="360" w:lineRule="auto"/>
              <w:rPr>
                <w:rFonts w:ascii="Arial" w:eastAsia="Arial" w:hAnsi="Arial" w:cs="Arial"/>
                <w:sz w:val="18"/>
                <w:szCs w:val="18"/>
              </w:rPr>
            </w:pPr>
          </w:p>
          <w:p w14:paraId="23E62F7A" w14:textId="77777777" w:rsidR="002F7DB1" w:rsidRDefault="002F7DB1" w:rsidP="00582E0B">
            <w:pPr>
              <w:spacing w:line="360" w:lineRule="auto"/>
              <w:rPr>
                <w:rFonts w:ascii="Arial" w:eastAsia="Arial" w:hAnsi="Arial" w:cs="Arial"/>
                <w:sz w:val="18"/>
                <w:szCs w:val="18"/>
              </w:rPr>
            </w:pPr>
          </w:p>
          <w:p w14:paraId="0C554B56" w14:textId="77777777" w:rsidR="002F7DB1" w:rsidRDefault="002F7DB1" w:rsidP="00582E0B">
            <w:pPr>
              <w:spacing w:line="360" w:lineRule="auto"/>
              <w:rPr>
                <w:rFonts w:ascii="Arial" w:eastAsia="Arial" w:hAnsi="Arial" w:cs="Arial"/>
                <w:sz w:val="18"/>
                <w:szCs w:val="18"/>
              </w:rPr>
            </w:pPr>
          </w:p>
          <w:p w14:paraId="0A152D01" w14:textId="77777777" w:rsidR="002F7DB1" w:rsidRDefault="002F7DB1" w:rsidP="00582E0B">
            <w:pPr>
              <w:spacing w:line="360" w:lineRule="auto"/>
              <w:rPr>
                <w:rFonts w:ascii="Arial" w:eastAsia="Arial" w:hAnsi="Arial" w:cs="Arial"/>
                <w:sz w:val="18"/>
                <w:szCs w:val="18"/>
              </w:rPr>
            </w:pPr>
          </w:p>
          <w:p w14:paraId="538D0563" w14:textId="77777777" w:rsidR="002F7DB1" w:rsidRDefault="002F7DB1" w:rsidP="00582E0B">
            <w:pPr>
              <w:spacing w:line="360" w:lineRule="auto"/>
              <w:rPr>
                <w:rFonts w:ascii="Arial" w:eastAsia="Arial" w:hAnsi="Arial" w:cs="Arial"/>
                <w:sz w:val="18"/>
                <w:szCs w:val="18"/>
              </w:rPr>
            </w:pPr>
          </w:p>
          <w:p w14:paraId="20DC81CE" w14:textId="77777777" w:rsidR="002F7DB1" w:rsidRDefault="002F7DB1" w:rsidP="00582E0B">
            <w:pPr>
              <w:spacing w:line="360" w:lineRule="auto"/>
              <w:rPr>
                <w:rFonts w:ascii="Arial" w:eastAsia="Arial" w:hAnsi="Arial" w:cs="Arial"/>
                <w:sz w:val="18"/>
                <w:szCs w:val="18"/>
              </w:rPr>
            </w:pPr>
          </w:p>
          <w:p w14:paraId="7415BDF5" w14:textId="1C9F285F" w:rsidR="00316360" w:rsidRDefault="00995A89" w:rsidP="00582E0B">
            <w:pPr>
              <w:spacing w:line="360" w:lineRule="auto"/>
            </w:pPr>
            <w:r>
              <w:rPr>
                <w:rFonts w:ascii="Arial" w:eastAsia="Arial" w:hAnsi="Arial" w:cs="Arial"/>
                <w:sz w:val="18"/>
                <w:szCs w:val="18"/>
              </w:rPr>
              <w:t xml:space="preserve">Afbeelding 1 </w:t>
            </w:r>
            <w:r w:rsidR="00582E0B">
              <w:rPr>
                <w:rFonts w:ascii="Arial" w:eastAsia="Arial" w:hAnsi="Arial" w:cs="Arial"/>
                <w:sz w:val="18"/>
                <w:szCs w:val="18"/>
              </w:rPr>
              <w:t>–</w:t>
            </w:r>
            <w:r>
              <w:rPr>
                <w:rFonts w:ascii="Arial" w:eastAsia="Arial" w:hAnsi="Arial" w:cs="Arial"/>
                <w:sz w:val="18"/>
                <w:szCs w:val="18"/>
              </w:rPr>
              <w:t xml:space="preserve"> </w:t>
            </w:r>
            <w:r w:rsidR="00582E0B">
              <w:rPr>
                <w:rFonts w:ascii="Arial" w:eastAsia="Arial" w:hAnsi="Arial" w:cs="Arial"/>
                <w:sz w:val="18"/>
                <w:szCs w:val="18"/>
              </w:rPr>
              <w:t xml:space="preserve">Brenda </w:t>
            </w:r>
            <w:proofErr w:type="spellStart"/>
            <w:r w:rsidR="00582E0B">
              <w:rPr>
                <w:rFonts w:ascii="Arial" w:eastAsia="Arial" w:hAnsi="Arial" w:cs="Arial"/>
                <w:sz w:val="18"/>
                <w:szCs w:val="18"/>
              </w:rPr>
              <w:t>Froyen</w:t>
            </w:r>
            <w:proofErr w:type="spellEnd"/>
            <w:r w:rsidR="00582E0B">
              <w:rPr>
                <w:rFonts w:ascii="Arial" w:eastAsia="Arial" w:hAnsi="Arial" w:cs="Arial"/>
                <w:sz w:val="18"/>
                <w:szCs w:val="18"/>
              </w:rPr>
              <w:t xml:space="preserve"> bij Luisterpunt, om haar boek ‘Lena’ in te lezen</w:t>
            </w:r>
            <w:r>
              <w:rPr>
                <w:rFonts w:ascii="Arial" w:eastAsia="Arial" w:hAnsi="Arial" w:cs="Arial"/>
                <w:sz w:val="18"/>
                <w:szCs w:val="18"/>
              </w:rPr>
              <w:t>.</w:t>
            </w:r>
          </w:p>
          <w:p w14:paraId="012565C1" w14:textId="4F227C29" w:rsidR="00316360" w:rsidRDefault="00316360" w:rsidP="00582E0B">
            <w:pPr>
              <w:spacing w:line="360" w:lineRule="auto"/>
            </w:pPr>
          </w:p>
        </w:tc>
        <w:tc>
          <w:tcPr>
            <w:tcW w:w="6930" w:type="dxa"/>
            <w:tcBorders>
              <w:left w:val="single" w:sz="4" w:space="0" w:color="000000"/>
            </w:tcBorders>
            <w:shd w:val="clear" w:color="auto" w:fill="auto"/>
            <w:tcMar>
              <w:top w:w="0" w:type="dxa"/>
              <w:left w:w="108" w:type="dxa"/>
              <w:bottom w:w="0" w:type="dxa"/>
              <w:right w:w="108" w:type="dxa"/>
            </w:tcMar>
          </w:tcPr>
          <w:p w14:paraId="12BD596F" w14:textId="77777777" w:rsidR="00582E0B" w:rsidRDefault="004E3B49" w:rsidP="00EE1803">
            <w:pPr>
              <w:numPr>
                <w:ilvl w:val="0"/>
                <w:numId w:val="12"/>
              </w:numPr>
              <w:spacing w:line="360" w:lineRule="auto"/>
              <w:ind w:left="426" w:hanging="426"/>
              <w:rPr>
                <w:rFonts w:ascii="Arial" w:eastAsia="Arial" w:hAnsi="Arial" w:cs="Arial"/>
              </w:rPr>
            </w:pPr>
            <w:r w:rsidRPr="00E24A95">
              <w:rPr>
                <w:rFonts w:ascii="Arial" w:eastAsia="Arial" w:hAnsi="Arial" w:cs="Arial"/>
              </w:rPr>
              <w:lastRenderedPageBreak/>
              <w:t>In 201</w:t>
            </w:r>
            <w:r w:rsidR="00E24A95" w:rsidRPr="00E24A95">
              <w:rPr>
                <w:rFonts w:ascii="Arial" w:eastAsia="Arial" w:hAnsi="Arial" w:cs="Arial"/>
              </w:rPr>
              <w:t>8</w:t>
            </w:r>
            <w:r w:rsidRPr="00E24A95">
              <w:rPr>
                <w:rFonts w:ascii="Arial" w:eastAsia="Arial" w:hAnsi="Arial" w:cs="Arial"/>
              </w:rPr>
              <w:t xml:space="preserve"> vragen we opnieuw aan auteurs om hun boek in te lezen. Onder meer </w:t>
            </w:r>
            <w:r w:rsidR="00E24A95" w:rsidRPr="00E24A95">
              <w:rPr>
                <w:rFonts w:ascii="Arial" w:eastAsia="Arial" w:hAnsi="Arial" w:cs="Arial"/>
              </w:rPr>
              <w:t>Ruben Van Gucht, Hendrik Cammu, Carmien Michels</w:t>
            </w:r>
            <w:r w:rsidR="00582E0B">
              <w:rPr>
                <w:rFonts w:ascii="Arial" w:eastAsia="Arial" w:hAnsi="Arial" w:cs="Arial"/>
              </w:rPr>
              <w:t xml:space="preserve">, Yannick </w:t>
            </w:r>
            <w:proofErr w:type="spellStart"/>
            <w:r w:rsidR="00582E0B">
              <w:rPr>
                <w:rFonts w:ascii="Arial" w:eastAsia="Arial" w:hAnsi="Arial" w:cs="Arial"/>
              </w:rPr>
              <w:t>Dangre</w:t>
            </w:r>
            <w:proofErr w:type="spellEnd"/>
            <w:r w:rsidR="00582E0B">
              <w:rPr>
                <w:rFonts w:ascii="Arial" w:eastAsia="Arial" w:hAnsi="Arial" w:cs="Arial"/>
              </w:rPr>
              <w:t xml:space="preserve"> en Reina Olivier</w:t>
            </w:r>
            <w:r w:rsidR="00E24A95" w:rsidRPr="00E24A95">
              <w:rPr>
                <w:rFonts w:ascii="Arial" w:eastAsia="Arial" w:hAnsi="Arial" w:cs="Arial"/>
              </w:rPr>
              <w:t xml:space="preserve"> he</w:t>
            </w:r>
            <w:r w:rsidRPr="00E24A95">
              <w:rPr>
                <w:rFonts w:ascii="Arial" w:eastAsia="Arial" w:hAnsi="Arial" w:cs="Arial"/>
              </w:rPr>
              <w:t>bben al toegezegd.</w:t>
            </w:r>
          </w:p>
          <w:p w14:paraId="051CB346" w14:textId="77777777" w:rsidR="00E159A8" w:rsidRDefault="00582E0B" w:rsidP="00EE1803">
            <w:pPr>
              <w:numPr>
                <w:ilvl w:val="0"/>
                <w:numId w:val="12"/>
              </w:numPr>
              <w:spacing w:line="360" w:lineRule="auto"/>
              <w:ind w:left="426" w:hanging="426"/>
              <w:rPr>
                <w:rFonts w:ascii="Arial" w:eastAsia="Arial" w:hAnsi="Arial" w:cs="Arial"/>
              </w:rPr>
            </w:pPr>
            <w:r w:rsidRPr="00E159A8">
              <w:rPr>
                <w:rFonts w:ascii="Arial" w:eastAsia="Arial" w:hAnsi="Arial" w:cs="Arial"/>
              </w:rPr>
              <w:t xml:space="preserve">Het VFL steunt Luisterpunt in 2018 voor </w:t>
            </w:r>
            <w:proofErr w:type="spellStart"/>
            <w:r w:rsidRPr="00E159A8">
              <w:rPr>
                <w:rFonts w:ascii="Arial" w:eastAsia="Arial" w:hAnsi="Arial" w:cs="Arial"/>
              </w:rPr>
              <w:t>auteurslezingen</w:t>
            </w:r>
            <w:proofErr w:type="spellEnd"/>
            <w:r w:rsidRPr="00E159A8">
              <w:rPr>
                <w:rFonts w:ascii="Arial" w:eastAsia="Arial" w:hAnsi="Arial" w:cs="Arial"/>
              </w:rPr>
              <w:t xml:space="preserve"> met </w:t>
            </w:r>
            <w:r w:rsidR="00192A21">
              <w:rPr>
                <w:rFonts w:ascii="Arial" w:eastAsia="Arial" w:hAnsi="Arial" w:cs="Arial"/>
              </w:rPr>
              <w:t xml:space="preserve">een </w:t>
            </w:r>
            <w:r w:rsidRPr="00E159A8">
              <w:rPr>
                <w:rFonts w:ascii="Arial" w:eastAsia="Arial" w:hAnsi="Arial" w:cs="Arial"/>
              </w:rPr>
              <w:t>budget van 6.000 euro.</w:t>
            </w:r>
          </w:p>
          <w:p w14:paraId="39162908" w14:textId="601A5927" w:rsidR="00E24A95" w:rsidRPr="00E159A8" w:rsidRDefault="00E24A95" w:rsidP="00EC30E6">
            <w:pPr>
              <w:spacing w:line="360" w:lineRule="auto"/>
              <w:ind w:left="426"/>
              <w:rPr>
                <w:rFonts w:ascii="Arial" w:eastAsia="Arial" w:hAnsi="Arial" w:cs="Arial"/>
              </w:rPr>
            </w:pPr>
          </w:p>
          <w:p w14:paraId="4017E286" w14:textId="6DDB04FB" w:rsidR="00412697" w:rsidRDefault="002F7DB1" w:rsidP="00E24A95">
            <w:pPr>
              <w:spacing w:line="360" w:lineRule="auto"/>
              <w:rPr>
                <w:rFonts w:ascii="Arial" w:eastAsia="Arial" w:hAnsi="Arial" w:cs="Arial"/>
                <w:sz w:val="18"/>
                <w:szCs w:val="18"/>
              </w:rPr>
            </w:pPr>
            <w:r>
              <w:rPr>
                <w:noProof/>
                <w:spacing w:val="-3"/>
                <w:kern w:val="1"/>
                <w:sz w:val="24"/>
                <w:szCs w:val="24"/>
              </w:rPr>
              <w:drawing>
                <wp:anchor distT="0" distB="0" distL="114300" distR="114300" simplePos="0" relativeHeight="251679232" behindDoc="0" locked="0" layoutInCell="1" allowOverlap="1" wp14:anchorId="57ACEDB8" wp14:editId="0FA84C0B">
                  <wp:simplePos x="0" y="0"/>
                  <wp:positionH relativeFrom="margin">
                    <wp:posOffset>53975</wp:posOffset>
                  </wp:positionH>
                  <wp:positionV relativeFrom="margin">
                    <wp:posOffset>276860</wp:posOffset>
                  </wp:positionV>
                  <wp:extent cx="3255010" cy="4315460"/>
                  <wp:effectExtent l="0" t="0" r="2540" b="8890"/>
                  <wp:wrapSquare wrapText="bothSides"/>
                  <wp:docPr id="34" name="Afbeelding 34" descr="DimitriLeu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itriLeueScreensh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5010" cy="431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D986C" w14:textId="77777777" w:rsidR="002F7DB1" w:rsidRDefault="002F7DB1" w:rsidP="00E24A95">
            <w:pPr>
              <w:spacing w:line="360" w:lineRule="auto"/>
              <w:rPr>
                <w:rFonts w:ascii="Arial" w:eastAsia="Arial" w:hAnsi="Arial" w:cs="Arial"/>
                <w:sz w:val="18"/>
                <w:szCs w:val="18"/>
              </w:rPr>
            </w:pPr>
          </w:p>
          <w:p w14:paraId="1E8DE6C0" w14:textId="77777777" w:rsidR="002F7DB1" w:rsidRDefault="002F7DB1" w:rsidP="00E24A95">
            <w:pPr>
              <w:spacing w:line="360" w:lineRule="auto"/>
              <w:rPr>
                <w:rFonts w:ascii="Arial" w:eastAsia="Arial" w:hAnsi="Arial" w:cs="Arial"/>
                <w:sz w:val="18"/>
                <w:szCs w:val="18"/>
              </w:rPr>
            </w:pPr>
          </w:p>
          <w:p w14:paraId="736F344A" w14:textId="77777777" w:rsidR="002F7DB1" w:rsidRDefault="002F7DB1" w:rsidP="00E24A95">
            <w:pPr>
              <w:spacing w:line="360" w:lineRule="auto"/>
              <w:rPr>
                <w:rFonts w:ascii="Arial" w:eastAsia="Arial" w:hAnsi="Arial" w:cs="Arial"/>
                <w:sz w:val="18"/>
                <w:szCs w:val="18"/>
              </w:rPr>
            </w:pPr>
          </w:p>
          <w:p w14:paraId="570C1229" w14:textId="77777777" w:rsidR="002F7DB1" w:rsidRDefault="002F7DB1" w:rsidP="00E24A95">
            <w:pPr>
              <w:spacing w:line="360" w:lineRule="auto"/>
              <w:rPr>
                <w:rFonts w:ascii="Arial" w:eastAsia="Arial" w:hAnsi="Arial" w:cs="Arial"/>
                <w:sz w:val="18"/>
                <w:szCs w:val="18"/>
              </w:rPr>
            </w:pPr>
          </w:p>
          <w:p w14:paraId="4E3048BE" w14:textId="77777777" w:rsidR="002F7DB1" w:rsidRDefault="002F7DB1" w:rsidP="00E24A95">
            <w:pPr>
              <w:spacing w:line="360" w:lineRule="auto"/>
              <w:rPr>
                <w:rFonts w:ascii="Arial" w:eastAsia="Arial" w:hAnsi="Arial" w:cs="Arial"/>
                <w:sz w:val="18"/>
                <w:szCs w:val="18"/>
              </w:rPr>
            </w:pPr>
          </w:p>
          <w:p w14:paraId="557D6F41" w14:textId="77777777" w:rsidR="002F7DB1" w:rsidRDefault="002F7DB1" w:rsidP="00E24A95">
            <w:pPr>
              <w:spacing w:line="360" w:lineRule="auto"/>
              <w:rPr>
                <w:rFonts w:ascii="Arial" w:eastAsia="Arial" w:hAnsi="Arial" w:cs="Arial"/>
                <w:sz w:val="18"/>
                <w:szCs w:val="18"/>
              </w:rPr>
            </w:pPr>
          </w:p>
          <w:p w14:paraId="3498CD68" w14:textId="77777777" w:rsidR="002F7DB1" w:rsidRDefault="002F7DB1" w:rsidP="00E24A95">
            <w:pPr>
              <w:spacing w:line="360" w:lineRule="auto"/>
              <w:rPr>
                <w:rFonts w:ascii="Arial" w:eastAsia="Arial" w:hAnsi="Arial" w:cs="Arial"/>
                <w:sz w:val="18"/>
                <w:szCs w:val="18"/>
              </w:rPr>
            </w:pPr>
          </w:p>
          <w:p w14:paraId="5E76F2F6" w14:textId="77777777" w:rsidR="002F7DB1" w:rsidRDefault="002F7DB1" w:rsidP="00E24A95">
            <w:pPr>
              <w:spacing w:line="360" w:lineRule="auto"/>
              <w:rPr>
                <w:rFonts w:ascii="Arial" w:eastAsia="Arial" w:hAnsi="Arial" w:cs="Arial"/>
                <w:sz w:val="18"/>
                <w:szCs w:val="18"/>
              </w:rPr>
            </w:pPr>
          </w:p>
          <w:p w14:paraId="72A0E8E3" w14:textId="77777777" w:rsidR="002F7DB1" w:rsidRDefault="002F7DB1" w:rsidP="00E24A95">
            <w:pPr>
              <w:spacing w:line="360" w:lineRule="auto"/>
              <w:rPr>
                <w:rFonts w:ascii="Arial" w:eastAsia="Arial" w:hAnsi="Arial" w:cs="Arial"/>
                <w:sz w:val="18"/>
                <w:szCs w:val="18"/>
              </w:rPr>
            </w:pPr>
          </w:p>
          <w:p w14:paraId="3BB72652" w14:textId="77777777" w:rsidR="002F7DB1" w:rsidRDefault="002F7DB1" w:rsidP="00E24A95">
            <w:pPr>
              <w:spacing w:line="360" w:lineRule="auto"/>
              <w:rPr>
                <w:rFonts w:ascii="Arial" w:eastAsia="Arial" w:hAnsi="Arial" w:cs="Arial"/>
                <w:sz w:val="18"/>
                <w:szCs w:val="18"/>
              </w:rPr>
            </w:pPr>
          </w:p>
          <w:p w14:paraId="7AEF8254" w14:textId="77777777" w:rsidR="002F7DB1" w:rsidRDefault="002F7DB1" w:rsidP="00E24A95">
            <w:pPr>
              <w:spacing w:line="360" w:lineRule="auto"/>
              <w:rPr>
                <w:rFonts w:ascii="Arial" w:eastAsia="Arial" w:hAnsi="Arial" w:cs="Arial"/>
                <w:sz w:val="18"/>
                <w:szCs w:val="18"/>
              </w:rPr>
            </w:pPr>
          </w:p>
          <w:p w14:paraId="696B738C" w14:textId="77777777" w:rsidR="002F7DB1" w:rsidRDefault="002F7DB1" w:rsidP="00E24A95">
            <w:pPr>
              <w:spacing w:line="360" w:lineRule="auto"/>
              <w:rPr>
                <w:rFonts w:ascii="Arial" w:eastAsia="Arial" w:hAnsi="Arial" w:cs="Arial"/>
                <w:sz w:val="18"/>
                <w:szCs w:val="18"/>
              </w:rPr>
            </w:pPr>
          </w:p>
          <w:p w14:paraId="16247701" w14:textId="77777777" w:rsidR="002F7DB1" w:rsidRDefault="002F7DB1" w:rsidP="00E24A95">
            <w:pPr>
              <w:spacing w:line="360" w:lineRule="auto"/>
              <w:rPr>
                <w:rFonts w:ascii="Arial" w:eastAsia="Arial" w:hAnsi="Arial" w:cs="Arial"/>
                <w:sz w:val="18"/>
                <w:szCs w:val="18"/>
              </w:rPr>
            </w:pPr>
          </w:p>
          <w:p w14:paraId="2243FAA8" w14:textId="77777777" w:rsidR="002F7DB1" w:rsidRDefault="002F7DB1" w:rsidP="00E24A95">
            <w:pPr>
              <w:spacing w:line="360" w:lineRule="auto"/>
              <w:rPr>
                <w:rFonts w:ascii="Arial" w:eastAsia="Arial" w:hAnsi="Arial" w:cs="Arial"/>
                <w:sz w:val="18"/>
                <w:szCs w:val="18"/>
              </w:rPr>
            </w:pPr>
          </w:p>
          <w:p w14:paraId="67951AC0" w14:textId="77777777" w:rsidR="002F7DB1" w:rsidRDefault="002F7DB1" w:rsidP="00E24A95">
            <w:pPr>
              <w:spacing w:line="360" w:lineRule="auto"/>
              <w:rPr>
                <w:rFonts w:ascii="Arial" w:eastAsia="Arial" w:hAnsi="Arial" w:cs="Arial"/>
                <w:sz w:val="18"/>
                <w:szCs w:val="18"/>
              </w:rPr>
            </w:pPr>
          </w:p>
          <w:p w14:paraId="752F286F" w14:textId="77777777" w:rsidR="002F7DB1" w:rsidRDefault="002F7DB1" w:rsidP="00E24A95">
            <w:pPr>
              <w:spacing w:line="360" w:lineRule="auto"/>
              <w:rPr>
                <w:rFonts w:ascii="Arial" w:eastAsia="Arial" w:hAnsi="Arial" w:cs="Arial"/>
                <w:sz w:val="18"/>
                <w:szCs w:val="18"/>
              </w:rPr>
            </w:pPr>
          </w:p>
          <w:p w14:paraId="633D7894" w14:textId="77777777" w:rsidR="002F7DB1" w:rsidRDefault="002F7DB1" w:rsidP="00E24A95">
            <w:pPr>
              <w:spacing w:line="360" w:lineRule="auto"/>
              <w:rPr>
                <w:rFonts w:ascii="Arial" w:eastAsia="Arial" w:hAnsi="Arial" w:cs="Arial"/>
                <w:sz w:val="18"/>
                <w:szCs w:val="18"/>
              </w:rPr>
            </w:pPr>
          </w:p>
          <w:p w14:paraId="03A94C67" w14:textId="77777777" w:rsidR="002F7DB1" w:rsidRDefault="002F7DB1" w:rsidP="00E24A95">
            <w:pPr>
              <w:spacing w:line="360" w:lineRule="auto"/>
              <w:rPr>
                <w:rFonts w:ascii="Arial" w:eastAsia="Arial" w:hAnsi="Arial" w:cs="Arial"/>
                <w:sz w:val="18"/>
                <w:szCs w:val="18"/>
              </w:rPr>
            </w:pPr>
          </w:p>
          <w:p w14:paraId="4B63E6FF" w14:textId="77777777" w:rsidR="002F7DB1" w:rsidRDefault="002F7DB1" w:rsidP="00E24A95">
            <w:pPr>
              <w:spacing w:line="360" w:lineRule="auto"/>
              <w:rPr>
                <w:rFonts w:ascii="Arial" w:eastAsia="Arial" w:hAnsi="Arial" w:cs="Arial"/>
                <w:sz w:val="18"/>
                <w:szCs w:val="18"/>
              </w:rPr>
            </w:pPr>
          </w:p>
          <w:p w14:paraId="72FF0C38" w14:textId="77777777" w:rsidR="002F7DB1" w:rsidRDefault="002F7DB1" w:rsidP="00E24A95">
            <w:pPr>
              <w:spacing w:line="360" w:lineRule="auto"/>
              <w:rPr>
                <w:rFonts w:ascii="Arial" w:eastAsia="Arial" w:hAnsi="Arial" w:cs="Arial"/>
                <w:sz w:val="18"/>
                <w:szCs w:val="18"/>
              </w:rPr>
            </w:pPr>
          </w:p>
          <w:p w14:paraId="1D7B3E14" w14:textId="77777777" w:rsidR="002F7DB1" w:rsidRDefault="002F7DB1" w:rsidP="00E24A95">
            <w:pPr>
              <w:spacing w:line="360" w:lineRule="auto"/>
              <w:rPr>
                <w:rFonts w:ascii="Arial" w:eastAsia="Arial" w:hAnsi="Arial" w:cs="Arial"/>
                <w:sz w:val="18"/>
                <w:szCs w:val="18"/>
              </w:rPr>
            </w:pPr>
          </w:p>
          <w:p w14:paraId="3A627183" w14:textId="77777777" w:rsidR="002F7DB1" w:rsidRDefault="002F7DB1" w:rsidP="00E24A95">
            <w:pPr>
              <w:spacing w:line="360" w:lineRule="auto"/>
              <w:rPr>
                <w:rFonts w:ascii="Arial" w:eastAsia="Arial" w:hAnsi="Arial" w:cs="Arial"/>
                <w:sz w:val="18"/>
                <w:szCs w:val="18"/>
              </w:rPr>
            </w:pPr>
          </w:p>
          <w:p w14:paraId="2230FAA0" w14:textId="25D368A6" w:rsidR="00E24A95" w:rsidRPr="00EC30E6" w:rsidRDefault="00582E0B" w:rsidP="00E24A95">
            <w:pPr>
              <w:spacing w:line="360" w:lineRule="auto"/>
              <w:rPr>
                <w:rFonts w:ascii="Arial" w:eastAsia="Arial" w:hAnsi="Arial" w:cs="Arial"/>
                <w:sz w:val="18"/>
                <w:szCs w:val="18"/>
              </w:rPr>
            </w:pPr>
            <w:r w:rsidRPr="00EC30E6">
              <w:rPr>
                <w:rFonts w:ascii="Arial" w:eastAsia="Arial" w:hAnsi="Arial" w:cs="Arial"/>
                <w:sz w:val="18"/>
                <w:szCs w:val="18"/>
              </w:rPr>
              <w:t xml:space="preserve">Afbeelding 2 – </w:t>
            </w:r>
            <w:r w:rsidR="002E2FA3">
              <w:rPr>
                <w:rFonts w:ascii="Arial" w:eastAsia="Arial" w:hAnsi="Arial" w:cs="Arial"/>
                <w:sz w:val="18"/>
                <w:szCs w:val="18"/>
              </w:rPr>
              <w:t xml:space="preserve">Dimitri </w:t>
            </w:r>
            <w:proofErr w:type="spellStart"/>
            <w:r w:rsidR="002E2FA3">
              <w:rPr>
                <w:rFonts w:ascii="Arial" w:eastAsia="Arial" w:hAnsi="Arial" w:cs="Arial"/>
                <w:sz w:val="18"/>
                <w:szCs w:val="18"/>
              </w:rPr>
              <w:t>Leue</w:t>
            </w:r>
            <w:proofErr w:type="spellEnd"/>
            <w:r w:rsidR="002E2FA3">
              <w:rPr>
                <w:rFonts w:ascii="Arial" w:eastAsia="Arial" w:hAnsi="Arial" w:cs="Arial"/>
                <w:sz w:val="18"/>
                <w:szCs w:val="18"/>
              </w:rPr>
              <w:t xml:space="preserve"> las bij Luisterpunt zijn boek ‘Het </w:t>
            </w:r>
            <w:proofErr w:type="spellStart"/>
            <w:r w:rsidR="002E2FA3">
              <w:rPr>
                <w:rFonts w:ascii="Arial" w:eastAsia="Arial" w:hAnsi="Arial" w:cs="Arial"/>
                <w:sz w:val="18"/>
                <w:szCs w:val="18"/>
              </w:rPr>
              <w:t>Lortchersyndroom</w:t>
            </w:r>
            <w:proofErr w:type="spellEnd"/>
            <w:r w:rsidR="002E2FA3">
              <w:rPr>
                <w:rFonts w:ascii="Arial" w:eastAsia="Arial" w:hAnsi="Arial" w:cs="Arial"/>
                <w:sz w:val="18"/>
                <w:szCs w:val="18"/>
              </w:rPr>
              <w:t>’ in, en onze lezers appreciëren dit duidelijk ten zeerste.</w:t>
            </w:r>
          </w:p>
          <w:p w14:paraId="4C0B9EB2" w14:textId="77777777" w:rsidR="00316360" w:rsidRDefault="00316360" w:rsidP="00582E0B">
            <w:pPr>
              <w:spacing w:line="360" w:lineRule="auto"/>
            </w:pPr>
          </w:p>
        </w:tc>
      </w:tr>
    </w:tbl>
    <w:p w14:paraId="021C176B" w14:textId="77777777" w:rsidR="00316360" w:rsidRDefault="00995A89" w:rsidP="004A1EA4">
      <w:pPr>
        <w:pStyle w:val="Kop3"/>
      </w:pPr>
      <w:bookmarkStart w:id="31" w:name="_Actie_11_&amp;"/>
      <w:bookmarkEnd w:id="31"/>
      <w:r>
        <w:lastRenderedPageBreak/>
        <w:t>Actie 11 &amp; 12:</w:t>
      </w:r>
    </w:p>
    <w:p w14:paraId="0ABB0DC2" w14:textId="77777777" w:rsidR="00316360" w:rsidRDefault="00995A89" w:rsidP="00EE1803">
      <w:pPr>
        <w:keepNext/>
        <w:numPr>
          <w:ilvl w:val="0"/>
          <w:numId w:val="13"/>
        </w:numPr>
        <w:spacing w:before="120" w:line="360" w:lineRule="auto"/>
        <w:ind w:left="284" w:hanging="284"/>
      </w:pPr>
      <w:r>
        <w:rPr>
          <w:rFonts w:ascii="Arial" w:eastAsia="Arial" w:hAnsi="Arial" w:cs="Arial"/>
          <w:i/>
          <w:sz w:val="22"/>
          <w:szCs w:val="22"/>
        </w:rPr>
        <w:t>Indienen van een erfgoedproject bij de Vlaamse overheid (i.s.m. het Letterenhuis) voor het digitaliseren en vinden van een bestemming voor boeken ingesproken door Vlaamse auteurs, met aandacht voor publieksontsluiting</w:t>
      </w:r>
    </w:p>
    <w:p w14:paraId="450B938F" w14:textId="77777777" w:rsidR="00316360" w:rsidRDefault="00995A89" w:rsidP="00EE1803">
      <w:pPr>
        <w:keepNext/>
        <w:numPr>
          <w:ilvl w:val="0"/>
          <w:numId w:val="13"/>
        </w:numPr>
        <w:spacing w:after="120" w:line="360" w:lineRule="auto"/>
        <w:ind w:left="284" w:hanging="284"/>
      </w:pPr>
      <w:r>
        <w:rPr>
          <w:rFonts w:ascii="Arial" w:eastAsia="Arial" w:hAnsi="Arial" w:cs="Arial"/>
          <w:i/>
          <w:sz w:val="22"/>
          <w:szCs w:val="22"/>
        </w:rPr>
        <w:t xml:space="preserve">Met behulp van extra middelen Vlaamse klassiekers opnieuw aanmaken in Daisy met een betere </w:t>
      </w:r>
      <w:proofErr w:type="spellStart"/>
      <w:r>
        <w:rPr>
          <w:rFonts w:ascii="Arial" w:eastAsia="Arial" w:hAnsi="Arial" w:cs="Arial"/>
          <w:i/>
          <w:sz w:val="22"/>
          <w:szCs w:val="22"/>
        </w:rPr>
        <w:t>audiotechnische</w:t>
      </w:r>
      <w:proofErr w:type="spellEnd"/>
      <w:r>
        <w:rPr>
          <w:rFonts w:ascii="Arial" w:eastAsia="Arial" w:hAnsi="Arial" w:cs="Arial"/>
          <w:i/>
          <w:sz w:val="22"/>
          <w:szCs w:val="22"/>
        </w:rPr>
        <w:t xml:space="preserve"> kwaliteit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952995E" w14:textId="77777777">
        <w:tc>
          <w:tcPr>
            <w:tcW w:w="6930" w:type="dxa"/>
            <w:tcBorders>
              <w:right w:val="single" w:sz="4" w:space="0" w:color="000000"/>
            </w:tcBorders>
            <w:shd w:val="clear" w:color="auto" w:fill="auto"/>
            <w:tcMar>
              <w:top w:w="0" w:type="dxa"/>
              <w:left w:w="108" w:type="dxa"/>
              <w:bottom w:w="0" w:type="dxa"/>
              <w:right w:w="108" w:type="dxa"/>
            </w:tcMar>
          </w:tcPr>
          <w:p w14:paraId="6828BBBD" w14:textId="77777777" w:rsidR="00316360" w:rsidRDefault="00AA0D6A">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DB73AAA" w14:textId="77777777" w:rsidR="00316360" w:rsidRDefault="00AA0D6A">
            <w:pPr>
              <w:spacing w:before="120" w:after="120" w:line="360" w:lineRule="auto"/>
              <w:jc w:val="both"/>
            </w:pPr>
            <w:r>
              <w:rPr>
                <w:rFonts w:ascii="Arial" w:eastAsia="Arial" w:hAnsi="Arial" w:cs="Arial"/>
                <w:b/>
              </w:rPr>
              <w:t>2018</w:t>
            </w:r>
          </w:p>
        </w:tc>
      </w:tr>
      <w:tr w:rsidR="00316360" w14:paraId="690D1668" w14:textId="77777777">
        <w:tc>
          <w:tcPr>
            <w:tcW w:w="6930" w:type="dxa"/>
            <w:tcBorders>
              <w:right w:val="single" w:sz="4" w:space="0" w:color="000000"/>
            </w:tcBorders>
            <w:shd w:val="clear" w:color="auto" w:fill="auto"/>
            <w:tcMar>
              <w:top w:w="0" w:type="dxa"/>
              <w:left w:w="108" w:type="dxa"/>
              <w:bottom w:w="0" w:type="dxa"/>
              <w:right w:w="108" w:type="dxa"/>
            </w:tcMar>
          </w:tcPr>
          <w:p w14:paraId="70D2B709" w14:textId="50EC49E4" w:rsidR="00316360" w:rsidRPr="0045146E" w:rsidRDefault="00AA0D6A" w:rsidP="00EE1803">
            <w:pPr>
              <w:numPr>
                <w:ilvl w:val="0"/>
                <w:numId w:val="7"/>
              </w:numPr>
              <w:spacing w:line="360" w:lineRule="auto"/>
              <w:ind w:left="426" w:hanging="426"/>
            </w:pPr>
            <w:r>
              <w:rPr>
                <w:rFonts w:ascii="Arial" w:eastAsia="Arial" w:hAnsi="Arial" w:cs="Arial"/>
              </w:rPr>
              <w:t>Er werd geen erfgoedproject ingediend en extra projectsubsidie verkregen via het Vlaams Fonds voor de Letteren</w:t>
            </w:r>
            <w:r w:rsidR="00995A89">
              <w:rPr>
                <w:rFonts w:ascii="Arial" w:eastAsia="Arial" w:hAnsi="Arial" w:cs="Arial"/>
              </w:rPr>
              <w:t>.</w:t>
            </w:r>
          </w:p>
          <w:p w14:paraId="13DB7E6F" w14:textId="7F2C9A03" w:rsidR="0045146E" w:rsidRDefault="0045146E" w:rsidP="0045146E">
            <w:pPr>
              <w:spacing w:line="360" w:lineRule="auto"/>
              <w:rPr>
                <w:rFonts w:ascii="Arial" w:eastAsia="Arial" w:hAnsi="Arial" w:cs="Arial"/>
              </w:rPr>
            </w:pPr>
          </w:p>
          <w:p w14:paraId="6D1D6B95" w14:textId="4564748C" w:rsidR="0045146E" w:rsidRDefault="0045146E" w:rsidP="0045146E">
            <w:pPr>
              <w:spacing w:line="360" w:lineRule="auto"/>
              <w:rPr>
                <w:rFonts w:ascii="Arial" w:eastAsia="Arial" w:hAnsi="Arial" w:cs="Arial"/>
              </w:rPr>
            </w:pPr>
          </w:p>
          <w:p w14:paraId="39D806C9" w14:textId="77777777" w:rsidR="0045146E" w:rsidRDefault="0045146E" w:rsidP="0045146E">
            <w:pPr>
              <w:spacing w:line="360" w:lineRule="auto"/>
              <w:rPr>
                <w:rFonts w:ascii="Arial" w:eastAsia="Arial" w:hAnsi="Arial" w:cs="Arial"/>
              </w:rPr>
            </w:pPr>
          </w:p>
          <w:p w14:paraId="40CFEF6D" w14:textId="6326DC00" w:rsidR="00AA0D6A" w:rsidRDefault="0045146E" w:rsidP="0045146E">
            <w:pPr>
              <w:numPr>
                <w:ilvl w:val="0"/>
                <w:numId w:val="12"/>
              </w:numPr>
              <w:spacing w:line="360" w:lineRule="auto"/>
              <w:ind w:left="426" w:hanging="426"/>
            </w:pPr>
            <w:r w:rsidRPr="0045146E">
              <w:rPr>
                <w:rFonts w:ascii="Arial" w:eastAsia="Arial" w:hAnsi="Arial" w:cs="Arial"/>
              </w:rPr>
              <w:t>Wat de literaire klassiekers betreft: we verkregen hiervoor eind 2017 een projectsubsidie van het Beeckmanfonds voor een totaalbedrag van 7.500 euro</w:t>
            </w:r>
            <w:r>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031960D6" w14:textId="39BCEB69" w:rsidR="00AA0D6A" w:rsidRDefault="00995A89" w:rsidP="003118F3">
            <w:pPr>
              <w:numPr>
                <w:ilvl w:val="0"/>
                <w:numId w:val="7"/>
              </w:numPr>
              <w:spacing w:line="360" w:lineRule="auto"/>
              <w:ind w:left="426" w:hanging="426"/>
            </w:pPr>
            <w:r w:rsidRPr="0045146E">
              <w:rPr>
                <w:rFonts w:ascii="Arial" w:eastAsia="Arial" w:hAnsi="Arial" w:cs="Arial"/>
              </w:rPr>
              <w:t xml:space="preserve">Gezien de besparingen blijft het twijfelachtig of we </w:t>
            </w:r>
            <w:r w:rsidR="00AA0D6A" w:rsidRPr="0045146E">
              <w:rPr>
                <w:rFonts w:ascii="Arial" w:eastAsia="Arial" w:hAnsi="Arial" w:cs="Arial"/>
              </w:rPr>
              <w:t>een erfgoedproject in 2018</w:t>
            </w:r>
            <w:r w:rsidRPr="0045146E">
              <w:rPr>
                <w:rFonts w:ascii="Arial" w:eastAsia="Arial" w:hAnsi="Arial" w:cs="Arial"/>
              </w:rPr>
              <w:t xml:space="preserve"> kunnen opstarten of uitvoeren.</w:t>
            </w:r>
          </w:p>
          <w:p w14:paraId="3D5FAE09" w14:textId="24930B1D" w:rsidR="0045146E" w:rsidRPr="0045146E" w:rsidRDefault="0045146E" w:rsidP="00EE1803">
            <w:pPr>
              <w:numPr>
                <w:ilvl w:val="0"/>
                <w:numId w:val="12"/>
              </w:numPr>
              <w:spacing w:line="360" w:lineRule="auto"/>
              <w:ind w:left="426" w:hanging="426"/>
            </w:pPr>
            <w:r>
              <w:rPr>
                <w:rFonts w:ascii="Arial" w:eastAsia="Arial" w:hAnsi="Arial" w:cs="Arial"/>
              </w:rPr>
              <w:t xml:space="preserve">We legden begin 2018 wel contact met de </w:t>
            </w:r>
            <w:r w:rsidRPr="0045146E">
              <w:rPr>
                <w:rFonts w:ascii="Arial" w:eastAsia="Arial" w:hAnsi="Arial" w:cs="Arial"/>
              </w:rPr>
              <w:t xml:space="preserve">Erfgoedbibliotheek Hendrik </w:t>
            </w:r>
            <w:proofErr w:type="spellStart"/>
            <w:r w:rsidRPr="0045146E">
              <w:rPr>
                <w:rFonts w:ascii="Arial" w:eastAsia="Arial" w:hAnsi="Arial" w:cs="Arial"/>
              </w:rPr>
              <w:t>Conscience</w:t>
            </w:r>
            <w:proofErr w:type="spellEnd"/>
            <w:r>
              <w:rPr>
                <w:rFonts w:ascii="Arial" w:eastAsia="Arial" w:hAnsi="Arial" w:cs="Arial"/>
              </w:rPr>
              <w:t>, er is zeker interesse om samen te werken.</w:t>
            </w:r>
          </w:p>
          <w:p w14:paraId="7FA49C4C" w14:textId="79FB6BB3" w:rsidR="00316360" w:rsidRDefault="000A2460" w:rsidP="00EE1803">
            <w:pPr>
              <w:numPr>
                <w:ilvl w:val="0"/>
                <w:numId w:val="12"/>
              </w:numPr>
              <w:spacing w:line="360" w:lineRule="auto"/>
              <w:ind w:left="426" w:hanging="426"/>
            </w:pPr>
            <w:r>
              <w:rPr>
                <w:rFonts w:ascii="Arial" w:eastAsia="Arial" w:hAnsi="Arial" w:cs="Arial"/>
              </w:rPr>
              <w:t xml:space="preserve">Wat de Vlaamse klassiekers betreft: </w:t>
            </w:r>
            <w:r w:rsidR="00AA0D6A">
              <w:rPr>
                <w:rFonts w:ascii="Arial" w:eastAsia="Arial" w:hAnsi="Arial" w:cs="Arial"/>
              </w:rPr>
              <w:t xml:space="preserve">met de extra middelen van het Beeckmanfonds, Music </w:t>
            </w:r>
            <w:proofErr w:type="spellStart"/>
            <w:r w:rsidR="00AA0D6A">
              <w:rPr>
                <w:rFonts w:ascii="Arial" w:eastAsia="Arial" w:hAnsi="Arial" w:cs="Arial"/>
              </w:rPr>
              <w:t>for</w:t>
            </w:r>
            <w:proofErr w:type="spellEnd"/>
            <w:r w:rsidR="00AA0D6A">
              <w:rPr>
                <w:rFonts w:ascii="Arial" w:eastAsia="Arial" w:hAnsi="Arial" w:cs="Arial"/>
              </w:rPr>
              <w:t xml:space="preserve"> Life </w:t>
            </w:r>
            <w:r w:rsidR="00E159A8">
              <w:rPr>
                <w:rFonts w:ascii="Arial" w:eastAsia="Arial" w:hAnsi="Arial" w:cs="Arial"/>
              </w:rPr>
              <w:t xml:space="preserve">(o.m. </w:t>
            </w:r>
            <w:r w:rsidR="00AA0D6A">
              <w:rPr>
                <w:rFonts w:ascii="Arial" w:eastAsia="Arial" w:hAnsi="Arial" w:cs="Arial"/>
              </w:rPr>
              <w:t xml:space="preserve">Lezen </w:t>
            </w:r>
            <w:proofErr w:type="spellStart"/>
            <w:r w:rsidR="00AA0D6A">
              <w:rPr>
                <w:rFonts w:ascii="Arial" w:eastAsia="Arial" w:hAnsi="Arial" w:cs="Arial"/>
              </w:rPr>
              <w:t>for</w:t>
            </w:r>
            <w:proofErr w:type="spellEnd"/>
            <w:r w:rsidR="00AA0D6A">
              <w:rPr>
                <w:rFonts w:ascii="Arial" w:eastAsia="Arial" w:hAnsi="Arial" w:cs="Arial"/>
              </w:rPr>
              <w:t xml:space="preserve"> Life</w:t>
            </w:r>
            <w:r w:rsidR="00E159A8">
              <w:rPr>
                <w:rFonts w:ascii="Arial" w:eastAsia="Arial" w:hAnsi="Arial" w:cs="Arial"/>
              </w:rPr>
              <w:t>)</w:t>
            </w:r>
            <w:r w:rsidR="00AA0D6A">
              <w:rPr>
                <w:rFonts w:ascii="Arial" w:eastAsia="Arial" w:hAnsi="Arial" w:cs="Arial"/>
              </w:rPr>
              <w:t xml:space="preserve"> </w:t>
            </w:r>
            <w:r w:rsidR="00F91CBB">
              <w:rPr>
                <w:rFonts w:ascii="Arial" w:eastAsia="Arial" w:hAnsi="Arial" w:cs="Arial"/>
              </w:rPr>
              <w:t xml:space="preserve">en het </w:t>
            </w:r>
            <w:proofErr w:type="spellStart"/>
            <w:r w:rsidR="00F91CBB">
              <w:rPr>
                <w:rFonts w:ascii="Arial" w:eastAsia="Arial" w:hAnsi="Arial" w:cs="Arial"/>
              </w:rPr>
              <w:t>To</w:t>
            </w:r>
            <w:r w:rsidR="00EC30E6">
              <w:rPr>
                <w:rFonts w:ascii="Arial" w:eastAsia="Arial" w:hAnsi="Arial" w:cs="Arial"/>
              </w:rPr>
              <w:t>r</w:t>
            </w:r>
            <w:r w:rsidR="00F91CBB">
              <w:rPr>
                <w:rFonts w:ascii="Arial" w:eastAsia="Arial" w:hAnsi="Arial" w:cs="Arial"/>
              </w:rPr>
              <w:t>fsfonds</w:t>
            </w:r>
            <w:proofErr w:type="spellEnd"/>
            <w:r w:rsidR="00F91CBB">
              <w:rPr>
                <w:rFonts w:ascii="Arial" w:eastAsia="Arial" w:hAnsi="Arial" w:cs="Arial"/>
              </w:rPr>
              <w:t xml:space="preserve"> (900 euro) </w:t>
            </w:r>
            <w:r w:rsidR="00AA0D6A">
              <w:rPr>
                <w:rFonts w:ascii="Arial" w:eastAsia="Arial" w:hAnsi="Arial" w:cs="Arial"/>
              </w:rPr>
              <w:t>willen we vanaf 2018 gedurende drie jaar jaarlijks 30 literaire klassiekers omzetten.</w:t>
            </w:r>
          </w:p>
        </w:tc>
      </w:tr>
    </w:tbl>
    <w:p w14:paraId="36217BDC" w14:textId="77777777" w:rsidR="00316360" w:rsidRDefault="00995A89" w:rsidP="004A1EA4">
      <w:pPr>
        <w:pStyle w:val="Kop3"/>
      </w:pPr>
      <w:bookmarkStart w:id="32" w:name="_z337ya"/>
      <w:bookmarkEnd w:id="32"/>
      <w:r>
        <w:t xml:space="preserve">Actie 13: Verrijken van de eigen collectie met Daisy-boeken via allerlei promotieprojecten, zoals bv. i.s.m. </w:t>
      </w:r>
      <w:proofErr w:type="spellStart"/>
      <w:r>
        <w:t>Wablieft</w:t>
      </w:r>
      <w:proofErr w:type="spellEnd"/>
      <w:r>
        <w:t>, Iedereen leest (voorheen Stichting Lezen), ...</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3291E3B" w14:textId="77777777">
        <w:tc>
          <w:tcPr>
            <w:tcW w:w="6930" w:type="dxa"/>
            <w:tcBorders>
              <w:right w:val="single" w:sz="4" w:space="0" w:color="000000"/>
            </w:tcBorders>
            <w:shd w:val="clear" w:color="auto" w:fill="auto"/>
            <w:tcMar>
              <w:top w:w="0" w:type="dxa"/>
              <w:left w:w="108" w:type="dxa"/>
              <w:bottom w:w="0" w:type="dxa"/>
              <w:right w:w="108" w:type="dxa"/>
            </w:tcMar>
          </w:tcPr>
          <w:p w14:paraId="3D9965DD" w14:textId="77777777" w:rsidR="00316360" w:rsidRDefault="00E159A8">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0E598F1" w14:textId="77777777" w:rsidR="00316360" w:rsidRPr="00A3201E" w:rsidRDefault="00995A89" w:rsidP="007200ED">
            <w:pPr>
              <w:keepNext/>
              <w:spacing w:before="120" w:after="120" w:line="360" w:lineRule="auto"/>
              <w:jc w:val="both"/>
              <w:rPr>
                <w:rStyle w:val="Nadruk"/>
              </w:rPr>
            </w:pPr>
            <w:r>
              <w:rPr>
                <w:rFonts w:ascii="Arial" w:eastAsia="Arial" w:hAnsi="Arial" w:cs="Arial"/>
                <w:b/>
              </w:rPr>
              <w:t>201</w:t>
            </w:r>
            <w:r w:rsidR="007200ED">
              <w:rPr>
                <w:rFonts w:ascii="Arial" w:eastAsia="Arial" w:hAnsi="Arial" w:cs="Arial"/>
                <w:b/>
              </w:rPr>
              <w:t>8</w:t>
            </w:r>
          </w:p>
        </w:tc>
      </w:tr>
      <w:tr w:rsidR="00316360" w14:paraId="2FFBAF90" w14:textId="77777777">
        <w:tc>
          <w:tcPr>
            <w:tcW w:w="6930" w:type="dxa"/>
            <w:tcBorders>
              <w:right w:val="single" w:sz="4" w:space="0" w:color="000000"/>
            </w:tcBorders>
            <w:shd w:val="clear" w:color="auto" w:fill="auto"/>
            <w:tcMar>
              <w:top w:w="0" w:type="dxa"/>
              <w:left w:w="108" w:type="dxa"/>
              <w:bottom w:w="0" w:type="dxa"/>
              <w:right w:w="108" w:type="dxa"/>
            </w:tcMar>
          </w:tcPr>
          <w:p w14:paraId="1B799E9E" w14:textId="77777777" w:rsidR="00316360" w:rsidRDefault="00E159A8">
            <w:pPr>
              <w:spacing w:line="360" w:lineRule="auto"/>
            </w:pPr>
            <w:r>
              <w:rPr>
                <w:rFonts w:ascii="Arial" w:eastAsia="Arial" w:hAnsi="Arial" w:cs="Arial"/>
              </w:rPr>
              <w:t>In 2017</w:t>
            </w:r>
            <w:r w:rsidR="00995A89">
              <w:rPr>
                <w:rFonts w:ascii="Arial" w:eastAsia="Arial" w:hAnsi="Arial" w:cs="Arial"/>
              </w:rPr>
              <w:t xml:space="preserve"> maakte en promootte Luisterpunt verschillende boeken in samenwerking met andere organisaties:</w:t>
            </w:r>
          </w:p>
          <w:p w14:paraId="23C6DD6E" w14:textId="28FF4CE7" w:rsidR="00E159A8" w:rsidRDefault="00E159A8" w:rsidP="00EE1803">
            <w:pPr>
              <w:numPr>
                <w:ilvl w:val="0"/>
                <w:numId w:val="9"/>
              </w:numPr>
              <w:spacing w:line="360" w:lineRule="auto"/>
              <w:ind w:left="426" w:hanging="426"/>
              <w:rPr>
                <w:rFonts w:ascii="Arial" w:eastAsia="Arial" w:hAnsi="Arial" w:cs="Arial"/>
              </w:rPr>
            </w:pPr>
            <w:r w:rsidRPr="00E159A8">
              <w:rPr>
                <w:rFonts w:ascii="Arial" w:eastAsia="Arial" w:hAnsi="Arial" w:cs="Arial"/>
              </w:rPr>
              <w:t xml:space="preserve">Het Poëziegeschenk 2017 ‘Rotterdamse kost’  werd geschreven door Jules Deelder. We promootten deze bundel bij de bibliotheken en bij onze lezers. Lezers konden de bundel aanvragen op een schijfje of </w:t>
            </w:r>
            <w:r w:rsidRPr="00E159A8">
              <w:rPr>
                <w:rFonts w:ascii="Arial" w:eastAsia="Arial" w:hAnsi="Arial" w:cs="Arial"/>
              </w:rPr>
              <w:lastRenderedPageBreak/>
              <w:t>downloaden.</w:t>
            </w:r>
            <w:r w:rsidR="003E4162">
              <w:rPr>
                <w:rFonts w:ascii="Arial" w:eastAsia="Arial" w:hAnsi="Arial" w:cs="Arial"/>
              </w:rPr>
              <w:t xml:space="preserve"> 30 bibliotheken vroegen een exemplaar voor in de bib.</w:t>
            </w:r>
          </w:p>
          <w:p w14:paraId="1F298A1F" w14:textId="77777777" w:rsidR="00E159A8" w:rsidRDefault="00E159A8" w:rsidP="00E159A8">
            <w:pPr>
              <w:spacing w:line="360" w:lineRule="auto"/>
              <w:ind w:left="426"/>
              <w:rPr>
                <w:rFonts w:ascii="Arial" w:eastAsia="Arial" w:hAnsi="Arial" w:cs="Arial"/>
              </w:rPr>
            </w:pPr>
          </w:p>
          <w:p w14:paraId="17A493D7" w14:textId="77777777" w:rsidR="00E159A8" w:rsidRDefault="00E159A8" w:rsidP="00E159A8">
            <w:pPr>
              <w:spacing w:line="360" w:lineRule="auto"/>
              <w:ind w:left="426"/>
              <w:rPr>
                <w:rFonts w:ascii="Arial" w:eastAsia="Arial" w:hAnsi="Arial" w:cs="Arial"/>
              </w:rPr>
            </w:pPr>
          </w:p>
          <w:p w14:paraId="1FC86B03" w14:textId="77777777" w:rsidR="00293746" w:rsidRPr="00E159A8" w:rsidRDefault="00293746" w:rsidP="00E159A8">
            <w:pPr>
              <w:spacing w:line="360" w:lineRule="auto"/>
              <w:ind w:left="426"/>
              <w:rPr>
                <w:rFonts w:ascii="Arial" w:eastAsia="Arial" w:hAnsi="Arial" w:cs="Arial"/>
              </w:rPr>
            </w:pPr>
          </w:p>
          <w:p w14:paraId="66BE05A3" w14:textId="7D3BFE8D" w:rsidR="00316360" w:rsidRPr="006D4398" w:rsidRDefault="00995A89" w:rsidP="00EE1803">
            <w:pPr>
              <w:numPr>
                <w:ilvl w:val="0"/>
                <w:numId w:val="9"/>
              </w:numPr>
              <w:spacing w:line="360" w:lineRule="auto"/>
              <w:ind w:left="426" w:hanging="426"/>
            </w:pPr>
            <w:r>
              <w:rPr>
                <w:rFonts w:ascii="Arial" w:eastAsia="Arial" w:hAnsi="Arial" w:cs="Arial"/>
              </w:rPr>
              <w:t>Luisterpunt zette de boeken van groep 2-6 van de Kinder- en Jeugdjury Vlaanderen om naar Daisy</w:t>
            </w:r>
            <w:r w:rsidR="00192A21">
              <w:rPr>
                <w:rFonts w:ascii="Arial" w:eastAsia="Arial" w:hAnsi="Arial" w:cs="Arial"/>
              </w:rPr>
              <w:t>, naar</w:t>
            </w:r>
            <w:r>
              <w:rPr>
                <w:rFonts w:ascii="Arial" w:eastAsia="Arial" w:hAnsi="Arial" w:cs="Arial"/>
              </w:rPr>
              <w:t xml:space="preserve"> </w:t>
            </w:r>
            <w:proofErr w:type="spellStart"/>
            <w:r>
              <w:rPr>
                <w:rFonts w:ascii="Arial" w:eastAsia="Arial" w:hAnsi="Arial" w:cs="Arial"/>
              </w:rPr>
              <w:t>groteletterdruk</w:t>
            </w:r>
            <w:proofErr w:type="spellEnd"/>
            <w:r>
              <w:rPr>
                <w:rFonts w:ascii="Arial" w:eastAsia="Arial" w:hAnsi="Arial" w:cs="Arial"/>
              </w:rPr>
              <w:t xml:space="preserve"> en op vraag naar braille. Iedereen Leest maakte via haar KJV-website en bladwijzers prom</w:t>
            </w:r>
            <w:r w:rsidR="004A59C6">
              <w:rPr>
                <w:rFonts w:ascii="Arial" w:eastAsia="Arial" w:hAnsi="Arial" w:cs="Arial"/>
              </w:rPr>
              <w:t>otie voor deze dienstverlening.</w:t>
            </w:r>
            <w:r w:rsidR="004A59C6">
              <w:rPr>
                <w:rFonts w:ascii="Arial" w:eastAsia="Arial" w:hAnsi="Arial" w:cs="Arial"/>
              </w:rPr>
              <w:br/>
            </w:r>
            <w:r>
              <w:rPr>
                <w:rFonts w:ascii="Arial" w:eastAsia="Arial" w:hAnsi="Arial" w:cs="Arial"/>
              </w:rPr>
              <w:t>17</w:t>
            </w:r>
            <w:r w:rsidR="004A59C6">
              <w:rPr>
                <w:rFonts w:ascii="Arial" w:eastAsia="Arial" w:hAnsi="Arial" w:cs="Arial"/>
              </w:rPr>
              <w:t> bibliotheken en 6 </w:t>
            </w:r>
            <w:r>
              <w:rPr>
                <w:rFonts w:ascii="Arial" w:eastAsia="Arial" w:hAnsi="Arial" w:cs="Arial"/>
              </w:rPr>
              <w:t xml:space="preserve">scholen kregen een bruikleencollectie van boeken in </w:t>
            </w:r>
            <w:proofErr w:type="spellStart"/>
            <w:r>
              <w:rPr>
                <w:rFonts w:ascii="Arial" w:eastAsia="Arial" w:hAnsi="Arial" w:cs="Arial"/>
              </w:rPr>
              <w:t>groteletterdruk</w:t>
            </w:r>
            <w:proofErr w:type="spellEnd"/>
            <w:r w:rsidR="004A59C6">
              <w:rPr>
                <w:rFonts w:ascii="Arial" w:eastAsia="Arial" w:hAnsi="Arial" w:cs="Arial"/>
              </w:rPr>
              <w:t>, aan 1</w:t>
            </w:r>
            <w:r w:rsidR="006D4398">
              <w:rPr>
                <w:rFonts w:ascii="Arial" w:eastAsia="Arial" w:hAnsi="Arial" w:cs="Arial"/>
              </w:rPr>
              <w:t>20</w:t>
            </w:r>
            <w:r w:rsidR="004A59C6">
              <w:rPr>
                <w:rFonts w:ascii="Arial" w:eastAsia="Arial" w:hAnsi="Arial" w:cs="Arial"/>
              </w:rPr>
              <w:t xml:space="preserve"> bibliotheken en </w:t>
            </w:r>
            <w:r w:rsidR="006D4398">
              <w:rPr>
                <w:rFonts w:ascii="Arial" w:eastAsia="Arial" w:hAnsi="Arial" w:cs="Arial"/>
              </w:rPr>
              <w:t>25</w:t>
            </w:r>
            <w:r w:rsidR="004A59C6">
              <w:rPr>
                <w:rFonts w:ascii="Arial" w:eastAsia="Arial" w:hAnsi="Arial" w:cs="Arial"/>
              </w:rPr>
              <w:t> scholen bezorgden we deze boeken in Daisy-vorm</w:t>
            </w:r>
            <w:r>
              <w:rPr>
                <w:rFonts w:ascii="Arial" w:eastAsia="Arial" w:hAnsi="Arial" w:cs="Arial"/>
              </w:rPr>
              <w:t>.</w:t>
            </w:r>
          </w:p>
          <w:p w14:paraId="22EB3D38" w14:textId="77777777" w:rsidR="006D4398" w:rsidRPr="006D4398" w:rsidRDefault="006D4398" w:rsidP="00EE1803">
            <w:pPr>
              <w:numPr>
                <w:ilvl w:val="0"/>
                <w:numId w:val="9"/>
              </w:numPr>
              <w:spacing w:line="360" w:lineRule="auto"/>
              <w:ind w:left="426" w:hanging="426"/>
              <w:rPr>
                <w:rFonts w:ascii="Arial" w:eastAsia="Arial" w:hAnsi="Arial" w:cs="Arial"/>
              </w:rPr>
            </w:pPr>
            <w:r>
              <w:rPr>
                <w:rFonts w:ascii="Arial" w:eastAsia="Arial" w:hAnsi="Arial" w:cs="Arial"/>
              </w:rPr>
              <w:t>Vele leestips van de Jeugdboekenweek werden omgezet naar Daisy. Dit vermelden we op onze website, op onze Facebook-pagina, en ook op de Jeugdboekenweekwebsite kan je deze informatie vinden.</w:t>
            </w:r>
          </w:p>
          <w:p w14:paraId="3598629D" w14:textId="35599B02" w:rsidR="00316360" w:rsidRPr="006D4398" w:rsidRDefault="00995A89" w:rsidP="00EE1803">
            <w:pPr>
              <w:numPr>
                <w:ilvl w:val="0"/>
                <w:numId w:val="9"/>
              </w:numPr>
              <w:spacing w:line="360" w:lineRule="auto"/>
              <w:ind w:left="426" w:hanging="426"/>
            </w:pPr>
            <w:r>
              <w:rPr>
                <w:rFonts w:ascii="Arial" w:eastAsia="Arial" w:hAnsi="Arial" w:cs="Arial"/>
              </w:rPr>
              <w:t xml:space="preserve">100 Vlaamse boekhandelaars selecteerden met Boek.be en </w:t>
            </w:r>
            <w:r w:rsidRPr="003E4162">
              <w:rPr>
                <w:rFonts w:ascii="Arial" w:eastAsia="Arial" w:hAnsi="Arial" w:cs="Arial"/>
              </w:rPr>
              <w:t>Radio</w:t>
            </w:r>
            <w:r w:rsidR="003E4162" w:rsidRPr="003E4162">
              <w:rPr>
                <w:rFonts w:ascii="Arial" w:eastAsia="Arial" w:hAnsi="Arial" w:cs="Arial"/>
              </w:rPr>
              <w:t xml:space="preserve"> 1</w:t>
            </w:r>
            <w:r>
              <w:rPr>
                <w:rFonts w:ascii="Arial" w:eastAsia="Arial" w:hAnsi="Arial" w:cs="Arial"/>
              </w:rPr>
              <w:t xml:space="preserve"> de Prachtige 80, een lijst met boeken van de laatste 80 jaar die iedereen zou moeten gelezen hebben. In KL besteden we in elk nummer aandacht aan </w:t>
            </w:r>
            <w:r w:rsidR="006D4398">
              <w:rPr>
                <w:rFonts w:ascii="Arial" w:eastAsia="Arial" w:hAnsi="Arial" w:cs="Arial"/>
              </w:rPr>
              <w:t>enkele boeken uit deze lijst.</w:t>
            </w:r>
          </w:p>
          <w:p w14:paraId="320BEFA3" w14:textId="026FB653" w:rsidR="006D4398" w:rsidRPr="00293746" w:rsidRDefault="006D4398" w:rsidP="00EE1803">
            <w:pPr>
              <w:numPr>
                <w:ilvl w:val="0"/>
                <w:numId w:val="9"/>
              </w:numPr>
              <w:spacing w:line="360" w:lineRule="auto"/>
              <w:ind w:left="426" w:hanging="426"/>
              <w:rPr>
                <w:rFonts w:ascii="Arial" w:eastAsia="Arial" w:hAnsi="Arial" w:cs="Arial"/>
              </w:rPr>
            </w:pPr>
            <w:r w:rsidRPr="006D4398">
              <w:rPr>
                <w:rFonts w:ascii="Arial" w:eastAsia="Arial" w:hAnsi="Arial" w:cs="Arial"/>
              </w:rPr>
              <w:t xml:space="preserve">We </w:t>
            </w:r>
            <w:r>
              <w:rPr>
                <w:rFonts w:ascii="Arial" w:eastAsia="Arial" w:hAnsi="Arial" w:cs="Arial"/>
              </w:rPr>
              <w:t>hebben</w:t>
            </w:r>
            <w:r w:rsidRPr="006D4398">
              <w:rPr>
                <w:rFonts w:ascii="Arial" w:eastAsia="Arial" w:hAnsi="Arial" w:cs="Arial"/>
              </w:rPr>
              <w:t xml:space="preserve"> met </w:t>
            </w:r>
            <w:proofErr w:type="spellStart"/>
            <w:r w:rsidRPr="006D4398">
              <w:rPr>
                <w:rFonts w:ascii="Arial" w:eastAsia="Arial" w:hAnsi="Arial" w:cs="Arial"/>
              </w:rPr>
              <w:t>Wablieft</w:t>
            </w:r>
            <w:proofErr w:type="spellEnd"/>
            <w:r w:rsidRPr="006D4398">
              <w:rPr>
                <w:rFonts w:ascii="Arial" w:eastAsia="Arial" w:hAnsi="Arial" w:cs="Arial"/>
              </w:rPr>
              <w:t xml:space="preserve"> </w:t>
            </w:r>
            <w:r>
              <w:rPr>
                <w:rFonts w:ascii="Arial" w:eastAsia="Arial" w:hAnsi="Arial" w:cs="Arial"/>
              </w:rPr>
              <w:t xml:space="preserve">moeten overleggen </w:t>
            </w:r>
            <w:r w:rsidRPr="006D4398">
              <w:rPr>
                <w:rFonts w:ascii="Arial" w:eastAsia="Arial" w:hAnsi="Arial" w:cs="Arial"/>
              </w:rPr>
              <w:t xml:space="preserve">over de omzetting van de </w:t>
            </w:r>
            <w:proofErr w:type="spellStart"/>
            <w:r w:rsidRPr="006D4398">
              <w:rPr>
                <w:rFonts w:ascii="Arial" w:eastAsia="Arial" w:hAnsi="Arial" w:cs="Arial"/>
              </w:rPr>
              <w:t>Wablieft</w:t>
            </w:r>
            <w:proofErr w:type="spellEnd"/>
            <w:r w:rsidRPr="006D4398">
              <w:rPr>
                <w:rFonts w:ascii="Arial" w:eastAsia="Arial" w:hAnsi="Arial" w:cs="Arial"/>
              </w:rPr>
              <w:t>-boeken, dit gezien de besparingen en het negatieve antwoord van onze subsidieaanvraag bij het Fonds voor de Letteren.</w:t>
            </w:r>
            <w:r>
              <w:rPr>
                <w:rFonts w:ascii="Arial" w:eastAsia="Arial" w:hAnsi="Arial" w:cs="Arial"/>
              </w:rPr>
              <w:br/>
              <w:t xml:space="preserve">Door het gebrek aan subsidie was het onmogelijk om de </w:t>
            </w:r>
            <w:proofErr w:type="spellStart"/>
            <w:r>
              <w:rPr>
                <w:rFonts w:ascii="Arial" w:eastAsia="Arial" w:hAnsi="Arial" w:cs="Arial"/>
              </w:rPr>
              <w:t>Wablieft</w:t>
            </w:r>
            <w:proofErr w:type="spellEnd"/>
            <w:r>
              <w:rPr>
                <w:rFonts w:ascii="Arial" w:eastAsia="Arial" w:hAnsi="Arial" w:cs="Arial"/>
              </w:rPr>
              <w:t>-boeken nog la</w:t>
            </w:r>
            <w:r w:rsidR="00192A21">
              <w:rPr>
                <w:rFonts w:ascii="Arial" w:eastAsia="Arial" w:hAnsi="Arial" w:cs="Arial"/>
              </w:rPr>
              <w:t>n</w:t>
            </w:r>
            <w:r w:rsidR="0045146E">
              <w:rPr>
                <w:rFonts w:ascii="Arial" w:eastAsia="Arial" w:hAnsi="Arial" w:cs="Arial"/>
              </w:rPr>
              <w:t>ger in full-</w:t>
            </w:r>
            <w:proofErr w:type="spellStart"/>
            <w:r w:rsidR="0045146E">
              <w:rPr>
                <w:rFonts w:ascii="Arial" w:eastAsia="Arial" w:hAnsi="Arial" w:cs="Arial"/>
              </w:rPr>
              <w:t>tex</w:t>
            </w:r>
            <w:r>
              <w:rPr>
                <w:rFonts w:ascii="Arial" w:eastAsia="Arial" w:hAnsi="Arial" w:cs="Arial"/>
              </w:rPr>
              <w:t>t</w:t>
            </w:r>
            <w:proofErr w:type="spellEnd"/>
            <w:r>
              <w:rPr>
                <w:rFonts w:ascii="Arial" w:eastAsia="Arial" w:hAnsi="Arial" w:cs="Arial"/>
              </w:rPr>
              <w:t>-full-audio om te zetten, maar enkel in audio.</w:t>
            </w:r>
          </w:p>
          <w:p w14:paraId="0EF50873" w14:textId="77777777" w:rsidR="00316360" w:rsidRDefault="00316360">
            <w:pPr>
              <w:spacing w:after="200"/>
              <w:ind w:left="426"/>
            </w:pPr>
          </w:p>
        </w:tc>
        <w:tc>
          <w:tcPr>
            <w:tcW w:w="6930" w:type="dxa"/>
            <w:tcBorders>
              <w:left w:val="single" w:sz="4" w:space="0" w:color="000000"/>
            </w:tcBorders>
            <w:shd w:val="clear" w:color="auto" w:fill="auto"/>
            <w:tcMar>
              <w:top w:w="0" w:type="dxa"/>
              <w:left w:w="108" w:type="dxa"/>
              <w:bottom w:w="0" w:type="dxa"/>
              <w:right w:w="108" w:type="dxa"/>
            </w:tcMar>
          </w:tcPr>
          <w:p w14:paraId="6951DB26" w14:textId="77777777" w:rsidR="00316360" w:rsidRPr="00293746" w:rsidRDefault="00995A89" w:rsidP="00EE1803">
            <w:pPr>
              <w:numPr>
                <w:ilvl w:val="0"/>
                <w:numId w:val="9"/>
              </w:numPr>
              <w:spacing w:line="360" w:lineRule="auto"/>
              <w:ind w:left="426" w:hanging="426"/>
            </w:pPr>
            <w:r>
              <w:rPr>
                <w:rFonts w:ascii="Arial" w:eastAsia="Arial" w:hAnsi="Arial" w:cs="Arial"/>
              </w:rPr>
              <w:lastRenderedPageBreak/>
              <w:t>Wordt gecontinueerd.</w:t>
            </w:r>
            <w:r w:rsidR="00293746">
              <w:rPr>
                <w:rFonts w:ascii="Arial" w:eastAsia="Arial" w:hAnsi="Arial" w:cs="Arial"/>
              </w:rPr>
              <w:br/>
            </w:r>
          </w:p>
          <w:p w14:paraId="04512390" w14:textId="604B1D15" w:rsidR="00E159A8" w:rsidRPr="00E159A8" w:rsidRDefault="00E159A8" w:rsidP="00EE1803">
            <w:pPr>
              <w:numPr>
                <w:ilvl w:val="0"/>
                <w:numId w:val="9"/>
              </w:numPr>
              <w:spacing w:line="360" w:lineRule="auto"/>
              <w:ind w:left="426" w:hanging="426"/>
              <w:rPr>
                <w:rFonts w:ascii="Arial" w:eastAsia="Arial" w:hAnsi="Arial" w:cs="Arial"/>
              </w:rPr>
            </w:pPr>
            <w:r w:rsidRPr="00E159A8">
              <w:rPr>
                <w:rFonts w:ascii="Arial" w:eastAsia="Arial" w:hAnsi="Arial" w:cs="Arial"/>
              </w:rPr>
              <w:t>Het Poëziegeschenk 201</w:t>
            </w:r>
            <w:r>
              <w:rPr>
                <w:rFonts w:ascii="Arial" w:eastAsia="Arial" w:hAnsi="Arial" w:cs="Arial"/>
              </w:rPr>
              <w:t>8</w:t>
            </w:r>
            <w:r w:rsidRPr="00E159A8">
              <w:rPr>
                <w:rFonts w:ascii="Arial" w:eastAsia="Arial" w:hAnsi="Arial" w:cs="Arial"/>
              </w:rPr>
              <w:t xml:space="preserve"> ‘</w:t>
            </w:r>
            <w:r>
              <w:rPr>
                <w:rFonts w:ascii="Arial" w:eastAsia="Arial" w:hAnsi="Arial" w:cs="Arial"/>
              </w:rPr>
              <w:t>Wat ons had kunnen zijn</w:t>
            </w:r>
            <w:r w:rsidRPr="00E159A8">
              <w:rPr>
                <w:rFonts w:ascii="Arial" w:eastAsia="Arial" w:hAnsi="Arial" w:cs="Arial"/>
              </w:rPr>
              <w:t xml:space="preserve">’ werd geschreven door </w:t>
            </w:r>
            <w:r>
              <w:rPr>
                <w:rFonts w:ascii="Arial" w:eastAsia="Arial" w:hAnsi="Arial" w:cs="Arial"/>
              </w:rPr>
              <w:t>Peter Verhelst</w:t>
            </w:r>
            <w:r w:rsidRPr="00E159A8">
              <w:rPr>
                <w:rFonts w:ascii="Arial" w:eastAsia="Arial" w:hAnsi="Arial" w:cs="Arial"/>
              </w:rPr>
              <w:t xml:space="preserve">. Hij </w:t>
            </w:r>
            <w:r>
              <w:rPr>
                <w:rFonts w:ascii="Arial" w:eastAsia="Arial" w:hAnsi="Arial" w:cs="Arial"/>
              </w:rPr>
              <w:t>las</w:t>
            </w:r>
            <w:r w:rsidRPr="00E159A8">
              <w:rPr>
                <w:rFonts w:ascii="Arial" w:eastAsia="Arial" w:hAnsi="Arial" w:cs="Arial"/>
              </w:rPr>
              <w:t xml:space="preserve"> zijn dichtbundel </w:t>
            </w:r>
            <w:r>
              <w:rPr>
                <w:rFonts w:ascii="Arial" w:eastAsia="Arial" w:hAnsi="Arial" w:cs="Arial"/>
              </w:rPr>
              <w:t>zelf in</w:t>
            </w:r>
            <w:r w:rsidRPr="00E159A8">
              <w:rPr>
                <w:rFonts w:ascii="Arial" w:eastAsia="Arial" w:hAnsi="Arial" w:cs="Arial"/>
              </w:rPr>
              <w:t xml:space="preserve">. Op de eerste dag van de Poëzieweek verzonden we de Daisy-versie naar de </w:t>
            </w:r>
            <w:r w:rsidRPr="00E159A8">
              <w:rPr>
                <w:rFonts w:ascii="Arial" w:eastAsia="Arial" w:hAnsi="Arial" w:cs="Arial"/>
              </w:rPr>
              <w:lastRenderedPageBreak/>
              <w:t>genrelezers (poëzie) en naar de leden die een boek bestelden die dag.</w:t>
            </w:r>
            <w:r>
              <w:rPr>
                <w:rFonts w:ascii="Arial" w:eastAsia="Arial" w:hAnsi="Arial" w:cs="Arial"/>
              </w:rPr>
              <w:t xml:space="preserve"> De andere leden konden dit hebbedingetje aanvragen op een schijfje of downloaden. Ook </w:t>
            </w:r>
            <w:r w:rsidR="003E4162">
              <w:rPr>
                <w:rFonts w:ascii="Arial" w:eastAsia="Arial" w:hAnsi="Arial" w:cs="Arial"/>
              </w:rPr>
              <w:t>40</w:t>
            </w:r>
            <w:r>
              <w:rPr>
                <w:rFonts w:ascii="Arial" w:eastAsia="Arial" w:hAnsi="Arial" w:cs="Arial"/>
              </w:rPr>
              <w:t xml:space="preserve"> bibliotheken vroegen een exemplaar voor hun bib.</w:t>
            </w:r>
          </w:p>
          <w:p w14:paraId="37CE0E39" w14:textId="77777777" w:rsidR="00316360" w:rsidRPr="00E159A8" w:rsidRDefault="00E159A8" w:rsidP="00EE1803">
            <w:pPr>
              <w:numPr>
                <w:ilvl w:val="0"/>
                <w:numId w:val="9"/>
              </w:numPr>
              <w:spacing w:line="360" w:lineRule="auto"/>
              <w:ind w:left="426" w:hanging="426"/>
            </w:pPr>
            <w:r>
              <w:rPr>
                <w:rFonts w:ascii="Arial" w:eastAsia="Arial" w:hAnsi="Arial" w:cs="Arial"/>
              </w:rPr>
              <w:t>KJV-omzettingen worden gecontinueerd.</w:t>
            </w:r>
          </w:p>
          <w:p w14:paraId="77048269" w14:textId="77777777" w:rsidR="00316360" w:rsidRPr="006D4398" w:rsidRDefault="00995A89" w:rsidP="00EE1803">
            <w:pPr>
              <w:numPr>
                <w:ilvl w:val="0"/>
                <w:numId w:val="9"/>
              </w:numPr>
              <w:spacing w:line="360" w:lineRule="auto"/>
              <w:ind w:left="426" w:hanging="426"/>
            </w:pPr>
            <w:r>
              <w:rPr>
                <w:rFonts w:ascii="Arial" w:eastAsia="Arial" w:hAnsi="Arial" w:cs="Arial"/>
              </w:rPr>
              <w:t xml:space="preserve">De KJV-boeken in </w:t>
            </w:r>
            <w:proofErr w:type="spellStart"/>
            <w:r>
              <w:rPr>
                <w:rFonts w:ascii="Arial" w:eastAsia="Arial" w:hAnsi="Arial" w:cs="Arial"/>
              </w:rPr>
              <w:t>groteletterdruk</w:t>
            </w:r>
            <w:proofErr w:type="spellEnd"/>
            <w:r>
              <w:rPr>
                <w:rFonts w:ascii="Arial" w:eastAsia="Arial" w:hAnsi="Arial" w:cs="Arial"/>
              </w:rPr>
              <w:t xml:space="preserve"> worden gratis bedeeld aan kinderen en jongeren; voor bibliotheken en </w:t>
            </w:r>
            <w:r w:rsidR="004A59C6">
              <w:rPr>
                <w:rFonts w:ascii="Arial" w:eastAsia="Arial" w:hAnsi="Arial" w:cs="Arial"/>
              </w:rPr>
              <w:t>scholen</w:t>
            </w:r>
            <w:r>
              <w:rPr>
                <w:rFonts w:ascii="Arial" w:eastAsia="Arial" w:hAnsi="Arial" w:cs="Arial"/>
              </w:rPr>
              <w:t xml:space="preserve"> </w:t>
            </w:r>
            <w:r w:rsidR="00D107ED">
              <w:rPr>
                <w:rFonts w:ascii="Arial" w:eastAsia="Arial" w:hAnsi="Arial" w:cs="Arial"/>
              </w:rPr>
              <w:t>onderzoeken we of dit gratis kan blijven</w:t>
            </w:r>
            <w:r>
              <w:rPr>
                <w:rFonts w:ascii="Arial" w:eastAsia="Arial" w:hAnsi="Arial" w:cs="Arial"/>
              </w:rPr>
              <w:t>.</w:t>
            </w:r>
          </w:p>
          <w:p w14:paraId="030BF0F5" w14:textId="77777777" w:rsidR="006D4398" w:rsidRDefault="006D4398" w:rsidP="006D4398">
            <w:pPr>
              <w:spacing w:line="360" w:lineRule="auto"/>
              <w:rPr>
                <w:rFonts w:ascii="Arial" w:eastAsia="Arial" w:hAnsi="Arial" w:cs="Arial"/>
              </w:rPr>
            </w:pPr>
          </w:p>
          <w:p w14:paraId="7C278F63" w14:textId="77777777" w:rsidR="006D4398" w:rsidRDefault="007200ED" w:rsidP="006D4398">
            <w:pPr>
              <w:spacing w:line="360" w:lineRule="auto"/>
              <w:rPr>
                <w:rFonts w:ascii="Arial" w:eastAsia="Arial" w:hAnsi="Arial" w:cs="Arial"/>
              </w:rPr>
            </w:pPr>
            <w:r>
              <w:rPr>
                <w:rFonts w:ascii="Arial" w:eastAsia="Arial" w:hAnsi="Arial" w:cs="Arial"/>
              </w:rPr>
              <w:br/>
            </w:r>
          </w:p>
          <w:p w14:paraId="14B4C580" w14:textId="267210AD" w:rsidR="00316360" w:rsidRPr="001230A2" w:rsidRDefault="006D4398" w:rsidP="00EE1803">
            <w:pPr>
              <w:numPr>
                <w:ilvl w:val="0"/>
                <w:numId w:val="9"/>
              </w:numPr>
              <w:spacing w:line="360" w:lineRule="auto"/>
              <w:ind w:left="426" w:hanging="426"/>
            </w:pPr>
            <w:r w:rsidRPr="00A3201E">
              <w:rPr>
                <w:rFonts w:ascii="Arial" w:eastAsia="Arial" w:hAnsi="Arial" w:cs="Arial"/>
              </w:rPr>
              <w:t>Jeugdboekenweek</w:t>
            </w:r>
            <w:r w:rsidR="00A3201E">
              <w:rPr>
                <w:rFonts w:ascii="Arial" w:eastAsia="Arial" w:hAnsi="Arial" w:cs="Arial"/>
              </w:rPr>
              <w:t>: wordt gecontinueerd.</w:t>
            </w:r>
          </w:p>
          <w:p w14:paraId="2B67EACE" w14:textId="3D122798" w:rsidR="001230A2" w:rsidRDefault="001230A2" w:rsidP="001230A2">
            <w:pPr>
              <w:spacing w:line="360" w:lineRule="auto"/>
            </w:pPr>
          </w:p>
          <w:p w14:paraId="7C85D186" w14:textId="77777777" w:rsidR="001230A2" w:rsidRPr="001230A2" w:rsidRDefault="001230A2" w:rsidP="001230A2">
            <w:pPr>
              <w:spacing w:line="360" w:lineRule="auto"/>
            </w:pPr>
          </w:p>
          <w:p w14:paraId="70450E5A" w14:textId="5E148961" w:rsidR="001230A2" w:rsidRPr="001230A2" w:rsidRDefault="001230A2" w:rsidP="00EE1803">
            <w:pPr>
              <w:numPr>
                <w:ilvl w:val="0"/>
                <w:numId w:val="9"/>
              </w:numPr>
              <w:spacing w:line="360" w:lineRule="auto"/>
              <w:ind w:left="426" w:hanging="426"/>
              <w:rPr>
                <w:rFonts w:ascii="Arial" w:eastAsia="Arial" w:hAnsi="Arial" w:cs="Arial"/>
              </w:rPr>
            </w:pPr>
            <w:r w:rsidRPr="001230A2">
              <w:rPr>
                <w:rFonts w:ascii="Arial" w:eastAsia="Arial" w:hAnsi="Arial" w:cs="Arial"/>
              </w:rPr>
              <w:t>In het voorjaar 2018 zetten we de laatste boeken uit deze lijst in de kijker.</w:t>
            </w:r>
            <w:r>
              <w:rPr>
                <w:rFonts w:ascii="Arial" w:eastAsia="Arial" w:hAnsi="Arial" w:cs="Arial"/>
              </w:rPr>
              <w:br/>
            </w:r>
          </w:p>
          <w:p w14:paraId="6854550F" w14:textId="77777777" w:rsidR="00293746" w:rsidRPr="00293746" w:rsidRDefault="00293746" w:rsidP="00293746">
            <w:pPr>
              <w:spacing w:line="360" w:lineRule="auto"/>
              <w:rPr>
                <w:rFonts w:ascii="Arial" w:eastAsia="Arial" w:hAnsi="Arial" w:cs="Arial"/>
              </w:rPr>
            </w:pPr>
          </w:p>
          <w:p w14:paraId="6DA6B85D" w14:textId="16E2AD11" w:rsidR="00293746" w:rsidRPr="001230A2" w:rsidRDefault="00293746" w:rsidP="00EE1803">
            <w:pPr>
              <w:numPr>
                <w:ilvl w:val="0"/>
                <w:numId w:val="9"/>
              </w:numPr>
              <w:spacing w:line="360" w:lineRule="auto"/>
              <w:ind w:left="426" w:hanging="426"/>
              <w:rPr>
                <w:rFonts w:ascii="Arial" w:eastAsia="Arial" w:hAnsi="Arial" w:cs="Arial"/>
              </w:rPr>
            </w:pPr>
            <w:r w:rsidRPr="00293746">
              <w:rPr>
                <w:rFonts w:ascii="Arial" w:eastAsia="Arial" w:hAnsi="Arial" w:cs="Arial"/>
              </w:rPr>
              <w:t xml:space="preserve">Ook in 2018 worden de </w:t>
            </w:r>
            <w:proofErr w:type="spellStart"/>
            <w:r w:rsidRPr="00293746">
              <w:rPr>
                <w:rFonts w:ascii="Arial" w:eastAsia="Arial" w:hAnsi="Arial" w:cs="Arial"/>
              </w:rPr>
              <w:t>Wablieft</w:t>
            </w:r>
            <w:proofErr w:type="spellEnd"/>
            <w:r w:rsidRPr="00293746">
              <w:rPr>
                <w:rFonts w:ascii="Arial" w:eastAsia="Arial" w:hAnsi="Arial" w:cs="Arial"/>
              </w:rPr>
              <w:t>-boeken in Daisy-audio omgezet. Voor de omzetting naar Daisy-full-</w:t>
            </w:r>
            <w:proofErr w:type="spellStart"/>
            <w:r w:rsidRPr="00293746">
              <w:rPr>
                <w:rFonts w:ascii="Arial" w:eastAsia="Arial" w:hAnsi="Arial" w:cs="Arial"/>
              </w:rPr>
              <w:t>te</w:t>
            </w:r>
            <w:r w:rsidR="00192A21">
              <w:rPr>
                <w:rFonts w:ascii="Arial" w:eastAsia="Arial" w:hAnsi="Arial" w:cs="Arial"/>
              </w:rPr>
              <w:t>x</w:t>
            </w:r>
            <w:r w:rsidRPr="00293746">
              <w:rPr>
                <w:rFonts w:ascii="Arial" w:eastAsia="Arial" w:hAnsi="Arial" w:cs="Arial"/>
              </w:rPr>
              <w:t>t</w:t>
            </w:r>
            <w:proofErr w:type="spellEnd"/>
            <w:r w:rsidRPr="00293746">
              <w:rPr>
                <w:rFonts w:ascii="Arial" w:eastAsia="Arial" w:hAnsi="Arial" w:cs="Arial"/>
              </w:rPr>
              <w:t>-full-audio is geen budget.</w:t>
            </w:r>
          </w:p>
        </w:tc>
      </w:tr>
    </w:tbl>
    <w:p w14:paraId="658AF0D1" w14:textId="77777777" w:rsidR="00316360" w:rsidRDefault="00995A89" w:rsidP="007B4076">
      <w:pPr>
        <w:pStyle w:val="Kop2"/>
        <w:widowControl/>
      </w:pPr>
      <w:bookmarkStart w:id="33" w:name="_3j2qqm3"/>
      <w:bookmarkEnd w:id="33"/>
      <w:r>
        <w:lastRenderedPageBreak/>
        <w:t xml:space="preserve">O.D. 2: Luisterpunt continueert de belangrijke relatie met de Vlaamse productiecentra BLL en </w:t>
      </w:r>
      <w:proofErr w:type="spellStart"/>
      <w:r>
        <w:t>Transkript</w:t>
      </w:r>
      <w:proofErr w:type="spellEnd"/>
      <w:r>
        <w:t>, evenals met de productieactoren in Nederland</w:t>
      </w:r>
    </w:p>
    <w:p w14:paraId="1E456309" w14:textId="77777777" w:rsidR="00316360" w:rsidRDefault="00995A89">
      <w:pPr>
        <w:keepNext/>
        <w:spacing w:before="240" w:line="360" w:lineRule="auto"/>
      </w:pPr>
      <w:r>
        <w:rPr>
          <w:rFonts w:ascii="Arial" w:eastAsia="Arial" w:hAnsi="Arial" w:cs="Arial"/>
          <w:sz w:val="22"/>
          <w:szCs w:val="22"/>
          <w:shd w:val="clear" w:color="auto" w:fill="DAEEF3"/>
        </w:rPr>
        <w:t>Resultaatsindicator 1: De nieuwe driejarige overeenkomsten voor 2016-2018 worden medio 2015 afgesloten.</w:t>
      </w:r>
    </w:p>
    <w:p w14:paraId="66F51354" w14:textId="77777777" w:rsidR="00316360" w:rsidRDefault="00995A89">
      <w:pPr>
        <w:keepNext/>
        <w:spacing w:line="360" w:lineRule="auto"/>
      </w:pPr>
      <w:r>
        <w:rPr>
          <w:rFonts w:ascii="Arial Unicode MS" w:eastAsia="Arial Unicode MS" w:hAnsi="Arial Unicode MS" w:cs="Arial Unicode MS"/>
          <w:shd w:val="clear" w:color="auto" w:fill="DAEEF3"/>
        </w:rPr>
        <w:t xml:space="preserve">→ </w:t>
      </w:r>
      <w:r>
        <w:rPr>
          <w:rFonts w:ascii="Arial" w:eastAsia="Arial" w:hAnsi="Arial" w:cs="Arial"/>
          <w:shd w:val="clear" w:color="auto" w:fill="DAEEF3"/>
        </w:rPr>
        <w:t>Deze overeenkomsten zijn in uitvoering en verg</w:t>
      </w:r>
      <w:r w:rsidR="00293746">
        <w:rPr>
          <w:rFonts w:ascii="Arial" w:eastAsia="Arial" w:hAnsi="Arial" w:cs="Arial"/>
          <w:shd w:val="clear" w:color="auto" w:fill="DAEEF3"/>
        </w:rPr>
        <w:t>d</w:t>
      </w:r>
      <w:r>
        <w:rPr>
          <w:rFonts w:ascii="Arial" w:eastAsia="Arial" w:hAnsi="Arial" w:cs="Arial"/>
          <w:shd w:val="clear" w:color="auto" w:fill="DAEEF3"/>
        </w:rPr>
        <w:t>en in 2016 of 2017 geen addendum gezien de ongewijzigde overheidssubsidies.</w:t>
      </w:r>
    </w:p>
    <w:p w14:paraId="62F36D28" w14:textId="77777777" w:rsidR="00316360" w:rsidRDefault="00995A89">
      <w:pPr>
        <w:keepNext/>
        <w:spacing w:before="120" w:line="360" w:lineRule="auto"/>
      </w:pPr>
      <w:r>
        <w:rPr>
          <w:rFonts w:ascii="Arial" w:eastAsia="Arial" w:hAnsi="Arial" w:cs="Arial"/>
          <w:sz w:val="22"/>
          <w:szCs w:val="22"/>
          <w:shd w:val="clear" w:color="auto" w:fill="DAEEF3"/>
        </w:rPr>
        <w:t>Resultaatsindicator 2: De productieafspraken met Nederland leiden in 2015 tot een substantieel ruimer aanbod met Daisy-boeken uit Nederland voor onze doelgroepen.</w:t>
      </w:r>
    </w:p>
    <w:p w14:paraId="2FAF8A19" w14:textId="14F166B3" w:rsidR="00316360" w:rsidRPr="000C144F" w:rsidRDefault="00995A89">
      <w:pPr>
        <w:keepNext/>
        <w:spacing w:after="120" w:line="360" w:lineRule="auto"/>
        <w:rPr>
          <w:rFonts w:ascii="Arial" w:eastAsia="Arial Unicode MS" w:hAnsi="Arial" w:cs="Arial"/>
          <w:shd w:val="clear" w:color="auto" w:fill="DAEEF3"/>
        </w:rPr>
      </w:pPr>
      <w:r w:rsidRPr="000C144F">
        <w:rPr>
          <w:rFonts w:ascii="Arial" w:eastAsia="Arial Unicode MS" w:hAnsi="Arial" w:cs="Arial"/>
          <w:shd w:val="clear" w:color="auto" w:fill="DAEEF3"/>
        </w:rPr>
        <w:t xml:space="preserve">→ </w:t>
      </w:r>
      <w:r w:rsidR="00A31C56" w:rsidRPr="000C144F">
        <w:rPr>
          <w:rFonts w:ascii="Arial" w:eastAsia="Arial Unicode MS" w:hAnsi="Arial" w:cs="Arial"/>
          <w:shd w:val="clear" w:color="auto" w:fill="DAEEF3"/>
        </w:rPr>
        <w:t xml:space="preserve">In 2017 leverde </w:t>
      </w:r>
      <w:proofErr w:type="spellStart"/>
      <w:r w:rsidR="00A31C56" w:rsidRPr="000C144F">
        <w:rPr>
          <w:rFonts w:ascii="Arial" w:eastAsia="Arial Unicode MS" w:hAnsi="Arial" w:cs="Arial"/>
          <w:shd w:val="clear" w:color="auto" w:fill="DAEEF3"/>
        </w:rPr>
        <w:t>Dedicon</w:t>
      </w:r>
      <w:proofErr w:type="spellEnd"/>
      <w:r w:rsidR="00A31C56" w:rsidRPr="000C144F">
        <w:rPr>
          <w:rFonts w:ascii="Arial" w:eastAsia="Arial Unicode MS" w:hAnsi="Arial" w:cs="Arial"/>
          <w:shd w:val="clear" w:color="auto" w:fill="DAEEF3"/>
        </w:rPr>
        <w:t>, het productiecentrum van Nederland ons 154 Daisy-</w:t>
      </w:r>
      <w:r w:rsidR="00A31C56" w:rsidRPr="000C144F">
        <w:rPr>
          <w:rFonts w:ascii="Arial" w:eastAsia="Arial" w:hAnsi="Arial" w:cs="Arial"/>
          <w:shd w:val="clear" w:color="auto" w:fill="DAEEF3"/>
        </w:rPr>
        <w:t>boeken</w:t>
      </w:r>
      <w:r w:rsidR="00A31C56" w:rsidRPr="000C144F">
        <w:rPr>
          <w:rFonts w:ascii="Arial" w:eastAsia="Arial Unicode MS" w:hAnsi="Arial" w:cs="Arial"/>
          <w:shd w:val="clear" w:color="auto" w:fill="DAEEF3"/>
        </w:rPr>
        <w:t xml:space="preserve">. </w:t>
      </w:r>
      <w:r w:rsidRPr="000C144F">
        <w:rPr>
          <w:rFonts w:ascii="Arial" w:eastAsia="Arial Unicode MS" w:hAnsi="Arial" w:cs="Arial"/>
          <w:shd w:val="clear" w:color="auto" w:fill="DAEEF3"/>
        </w:rPr>
        <w:t xml:space="preserve">In 2014 leverde </w:t>
      </w:r>
      <w:proofErr w:type="spellStart"/>
      <w:r w:rsidRPr="000C144F">
        <w:rPr>
          <w:rFonts w:ascii="Arial" w:eastAsia="Arial Unicode MS" w:hAnsi="Arial" w:cs="Arial"/>
          <w:shd w:val="clear" w:color="auto" w:fill="DAEEF3"/>
        </w:rPr>
        <w:t>Dedicon</w:t>
      </w:r>
      <w:proofErr w:type="spellEnd"/>
      <w:r w:rsidRPr="000C144F">
        <w:rPr>
          <w:rFonts w:ascii="Arial" w:eastAsia="Arial Unicode MS" w:hAnsi="Arial" w:cs="Arial"/>
          <w:shd w:val="clear" w:color="auto" w:fill="DAEEF3"/>
        </w:rPr>
        <w:t xml:space="preserve"> ons 187 Daisy-boeken</w:t>
      </w:r>
      <w:r w:rsidR="00A31C56" w:rsidRPr="000C144F">
        <w:rPr>
          <w:rFonts w:ascii="Arial" w:eastAsia="Arial Unicode MS" w:hAnsi="Arial" w:cs="Arial"/>
          <w:shd w:val="clear" w:color="auto" w:fill="DAEEF3"/>
        </w:rPr>
        <w:t xml:space="preserve">, </w:t>
      </w:r>
      <w:r w:rsidRPr="000C144F">
        <w:rPr>
          <w:rFonts w:ascii="Arial" w:eastAsia="Arial Unicode MS" w:hAnsi="Arial" w:cs="Arial"/>
          <w:shd w:val="clear" w:color="auto" w:fill="DAEEF3"/>
        </w:rPr>
        <w:t>in 2015 waren dit er 127</w:t>
      </w:r>
      <w:r w:rsidR="00A31C56" w:rsidRPr="000C144F">
        <w:rPr>
          <w:rFonts w:ascii="Arial" w:eastAsia="Arial Unicode MS" w:hAnsi="Arial" w:cs="Arial"/>
          <w:shd w:val="clear" w:color="auto" w:fill="DAEEF3"/>
        </w:rPr>
        <w:t xml:space="preserve"> en in 2016 148. </w:t>
      </w:r>
      <w:r w:rsidRPr="000C144F">
        <w:rPr>
          <w:rFonts w:ascii="Arial" w:eastAsia="Arial Unicode MS" w:hAnsi="Arial" w:cs="Arial"/>
          <w:shd w:val="clear" w:color="auto" w:fill="DAEEF3"/>
        </w:rPr>
        <w:t xml:space="preserve"> </w:t>
      </w:r>
    </w:p>
    <w:p w14:paraId="7C51B081" w14:textId="706A7DE9" w:rsidR="00316360" w:rsidRDefault="00995A89" w:rsidP="00712A3D">
      <w:pPr>
        <w:pStyle w:val="Kop3"/>
      </w:pPr>
      <w:r>
        <w:t xml:space="preserve">Actie 14: ** Opvolgen van driejaarlijkse overeenkomsten met BLL en </w:t>
      </w:r>
      <w:proofErr w:type="spellStart"/>
      <w:r>
        <w:t>Transkript</w:t>
      </w:r>
      <w:proofErr w:type="spellEnd"/>
      <w:r>
        <w:t xml:space="preserve"> voor 2013-2015 en in 2015 voorbereiden van de overeenkomst voor 2016-2018: daarin worden duidelijke en sluitende productiequota en financiële afspraken geformuleerd; laten</w:t>
      </w:r>
      <w:r w:rsidR="001230A2">
        <w:t xml:space="preserve"> </w:t>
      </w:r>
      <w:r>
        <w:lastRenderedPageBreak/>
        <w:t>goedkeuren van deze overeenkomsten door de Vlaamse overheid, gebaseerd op een besteding van 37% van de overheidssubsidie aan collectievorming</w:t>
      </w:r>
    </w:p>
    <w:tbl>
      <w:tblPr>
        <w:tblW w:w="13860" w:type="dxa"/>
        <w:tblInd w:w="-108" w:type="dxa"/>
        <w:tblLayout w:type="fixed"/>
        <w:tblCellMar>
          <w:left w:w="10" w:type="dxa"/>
          <w:right w:w="10" w:type="dxa"/>
        </w:tblCellMar>
        <w:tblLook w:val="0000" w:firstRow="0" w:lastRow="0" w:firstColumn="0" w:lastColumn="0" w:noHBand="0" w:noVBand="0"/>
      </w:tblPr>
      <w:tblGrid>
        <w:gridCol w:w="6772"/>
        <w:gridCol w:w="6772"/>
        <w:gridCol w:w="316"/>
      </w:tblGrid>
      <w:tr w:rsidR="00316360" w14:paraId="73E595E5" w14:textId="77777777">
        <w:trPr>
          <w:gridAfter w:val="1"/>
          <w:wAfter w:w="324" w:type="dxa"/>
        </w:trPr>
        <w:tc>
          <w:tcPr>
            <w:tcW w:w="6930" w:type="dxa"/>
            <w:tcBorders>
              <w:right w:val="single" w:sz="4" w:space="0" w:color="000000"/>
            </w:tcBorders>
            <w:shd w:val="clear" w:color="auto" w:fill="auto"/>
            <w:tcMar>
              <w:top w:w="0" w:type="dxa"/>
              <w:left w:w="108" w:type="dxa"/>
              <w:bottom w:w="0" w:type="dxa"/>
              <w:right w:w="108" w:type="dxa"/>
            </w:tcMar>
          </w:tcPr>
          <w:p w14:paraId="64ED3361" w14:textId="298DA0F6" w:rsidR="00316360" w:rsidRDefault="00995A89">
            <w:pPr>
              <w:keepNext/>
              <w:spacing w:before="120" w:after="120" w:line="360" w:lineRule="auto"/>
              <w:jc w:val="both"/>
            </w:pPr>
            <w:r>
              <w:rPr>
                <w:rFonts w:ascii="Arial" w:eastAsia="Arial" w:hAnsi="Arial" w:cs="Arial"/>
                <w:b/>
              </w:rPr>
              <w:t>201</w:t>
            </w:r>
            <w:r w:rsidR="00E800E4">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AD90D71" w14:textId="3964D170" w:rsidR="00316360" w:rsidRDefault="00995A89">
            <w:pPr>
              <w:keepNext/>
              <w:spacing w:before="120" w:after="120" w:line="360" w:lineRule="auto"/>
              <w:jc w:val="both"/>
            </w:pPr>
            <w:r>
              <w:rPr>
                <w:rFonts w:ascii="Arial" w:eastAsia="Arial" w:hAnsi="Arial" w:cs="Arial"/>
                <w:b/>
              </w:rPr>
              <w:t>201</w:t>
            </w:r>
            <w:r w:rsidR="00E51BEF">
              <w:rPr>
                <w:rFonts w:ascii="Arial" w:eastAsia="Arial" w:hAnsi="Arial" w:cs="Arial"/>
                <w:b/>
              </w:rPr>
              <w:t>8</w:t>
            </w:r>
          </w:p>
        </w:tc>
      </w:tr>
      <w:tr w:rsidR="00316360" w14:paraId="637A1A26" w14:textId="77777777" w:rsidTr="00EC2656">
        <w:trPr>
          <w:trHeight w:val="3969"/>
        </w:trPr>
        <w:tc>
          <w:tcPr>
            <w:tcW w:w="6930" w:type="dxa"/>
            <w:tcBorders>
              <w:right w:val="single" w:sz="4" w:space="0" w:color="000000"/>
            </w:tcBorders>
            <w:shd w:val="clear" w:color="auto" w:fill="auto"/>
            <w:tcMar>
              <w:top w:w="0" w:type="dxa"/>
              <w:left w:w="108" w:type="dxa"/>
              <w:bottom w:w="0" w:type="dxa"/>
              <w:right w:w="108" w:type="dxa"/>
            </w:tcMar>
          </w:tcPr>
          <w:p w14:paraId="49B4571F" w14:textId="4CDC8A1B" w:rsidR="00316360"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 xml:space="preserve">We bleven streven naar een kortere productietijd van de boeken. </w:t>
            </w:r>
            <w:r w:rsidR="000A6F91">
              <w:rPr>
                <w:rFonts w:ascii="Arial" w:eastAsia="Arial" w:hAnsi="Arial" w:cs="Arial"/>
              </w:rPr>
              <w:t>De A+-boeken (dit zijn</w:t>
            </w:r>
            <w:r w:rsidR="00E51BEF">
              <w:rPr>
                <w:rFonts w:ascii="Arial" w:eastAsia="Arial" w:hAnsi="Arial" w:cs="Arial"/>
              </w:rPr>
              <w:t xml:space="preserve"> boeken die naargelang het aantal pagina’s tussen de één en vier maanden</w:t>
            </w:r>
            <w:r w:rsidR="000A6F91">
              <w:rPr>
                <w:rFonts w:ascii="Arial" w:eastAsia="Arial" w:hAnsi="Arial" w:cs="Arial"/>
              </w:rPr>
              <w:t xml:space="preserve"> moeten</w:t>
            </w:r>
            <w:r w:rsidR="00E51BEF">
              <w:rPr>
                <w:rFonts w:ascii="Arial" w:eastAsia="Arial" w:hAnsi="Arial" w:cs="Arial"/>
              </w:rPr>
              <w:t xml:space="preserve"> afgewerkt zijn) werden ingevoerd. </w:t>
            </w:r>
            <w:r w:rsidR="00D21F07">
              <w:rPr>
                <w:rFonts w:ascii="Arial" w:eastAsia="Arial" w:hAnsi="Arial" w:cs="Arial"/>
              </w:rPr>
              <w:t xml:space="preserve">De productiecentra kregen daarvoor een financiële stimulans. Luisterpunt bestelde 10 dergelijke boeken. </w:t>
            </w:r>
            <w:r>
              <w:rPr>
                <w:rFonts w:ascii="Arial" w:eastAsia="Arial" w:hAnsi="Arial" w:cs="Arial"/>
              </w:rPr>
              <w:t>De boeken werden sneller geleverd dan in 201</w:t>
            </w:r>
            <w:r w:rsidR="00E51BEF">
              <w:rPr>
                <w:rFonts w:ascii="Arial" w:eastAsia="Arial" w:hAnsi="Arial" w:cs="Arial"/>
              </w:rPr>
              <w:t>6</w:t>
            </w:r>
            <w:r>
              <w:rPr>
                <w:rFonts w:ascii="Arial" w:eastAsia="Arial" w:hAnsi="Arial" w:cs="Arial"/>
              </w:rPr>
              <w:t xml:space="preserve">. De gemiddelde productietijd van een Daisy-boek bedraagt </w:t>
            </w:r>
            <w:r w:rsidR="00E51BEF">
              <w:rPr>
                <w:rFonts w:ascii="Arial" w:eastAsia="Arial" w:hAnsi="Arial" w:cs="Arial"/>
              </w:rPr>
              <w:t>7</w:t>
            </w:r>
            <w:r>
              <w:rPr>
                <w:rFonts w:ascii="Arial" w:eastAsia="Arial" w:hAnsi="Arial" w:cs="Arial"/>
              </w:rPr>
              <w:t xml:space="preserve"> maanden bij </w:t>
            </w:r>
            <w:proofErr w:type="spellStart"/>
            <w:r>
              <w:rPr>
                <w:rFonts w:ascii="Arial" w:eastAsia="Arial" w:hAnsi="Arial" w:cs="Arial"/>
              </w:rPr>
              <w:t>Transkript</w:t>
            </w:r>
            <w:proofErr w:type="spellEnd"/>
            <w:r>
              <w:rPr>
                <w:rFonts w:ascii="Arial" w:eastAsia="Arial" w:hAnsi="Arial" w:cs="Arial"/>
              </w:rPr>
              <w:t xml:space="preserve"> en </w:t>
            </w:r>
            <w:r w:rsidR="00E51BEF">
              <w:rPr>
                <w:rFonts w:ascii="Arial" w:eastAsia="Arial" w:hAnsi="Arial" w:cs="Arial"/>
              </w:rPr>
              <w:t>9</w:t>
            </w:r>
            <w:r>
              <w:rPr>
                <w:rFonts w:ascii="Arial" w:eastAsia="Arial" w:hAnsi="Arial" w:cs="Arial"/>
              </w:rPr>
              <w:t xml:space="preserve"> maanden bij  BLL. </w:t>
            </w:r>
            <w:r w:rsidR="00D21F07">
              <w:rPr>
                <w:rFonts w:ascii="Arial" w:eastAsia="Arial" w:hAnsi="Arial" w:cs="Arial"/>
              </w:rPr>
              <w:t>E</w:t>
            </w:r>
            <w:r w:rsidR="00E51BEF">
              <w:rPr>
                <w:rFonts w:ascii="Arial" w:eastAsia="Arial" w:hAnsi="Arial" w:cs="Arial"/>
              </w:rPr>
              <w:t xml:space="preserve">nkel </w:t>
            </w:r>
            <w:proofErr w:type="spellStart"/>
            <w:r>
              <w:rPr>
                <w:rFonts w:ascii="Arial" w:eastAsia="Arial" w:hAnsi="Arial" w:cs="Arial"/>
              </w:rPr>
              <w:t>Transkript</w:t>
            </w:r>
            <w:proofErr w:type="spellEnd"/>
            <w:r>
              <w:rPr>
                <w:rFonts w:ascii="Arial" w:eastAsia="Arial" w:hAnsi="Arial" w:cs="Arial"/>
              </w:rPr>
              <w:t xml:space="preserve"> </w:t>
            </w:r>
            <w:r w:rsidR="00D21F07">
              <w:rPr>
                <w:rFonts w:ascii="Arial" w:eastAsia="Arial" w:hAnsi="Arial" w:cs="Arial"/>
              </w:rPr>
              <w:t xml:space="preserve">leverde </w:t>
            </w:r>
            <w:r>
              <w:rPr>
                <w:rFonts w:ascii="Arial" w:eastAsia="Arial" w:hAnsi="Arial" w:cs="Arial"/>
              </w:rPr>
              <w:t>volledig afgewerkte Daisy-boeken.</w:t>
            </w:r>
          </w:p>
          <w:p w14:paraId="267F0D84" w14:textId="3D1D4885" w:rsidR="00316360"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 xml:space="preserve">Met </w:t>
            </w:r>
            <w:proofErr w:type="spellStart"/>
            <w:r>
              <w:rPr>
                <w:rFonts w:ascii="Arial" w:eastAsia="Arial" w:hAnsi="Arial" w:cs="Arial"/>
              </w:rPr>
              <w:t>Transkript</w:t>
            </w:r>
            <w:proofErr w:type="spellEnd"/>
            <w:r>
              <w:rPr>
                <w:rFonts w:ascii="Arial" w:eastAsia="Arial" w:hAnsi="Arial" w:cs="Arial"/>
              </w:rPr>
              <w:t xml:space="preserve"> en BLL werd overeengekomen dat de boeken die voor de Kinder- en Jeugdjury Vlaanderen worden geselecteerd (nominatie bekend in mei) tegen 15 september zouden klaar zijn. </w:t>
            </w:r>
            <w:r w:rsidR="00E51BEF">
              <w:rPr>
                <w:rFonts w:ascii="Arial" w:eastAsia="Arial" w:hAnsi="Arial" w:cs="Arial"/>
              </w:rPr>
              <w:t xml:space="preserve">Deze overeenkomst werd nagekomen. </w:t>
            </w:r>
          </w:p>
        </w:tc>
        <w:tc>
          <w:tcPr>
            <w:tcW w:w="6930" w:type="dxa"/>
            <w:gridSpan w:val="2"/>
            <w:tcBorders>
              <w:left w:val="single" w:sz="4" w:space="0" w:color="000000"/>
            </w:tcBorders>
            <w:shd w:val="clear" w:color="auto" w:fill="auto"/>
            <w:tcMar>
              <w:top w:w="0" w:type="dxa"/>
              <w:left w:w="108" w:type="dxa"/>
              <w:bottom w:w="0" w:type="dxa"/>
              <w:right w:w="108" w:type="dxa"/>
            </w:tcMar>
          </w:tcPr>
          <w:p w14:paraId="7B765A82" w14:textId="77777777" w:rsidR="00DE4980" w:rsidRPr="00DE4980" w:rsidRDefault="00995A89" w:rsidP="00EE1803">
            <w:pPr>
              <w:numPr>
                <w:ilvl w:val="0"/>
                <w:numId w:val="9"/>
              </w:numPr>
              <w:spacing w:line="360" w:lineRule="auto"/>
              <w:ind w:left="426" w:hanging="426"/>
            </w:pPr>
            <w:r>
              <w:rPr>
                <w:rFonts w:ascii="Arial" w:eastAsia="Arial" w:hAnsi="Arial" w:cs="Arial"/>
              </w:rPr>
              <w:t xml:space="preserve">We blijven erop toezien dat de boeken binnen de afgesproken termijn geleverd worden. De productietool (operationeel in de loop van 2017) zal een handig programma zijn om de productiestatus van een boek van nabij op te volgen. </w:t>
            </w:r>
            <w:hyperlink w:anchor="_1y810tw" w:history="1">
              <w:r>
                <w:rPr>
                  <w:rFonts w:ascii="Arial" w:eastAsia="Arial" w:hAnsi="Arial" w:cs="Arial"/>
                  <w:color w:val="0000FF"/>
                  <w:u w:val="single"/>
                </w:rPr>
                <w:t>Cf. SD 2, OD 2, actie 15.</w:t>
              </w:r>
            </w:hyperlink>
          </w:p>
          <w:p w14:paraId="74BFF5DF" w14:textId="44BBD63F" w:rsidR="001230A2" w:rsidRPr="00DE4980" w:rsidRDefault="00995A89" w:rsidP="00EE1803">
            <w:pPr>
              <w:numPr>
                <w:ilvl w:val="0"/>
                <w:numId w:val="9"/>
              </w:numPr>
              <w:spacing w:line="360" w:lineRule="auto"/>
              <w:ind w:left="426" w:hanging="426"/>
            </w:pPr>
            <w:r>
              <w:rPr>
                <w:rFonts w:ascii="Arial" w:eastAsia="Arial" w:hAnsi="Arial" w:cs="Arial"/>
              </w:rPr>
              <w:t>In 201</w:t>
            </w:r>
            <w:r w:rsidR="00E51BEF">
              <w:rPr>
                <w:rFonts w:ascii="Arial" w:eastAsia="Arial" w:hAnsi="Arial" w:cs="Arial"/>
              </w:rPr>
              <w:t>8</w:t>
            </w:r>
            <w:r>
              <w:rPr>
                <w:rFonts w:ascii="Arial" w:eastAsia="Arial" w:hAnsi="Arial" w:cs="Arial"/>
              </w:rPr>
              <w:t xml:space="preserve"> lever</w:t>
            </w:r>
            <w:r w:rsidR="00095CCD">
              <w:rPr>
                <w:rFonts w:ascii="Arial" w:eastAsia="Arial" w:hAnsi="Arial" w:cs="Arial"/>
              </w:rPr>
              <w:t>t ook BLL</w:t>
            </w:r>
            <w:r>
              <w:rPr>
                <w:rFonts w:ascii="Arial" w:eastAsia="Arial" w:hAnsi="Arial" w:cs="Arial"/>
              </w:rPr>
              <w:t xml:space="preserve"> volledig afgewerkte Daisy-boeken. Luisterpunt hoeft zo de boeken niet meer zelf af te werken.</w:t>
            </w:r>
          </w:p>
          <w:p w14:paraId="558612C5" w14:textId="77777777" w:rsidR="004B04F9" w:rsidRPr="00EC02E1" w:rsidRDefault="00DE4980" w:rsidP="00EE1803">
            <w:pPr>
              <w:numPr>
                <w:ilvl w:val="0"/>
                <w:numId w:val="9"/>
              </w:numPr>
              <w:spacing w:line="360" w:lineRule="auto"/>
              <w:ind w:left="426" w:hanging="426"/>
            </w:pPr>
            <w:proofErr w:type="spellStart"/>
            <w:r>
              <w:rPr>
                <w:rFonts w:ascii="Arial" w:eastAsia="Arial" w:hAnsi="Arial" w:cs="Arial"/>
                <w:color w:val="auto"/>
              </w:rPr>
              <w:t>Transkript</w:t>
            </w:r>
            <w:proofErr w:type="spellEnd"/>
            <w:r>
              <w:rPr>
                <w:rFonts w:ascii="Arial" w:eastAsia="Arial" w:hAnsi="Arial" w:cs="Arial"/>
                <w:color w:val="auto"/>
              </w:rPr>
              <w:t xml:space="preserve">, BLL en Luisterpunt nemen een </w:t>
            </w:r>
            <w:r w:rsidR="004B04F9" w:rsidRPr="001230A2">
              <w:rPr>
                <w:rFonts w:ascii="Arial" w:eastAsia="Arial" w:hAnsi="Arial" w:cs="Arial"/>
                <w:color w:val="auto"/>
              </w:rPr>
              <w:t xml:space="preserve">productietool </w:t>
            </w:r>
            <w:r>
              <w:rPr>
                <w:rFonts w:ascii="Arial" w:eastAsia="Arial" w:hAnsi="Arial" w:cs="Arial"/>
                <w:color w:val="auto"/>
              </w:rPr>
              <w:t xml:space="preserve">in gebruik waardoor </w:t>
            </w:r>
            <w:r w:rsidR="004B04F9" w:rsidRPr="001230A2">
              <w:rPr>
                <w:rFonts w:ascii="Arial" w:eastAsia="Arial" w:hAnsi="Arial" w:cs="Arial"/>
                <w:color w:val="auto"/>
              </w:rPr>
              <w:t xml:space="preserve">de opvolging van </w:t>
            </w:r>
            <w:r>
              <w:rPr>
                <w:rFonts w:ascii="Arial" w:eastAsia="Arial" w:hAnsi="Arial" w:cs="Arial"/>
                <w:color w:val="auto"/>
              </w:rPr>
              <w:t xml:space="preserve">de productie van de </w:t>
            </w:r>
            <w:r w:rsidR="004B04F9" w:rsidRPr="001230A2">
              <w:rPr>
                <w:rFonts w:ascii="Arial" w:eastAsia="Arial" w:hAnsi="Arial" w:cs="Arial"/>
                <w:color w:val="auto"/>
              </w:rPr>
              <w:t>Daisy-en brailleboeken</w:t>
            </w:r>
            <w:r>
              <w:rPr>
                <w:rFonts w:ascii="Arial" w:eastAsia="Arial" w:hAnsi="Arial" w:cs="Arial"/>
                <w:color w:val="auto"/>
              </w:rPr>
              <w:t xml:space="preserve"> beter en sneller kan gebeuren</w:t>
            </w:r>
            <w:r w:rsidR="004B04F9" w:rsidRPr="001230A2">
              <w:rPr>
                <w:rFonts w:ascii="Arial" w:eastAsia="Arial" w:hAnsi="Arial" w:cs="Arial"/>
                <w:color w:val="auto"/>
              </w:rPr>
              <w:t>.</w:t>
            </w:r>
          </w:p>
          <w:p w14:paraId="3C174335" w14:textId="64F13592" w:rsidR="00EC02E1" w:rsidRPr="001230A2" w:rsidRDefault="00EC02E1" w:rsidP="00EE1803">
            <w:pPr>
              <w:numPr>
                <w:ilvl w:val="0"/>
                <w:numId w:val="9"/>
              </w:numPr>
              <w:spacing w:line="360" w:lineRule="auto"/>
              <w:ind w:left="426" w:hanging="426"/>
            </w:pPr>
            <w:r>
              <w:rPr>
                <w:rFonts w:ascii="Arial" w:eastAsia="Arial" w:hAnsi="Arial" w:cs="Arial"/>
                <w:color w:val="auto"/>
              </w:rPr>
              <w:t xml:space="preserve">Tegen 1 oktober 2018 worden, in samenspraak met BLL en </w:t>
            </w:r>
            <w:proofErr w:type="spellStart"/>
            <w:r>
              <w:rPr>
                <w:rFonts w:ascii="Arial" w:eastAsia="Arial" w:hAnsi="Arial" w:cs="Arial"/>
                <w:color w:val="auto"/>
              </w:rPr>
              <w:t>Transkript</w:t>
            </w:r>
            <w:proofErr w:type="spellEnd"/>
            <w:r>
              <w:rPr>
                <w:rFonts w:ascii="Arial" w:eastAsia="Arial" w:hAnsi="Arial" w:cs="Arial"/>
                <w:color w:val="auto"/>
              </w:rPr>
              <w:t>, de nieuwe overeenkomsten voor 2019-2021 opgesteld.</w:t>
            </w:r>
          </w:p>
        </w:tc>
      </w:tr>
    </w:tbl>
    <w:p w14:paraId="5E4A1219" w14:textId="77777777" w:rsidR="00316360" w:rsidRDefault="00995A89" w:rsidP="00712A3D">
      <w:pPr>
        <w:pStyle w:val="Kop3"/>
      </w:pPr>
      <w:bookmarkStart w:id="34" w:name="_1y810tw"/>
      <w:bookmarkEnd w:id="34"/>
      <w:r>
        <w:t xml:space="preserve">Actie 15 t/m 17: </w:t>
      </w:r>
    </w:p>
    <w:p w14:paraId="5AA5314E" w14:textId="77777777" w:rsidR="00316360" w:rsidRDefault="00995A89" w:rsidP="00EE1803">
      <w:pPr>
        <w:numPr>
          <w:ilvl w:val="0"/>
          <w:numId w:val="14"/>
        </w:numPr>
        <w:spacing w:before="120" w:line="360" w:lineRule="auto"/>
        <w:ind w:left="284" w:hanging="284"/>
      </w:pPr>
      <w:r>
        <w:rPr>
          <w:rFonts w:ascii="Arial" w:eastAsia="Arial" w:hAnsi="Arial" w:cs="Arial"/>
          <w:i/>
          <w:sz w:val="22"/>
          <w:szCs w:val="22"/>
        </w:rPr>
        <w:t>De technische commissie is het platform voor technische- en kwaliteitsafspraken inzake de productie van Daisy- en brailleboeken, met daarbij expliciete aandacht voor meer en sneller produceren en leveren (uitdrukkelijke vraag van lezers) en het nastreven van een generiek bronformaat (bv. Daisy-</w:t>
      </w:r>
      <w:proofErr w:type="spellStart"/>
      <w:r>
        <w:rPr>
          <w:rFonts w:ascii="Arial" w:eastAsia="Arial" w:hAnsi="Arial" w:cs="Arial"/>
          <w:i/>
          <w:sz w:val="22"/>
          <w:szCs w:val="22"/>
        </w:rPr>
        <w:t>xml</w:t>
      </w:r>
      <w:proofErr w:type="spellEnd"/>
      <w:r>
        <w:rPr>
          <w:rFonts w:ascii="Arial" w:eastAsia="Arial" w:hAnsi="Arial" w:cs="Arial"/>
          <w:i/>
          <w:sz w:val="22"/>
          <w:szCs w:val="22"/>
        </w:rPr>
        <w:t>) zodat elk boek zowel in Daisy als in braille wordt geproduceerd</w:t>
      </w:r>
    </w:p>
    <w:p w14:paraId="0E617094" w14:textId="77777777" w:rsidR="00316360" w:rsidRDefault="00995A89" w:rsidP="00EE1803">
      <w:pPr>
        <w:keepNext/>
        <w:numPr>
          <w:ilvl w:val="0"/>
          <w:numId w:val="14"/>
        </w:numPr>
        <w:spacing w:line="360" w:lineRule="auto"/>
        <w:ind w:left="284" w:hanging="284"/>
      </w:pPr>
      <w:r>
        <w:rPr>
          <w:rFonts w:ascii="Arial" w:eastAsia="Arial" w:hAnsi="Arial" w:cs="Arial"/>
          <w:i/>
          <w:sz w:val="22"/>
          <w:szCs w:val="22"/>
        </w:rPr>
        <w:t xml:space="preserve">IJveren in samenspraak met BLL en </w:t>
      </w:r>
      <w:proofErr w:type="spellStart"/>
      <w:r>
        <w:rPr>
          <w:rFonts w:ascii="Arial" w:eastAsia="Arial" w:hAnsi="Arial" w:cs="Arial"/>
          <w:i/>
          <w:sz w:val="22"/>
          <w:szCs w:val="22"/>
        </w:rPr>
        <w:t>Transkript</w:t>
      </w:r>
      <w:proofErr w:type="spellEnd"/>
      <w:r>
        <w:rPr>
          <w:rFonts w:ascii="Arial" w:eastAsia="Arial" w:hAnsi="Arial" w:cs="Arial"/>
          <w:i/>
          <w:sz w:val="22"/>
          <w:szCs w:val="22"/>
        </w:rPr>
        <w:t xml:space="preserve"> om het beleid rond </w:t>
      </w:r>
      <w:proofErr w:type="spellStart"/>
      <w:r>
        <w:rPr>
          <w:rFonts w:ascii="Arial" w:eastAsia="Arial" w:hAnsi="Arial" w:cs="Arial"/>
          <w:i/>
          <w:sz w:val="22"/>
          <w:szCs w:val="22"/>
        </w:rPr>
        <w:t>inlezers</w:t>
      </w:r>
      <w:proofErr w:type="spellEnd"/>
      <w:r>
        <w:rPr>
          <w:rFonts w:ascii="Arial" w:eastAsia="Arial" w:hAnsi="Arial" w:cs="Arial"/>
          <w:i/>
          <w:sz w:val="22"/>
          <w:szCs w:val="22"/>
        </w:rPr>
        <w:t xml:space="preserve"> in een coherent en toekomstgericht Vlaams geheel te plaatsen </w:t>
      </w:r>
      <w:r>
        <w:rPr>
          <w:rFonts w:ascii="Arial" w:eastAsia="Arial" w:hAnsi="Arial" w:cs="Arial"/>
          <w:i/>
          <w:sz w:val="22"/>
          <w:szCs w:val="22"/>
        </w:rPr>
        <w:lastRenderedPageBreak/>
        <w:t xml:space="preserve">met aandacht voor </w:t>
      </w:r>
      <w:proofErr w:type="spellStart"/>
      <w:r>
        <w:rPr>
          <w:rFonts w:ascii="Arial" w:eastAsia="Arial" w:hAnsi="Arial" w:cs="Arial"/>
          <w:i/>
          <w:sz w:val="22"/>
          <w:szCs w:val="22"/>
        </w:rPr>
        <w:t>zelfinleescabines</w:t>
      </w:r>
      <w:proofErr w:type="spellEnd"/>
      <w:r>
        <w:rPr>
          <w:rFonts w:ascii="Arial" w:eastAsia="Arial" w:hAnsi="Arial" w:cs="Arial"/>
          <w:i/>
          <w:sz w:val="22"/>
          <w:szCs w:val="22"/>
        </w:rPr>
        <w:t>, betaalde (</w:t>
      </w:r>
      <w:proofErr w:type="spellStart"/>
      <w:r>
        <w:rPr>
          <w:rFonts w:ascii="Arial" w:eastAsia="Arial" w:hAnsi="Arial" w:cs="Arial"/>
          <w:i/>
          <w:sz w:val="22"/>
          <w:szCs w:val="22"/>
        </w:rPr>
        <w:t>gelegenheids</w:t>
      </w:r>
      <w:proofErr w:type="spellEnd"/>
      <w:r>
        <w:rPr>
          <w:rFonts w:ascii="Arial" w:eastAsia="Arial" w:hAnsi="Arial" w:cs="Arial"/>
          <w:i/>
          <w:sz w:val="22"/>
          <w:szCs w:val="22"/>
        </w:rPr>
        <w:t>)</w:t>
      </w:r>
      <w:proofErr w:type="spellStart"/>
      <w:r>
        <w:rPr>
          <w:rFonts w:ascii="Arial" w:eastAsia="Arial" w:hAnsi="Arial" w:cs="Arial"/>
          <w:i/>
          <w:sz w:val="22"/>
          <w:szCs w:val="22"/>
        </w:rPr>
        <w:t>inlezers</w:t>
      </w:r>
      <w:proofErr w:type="spellEnd"/>
    </w:p>
    <w:p w14:paraId="4B289F2D" w14:textId="77777777" w:rsidR="00316360" w:rsidRDefault="00995A89" w:rsidP="00EE1803">
      <w:pPr>
        <w:keepNext/>
        <w:numPr>
          <w:ilvl w:val="0"/>
          <w:numId w:val="14"/>
        </w:numPr>
        <w:spacing w:line="360" w:lineRule="auto"/>
        <w:ind w:left="284" w:hanging="284"/>
      </w:pPr>
      <w:r>
        <w:rPr>
          <w:rFonts w:ascii="Arial" w:eastAsia="Arial" w:hAnsi="Arial" w:cs="Arial"/>
          <w:i/>
          <w:sz w:val="22"/>
          <w:szCs w:val="22"/>
        </w:rPr>
        <w:t>Uitwerken binnen Luisterpunt van een inhoudelijke controle, naast een technische controle, van de geleverde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2FCC79B" w14:textId="77777777">
        <w:tc>
          <w:tcPr>
            <w:tcW w:w="6930" w:type="dxa"/>
            <w:tcBorders>
              <w:right w:val="single" w:sz="4" w:space="0" w:color="000000"/>
            </w:tcBorders>
            <w:shd w:val="clear" w:color="auto" w:fill="auto"/>
            <w:tcMar>
              <w:top w:w="0" w:type="dxa"/>
              <w:left w:w="108" w:type="dxa"/>
              <w:bottom w:w="0" w:type="dxa"/>
              <w:right w:w="108" w:type="dxa"/>
            </w:tcMar>
          </w:tcPr>
          <w:p w14:paraId="706F7123" w14:textId="11D93C27" w:rsidR="00316360" w:rsidRDefault="00995A89">
            <w:pPr>
              <w:spacing w:before="120" w:after="120" w:line="360" w:lineRule="auto"/>
              <w:jc w:val="both"/>
            </w:pPr>
            <w:r>
              <w:rPr>
                <w:rFonts w:ascii="Arial" w:eastAsia="Arial" w:hAnsi="Arial" w:cs="Arial"/>
                <w:b/>
              </w:rPr>
              <w:t>201</w:t>
            </w:r>
            <w:r w:rsidR="005F11BD">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E544C37" w14:textId="55E56FC5" w:rsidR="00316360" w:rsidRDefault="00995A89">
            <w:pPr>
              <w:spacing w:before="120" w:after="120" w:line="360" w:lineRule="auto"/>
              <w:jc w:val="both"/>
            </w:pPr>
            <w:r>
              <w:rPr>
                <w:rFonts w:ascii="Arial" w:eastAsia="Arial" w:hAnsi="Arial" w:cs="Arial"/>
                <w:b/>
              </w:rPr>
              <w:t>201</w:t>
            </w:r>
            <w:r w:rsidR="005F11BD">
              <w:rPr>
                <w:rFonts w:ascii="Arial" w:eastAsia="Arial" w:hAnsi="Arial" w:cs="Arial"/>
                <w:b/>
              </w:rPr>
              <w:t>8</w:t>
            </w:r>
          </w:p>
        </w:tc>
      </w:tr>
      <w:tr w:rsidR="00316360" w14:paraId="754A15C4" w14:textId="77777777">
        <w:tc>
          <w:tcPr>
            <w:tcW w:w="6930" w:type="dxa"/>
            <w:tcBorders>
              <w:right w:val="single" w:sz="4" w:space="0" w:color="000000"/>
            </w:tcBorders>
            <w:shd w:val="clear" w:color="auto" w:fill="auto"/>
            <w:tcMar>
              <w:top w:w="0" w:type="dxa"/>
              <w:left w:w="108" w:type="dxa"/>
              <w:bottom w:w="0" w:type="dxa"/>
              <w:right w:w="108" w:type="dxa"/>
            </w:tcMar>
          </w:tcPr>
          <w:p w14:paraId="36822EE5" w14:textId="649431A2" w:rsidR="00316360" w:rsidRDefault="00DE4980" w:rsidP="00EE1803">
            <w:pPr>
              <w:numPr>
                <w:ilvl w:val="0"/>
                <w:numId w:val="9"/>
              </w:numPr>
              <w:spacing w:line="360" w:lineRule="auto"/>
              <w:ind w:left="426" w:hanging="426"/>
              <w:rPr>
                <w:rFonts w:ascii="Arial" w:hAnsi="Arial" w:cs="Arial"/>
              </w:rPr>
            </w:pPr>
            <w:r>
              <w:rPr>
                <w:rFonts w:ascii="Arial" w:hAnsi="Arial" w:cs="Arial"/>
              </w:rPr>
              <w:t>Het verbeteren, en als dit nodig is het uitbreiden van d</w:t>
            </w:r>
            <w:r w:rsidR="00240E8B">
              <w:rPr>
                <w:rFonts w:ascii="Arial" w:hAnsi="Arial" w:cs="Arial"/>
              </w:rPr>
              <w:t xml:space="preserve">e </w:t>
            </w:r>
            <w:r>
              <w:rPr>
                <w:rFonts w:ascii="Arial" w:hAnsi="Arial" w:cs="Arial"/>
              </w:rPr>
              <w:t xml:space="preserve">structuur van </w:t>
            </w:r>
            <w:r w:rsidR="00240E8B" w:rsidRPr="00712A3D">
              <w:rPr>
                <w:rFonts w:ascii="Arial" w:eastAsia="Arial" w:hAnsi="Arial" w:cs="Arial"/>
              </w:rPr>
              <w:t>inhoudstafels</w:t>
            </w:r>
            <w:r w:rsidR="00240E8B">
              <w:rPr>
                <w:rFonts w:ascii="Arial" w:hAnsi="Arial" w:cs="Arial"/>
              </w:rPr>
              <w:t xml:space="preserve"> bij informatie</w:t>
            </w:r>
            <w:r w:rsidR="00D329E6">
              <w:rPr>
                <w:rFonts w:ascii="Arial" w:hAnsi="Arial" w:cs="Arial"/>
              </w:rPr>
              <w:t>ve boeken wordt</w:t>
            </w:r>
            <w:r w:rsidR="00240E8B">
              <w:rPr>
                <w:rFonts w:ascii="Arial" w:hAnsi="Arial" w:cs="Arial"/>
              </w:rPr>
              <w:t xml:space="preserve"> verder opgevolgd en gecontroleerd. Als de inhoudstafel niet duidelijk is, verliest de lezer zich helemaal in het boek en haakt hij af.</w:t>
            </w:r>
          </w:p>
          <w:p w14:paraId="3B4DD9C4" w14:textId="77777777" w:rsidR="00240E8B" w:rsidRDefault="00240E8B" w:rsidP="00EC2656">
            <w:pPr>
              <w:spacing w:line="360" w:lineRule="auto"/>
              <w:ind w:left="426"/>
              <w:rPr>
                <w:rFonts w:ascii="Arial" w:hAnsi="Arial" w:cs="Arial"/>
              </w:rPr>
            </w:pPr>
          </w:p>
          <w:p w14:paraId="34A80520" w14:textId="1573D07E" w:rsidR="00316360" w:rsidRDefault="005F11BD" w:rsidP="00EE1803">
            <w:pPr>
              <w:numPr>
                <w:ilvl w:val="0"/>
                <w:numId w:val="9"/>
              </w:numPr>
              <w:spacing w:line="360" w:lineRule="auto"/>
              <w:ind w:left="426" w:hanging="426"/>
            </w:pPr>
            <w:r>
              <w:rPr>
                <w:rFonts w:ascii="Arial" w:eastAsia="Arial" w:hAnsi="Arial" w:cs="Arial"/>
              </w:rPr>
              <w:t>Er wordt effectief met zowel de productietool (POD) als de inkijktool gewerkt.</w:t>
            </w:r>
            <w:r>
              <w:rPr>
                <w:rFonts w:ascii="Arial" w:eastAsia="Arial" w:hAnsi="Arial" w:cs="Arial"/>
              </w:rPr>
              <w:br/>
            </w:r>
          </w:p>
          <w:p w14:paraId="2CD97D0F" w14:textId="77777777" w:rsidR="005F11BD" w:rsidRDefault="005F11BD" w:rsidP="00EC2656">
            <w:pPr>
              <w:spacing w:line="360" w:lineRule="auto"/>
              <w:rPr>
                <w:rFonts w:ascii="Arial" w:eastAsia="Arial" w:hAnsi="Arial" w:cs="Arial"/>
              </w:rPr>
            </w:pPr>
          </w:p>
        </w:tc>
        <w:tc>
          <w:tcPr>
            <w:tcW w:w="6930" w:type="dxa"/>
            <w:tcBorders>
              <w:left w:val="single" w:sz="4" w:space="0" w:color="000000"/>
            </w:tcBorders>
            <w:shd w:val="clear" w:color="auto" w:fill="auto"/>
            <w:tcMar>
              <w:top w:w="0" w:type="dxa"/>
              <w:left w:w="108" w:type="dxa"/>
              <w:bottom w:w="0" w:type="dxa"/>
              <w:right w:w="108" w:type="dxa"/>
            </w:tcMar>
          </w:tcPr>
          <w:p w14:paraId="2E9F7986" w14:textId="7D711263" w:rsidR="00316360" w:rsidRDefault="005F11BD" w:rsidP="00EE1803">
            <w:pPr>
              <w:numPr>
                <w:ilvl w:val="0"/>
                <w:numId w:val="9"/>
              </w:numPr>
              <w:spacing w:line="360" w:lineRule="auto"/>
              <w:ind w:left="426" w:hanging="426"/>
              <w:rPr>
                <w:rFonts w:ascii="Arial" w:hAnsi="Arial" w:cs="Arial"/>
              </w:rPr>
            </w:pPr>
            <w:r>
              <w:rPr>
                <w:rFonts w:ascii="Arial" w:hAnsi="Arial" w:cs="Arial"/>
              </w:rPr>
              <w:t>Wordt gecontinueerd</w:t>
            </w:r>
          </w:p>
          <w:p w14:paraId="75DB5E4A" w14:textId="5135C796" w:rsidR="00DE4980" w:rsidRDefault="00DE4980" w:rsidP="00DE4980">
            <w:pPr>
              <w:spacing w:line="360" w:lineRule="auto"/>
              <w:rPr>
                <w:rFonts w:ascii="Arial" w:hAnsi="Arial" w:cs="Arial"/>
              </w:rPr>
            </w:pPr>
          </w:p>
          <w:p w14:paraId="173694D8" w14:textId="109FA90A" w:rsidR="00DE4980" w:rsidRDefault="00DE4980" w:rsidP="00DE4980">
            <w:pPr>
              <w:spacing w:line="360" w:lineRule="auto"/>
              <w:rPr>
                <w:rFonts w:ascii="Arial" w:hAnsi="Arial" w:cs="Arial"/>
              </w:rPr>
            </w:pPr>
          </w:p>
          <w:p w14:paraId="58249569" w14:textId="3436CAC1" w:rsidR="00DE4980" w:rsidRDefault="00DE4980" w:rsidP="00DE4980">
            <w:pPr>
              <w:spacing w:line="360" w:lineRule="auto"/>
              <w:rPr>
                <w:rFonts w:ascii="Arial" w:hAnsi="Arial" w:cs="Arial"/>
              </w:rPr>
            </w:pPr>
            <w:r>
              <w:rPr>
                <w:rFonts w:ascii="Arial" w:hAnsi="Arial" w:cs="Arial"/>
              </w:rPr>
              <w:br/>
            </w:r>
          </w:p>
          <w:p w14:paraId="3705D1B0" w14:textId="25BB1463" w:rsidR="00316360" w:rsidRDefault="005F11BD" w:rsidP="00EE1803">
            <w:pPr>
              <w:numPr>
                <w:ilvl w:val="0"/>
                <w:numId w:val="9"/>
              </w:numPr>
              <w:spacing w:line="360" w:lineRule="auto"/>
              <w:ind w:left="426" w:hanging="426"/>
            </w:pPr>
            <w:r>
              <w:rPr>
                <w:rFonts w:ascii="Arial" w:eastAsia="Arial" w:hAnsi="Arial" w:cs="Arial"/>
              </w:rPr>
              <w:t xml:space="preserve">Het werken met de productietool (POD) </w:t>
            </w:r>
            <w:r w:rsidR="00236979">
              <w:rPr>
                <w:rFonts w:ascii="Arial" w:eastAsia="Arial" w:hAnsi="Arial" w:cs="Arial"/>
              </w:rPr>
              <w:t xml:space="preserve">en de inkijktool </w:t>
            </w:r>
            <w:r>
              <w:rPr>
                <w:rFonts w:ascii="Arial" w:eastAsia="Arial" w:hAnsi="Arial" w:cs="Arial"/>
              </w:rPr>
              <w:t xml:space="preserve">wordt </w:t>
            </w:r>
            <w:r w:rsidR="00DE4980">
              <w:rPr>
                <w:rFonts w:ascii="Arial" w:eastAsia="Arial" w:hAnsi="Arial" w:cs="Arial"/>
              </w:rPr>
              <w:t>gecontinueerd en nog verfijnd</w:t>
            </w:r>
            <w:r w:rsidR="005C6A5D">
              <w:rPr>
                <w:rFonts w:ascii="Arial" w:eastAsia="Arial" w:hAnsi="Arial" w:cs="Arial"/>
              </w:rPr>
              <w:t xml:space="preserve">. </w:t>
            </w:r>
          </w:p>
        </w:tc>
      </w:tr>
    </w:tbl>
    <w:p w14:paraId="3631EF53" w14:textId="77777777" w:rsidR="00316360" w:rsidRDefault="00995A89" w:rsidP="00712A3D">
      <w:pPr>
        <w:pStyle w:val="Kop3"/>
      </w:pPr>
      <w:r>
        <w:t xml:space="preserve">Actie 18: ** Uitbouwen van de samenwerking met </w:t>
      </w:r>
      <w:proofErr w:type="spellStart"/>
      <w:r>
        <w:t>Kamelego</w:t>
      </w:r>
      <w:proofErr w:type="spellEnd"/>
      <w:r>
        <w:t xml:space="preserve"> als productiecentrum voor Daisy-kranten, gebaseerd op een overeenkomst 2013-2018 en een ingediend beleidsplan, waardoor Luisterpunt de specifieke dienstverlening met Daisy-kranten aan de doelgroep van personen met een leesbeperking faciliteert.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712A3D" w14:paraId="297F794B" w14:textId="77777777" w:rsidTr="00B83720">
        <w:tc>
          <w:tcPr>
            <w:tcW w:w="6930" w:type="dxa"/>
            <w:tcBorders>
              <w:right w:val="single" w:sz="4" w:space="0" w:color="000000"/>
            </w:tcBorders>
            <w:shd w:val="clear" w:color="auto" w:fill="auto"/>
            <w:tcMar>
              <w:top w:w="0" w:type="dxa"/>
              <w:left w:w="108" w:type="dxa"/>
              <w:bottom w:w="0" w:type="dxa"/>
              <w:right w:w="108" w:type="dxa"/>
            </w:tcMar>
          </w:tcPr>
          <w:p w14:paraId="34B70504" w14:textId="77777777" w:rsidR="00712A3D" w:rsidRDefault="000A76EA" w:rsidP="00B83720">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C483754" w14:textId="77777777" w:rsidR="00712A3D" w:rsidRDefault="000A76EA" w:rsidP="00B83720">
            <w:pPr>
              <w:keepNext/>
              <w:spacing w:before="120" w:after="120" w:line="360" w:lineRule="auto"/>
              <w:jc w:val="both"/>
            </w:pPr>
            <w:r>
              <w:rPr>
                <w:rFonts w:ascii="Arial" w:eastAsia="Arial" w:hAnsi="Arial" w:cs="Arial"/>
                <w:b/>
              </w:rPr>
              <w:t>2018</w:t>
            </w:r>
          </w:p>
        </w:tc>
      </w:tr>
      <w:tr w:rsidR="00712A3D" w14:paraId="45431BFC" w14:textId="77777777" w:rsidTr="00B83720">
        <w:tc>
          <w:tcPr>
            <w:tcW w:w="6930" w:type="dxa"/>
            <w:tcBorders>
              <w:right w:val="single" w:sz="4" w:space="0" w:color="000000"/>
            </w:tcBorders>
            <w:shd w:val="clear" w:color="auto" w:fill="auto"/>
            <w:tcMar>
              <w:top w:w="0" w:type="dxa"/>
              <w:left w:w="108" w:type="dxa"/>
              <w:bottom w:w="0" w:type="dxa"/>
              <w:right w:w="108" w:type="dxa"/>
            </w:tcMar>
          </w:tcPr>
          <w:p w14:paraId="1A5CFBC1" w14:textId="77777777" w:rsidR="00712A3D" w:rsidRPr="00712A3D" w:rsidRDefault="000A76EA" w:rsidP="00EE1803">
            <w:pPr>
              <w:numPr>
                <w:ilvl w:val="0"/>
                <w:numId w:val="9"/>
              </w:numPr>
              <w:spacing w:line="360" w:lineRule="auto"/>
              <w:ind w:left="426" w:hanging="426"/>
              <w:rPr>
                <w:rFonts w:ascii="Arial" w:eastAsia="Arial" w:hAnsi="Arial" w:cs="Arial"/>
              </w:rPr>
            </w:pPr>
            <w:r>
              <w:rPr>
                <w:rFonts w:ascii="Arial" w:eastAsia="Arial" w:hAnsi="Arial" w:cs="Arial"/>
              </w:rPr>
              <w:t>De samenwerking werd in 2017</w:t>
            </w:r>
            <w:r w:rsidR="00712A3D">
              <w:rPr>
                <w:rFonts w:ascii="Arial" w:eastAsia="Arial" w:hAnsi="Arial" w:cs="Arial"/>
              </w:rPr>
              <w:t xml:space="preserve"> conform de overeenkomst en het beleidsplan gecontinueerd.</w:t>
            </w:r>
          </w:p>
        </w:tc>
        <w:tc>
          <w:tcPr>
            <w:tcW w:w="6930" w:type="dxa"/>
            <w:tcBorders>
              <w:left w:val="single" w:sz="4" w:space="0" w:color="000000"/>
            </w:tcBorders>
            <w:shd w:val="clear" w:color="auto" w:fill="auto"/>
            <w:tcMar>
              <w:top w:w="0" w:type="dxa"/>
              <w:left w:w="108" w:type="dxa"/>
              <w:bottom w:w="0" w:type="dxa"/>
              <w:right w:w="108" w:type="dxa"/>
            </w:tcMar>
          </w:tcPr>
          <w:p w14:paraId="7C32D5DB" w14:textId="544EAD68" w:rsidR="00712A3D" w:rsidRPr="00712A3D" w:rsidRDefault="000A76EA" w:rsidP="00EE1803">
            <w:pPr>
              <w:numPr>
                <w:ilvl w:val="0"/>
                <w:numId w:val="9"/>
              </w:numPr>
              <w:spacing w:line="360" w:lineRule="auto"/>
              <w:ind w:left="426" w:hanging="426"/>
              <w:rPr>
                <w:rFonts w:ascii="Arial" w:eastAsia="Arial" w:hAnsi="Arial" w:cs="Arial"/>
              </w:rPr>
            </w:pPr>
            <w:r>
              <w:rPr>
                <w:rFonts w:ascii="Arial" w:eastAsia="Arial" w:hAnsi="Arial" w:cs="Arial"/>
              </w:rPr>
              <w:t>In de loop van 2018</w:t>
            </w:r>
            <w:r w:rsidR="00712A3D">
              <w:rPr>
                <w:rFonts w:ascii="Arial" w:eastAsia="Arial" w:hAnsi="Arial" w:cs="Arial"/>
              </w:rPr>
              <w:t xml:space="preserve"> wordt een nieuwe meerjarige overeenkomst voorbereid.</w:t>
            </w:r>
            <w:r>
              <w:rPr>
                <w:rFonts w:ascii="Arial" w:eastAsia="Arial" w:hAnsi="Arial" w:cs="Arial"/>
              </w:rPr>
              <w:t xml:space="preserve"> Tevens wordt ernaar gestreefd</w:t>
            </w:r>
            <w:r w:rsidR="000856D8">
              <w:rPr>
                <w:rFonts w:ascii="Arial" w:eastAsia="Arial" w:hAnsi="Arial" w:cs="Arial"/>
              </w:rPr>
              <w:t xml:space="preserve"> om</w:t>
            </w:r>
            <w:r>
              <w:rPr>
                <w:rFonts w:ascii="Arial" w:eastAsia="Arial" w:hAnsi="Arial" w:cs="Arial"/>
              </w:rPr>
              <w:t xml:space="preserve"> de planlast te verminderen.</w:t>
            </w:r>
          </w:p>
        </w:tc>
      </w:tr>
    </w:tbl>
    <w:p w14:paraId="3A955BE7" w14:textId="77777777" w:rsidR="00316360" w:rsidRDefault="00995A89" w:rsidP="00712A3D">
      <w:pPr>
        <w:pStyle w:val="Kop3"/>
      </w:pPr>
      <w:r>
        <w:lastRenderedPageBreak/>
        <w:t>Actie 19: *** Opvolgen van de internationale ontwikkelingen m.b.t. tot bronformaten (Daisy-</w:t>
      </w:r>
      <w:proofErr w:type="spellStart"/>
      <w:r>
        <w:t>xml</w:t>
      </w:r>
      <w:proofErr w:type="spellEnd"/>
      <w:r>
        <w:t xml:space="preserve">, Daisy 2.02, Daisy 3, </w:t>
      </w:r>
      <w:proofErr w:type="spellStart"/>
      <w:r>
        <w:t>ePub</w:t>
      </w:r>
      <w:proofErr w:type="spellEnd"/>
      <w:r>
        <w:t xml:space="preserve"> 3) en nieuwe productietechnieken (bv. werken met e-files)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BC9C4EC" w14:textId="77777777">
        <w:tc>
          <w:tcPr>
            <w:tcW w:w="6930" w:type="dxa"/>
            <w:tcBorders>
              <w:right w:val="single" w:sz="4" w:space="0" w:color="000000"/>
            </w:tcBorders>
            <w:shd w:val="clear" w:color="auto" w:fill="auto"/>
            <w:tcMar>
              <w:top w:w="0" w:type="dxa"/>
              <w:left w:w="108" w:type="dxa"/>
              <w:bottom w:w="0" w:type="dxa"/>
              <w:right w:w="108" w:type="dxa"/>
            </w:tcMar>
          </w:tcPr>
          <w:p w14:paraId="0EF38017" w14:textId="6544B8C9" w:rsidR="00316360" w:rsidRDefault="00995A89">
            <w:pPr>
              <w:keepNext/>
              <w:spacing w:before="120" w:after="120" w:line="360" w:lineRule="auto"/>
              <w:jc w:val="both"/>
            </w:pPr>
            <w:r>
              <w:rPr>
                <w:rFonts w:ascii="Arial" w:eastAsia="Arial" w:hAnsi="Arial" w:cs="Arial"/>
                <w:b/>
              </w:rPr>
              <w:t>201</w:t>
            </w:r>
            <w:r w:rsidR="00681CFE">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2E85BDA9" w14:textId="1871E970" w:rsidR="00316360" w:rsidRDefault="00995A89">
            <w:pPr>
              <w:keepNext/>
              <w:spacing w:before="120" w:after="120" w:line="360" w:lineRule="auto"/>
              <w:jc w:val="both"/>
            </w:pPr>
            <w:r>
              <w:rPr>
                <w:rFonts w:ascii="Arial" w:eastAsia="Arial" w:hAnsi="Arial" w:cs="Arial"/>
                <w:b/>
              </w:rPr>
              <w:t>201</w:t>
            </w:r>
            <w:r w:rsidR="00681CFE">
              <w:rPr>
                <w:rFonts w:ascii="Arial" w:eastAsia="Arial" w:hAnsi="Arial" w:cs="Arial"/>
                <w:b/>
              </w:rPr>
              <w:t>8</w:t>
            </w:r>
          </w:p>
        </w:tc>
      </w:tr>
      <w:tr w:rsidR="00316360" w14:paraId="4FAC0385" w14:textId="77777777">
        <w:tc>
          <w:tcPr>
            <w:tcW w:w="6930" w:type="dxa"/>
            <w:tcBorders>
              <w:right w:val="single" w:sz="4" w:space="0" w:color="000000"/>
            </w:tcBorders>
            <w:shd w:val="clear" w:color="auto" w:fill="auto"/>
            <w:tcMar>
              <w:top w:w="0" w:type="dxa"/>
              <w:left w:w="108" w:type="dxa"/>
              <w:bottom w:w="0" w:type="dxa"/>
              <w:right w:w="108" w:type="dxa"/>
            </w:tcMar>
          </w:tcPr>
          <w:p w14:paraId="66948B57" w14:textId="78BFA1BE" w:rsidR="00316360" w:rsidRPr="00EC2656" w:rsidRDefault="00681CFE" w:rsidP="00EE1803">
            <w:pPr>
              <w:numPr>
                <w:ilvl w:val="0"/>
                <w:numId w:val="9"/>
              </w:numPr>
              <w:spacing w:line="360" w:lineRule="auto"/>
              <w:ind w:left="426" w:hanging="426"/>
            </w:pPr>
            <w:r>
              <w:rPr>
                <w:rFonts w:ascii="Arial" w:eastAsia="Arial" w:hAnsi="Arial" w:cs="Arial"/>
              </w:rPr>
              <w:t xml:space="preserve">Luisterpunt streefde naar een gemeenschappelijk nieuwe opnameoplossing voor alle studio’s in Vlaanderen en Nederland. Na de beslissing van Nederland om voor Hindenburg te kiezen, wat </w:t>
            </w:r>
            <w:r w:rsidR="006E1D44">
              <w:rPr>
                <w:rFonts w:ascii="Arial" w:eastAsia="Arial" w:hAnsi="Arial" w:cs="Arial"/>
              </w:rPr>
              <w:t xml:space="preserve">ook de voorkeur was in Vlaanderen, zijn </w:t>
            </w:r>
            <w:proofErr w:type="spellStart"/>
            <w:r w:rsidR="006E1D44">
              <w:rPr>
                <w:rFonts w:ascii="Arial" w:eastAsia="Arial" w:hAnsi="Arial" w:cs="Arial"/>
              </w:rPr>
              <w:t>Transkript</w:t>
            </w:r>
            <w:proofErr w:type="spellEnd"/>
            <w:r w:rsidR="006E1D44">
              <w:rPr>
                <w:rFonts w:ascii="Arial" w:eastAsia="Arial" w:hAnsi="Arial" w:cs="Arial"/>
              </w:rPr>
              <w:t xml:space="preserve"> en </w:t>
            </w:r>
            <w:proofErr w:type="spellStart"/>
            <w:r w:rsidR="006E1D44">
              <w:rPr>
                <w:rFonts w:ascii="Arial" w:eastAsia="Arial" w:hAnsi="Arial" w:cs="Arial"/>
              </w:rPr>
              <w:t>Dedicon</w:t>
            </w:r>
            <w:proofErr w:type="spellEnd"/>
            <w:r w:rsidR="006E1D44">
              <w:rPr>
                <w:rFonts w:ascii="Arial" w:eastAsia="Arial" w:hAnsi="Arial" w:cs="Arial"/>
              </w:rPr>
              <w:t xml:space="preserve"> overgegaan tot aankoop en implementatie.</w:t>
            </w:r>
          </w:p>
          <w:p w14:paraId="6BB2813D" w14:textId="512B7B91" w:rsidR="008F6B38" w:rsidRDefault="008F6B38" w:rsidP="00EE1803">
            <w:pPr>
              <w:numPr>
                <w:ilvl w:val="0"/>
                <w:numId w:val="9"/>
              </w:numPr>
              <w:spacing w:line="360" w:lineRule="auto"/>
              <w:ind w:left="426" w:hanging="426"/>
            </w:pPr>
            <w:r>
              <w:rPr>
                <w:rFonts w:ascii="Arial" w:eastAsia="Arial" w:hAnsi="Arial" w:cs="Arial"/>
              </w:rPr>
              <w:t>Door over te stappen op een actueel pakket met goede ondersteuning zijn Luisterpunt en haar partners beter voorbereid op de toekomst (n</w:t>
            </w:r>
            <w:r w:rsidR="005A44D7">
              <w:rPr>
                <w:rFonts w:ascii="Arial" w:eastAsia="Arial" w:hAnsi="Arial" w:cs="Arial"/>
              </w:rPr>
              <w:t>ieuwe formaten, andere audio</w:t>
            </w:r>
            <w:r>
              <w:rPr>
                <w:rFonts w:ascii="Arial" w:eastAsia="Arial" w:hAnsi="Arial" w:cs="Arial"/>
              </w:rPr>
              <w:t>normen, enz.)</w:t>
            </w:r>
          </w:p>
        </w:tc>
        <w:tc>
          <w:tcPr>
            <w:tcW w:w="6930" w:type="dxa"/>
            <w:tcBorders>
              <w:left w:val="single" w:sz="4" w:space="0" w:color="000000"/>
            </w:tcBorders>
            <w:shd w:val="clear" w:color="auto" w:fill="auto"/>
            <w:tcMar>
              <w:top w:w="0" w:type="dxa"/>
              <w:left w:w="108" w:type="dxa"/>
              <w:bottom w:w="0" w:type="dxa"/>
              <w:right w:w="108" w:type="dxa"/>
            </w:tcMar>
          </w:tcPr>
          <w:p w14:paraId="3A14EBEF" w14:textId="28A999FE" w:rsidR="00316360" w:rsidRDefault="006E1D44" w:rsidP="00EE1803">
            <w:pPr>
              <w:numPr>
                <w:ilvl w:val="0"/>
                <w:numId w:val="9"/>
              </w:numPr>
              <w:spacing w:line="360" w:lineRule="auto"/>
              <w:ind w:left="426" w:hanging="426"/>
            </w:pPr>
            <w:r>
              <w:rPr>
                <w:rFonts w:ascii="Arial" w:eastAsia="Arial" w:hAnsi="Arial" w:cs="Arial"/>
              </w:rPr>
              <w:t>Begin 2018 is de aankoop van Hindenburg door Luisterpunt een feit. Ook Blindenzorg Licht en Liefde kocht licenties aan en bereidt zich voor op een transitie. Luisterpunt wil de productiecentra in Vlaanderen stimuleren om hun ervaringen met Hindenburg met elkaar, met de Nederlandse collega’s en met Luisterpunt te delen. We verwachten een hoger gebruiksgemak voor de studiomeesters en een betere productiekwaliteit. Bijzondere aandacht zal uitgaan naar de aanpassing van Hindenburg voor studiomeesters met een visuele beperking.</w:t>
            </w:r>
          </w:p>
        </w:tc>
      </w:tr>
    </w:tbl>
    <w:p w14:paraId="150FDB0A" w14:textId="77777777" w:rsidR="00316360" w:rsidRDefault="00995A89" w:rsidP="00712A3D">
      <w:pPr>
        <w:pStyle w:val="Kop3"/>
      </w:pPr>
      <w:r>
        <w:t xml:space="preserve">Actie 20: * IJveren voor een generiek en uitwisselbaar bronformaat bij uitgevers, gebaseerd op </w:t>
      </w:r>
      <w:proofErr w:type="spellStart"/>
      <w:r>
        <w:t>ePub</w:t>
      </w:r>
      <w:proofErr w:type="spellEnd"/>
      <w:r>
        <w:t xml:space="preserve"> 3, bij het ter beschikking van elektronische tekstbestanden voor productiecentra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E669C3B" w14:textId="77777777">
        <w:tc>
          <w:tcPr>
            <w:tcW w:w="6930" w:type="dxa"/>
            <w:tcBorders>
              <w:right w:val="single" w:sz="4" w:space="0" w:color="000000"/>
            </w:tcBorders>
            <w:shd w:val="clear" w:color="auto" w:fill="auto"/>
            <w:tcMar>
              <w:top w:w="0" w:type="dxa"/>
              <w:left w:w="108" w:type="dxa"/>
              <w:bottom w:w="0" w:type="dxa"/>
              <w:right w:w="108" w:type="dxa"/>
            </w:tcMar>
          </w:tcPr>
          <w:p w14:paraId="1C52BA52" w14:textId="0D856065" w:rsidR="00316360" w:rsidRDefault="00995A89">
            <w:pPr>
              <w:spacing w:before="120" w:after="120" w:line="360" w:lineRule="auto"/>
              <w:jc w:val="both"/>
            </w:pPr>
            <w:r>
              <w:rPr>
                <w:rFonts w:ascii="Arial" w:eastAsia="Arial" w:hAnsi="Arial" w:cs="Arial"/>
                <w:b/>
              </w:rPr>
              <w:t>201</w:t>
            </w:r>
            <w:r w:rsidR="008F6B38">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2CC28B4C" w14:textId="50CFC23B" w:rsidR="00316360" w:rsidRDefault="00995A89">
            <w:pPr>
              <w:spacing w:before="120" w:after="120" w:line="360" w:lineRule="auto"/>
              <w:jc w:val="both"/>
            </w:pPr>
            <w:r>
              <w:rPr>
                <w:rFonts w:ascii="Arial" w:eastAsia="Arial" w:hAnsi="Arial" w:cs="Arial"/>
                <w:b/>
              </w:rPr>
              <w:t>201</w:t>
            </w:r>
            <w:r w:rsidR="008F6B38">
              <w:rPr>
                <w:rFonts w:ascii="Arial" w:eastAsia="Arial" w:hAnsi="Arial" w:cs="Arial"/>
                <w:b/>
              </w:rPr>
              <w:t>8</w:t>
            </w:r>
          </w:p>
        </w:tc>
      </w:tr>
      <w:tr w:rsidR="00316360" w14:paraId="7E030AA8" w14:textId="77777777">
        <w:tc>
          <w:tcPr>
            <w:tcW w:w="6930" w:type="dxa"/>
            <w:tcBorders>
              <w:right w:val="single" w:sz="4" w:space="0" w:color="000000"/>
            </w:tcBorders>
            <w:shd w:val="clear" w:color="auto" w:fill="auto"/>
            <w:tcMar>
              <w:top w:w="0" w:type="dxa"/>
              <w:left w:w="108" w:type="dxa"/>
              <w:bottom w:w="0" w:type="dxa"/>
              <w:right w:w="108" w:type="dxa"/>
            </w:tcMar>
          </w:tcPr>
          <w:p w14:paraId="01845110" w14:textId="77777777" w:rsidR="00316360" w:rsidRDefault="00995A89" w:rsidP="00EE1803">
            <w:pPr>
              <w:numPr>
                <w:ilvl w:val="0"/>
                <w:numId w:val="9"/>
              </w:numPr>
              <w:spacing w:line="360" w:lineRule="auto"/>
              <w:ind w:left="426" w:hanging="426"/>
            </w:pPr>
            <w:r>
              <w:rPr>
                <w:rFonts w:ascii="Arial" w:eastAsia="Arial" w:hAnsi="Arial" w:cs="Arial"/>
              </w:rPr>
              <w:t xml:space="preserve">De situatie is onveranderd gebleven: </w:t>
            </w:r>
            <w:proofErr w:type="spellStart"/>
            <w:r>
              <w:rPr>
                <w:rFonts w:ascii="Arial" w:eastAsia="Arial" w:hAnsi="Arial" w:cs="Arial"/>
              </w:rPr>
              <w:t>ePub</w:t>
            </w:r>
            <w:proofErr w:type="spellEnd"/>
            <w:r>
              <w:rPr>
                <w:rFonts w:ascii="Arial" w:eastAsia="Arial" w:hAnsi="Arial" w:cs="Arial"/>
              </w:rPr>
              <w:t xml:space="preserve"> 3 wordt nog steeds voornamelijk in een internationale context gebruikt en niet bij de uitgevers zelf, althans niet in Vlaanderen. Zolang het aantal toepassingen om in de praktijk ePub3-publicaties te maken laag blijft, wordt omzetting gebaseerd op elektronische tekstbestanden moeilijk. </w:t>
            </w:r>
          </w:p>
        </w:tc>
        <w:tc>
          <w:tcPr>
            <w:tcW w:w="6930" w:type="dxa"/>
            <w:tcBorders>
              <w:left w:val="single" w:sz="4" w:space="0" w:color="000000"/>
            </w:tcBorders>
            <w:shd w:val="clear" w:color="auto" w:fill="auto"/>
            <w:tcMar>
              <w:top w:w="0" w:type="dxa"/>
              <w:left w:w="108" w:type="dxa"/>
              <w:bottom w:w="0" w:type="dxa"/>
              <w:right w:w="108" w:type="dxa"/>
            </w:tcMar>
          </w:tcPr>
          <w:p w14:paraId="4C268D2E" w14:textId="4334CF10" w:rsidR="00316360" w:rsidRDefault="008F6B38" w:rsidP="00EE1803">
            <w:pPr>
              <w:numPr>
                <w:ilvl w:val="0"/>
                <w:numId w:val="9"/>
              </w:numPr>
              <w:spacing w:line="360" w:lineRule="auto"/>
              <w:ind w:left="426" w:hanging="426"/>
            </w:pPr>
            <w:r>
              <w:rPr>
                <w:rFonts w:ascii="Arial" w:eastAsia="Arial" w:hAnsi="Arial" w:cs="Arial"/>
              </w:rPr>
              <w:t>Luisterpunt onderzoekt de mogelijkheden van de nieuwe productietool Hindenburg met betrekking t</w:t>
            </w:r>
            <w:r w:rsidR="005A44D7">
              <w:rPr>
                <w:rFonts w:ascii="Arial" w:eastAsia="Arial" w:hAnsi="Arial" w:cs="Arial"/>
              </w:rPr>
              <w:t>ot export vanuit een Hindenburg-</w:t>
            </w:r>
            <w:r>
              <w:rPr>
                <w:rFonts w:ascii="Arial" w:eastAsia="Arial" w:hAnsi="Arial" w:cs="Arial"/>
              </w:rPr>
              <w:t xml:space="preserve">master (bronbestand) naar </w:t>
            </w:r>
            <w:proofErr w:type="spellStart"/>
            <w:r>
              <w:rPr>
                <w:rFonts w:ascii="Arial" w:eastAsia="Arial" w:hAnsi="Arial" w:cs="Arial"/>
              </w:rPr>
              <w:t>ePub</w:t>
            </w:r>
            <w:proofErr w:type="spellEnd"/>
            <w:r>
              <w:rPr>
                <w:rFonts w:ascii="Arial" w:eastAsia="Arial" w:hAnsi="Arial" w:cs="Arial"/>
              </w:rPr>
              <w:t xml:space="preserve"> 3 publicaties. </w:t>
            </w:r>
          </w:p>
        </w:tc>
      </w:tr>
    </w:tbl>
    <w:p w14:paraId="55BCB861" w14:textId="716B9A61" w:rsidR="00316360" w:rsidRDefault="00995A89" w:rsidP="00712A3D">
      <w:pPr>
        <w:pStyle w:val="Kop3"/>
      </w:pPr>
      <w:r>
        <w:lastRenderedPageBreak/>
        <w:t>Actie 21: Nagaan van de wenselijkheid van Daisy-boeken in nieuwe e</w:t>
      </w:r>
      <w:r w:rsidR="00D329E6">
        <w:t xml:space="preserve">indformaten: via Daisy 3 (=full </w:t>
      </w:r>
      <w:proofErr w:type="spellStart"/>
      <w:r>
        <w:t>text</w:t>
      </w:r>
      <w:proofErr w:type="spellEnd"/>
      <w:r>
        <w:t>, full audio) en met een synthetische stem (</w:t>
      </w:r>
      <w:proofErr w:type="spellStart"/>
      <w:r>
        <w:t>text</w:t>
      </w:r>
      <w:proofErr w:type="spellEnd"/>
      <w:r>
        <w:t xml:space="preserve"> </w:t>
      </w:r>
      <w:proofErr w:type="spellStart"/>
      <w:r>
        <w:t>to</w:t>
      </w:r>
      <w:proofErr w:type="spellEnd"/>
      <w:r>
        <w:t xml:space="preserve"> speech, </w:t>
      </w:r>
      <w:proofErr w:type="spellStart"/>
      <w:r>
        <w:t>tts</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1D96DB6" w14:textId="77777777">
        <w:tc>
          <w:tcPr>
            <w:tcW w:w="6930" w:type="dxa"/>
            <w:tcBorders>
              <w:right w:val="single" w:sz="4" w:space="0" w:color="000000"/>
            </w:tcBorders>
            <w:shd w:val="clear" w:color="auto" w:fill="auto"/>
            <w:tcMar>
              <w:top w:w="0" w:type="dxa"/>
              <w:left w:w="108" w:type="dxa"/>
              <w:bottom w:w="0" w:type="dxa"/>
              <w:right w:w="108" w:type="dxa"/>
            </w:tcMar>
          </w:tcPr>
          <w:p w14:paraId="43FA4A10" w14:textId="3DC5EC08" w:rsidR="00316360" w:rsidRDefault="00995A89">
            <w:pPr>
              <w:spacing w:before="120" w:after="120" w:line="360" w:lineRule="auto"/>
              <w:jc w:val="both"/>
            </w:pPr>
            <w:r>
              <w:rPr>
                <w:rFonts w:ascii="Arial" w:eastAsia="Arial" w:hAnsi="Arial" w:cs="Arial"/>
                <w:b/>
              </w:rPr>
              <w:t>201</w:t>
            </w:r>
            <w:r w:rsidR="008F6B38">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3F82612" w14:textId="6CFCD315" w:rsidR="00316360" w:rsidRDefault="00995A89">
            <w:pPr>
              <w:spacing w:before="120" w:after="120" w:line="360" w:lineRule="auto"/>
              <w:jc w:val="both"/>
            </w:pPr>
            <w:r>
              <w:rPr>
                <w:rFonts w:ascii="Arial" w:eastAsia="Arial" w:hAnsi="Arial" w:cs="Arial"/>
                <w:b/>
              </w:rPr>
              <w:t>201</w:t>
            </w:r>
            <w:r w:rsidR="008F6B38">
              <w:rPr>
                <w:rFonts w:ascii="Arial" w:eastAsia="Arial" w:hAnsi="Arial" w:cs="Arial"/>
                <w:b/>
              </w:rPr>
              <w:t>8</w:t>
            </w:r>
          </w:p>
        </w:tc>
      </w:tr>
      <w:tr w:rsidR="00316360" w14:paraId="0E92220A" w14:textId="77777777">
        <w:tc>
          <w:tcPr>
            <w:tcW w:w="6930" w:type="dxa"/>
            <w:tcBorders>
              <w:right w:val="single" w:sz="4" w:space="0" w:color="000000"/>
            </w:tcBorders>
            <w:shd w:val="clear" w:color="auto" w:fill="auto"/>
            <w:tcMar>
              <w:top w:w="0" w:type="dxa"/>
              <w:left w:w="108" w:type="dxa"/>
              <w:bottom w:w="0" w:type="dxa"/>
              <w:right w:w="108" w:type="dxa"/>
            </w:tcMar>
          </w:tcPr>
          <w:p w14:paraId="27DD5F4C" w14:textId="6F6897B8" w:rsidR="005A44D7" w:rsidRPr="005A44D7" w:rsidRDefault="00F24CF4" w:rsidP="004A1294">
            <w:pPr>
              <w:numPr>
                <w:ilvl w:val="0"/>
                <w:numId w:val="41"/>
              </w:numPr>
              <w:spacing w:line="360" w:lineRule="auto"/>
              <w:ind w:left="425" w:hanging="425"/>
            </w:pPr>
            <w:r>
              <w:rPr>
                <w:rFonts w:ascii="Arial" w:eastAsia="Arial" w:hAnsi="Arial" w:cs="Arial"/>
              </w:rPr>
              <w:t>Full-</w:t>
            </w:r>
            <w:proofErr w:type="spellStart"/>
            <w:r>
              <w:rPr>
                <w:rFonts w:ascii="Arial" w:eastAsia="Arial" w:hAnsi="Arial" w:cs="Arial"/>
              </w:rPr>
              <w:t>text</w:t>
            </w:r>
            <w:proofErr w:type="spellEnd"/>
            <w:r>
              <w:rPr>
                <w:rFonts w:ascii="Arial" w:eastAsia="Arial" w:hAnsi="Arial" w:cs="Arial"/>
              </w:rPr>
              <w:t>-full-</w:t>
            </w:r>
            <w:r w:rsidR="00995A89">
              <w:rPr>
                <w:rFonts w:ascii="Arial" w:eastAsia="Arial" w:hAnsi="Arial" w:cs="Arial"/>
              </w:rPr>
              <w:t xml:space="preserve">audioboeken zijn in Vlaanderen moeilijk te realiseren omwille </w:t>
            </w:r>
            <w:r w:rsidR="005A44D7">
              <w:rPr>
                <w:rFonts w:ascii="Arial" w:eastAsia="Arial" w:hAnsi="Arial" w:cs="Arial"/>
              </w:rPr>
              <w:t>het vele</w:t>
            </w:r>
            <w:r w:rsidR="00995A89">
              <w:rPr>
                <w:rFonts w:ascii="Arial" w:eastAsia="Arial" w:hAnsi="Arial" w:cs="Arial"/>
              </w:rPr>
              <w:t xml:space="preserve"> werk om de audio en de tekst te synchroniseren.</w:t>
            </w:r>
          </w:p>
          <w:p w14:paraId="5D52AB9E" w14:textId="78AEB791" w:rsidR="00316360" w:rsidRDefault="00995A89" w:rsidP="004A1294">
            <w:pPr>
              <w:numPr>
                <w:ilvl w:val="0"/>
                <w:numId w:val="42"/>
              </w:numPr>
              <w:spacing w:line="360" w:lineRule="auto"/>
              <w:ind w:left="425" w:hanging="425"/>
            </w:pPr>
            <w:r>
              <w:rPr>
                <w:rFonts w:ascii="Arial" w:eastAsia="Arial" w:hAnsi="Arial" w:cs="Arial"/>
              </w:rPr>
              <w:t>Het snel omzetten van teksten met synthetische spraak oogst weinig bijval, deels door de matige kwaliteit van de Nederlandstalige synthetische stemmen, deels door de hoge prijzen van commerciële stemleveranciers.</w:t>
            </w:r>
          </w:p>
        </w:tc>
        <w:tc>
          <w:tcPr>
            <w:tcW w:w="6930" w:type="dxa"/>
            <w:tcBorders>
              <w:left w:val="single" w:sz="4" w:space="0" w:color="000000"/>
            </w:tcBorders>
            <w:shd w:val="clear" w:color="auto" w:fill="auto"/>
            <w:tcMar>
              <w:top w:w="0" w:type="dxa"/>
              <w:left w:w="108" w:type="dxa"/>
              <w:bottom w:w="0" w:type="dxa"/>
              <w:right w:w="108" w:type="dxa"/>
            </w:tcMar>
          </w:tcPr>
          <w:p w14:paraId="478EB7B2" w14:textId="62814481" w:rsidR="008F6B38" w:rsidRPr="005A44D7" w:rsidRDefault="00995A89" w:rsidP="00EE1803">
            <w:pPr>
              <w:numPr>
                <w:ilvl w:val="0"/>
                <w:numId w:val="9"/>
              </w:numPr>
              <w:spacing w:line="360" w:lineRule="auto"/>
              <w:ind w:left="426" w:hanging="426"/>
            </w:pPr>
            <w:r>
              <w:rPr>
                <w:rFonts w:ascii="Arial" w:eastAsia="Arial" w:hAnsi="Arial" w:cs="Arial"/>
              </w:rPr>
              <w:t>We volgen de evoluties van formaten op met specifieke aandacht voor schaalbare en betaalbare technologieën.</w:t>
            </w:r>
          </w:p>
          <w:p w14:paraId="492A05B3" w14:textId="67C95B33" w:rsidR="00316360" w:rsidRDefault="008F6B38" w:rsidP="00EE1803">
            <w:pPr>
              <w:numPr>
                <w:ilvl w:val="0"/>
                <w:numId w:val="9"/>
              </w:numPr>
              <w:spacing w:line="360" w:lineRule="auto"/>
              <w:ind w:left="426" w:hanging="426"/>
            </w:pPr>
            <w:r>
              <w:rPr>
                <w:rFonts w:ascii="Arial" w:eastAsia="Arial" w:hAnsi="Arial" w:cs="Arial"/>
              </w:rPr>
              <w:t xml:space="preserve">We merken hoofdzakelijk evoluties op vlak </w:t>
            </w:r>
            <w:r w:rsidR="00D4272C">
              <w:rPr>
                <w:rFonts w:ascii="Arial" w:eastAsia="Arial" w:hAnsi="Arial" w:cs="Arial"/>
              </w:rPr>
              <w:t>van standaardisatie en controle</w:t>
            </w:r>
            <w:r>
              <w:rPr>
                <w:rFonts w:ascii="Arial" w:eastAsia="Arial" w:hAnsi="Arial" w:cs="Arial"/>
              </w:rPr>
              <w:t>tools voor die standaarden. De echte productietools laten op zich wachten.</w:t>
            </w:r>
          </w:p>
          <w:p w14:paraId="6C297C4A" w14:textId="77777777" w:rsidR="00316360" w:rsidRDefault="00316360">
            <w:pPr>
              <w:spacing w:after="120" w:line="360" w:lineRule="auto"/>
              <w:jc w:val="both"/>
            </w:pPr>
          </w:p>
        </w:tc>
      </w:tr>
    </w:tbl>
    <w:p w14:paraId="1730968D" w14:textId="77777777" w:rsidR="00316360" w:rsidRDefault="00995A89" w:rsidP="00712A3D">
      <w:pPr>
        <w:pStyle w:val="Kop3"/>
      </w:pPr>
      <w:r>
        <w:t>Actie 22: Opvolgen van de productiesamenwerking met Nederland (</w:t>
      </w:r>
      <w:proofErr w:type="spellStart"/>
      <w:r>
        <w:t>Dedicon</w:t>
      </w:r>
      <w:proofErr w:type="spellEnd"/>
      <w:r>
        <w:t xml:space="preserve"> en Passend Lezen): verhogen van de wederzijdse ruil/verkoop van 150 naar 250 Daisy-boeken, de softwaretool up-to-date houden om dubbele aanmaak te vermijden, het werken met </w:t>
      </w:r>
      <w:proofErr w:type="spellStart"/>
      <w:r>
        <w:t>quick</w:t>
      </w:r>
      <w:proofErr w:type="spellEnd"/>
      <w:r>
        <w:t xml:space="preserve"> builder afstemmen op de keuze van een nieuw productietool in functie van de uitwisselbaarheid van de bronbestanden van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60156B1" w14:textId="77777777">
        <w:tc>
          <w:tcPr>
            <w:tcW w:w="6930" w:type="dxa"/>
            <w:tcBorders>
              <w:right w:val="single" w:sz="4" w:space="0" w:color="000000"/>
            </w:tcBorders>
            <w:shd w:val="clear" w:color="auto" w:fill="auto"/>
            <w:tcMar>
              <w:top w:w="0" w:type="dxa"/>
              <w:left w:w="108" w:type="dxa"/>
              <w:bottom w:w="0" w:type="dxa"/>
              <w:right w:w="108" w:type="dxa"/>
            </w:tcMar>
          </w:tcPr>
          <w:p w14:paraId="3E0C6C8D" w14:textId="77777777" w:rsidR="00316360" w:rsidRDefault="000A76EA">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DAD2214" w14:textId="77777777" w:rsidR="00316360" w:rsidRDefault="000A76EA">
            <w:pPr>
              <w:keepNext/>
              <w:spacing w:before="120" w:after="120" w:line="360" w:lineRule="auto"/>
              <w:jc w:val="both"/>
            </w:pPr>
            <w:r>
              <w:rPr>
                <w:rFonts w:ascii="Arial" w:eastAsia="Arial" w:hAnsi="Arial" w:cs="Arial"/>
                <w:b/>
              </w:rPr>
              <w:t>2018</w:t>
            </w:r>
          </w:p>
        </w:tc>
      </w:tr>
      <w:tr w:rsidR="00316360" w14:paraId="2D0D8B50" w14:textId="77777777">
        <w:tc>
          <w:tcPr>
            <w:tcW w:w="6930" w:type="dxa"/>
            <w:tcBorders>
              <w:right w:val="single" w:sz="4" w:space="0" w:color="000000"/>
            </w:tcBorders>
            <w:shd w:val="clear" w:color="auto" w:fill="auto"/>
            <w:tcMar>
              <w:top w:w="0" w:type="dxa"/>
              <w:left w:w="108" w:type="dxa"/>
              <w:bottom w:w="0" w:type="dxa"/>
              <w:right w:w="108" w:type="dxa"/>
            </w:tcMar>
          </w:tcPr>
          <w:p w14:paraId="2C67C734" w14:textId="5EC5E2A8" w:rsidR="00316360" w:rsidRDefault="00995A89" w:rsidP="00EE1803">
            <w:pPr>
              <w:numPr>
                <w:ilvl w:val="0"/>
                <w:numId w:val="9"/>
              </w:numPr>
              <w:spacing w:line="360" w:lineRule="auto"/>
              <w:ind w:left="426" w:hanging="426"/>
            </w:pPr>
            <w:proofErr w:type="spellStart"/>
            <w:r>
              <w:rPr>
                <w:rFonts w:ascii="Arial" w:eastAsia="Arial" w:hAnsi="Arial" w:cs="Arial"/>
              </w:rPr>
              <w:t>Dedicon</w:t>
            </w:r>
            <w:proofErr w:type="spellEnd"/>
            <w:r>
              <w:rPr>
                <w:rFonts w:ascii="Arial" w:eastAsia="Arial" w:hAnsi="Arial" w:cs="Arial"/>
              </w:rPr>
              <w:t xml:space="preserve">, het productiecentrum in Nederland, leverde </w:t>
            </w:r>
            <w:r w:rsidR="00A05838">
              <w:rPr>
                <w:rFonts w:ascii="Arial" w:eastAsia="Arial" w:hAnsi="Arial" w:cs="Arial"/>
              </w:rPr>
              <w:t xml:space="preserve">156 </w:t>
            </w:r>
            <w:r>
              <w:rPr>
                <w:rFonts w:ascii="Arial" w:eastAsia="Arial" w:hAnsi="Arial" w:cs="Arial"/>
              </w:rPr>
              <w:t xml:space="preserve">Daisy-boeken en Luisterpunt bezorgde Nederland </w:t>
            </w:r>
            <w:r w:rsidR="00A05838">
              <w:rPr>
                <w:rFonts w:ascii="Arial" w:eastAsia="Arial" w:hAnsi="Arial" w:cs="Arial"/>
              </w:rPr>
              <w:t xml:space="preserve">136 </w:t>
            </w:r>
            <w:r>
              <w:rPr>
                <w:rFonts w:ascii="Arial" w:eastAsia="Arial" w:hAnsi="Arial" w:cs="Arial"/>
              </w:rPr>
              <w:t>boeken.</w:t>
            </w:r>
          </w:p>
          <w:p w14:paraId="2451D5F5" w14:textId="77777777" w:rsidR="00316360" w:rsidRDefault="00995A89" w:rsidP="00EE1803">
            <w:pPr>
              <w:numPr>
                <w:ilvl w:val="0"/>
                <w:numId w:val="9"/>
              </w:numPr>
              <w:spacing w:line="360" w:lineRule="auto"/>
              <w:ind w:left="426" w:hanging="426"/>
            </w:pPr>
            <w:r>
              <w:rPr>
                <w:rFonts w:ascii="Arial" w:eastAsia="Arial" w:hAnsi="Arial" w:cs="Arial"/>
              </w:rPr>
              <w:t xml:space="preserve">Het verhogen van de wederzijdse ruil/verkoop wordt herzien in functie van het project “één audio collectie” (EAC). </w:t>
            </w:r>
          </w:p>
        </w:tc>
        <w:tc>
          <w:tcPr>
            <w:tcW w:w="6930" w:type="dxa"/>
            <w:tcBorders>
              <w:left w:val="single" w:sz="4" w:space="0" w:color="000000"/>
            </w:tcBorders>
            <w:shd w:val="clear" w:color="auto" w:fill="auto"/>
            <w:tcMar>
              <w:top w:w="0" w:type="dxa"/>
              <w:left w:w="108" w:type="dxa"/>
              <w:bottom w:w="0" w:type="dxa"/>
              <w:right w:w="108" w:type="dxa"/>
            </w:tcMar>
          </w:tcPr>
          <w:p w14:paraId="7289D717" w14:textId="50299B11" w:rsidR="00316360" w:rsidRDefault="00995A89" w:rsidP="00EE1803">
            <w:pPr>
              <w:numPr>
                <w:ilvl w:val="0"/>
                <w:numId w:val="9"/>
              </w:numPr>
              <w:spacing w:line="360" w:lineRule="auto"/>
              <w:ind w:left="426" w:hanging="426"/>
            </w:pPr>
            <w:r>
              <w:rPr>
                <w:rFonts w:ascii="Arial" w:eastAsia="Arial" w:hAnsi="Arial" w:cs="Arial"/>
              </w:rPr>
              <w:t xml:space="preserve">We verwachten dat de wederzijdse ruil/verkoop ophoudt te bestaan wanneer EAC </w:t>
            </w:r>
            <w:r w:rsidR="00D4272C">
              <w:rPr>
                <w:rFonts w:ascii="Arial" w:eastAsia="Arial" w:hAnsi="Arial" w:cs="Arial"/>
              </w:rPr>
              <w:t>is geïmplementeerd</w:t>
            </w:r>
            <w:r>
              <w:rPr>
                <w:rFonts w:ascii="Arial" w:eastAsia="Arial" w:hAnsi="Arial" w:cs="Arial"/>
              </w:rPr>
              <w:t>.</w:t>
            </w:r>
          </w:p>
        </w:tc>
      </w:tr>
    </w:tbl>
    <w:p w14:paraId="7BA63C93" w14:textId="77777777" w:rsidR="00316360" w:rsidRDefault="00995A89" w:rsidP="00712A3D">
      <w:pPr>
        <w:pStyle w:val="Kop3"/>
      </w:pPr>
      <w:bookmarkStart w:id="35" w:name="_4i7ojhp"/>
      <w:bookmarkStart w:id="36" w:name="_Actie_23:_Uitwerken"/>
      <w:bookmarkEnd w:id="35"/>
      <w:bookmarkEnd w:id="36"/>
      <w:r>
        <w:lastRenderedPageBreak/>
        <w:t>Actie 23: Uitwerken van een overeenkomst die de afstemming en de wederzijdse uitwisseling beoogt van Vlaamse en Nederlandse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A2C7C93" w14:textId="77777777">
        <w:tc>
          <w:tcPr>
            <w:tcW w:w="6930" w:type="dxa"/>
            <w:tcBorders>
              <w:right w:val="single" w:sz="4" w:space="0" w:color="000000"/>
            </w:tcBorders>
            <w:shd w:val="clear" w:color="auto" w:fill="auto"/>
            <w:tcMar>
              <w:top w:w="0" w:type="dxa"/>
              <w:left w:w="108" w:type="dxa"/>
              <w:bottom w:w="0" w:type="dxa"/>
              <w:right w:w="108" w:type="dxa"/>
            </w:tcMar>
          </w:tcPr>
          <w:p w14:paraId="336EBC4E" w14:textId="77777777" w:rsidR="00316360" w:rsidRDefault="000A76EA">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A3ABB34" w14:textId="77777777" w:rsidR="00316360" w:rsidRDefault="000A76EA">
            <w:pPr>
              <w:spacing w:before="120" w:after="120" w:line="360" w:lineRule="auto"/>
              <w:jc w:val="both"/>
            </w:pPr>
            <w:r>
              <w:rPr>
                <w:rFonts w:ascii="Arial" w:eastAsia="Arial" w:hAnsi="Arial" w:cs="Arial"/>
                <w:b/>
              </w:rPr>
              <w:t>2018</w:t>
            </w:r>
          </w:p>
        </w:tc>
      </w:tr>
      <w:tr w:rsidR="00316360" w14:paraId="187D4779" w14:textId="77777777">
        <w:tc>
          <w:tcPr>
            <w:tcW w:w="6930" w:type="dxa"/>
            <w:tcBorders>
              <w:right w:val="single" w:sz="4" w:space="0" w:color="000000"/>
            </w:tcBorders>
            <w:shd w:val="clear" w:color="auto" w:fill="auto"/>
            <w:tcMar>
              <w:top w:w="0" w:type="dxa"/>
              <w:left w:w="108" w:type="dxa"/>
              <w:bottom w:w="0" w:type="dxa"/>
              <w:right w:w="108" w:type="dxa"/>
            </w:tcMar>
          </w:tcPr>
          <w:p w14:paraId="17B40692" w14:textId="77777777" w:rsidR="00316360" w:rsidRDefault="00995A89" w:rsidP="00EE1803">
            <w:pPr>
              <w:numPr>
                <w:ilvl w:val="0"/>
                <w:numId w:val="9"/>
              </w:numPr>
              <w:spacing w:line="360" w:lineRule="auto"/>
              <w:ind w:left="426" w:hanging="426"/>
            </w:pPr>
            <w:r>
              <w:rPr>
                <w:rFonts w:ascii="Arial" w:eastAsia="Arial" w:hAnsi="Arial" w:cs="Arial"/>
              </w:rPr>
              <w:t>Het EAC-project werd in een projectinitiatiedocument (PID) uitgewerkt maar werd nog niet in de praktijk gerealiseerd.</w:t>
            </w:r>
            <w:r w:rsidR="000A76EA">
              <w:rPr>
                <w:rFonts w:ascii="Arial" w:eastAsia="Arial" w:hAnsi="Arial" w:cs="Arial"/>
              </w:rPr>
              <w:t xml:space="preserve"> De ICT-coördinator van Luisterpunt trad op als projectleider, maar werd begin 2017 vervangen door een externe consultant van </w:t>
            </w:r>
            <w:proofErr w:type="spellStart"/>
            <w:r w:rsidR="000A76EA">
              <w:rPr>
                <w:rFonts w:ascii="Arial" w:eastAsia="Arial" w:hAnsi="Arial" w:cs="Arial"/>
              </w:rPr>
              <w:t>Dedicon</w:t>
            </w:r>
            <w:proofErr w:type="spellEnd"/>
            <w:r w:rsidR="000A76EA">
              <w:rPr>
                <w:rFonts w:ascii="Arial" w:eastAsia="Arial" w:hAnsi="Arial" w:cs="Arial"/>
              </w:rPr>
              <w:t>. Gezien de betrokkenheid van diverse externe actoren, verloopt de voortgang traag maar gestaag.</w:t>
            </w:r>
          </w:p>
        </w:tc>
        <w:tc>
          <w:tcPr>
            <w:tcW w:w="6930" w:type="dxa"/>
            <w:tcBorders>
              <w:left w:val="single" w:sz="4" w:space="0" w:color="000000"/>
            </w:tcBorders>
            <w:shd w:val="clear" w:color="auto" w:fill="auto"/>
            <w:tcMar>
              <w:top w:w="0" w:type="dxa"/>
              <w:left w:w="108" w:type="dxa"/>
              <w:bottom w:w="0" w:type="dxa"/>
              <w:right w:w="108" w:type="dxa"/>
            </w:tcMar>
          </w:tcPr>
          <w:p w14:paraId="706CC98E" w14:textId="77777777" w:rsidR="00316360" w:rsidRDefault="00995A89" w:rsidP="00EE1803">
            <w:pPr>
              <w:numPr>
                <w:ilvl w:val="0"/>
                <w:numId w:val="9"/>
              </w:numPr>
              <w:spacing w:line="360" w:lineRule="auto"/>
              <w:ind w:left="426" w:hanging="426"/>
            </w:pPr>
            <w:r>
              <w:rPr>
                <w:rFonts w:ascii="Arial" w:eastAsia="Arial" w:hAnsi="Arial" w:cs="Arial"/>
              </w:rPr>
              <w:t xml:space="preserve">Het EAC-project wordt </w:t>
            </w:r>
            <w:r w:rsidR="000A76EA">
              <w:rPr>
                <w:rFonts w:ascii="Arial" w:eastAsia="Arial" w:hAnsi="Arial" w:cs="Arial"/>
              </w:rPr>
              <w:t xml:space="preserve">in de eerste jaarhelft </w:t>
            </w:r>
            <w:r>
              <w:rPr>
                <w:rFonts w:ascii="Arial" w:eastAsia="Arial" w:hAnsi="Arial" w:cs="Arial"/>
              </w:rPr>
              <w:t>uitgevoerd</w:t>
            </w:r>
            <w:r w:rsidR="000A76EA">
              <w:rPr>
                <w:rFonts w:ascii="Arial" w:eastAsia="Arial" w:hAnsi="Arial" w:cs="Arial"/>
              </w:rPr>
              <w:t>,</w:t>
            </w:r>
            <w:r>
              <w:rPr>
                <w:rFonts w:ascii="Arial" w:eastAsia="Arial" w:hAnsi="Arial" w:cs="Arial"/>
              </w:rPr>
              <w:t xml:space="preserve"> zodat alle relevante Daisy-boeken uit de bestaande Vlaamse en Nederlandse collecties met elkaar worden uitgewisseld. Geconverteerde boeken wisselen we niet uit. De jaarlijkse aanwinsten zullen op regelmatige basis uitgewisseld worden zodat afgewerkte boeken gelijktijdig beschikbaar zijn in beide landen. </w:t>
            </w:r>
          </w:p>
        </w:tc>
      </w:tr>
    </w:tbl>
    <w:p w14:paraId="192B9C3D" w14:textId="77777777" w:rsidR="00316360" w:rsidRDefault="00995A89" w:rsidP="00712A3D">
      <w:pPr>
        <w:pStyle w:val="Kop2"/>
      </w:pPr>
      <w:bookmarkStart w:id="37" w:name="_2xcytpi"/>
      <w:bookmarkEnd w:id="37"/>
      <w:r>
        <w:t>O.D. 3: Optimaliseren van de gebruikswaarde van de Daisy- en braillecatalogus en de bibliotheeksoftware</w:t>
      </w:r>
    </w:p>
    <w:p w14:paraId="39159B3D"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Twee derde van de boekaanvragen uit de Daisy- en braillecatalogus gebeurt online via Mijn Luisterpunt.</w:t>
      </w:r>
    </w:p>
    <w:p w14:paraId="0CF14D27" w14:textId="3E0C7902" w:rsidR="00316360" w:rsidRPr="00D329E6" w:rsidRDefault="00995A89">
      <w:pPr>
        <w:keepNext/>
        <w:spacing w:line="360" w:lineRule="auto"/>
        <w:jc w:val="both"/>
        <w:rPr>
          <w:rFonts w:ascii="Arial" w:eastAsia="Arial" w:hAnsi="Arial" w:cs="Arial"/>
          <w:shd w:val="clear" w:color="auto" w:fill="DAEEF3"/>
        </w:rPr>
      </w:pPr>
      <w:r w:rsidRPr="00D329E6">
        <w:rPr>
          <w:rFonts w:ascii="Arial" w:eastAsia="Arial" w:hAnsi="Arial" w:cs="Arial"/>
          <w:shd w:val="clear" w:color="auto" w:fill="DAEEF3"/>
        </w:rPr>
        <w:t>→ In mei 2014 telden we 2.695 aanvragen via Mijn Luisterpunt (van de 4.190, is 64%), in juni 2015 gebeurden 3.316 van de 4.774 boekaanvragen via Mijn Luisterpunt (69%)</w:t>
      </w:r>
      <w:r w:rsidR="00554CA0" w:rsidRPr="00D329E6">
        <w:rPr>
          <w:rFonts w:ascii="Arial" w:eastAsia="Arial" w:hAnsi="Arial" w:cs="Arial"/>
          <w:shd w:val="clear" w:color="auto" w:fill="DAEEF3"/>
        </w:rPr>
        <w:t>, in mei 2016</w:t>
      </w:r>
      <w:r w:rsidR="00A358B4" w:rsidRPr="00D329E6">
        <w:rPr>
          <w:rFonts w:ascii="Arial" w:eastAsia="Arial" w:hAnsi="Arial" w:cs="Arial"/>
          <w:shd w:val="clear" w:color="auto" w:fill="DAEEF3"/>
        </w:rPr>
        <w:t xml:space="preserve"> </w:t>
      </w:r>
      <w:r w:rsidR="00D60ECD" w:rsidRPr="00D329E6">
        <w:rPr>
          <w:rFonts w:ascii="Arial" w:eastAsia="Arial" w:hAnsi="Arial" w:cs="Arial"/>
          <w:shd w:val="clear" w:color="auto" w:fill="DAEEF3"/>
        </w:rPr>
        <w:t>telden we</w:t>
      </w:r>
      <w:r w:rsidR="00A358B4" w:rsidRPr="00D329E6">
        <w:rPr>
          <w:rFonts w:ascii="Arial" w:eastAsia="Arial" w:hAnsi="Arial" w:cs="Arial"/>
          <w:shd w:val="clear" w:color="auto" w:fill="DAEEF3"/>
        </w:rPr>
        <w:t xml:space="preserve"> 3.828</w:t>
      </w:r>
      <w:r w:rsidR="000A4416" w:rsidRPr="00D329E6">
        <w:rPr>
          <w:rFonts w:ascii="Arial" w:eastAsia="Arial" w:hAnsi="Arial" w:cs="Arial"/>
          <w:shd w:val="clear" w:color="auto" w:fill="DAEEF3"/>
        </w:rPr>
        <w:t xml:space="preserve"> van de 5.092 aanvragen (75%)</w:t>
      </w:r>
      <w:r w:rsidRPr="00D329E6">
        <w:rPr>
          <w:rFonts w:ascii="Arial" w:eastAsia="Arial" w:hAnsi="Arial" w:cs="Arial"/>
          <w:shd w:val="clear" w:color="auto" w:fill="DAEEF3"/>
        </w:rPr>
        <w:t>.</w:t>
      </w:r>
      <w:r w:rsidR="00D4272C" w:rsidRPr="00D329E6">
        <w:rPr>
          <w:rFonts w:ascii="Arial" w:eastAsia="Arial" w:hAnsi="Arial" w:cs="Arial"/>
          <w:shd w:val="clear" w:color="auto" w:fill="DAEEF3"/>
        </w:rPr>
        <w:t xml:space="preserve"> In </w:t>
      </w:r>
      <w:r w:rsidR="00C74313" w:rsidRPr="00D329E6">
        <w:rPr>
          <w:rFonts w:ascii="Arial" w:eastAsia="Arial" w:hAnsi="Arial" w:cs="Arial"/>
          <w:shd w:val="clear" w:color="auto" w:fill="DAEEF3"/>
        </w:rPr>
        <w:t xml:space="preserve">mei </w:t>
      </w:r>
      <w:r w:rsidR="00D4272C" w:rsidRPr="00D329E6">
        <w:rPr>
          <w:rFonts w:ascii="Arial" w:eastAsia="Arial" w:hAnsi="Arial" w:cs="Arial"/>
          <w:shd w:val="clear" w:color="auto" w:fill="DAEEF3"/>
        </w:rPr>
        <w:t xml:space="preserve">2017 gebeurden </w:t>
      </w:r>
      <w:r w:rsidR="00C74313" w:rsidRPr="00D329E6">
        <w:rPr>
          <w:rFonts w:ascii="Arial" w:eastAsia="Arial" w:hAnsi="Arial" w:cs="Arial"/>
          <w:shd w:val="clear" w:color="auto" w:fill="DAEEF3"/>
        </w:rPr>
        <w:t>4.497</w:t>
      </w:r>
      <w:r w:rsidR="00D4272C" w:rsidRPr="00D329E6">
        <w:rPr>
          <w:rFonts w:ascii="Arial" w:eastAsia="Arial" w:hAnsi="Arial" w:cs="Arial"/>
          <w:shd w:val="clear" w:color="auto" w:fill="DAEEF3"/>
        </w:rPr>
        <w:t xml:space="preserve"> van de </w:t>
      </w:r>
      <w:r w:rsidR="00976980" w:rsidRPr="00D329E6">
        <w:rPr>
          <w:rFonts w:ascii="Arial" w:eastAsia="Arial" w:hAnsi="Arial" w:cs="Arial"/>
          <w:shd w:val="clear" w:color="auto" w:fill="DAEEF3"/>
        </w:rPr>
        <w:t>5.231</w:t>
      </w:r>
      <w:r w:rsidR="00D4272C" w:rsidRPr="00D329E6">
        <w:rPr>
          <w:rFonts w:ascii="Arial" w:eastAsia="Arial" w:hAnsi="Arial" w:cs="Arial"/>
          <w:shd w:val="clear" w:color="auto" w:fill="DAEEF3"/>
        </w:rPr>
        <w:t xml:space="preserve"> boekaanvragen via Mijn Luisterpunt</w:t>
      </w:r>
      <w:r w:rsidR="00A64593" w:rsidRPr="00D329E6">
        <w:rPr>
          <w:rFonts w:ascii="Arial" w:eastAsia="Arial" w:hAnsi="Arial" w:cs="Arial"/>
          <w:shd w:val="clear" w:color="auto" w:fill="DAEEF3"/>
        </w:rPr>
        <w:t xml:space="preserve"> (86%)</w:t>
      </w:r>
      <w:r w:rsidR="00D4272C" w:rsidRPr="00D329E6">
        <w:rPr>
          <w:rFonts w:ascii="Arial" w:eastAsia="Arial" w:hAnsi="Arial" w:cs="Arial"/>
          <w:shd w:val="clear" w:color="auto" w:fill="DAEEF3"/>
        </w:rPr>
        <w:t>.</w:t>
      </w:r>
    </w:p>
    <w:p w14:paraId="20298A6A" w14:textId="77777777" w:rsidR="00316360" w:rsidRDefault="00995A89" w:rsidP="00712A3D">
      <w:pPr>
        <w:pStyle w:val="Kop3"/>
      </w:pPr>
      <w:r>
        <w:t xml:space="preserve">Actie 24: *** Realiseren van een dubbel overleg met </w:t>
      </w:r>
      <w:proofErr w:type="spellStart"/>
      <w:r>
        <w:t>Bibnet</w:t>
      </w:r>
      <w:proofErr w:type="spellEnd"/>
      <w:r>
        <w:t xml:space="preserve">: 1. Inzake </w:t>
      </w:r>
      <w:proofErr w:type="spellStart"/>
      <w:r>
        <w:t>catalografie</w:t>
      </w:r>
      <w:proofErr w:type="spellEnd"/>
      <w:r>
        <w:t xml:space="preserve"> van de bestaande Daisy-en braillecatalogus en haar toegankelijkheid voor onze doelgroepen, 2. Inzake deelnemen aan vernieuwende projecten: Liquid (voorheen Aquabrowser) in 2014, bibliotheekportalen, Open Bib ID, belangrijk daarbij is onze minimumvereisten kenbaar te maken, te verdedigen en te bewaken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490DA95" w14:textId="77777777">
        <w:tc>
          <w:tcPr>
            <w:tcW w:w="6930" w:type="dxa"/>
            <w:tcBorders>
              <w:right w:val="single" w:sz="4" w:space="0" w:color="000000"/>
            </w:tcBorders>
            <w:shd w:val="clear" w:color="auto" w:fill="auto"/>
            <w:tcMar>
              <w:top w:w="0" w:type="dxa"/>
              <w:left w:w="108" w:type="dxa"/>
              <w:bottom w:w="0" w:type="dxa"/>
              <w:right w:w="108" w:type="dxa"/>
            </w:tcMar>
          </w:tcPr>
          <w:p w14:paraId="74AFD5A7" w14:textId="131611F8" w:rsidR="00316360" w:rsidRPr="00C7037F" w:rsidRDefault="00552170">
            <w:pPr>
              <w:spacing w:before="120" w:after="120" w:line="360" w:lineRule="auto"/>
              <w:jc w:val="both"/>
            </w:pPr>
            <w:r w:rsidRPr="00C7037F">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8A45D02" w14:textId="684A3087" w:rsidR="00316360" w:rsidRPr="00552170" w:rsidRDefault="00552170">
            <w:pPr>
              <w:spacing w:before="120" w:after="120" w:line="360" w:lineRule="auto"/>
              <w:jc w:val="both"/>
            </w:pPr>
            <w:r w:rsidRPr="00552170">
              <w:rPr>
                <w:rFonts w:ascii="Arial" w:eastAsia="Arial" w:hAnsi="Arial" w:cs="Arial"/>
                <w:b/>
              </w:rPr>
              <w:t>2018</w:t>
            </w:r>
          </w:p>
        </w:tc>
      </w:tr>
      <w:tr w:rsidR="00316360" w14:paraId="0A4F5F6A" w14:textId="77777777">
        <w:tc>
          <w:tcPr>
            <w:tcW w:w="6930" w:type="dxa"/>
            <w:tcBorders>
              <w:right w:val="single" w:sz="4" w:space="0" w:color="000000"/>
            </w:tcBorders>
            <w:shd w:val="clear" w:color="auto" w:fill="auto"/>
            <w:tcMar>
              <w:top w:w="0" w:type="dxa"/>
              <w:left w:w="108" w:type="dxa"/>
              <w:bottom w:w="0" w:type="dxa"/>
              <w:right w:w="108" w:type="dxa"/>
            </w:tcMar>
          </w:tcPr>
          <w:p w14:paraId="741E838E" w14:textId="6251F831" w:rsidR="00316360" w:rsidRPr="00C7037F" w:rsidRDefault="00995A89" w:rsidP="00EE1803">
            <w:pPr>
              <w:numPr>
                <w:ilvl w:val="0"/>
                <w:numId w:val="9"/>
              </w:numPr>
              <w:spacing w:line="360" w:lineRule="auto"/>
              <w:ind w:left="426" w:hanging="426"/>
            </w:pPr>
            <w:r w:rsidRPr="00C7037F">
              <w:rPr>
                <w:rFonts w:ascii="Arial" w:eastAsia="Arial" w:hAnsi="Arial" w:cs="Arial"/>
              </w:rPr>
              <w:t xml:space="preserve">Luisterpunt </w:t>
            </w:r>
            <w:r w:rsidR="00552170" w:rsidRPr="00C7037F">
              <w:rPr>
                <w:rFonts w:ascii="Arial" w:eastAsia="Arial" w:hAnsi="Arial" w:cs="Arial"/>
              </w:rPr>
              <w:t>volgt</w:t>
            </w:r>
            <w:r w:rsidRPr="00C7037F">
              <w:rPr>
                <w:rFonts w:ascii="Arial" w:eastAsia="Arial" w:hAnsi="Arial" w:cs="Arial"/>
              </w:rPr>
              <w:t xml:space="preserve"> actuele ontwikkelingen voor de landelijke catalogus in Vlaanderen</w:t>
            </w:r>
            <w:r w:rsidR="00552170" w:rsidRPr="00C7037F">
              <w:rPr>
                <w:rFonts w:ascii="Arial" w:eastAsia="Arial" w:hAnsi="Arial" w:cs="Arial"/>
              </w:rPr>
              <w:t xml:space="preserve"> op. Medewerkers van Luisterpunt participeerden in </w:t>
            </w:r>
            <w:r w:rsidR="00552170" w:rsidRPr="00C7037F">
              <w:rPr>
                <w:rFonts w:ascii="Arial" w:eastAsia="Arial" w:hAnsi="Arial" w:cs="Arial"/>
              </w:rPr>
              <w:lastRenderedPageBreak/>
              <w:t xml:space="preserve">verschillende infosessies van </w:t>
            </w:r>
            <w:proofErr w:type="spellStart"/>
            <w:r w:rsidR="00552170" w:rsidRPr="00C7037F">
              <w:rPr>
                <w:rFonts w:ascii="Arial" w:eastAsia="Arial" w:hAnsi="Arial" w:cs="Arial"/>
              </w:rPr>
              <w:t>Cultuurconnect</w:t>
            </w:r>
            <w:proofErr w:type="spellEnd"/>
            <w:r w:rsidR="00552170" w:rsidRPr="00C7037F">
              <w:rPr>
                <w:rFonts w:ascii="Arial" w:eastAsia="Arial" w:hAnsi="Arial" w:cs="Arial"/>
              </w:rPr>
              <w:t xml:space="preserve"> (voorheen </w:t>
            </w:r>
            <w:proofErr w:type="spellStart"/>
            <w:r w:rsidR="00552170" w:rsidRPr="00C7037F">
              <w:rPr>
                <w:rFonts w:ascii="Arial" w:eastAsia="Arial" w:hAnsi="Arial" w:cs="Arial"/>
              </w:rPr>
              <w:t>Bibnet</w:t>
            </w:r>
            <w:proofErr w:type="spellEnd"/>
            <w:r w:rsidR="00552170" w:rsidRPr="00C7037F">
              <w:rPr>
                <w:rFonts w:ascii="Arial" w:eastAsia="Arial" w:hAnsi="Arial" w:cs="Arial"/>
              </w:rPr>
              <w:t xml:space="preserve">). Voor de catalogus volgt Luisterpunt de recente plannen op voor de grafische opfrissing van de Liquid Aquabrowser met </w:t>
            </w:r>
            <w:proofErr w:type="spellStart"/>
            <w:r w:rsidR="00552170" w:rsidRPr="00C7037F">
              <w:rPr>
                <w:rFonts w:ascii="Arial" w:eastAsia="Arial" w:hAnsi="Arial" w:cs="Arial"/>
              </w:rPr>
              <w:t>responsive</w:t>
            </w:r>
            <w:proofErr w:type="spellEnd"/>
            <w:r w:rsidR="00552170" w:rsidRPr="00C7037F">
              <w:rPr>
                <w:rFonts w:ascii="Arial" w:eastAsia="Arial" w:hAnsi="Arial" w:cs="Arial"/>
              </w:rPr>
              <w:t xml:space="preserve"> design. Luisterpunt trad ook op als liaison tussen </w:t>
            </w:r>
            <w:proofErr w:type="spellStart"/>
            <w:r w:rsidR="00552170" w:rsidRPr="00C7037F">
              <w:rPr>
                <w:rFonts w:ascii="Arial" w:eastAsia="Arial" w:hAnsi="Arial" w:cs="Arial"/>
              </w:rPr>
              <w:t>Anysurfer</w:t>
            </w:r>
            <w:proofErr w:type="spellEnd"/>
            <w:r w:rsidR="00552170" w:rsidRPr="00C7037F">
              <w:rPr>
                <w:rFonts w:ascii="Arial" w:eastAsia="Arial" w:hAnsi="Arial" w:cs="Arial"/>
              </w:rPr>
              <w:t xml:space="preserve"> en </w:t>
            </w:r>
            <w:proofErr w:type="spellStart"/>
            <w:r w:rsidR="00C7037F">
              <w:rPr>
                <w:rFonts w:ascii="Arial" w:eastAsia="Arial" w:hAnsi="Arial" w:cs="Arial"/>
              </w:rPr>
              <w:t>Cultuurconnect</w:t>
            </w:r>
            <w:proofErr w:type="spellEnd"/>
            <w:r w:rsidR="00552170" w:rsidRPr="00C7037F">
              <w:rPr>
                <w:rFonts w:ascii="Arial" w:eastAsia="Arial" w:hAnsi="Arial" w:cs="Arial"/>
              </w:rPr>
              <w:t xml:space="preserve"> door via demo’s met toegankelijkheidssoftware </w:t>
            </w:r>
            <w:r w:rsidR="00D329E6">
              <w:rPr>
                <w:rFonts w:ascii="Arial" w:eastAsia="Arial" w:hAnsi="Arial" w:cs="Arial"/>
              </w:rPr>
              <w:t>verschillende aspecten van de (on)toegankelijkheid duidelijk te maken, dit</w:t>
            </w:r>
            <w:r w:rsidR="00C7037F">
              <w:rPr>
                <w:rFonts w:ascii="Arial" w:eastAsia="Arial" w:hAnsi="Arial" w:cs="Arial"/>
              </w:rPr>
              <w:t xml:space="preserve"> in functie</w:t>
            </w:r>
            <w:r w:rsidR="00D329E6">
              <w:rPr>
                <w:rFonts w:ascii="Arial" w:eastAsia="Arial" w:hAnsi="Arial" w:cs="Arial"/>
              </w:rPr>
              <w:t xml:space="preserve"> van</w:t>
            </w:r>
            <w:r w:rsidR="00C7037F">
              <w:rPr>
                <w:rFonts w:ascii="Arial" w:eastAsia="Arial" w:hAnsi="Arial" w:cs="Arial"/>
              </w:rPr>
              <w:t xml:space="preserve"> </w:t>
            </w:r>
            <w:r w:rsidR="00552170" w:rsidRPr="00C7037F">
              <w:rPr>
                <w:rFonts w:ascii="Arial" w:eastAsia="Arial" w:hAnsi="Arial" w:cs="Arial"/>
              </w:rPr>
              <w:t>alle Aquabrowsers in Vlaanderen en Brussel.</w:t>
            </w:r>
          </w:p>
          <w:p w14:paraId="51A9E17C" w14:textId="77777777" w:rsidR="00316360" w:rsidRPr="00C7037F" w:rsidRDefault="00995A89" w:rsidP="00EE1803">
            <w:pPr>
              <w:numPr>
                <w:ilvl w:val="0"/>
                <w:numId w:val="9"/>
              </w:numPr>
              <w:spacing w:line="360" w:lineRule="auto"/>
              <w:ind w:left="426" w:hanging="426"/>
              <w:rPr>
                <w:rFonts w:ascii="Arial" w:eastAsia="Arial" w:hAnsi="Arial" w:cs="Arial"/>
              </w:rPr>
            </w:pPr>
            <w:r w:rsidRPr="00C7037F">
              <w:rPr>
                <w:rFonts w:ascii="Arial" w:eastAsia="Arial" w:hAnsi="Arial" w:cs="Arial"/>
              </w:rPr>
              <w:t xml:space="preserve">We willen de catalogusfrontpagina die dient als hulpmiddel om goed in de liquid-aquabrowser te zoeken, verder uitbouwen, dit onder meer op basis van de feedback van onze gebruikers en gegevens van Google Analytics over het gebruik van de catalogus. </w:t>
            </w:r>
          </w:p>
        </w:tc>
        <w:tc>
          <w:tcPr>
            <w:tcW w:w="6930" w:type="dxa"/>
            <w:tcBorders>
              <w:left w:val="single" w:sz="4" w:space="0" w:color="000000"/>
            </w:tcBorders>
            <w:shd w:val="clear" w:color="auto" w:fill="auto"/>
            <w:tcMar>
              <w:top w:w="0" w:type="dxa"/>
              <w:left w:w="108" w:type="dxa"/>
              <w:bottom w:w="0" w:type="dxa"/>
              <w:right w:w="108" w:type="dxa"/>
            </w:tcMar>
          </w:tcPr>
          <w:p w14:paraId="7D3C3878" w14:textId="0BFA82A1" w:rsidR="00C7037F" w:rsidRPr="00552170" w:rsidRDefault="00995A89" w:rsidP="00EE1803">
            <w:pPr>
              <w:numPr>
                <w:ilvl w:val="0"/>
                <w:numId w:val="9"/>
              </w:numPr>
              <w:spacing w:line="360" w:lineRule="auto"/>
              <w:ind w:left="426" w:hanging="426"/>
            </w:pPr>
            <w:r w:rsidRPr="00552170">
              <w:rPr>
                <w:rFonts w:ascii="Arial" w:eastAsia="Arial" w:hAnsi="Arial" w:cs="Arial"/>
              </w:rPr>
              <w:lastRenderedPageBreak/>
              <w:t xml:space="preserve">Luisterpunt streeft ernaar om een verdere uitbouw te kunnen realiseren zodat onze catalogus aantrekkelijk wordt en toch </w:t>
            </w:r>
            <w:r w:rsidRPr="00552170">
              <w:rPr>
                <w:rFonts w:ascii="Arial" w:eastAsia="Arial" w:hAnsi="Arial" w:cs="Arial"/>
              </w:rPr>
              <w:lastRenderedPageBreak/>
              <w:t>gebruiksvriendelijk blijft.</w:t>
            </w:r>
            <w:r w:rsidR="00552170">
              <w:rPr>
                <w:rFonts w:ascii="Arial" w:eastAsia="Arial" w:hAnsi="Arial" w:cs="Arial"/>
              </w:rPr>
              <w:t xml:space="preserve"> Luisterpunt blijft de toegankelijkheid van de catalogi op de agenda van </w:t>
            </w:r>
            <w:proofErr w:type="spellStart"/>
            <w:r w:rsidR="00552170">
              <w:rPr>
                <w:rFonts w:ascii="Arial" w:eastAsia="Arial" w:hAnsi="Arial" w:cs="Arial"/>
              </w:rPr>
              <w:t>Cultuurconnect</w:t>
            </w:r>
            <w:proofErr w:type="spellEnd"/>
            <w:r w:rsidR="00552170">
              <w:rPr>
                <w:rFonts w:ascii="Arial" w:eastAsia="Arial" w:hAnsi="Arial" w:cs="Arial"/>
              </w:rPr>
              <w:t xml:space="preserve"> plaatsen</w:t>
            </w:r>
            <w:r w:rsidR="00C7037F">
              <w:rPr>
                <w:rFonts w:ascii="Arial" w:eastAsia="Arial" w:hAnsi="Arial" w:cs="Arial"/>
              </w:rPr>
              <w:t xml:space="preserve"> en volgt de vernieuwingsprojecten zoals Bibliotheekportalen 3.0 en het eengemaakt bibliotheeksysteem verder op.</w:t>
            </w:r>
          </w:p>
        </w:tc>
      </w:tr>
    </w:tbl>
    <w:p w14:paraId="220C16E3" w14:textId="77777777" w:rsidR="00316360" w:rsidRDefault="00995A89" w:rsidP="00712A3D">
      <w:pPr>
        <w:pStyle w:val="Kop3"/>
      </w:pPr>
      <w:bookmarkStart w:id="38" w:name="_1ci93xb"/>
      <w:bookmarkEnd w:id="38"/>
      <w:r>
        <w:lastRenderedPageBreak/>
        <w:t>Actie 25: Optimaliseren van een geregelde update van de Daisy- en braillecatalogus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F49D2D7" w14:textId="77777777">
        <w:tc>
          <w:tcPr>
            <w:tcW w:w="6930" w:type="dxa"/>
            <w:tcBorders>
              <w:right w:val="single" w:sz="4" w:space="0" w:color="000000"/>
            </w:tcBorders>
            <w:shd w:val="clear" w:color="auto" w:fill="auto"/>
            <w:tcMar>
              <w:top w:w="0" w:type="dxa"/>
              <w:left w:w="108" w:type="dxa"/>
              <w:bottom w:w="0" w:type="dxa"/>
              <w:right w:w="108" w:type="dxa"/>
            </w:tcMar>
          </w:tcPr>
          <w:p w14:paraId="44D6D0D7" w14:textId="68953BFE" w:rsidR="00316360" w:rsidRDefault="00995A89">
            <w:pPr>
              <w:spacing w:before="120" w:after="120" w:line="360" w:lineRule="auto"/>
              <w:jc w:val="both"/>
            </w:pPr>
            <w:r>
              <w:rPr>
                <w:rFonts w:ascii="Arial" w:eastAsia="Arial" w:hAnsi="Arial" w:cs="Arial"/>
                <w:b/>
              </w:rPr>
              <w:t>201</w:t>
            </w:r>
            <w:r w:rsidR="00A81904">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016A1CD" w14:textId="402B6DDE" w:rsidR="00316360" w:rsidRDefault="00995A89">
            <w:pPr>
              <w:spacing w:before="120" w:after="120" w:line="360" w:lineRule="auto"/>
              <w:jc w:val="both"/>
            </w:pPr>
            <w:r>
              <w:rPr>
                <w:rFonts w:ascii="Arial" w:eastAsia="Arial" w:hAnsi="Arial" w:cs="Arial"/>
                <w:b/>
              </w:rPr>
              <w:t>201</w:t>
            </w:r>
            <w:r w:rsidR="00A81904">
              <w:rPr>
                <w:rFonts w:ascii="Arial" w:eastAsia="Arial" w:hAnsi="Arial" w:cs="Arial"/>
                <w:b/>
              </w:rPr>
              <w:t>8</w:t>
            </w:r>
          </w:p>
        </w:tc>
      </w:tr>
      <w:tr w:rsidR="00316360" w14:paraId="2A033CDD" w14:textId="77777777">
        <w:tc>
          <w:tcPr>
            <w:tcW w:w="6930" w:type="dxa"/>
            <w:tcBorders>
              <w:right w:val="single" w:sz="4" w:space="0" w:color="000000"/>
            </w:tcBorders>
            <w:shd w:val="clear" w:color="auto" w:fill="auto"/>
            <w:tcMar>
              <w:top w:w="0" w:type="dxa"/>
              <w:left w:w="108" w:type="dxa"/>
              <w:bottom w:w="0" w:type="dxa"/>
              <w:right w:w="108" w:type="dxa"/>
            </w:tcMar>
          </w:tcPr>
          <w:p w14:paraId="4E2A8A1A" w14:textId="4B208DDD" w:rsidR="00316360" w:rsidRDefault="00995A89" w:rsidP="00EB1D0A">
            <w:pPr>
              <w:numPr>
                <w:ilvl w:val="0"/>
                <w:numId w:val="9"/>
              </w:numPr>
              <w:spacing w:line="360" w:lineRule="auto"/>
              <w:ind w:left="426" w:hanging="426"/>
            </w:pPr>
            <w:r>
              <w:rPr>
                <w:rFonts w:ascii="Arial" w:eastAsia="Arial" w:hAnsi="Arial" w:cs="Arial"/>
              </w:rPr>
              <w:t>De catalogus werd uitgebreid met luisterfragmenten</w:t>
            </w:r>
            <w:r w:rsidR="00A81904">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5100E2A2" w14:textId="791BA4BD"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5942C639" w14:textId="77777777" w:rsidR="00316360" w:rsidRDefault="00995A89" w:rsidP="00712A3D">
      <w:pPr>
        <w:pStyle w:val="Kop3"/>
      </w:pPr>
      <w:r>
        <w:t xml:space="preserve">Actie 26: De eigen </w:t>
      </w:r>
      <w:proofErr w:type="spellStart"/>
      <w:r>
        <w:t>catalografie</w:t>
      </w:r>
      <w:proofErr w:type="spellEnd"/>
      <w:r>
        <w:t xml:space="preserve"> verder afbouwen door het afladen van titelbeschrijvingen uit Open </w:t>
      </w:r>
      <w:proofErr w:type="spellStart"/>
      <w:r>
        <w:t>Vlacc</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06CD5FA" w14:textId="77777777">
        <w:tc>
          <w:tcPr>
            <w:tcW w:w="6930" w:type="dxa"/>
            <w:tcBorders>
              <w:right w:val="single" w:sz="4" w:space="0" w:color="000000"/>
            </w:tcBorders>
            <w:shd w:val="clear" w:color="auto" w:fill="auto"/>
            <w:tcMar>
              <w:top w:w="0" w:type="dxa"/>
              <w:left w:w="108" w:type="dxa"/>
              <w:bottom w:w="0" w:type="dxa"/>
              <w:right w:w="108" w:type="dxa"/>
            </w:tcMar>
          </w:tcPr>
          <w:p w14:paraId="71BB4DAC" w14:textId="187B815C" w:rsidR="00316360" w:rsidRDefault="00995A89">
            <w:pPr>
              <w:spacing w:before="120" w:after="120" w:line="360" w:lineRule="auto"/>
              <w:jc w:val="both"/>
            </w:pPr>
            <w:r>
              <w:rPr>
                <w:rFonts w:ascii="Arial" w:eastAsia="Arial" w:hAnsi="Arial" w:cs="Arial"/>
                <w:b/>
              </w:rPr>
              <w:t>201</w:t>
            </w:r>
            <w:r w:rsidR="00A81904">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399FBEF0" w14:textId="54D13FB7" w:rsidR="00316360" w:rsidRDefault="00D26FAE">
            <w:pPr>
              <w:spacing w:before="120" w:after="120" w:line="360" w:lineRule="auto"/>
              <w:jc w:val="both"/>
            </w:pPr>
            <w:r>
              <w:rPr>
                <w:rFonts w:ascii="Arial" w:eastAsia="Arial" w:hAnsi="Arial" w:cs="Arial"/>
                <w:b/>
              </w:rPr>
              <w:t>2018</w:t>
            </w:r>
          </w:p>
        </w:tc>
      </w:tr>
      <w:tr w:rsidR="00316360" w14:paraId="00E383E7" w14:textId="77777777">
        <w:tc>
          <w:tcPr>
            <w:tcW w:w="6930" w:type="dxa"/>
            <w:tcBorders>
              <w:right w:val="single" w:sz="4" w:space="0" w:color="000000"/>
            </w:tcBorders>
            <w:shd w:val="clear" w:color="auto" w:fill="auto"/>
            <w:tcMar>
              <w:top w:w="0" w:type="dxa"/>
              <w:left w:w="108" w:type="dxa"/>
              <w:bottom w:w="0" w:type="dxa"/>
              <w:right w:w="108" w:type="dxa"/>
            </w:tcMar>
          </w:tcPr>
          <w:p w14:paraId="2A59BB07" w14:textId="0ABBC397" w:rsidR="00316360" w:rsidRDefault="00995A89" w:rsidP="00EE1803">
            <w:pPr>
              <w:numPr>
                <w:ilvl w:val="0"/>
                <w:numId w:val="12"/>
              </w:numPr>
              <w:spacing w:line="360" w:lineRule="auto"/>
              <w:ind w:left="426" w:hanging="426"/>
            </w:pPr>
            <w:r>
              <w:rPr>
                <w:rFonts w:ascii="Arial" w:eastAsia="Arial" w:hAnsi="Arial" w:cs="Arial"/>
              </w:rPr>
              <w:t xml:space="preserve">Er gebeurt een volledige overname van de titelbeschrijving uit Open </w:t>
            </w:r>
            <w:proofErr w:type="spellStart"/>
            <w:r>
              <w:rPr>
                <w:rFonts w:ascii="Arial" w:eastAsia="Arial" w:hAnsi="Arial" w:cs="Arial"/>
              </w:rPr>
              <w:t>Vlacc</w:t>
            </w:r>
            <w:proofErr w:type="spellEnd"/>
            <w:r>
              <w:rPr>
                <w:rFonts w:ascii="Arial" w:eastAsia="Arial" w:hAnsi="Arial" w:cs="Arial"/>
              </w:rPr>
              <w:t xml:space="preserve"> </w:t>
            </w:r>
            <w:r w:rsidR="00A81904">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4F68C1E6"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3347E53F" w14:textId="77777777" w:rsidR="00316360" w:rsidRDefault="00995A89" w:rsidP="00712A3D">
      <w:pPr>
        <w:pStyle w:val="Kop3"/>
      </w:pPr>
      <w:r>
        <w:lastRenderedPageBreak/>
        <w:t>Actie 27: Toonbaar maken van alle Daisy-boeken via Zoeken.bibliotheek.be, zo weet iedereen (ook bibliotheken en scholen) welke Daisy-boeken beschikbaar zijn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rsidRPr="00B827DE" w14:paraId="41B53426" w14:textId="77777777">
        <w:tc>
          <w:tcPr>
            <w:tcW w:w="6930" w:type="dxa"/>
            <w:tcBorders>
              <w:right w:val="single" w:sz="4" w:space="0" w:color="000000"/>
            </w:tcBorders>
            <w:shd w:val="clear" w:color="auto" w:fill="auto"/>
            <w:tcMar>
              <w:top w:w="0" w:type="dxa"/>
              <w:left w:w="108" w:type="dxa"/>
              <w:bottom w:w="0" w:type="dxa"/>
              <w:right w:w="108" w:type="dxa"/>
            </w:tcMar>
          </w:tcPr>
          <w:p w14:paraId="2C8044F6" w14:textId="0F067AD9" w:rsidR="00D26FAE" w:rsidRPr="00E6791D" w:rsidRDefault="00D26FAE" w:rsidP="00D26FAE">
            <w:pPr>
              <w:spacing w:before="120" w:after="120" w:line="360" w:lineRule="auto"/>
              <w:jc w:val="both"/>
              <w:rPr>
                <w:highlight w:val="cyan"/>
              </w:rPr>
            </w:pPr>
            <w:r w:rsidRPr="00D26FAE">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96062A5" w14:textId="3CA0B745" w:rsidR="00D26FAE" w:rsidRPr="00E6791D" w:rsidRDefault="00D26FAE" w:rsidP="00D26FAE">
            <w:pPr>
              <w:spacing w:before="120" w:after="120" w:line="360" w:lineRule="auto"/>
              <w:jc w:val="both"/>
              <w:rPr>
                <w:highlight w:val="cyan"/>
              </w:rPr>
            </w:pPr>
            <w:r w:rsidRPr="00D26FAE">
              <w:rPr>
                <w:rFonts w:ascii="Arial" w:eastAsia="Arial" w:hAnsi="Arial" w:cs="Arial"/>
                <w:b/>
              </w:rPr>
              <w:t>2018</w:t>
            </w:r>
          </w:p>
        </w:tc>
      </w:tr>
      <w:tr w:rsidR="00D26FAE" w14:paraId="5EAA01BD" w14:textId="77777777">
        <w:tc>
          <w:tcPr>
            <w:tcW w:w="6930" w:type="dxa"/>
            <w:tcBorders>
              <w:right w:val="single" w:sz="4" w:space="0" w:color="000000"/>
            </w:tcBorders>
            <w:shd w:val="clear" w:color="auto" w:fill="auto"/>
            <w:tcMar>
              <w:top w:w="0" w:type="dxa"/>
              <w:left w:w="108" w:type="dxa"/>
              <w:bottom w:w="0" w:type="dxa"/>
              <w:right w:w="108" w:type="dxa"/>
            </w:tcMar>
          </w:tcPr>
          <w:p w14:paraId="5F9E7855" w14:textId="11A28D13" w:rsidR="00D26FAE" w:rsidRPr="00D26FAE" w:rsidRDefault="00D26FAE" w:rsidP="00EE1803">
            <w:pPr>
              <w:numPr>
                <w:ilvl w:val="0"/>
                <w:numId w:val="12"/>
              </w:numPr>
              <w:spacing w:line="360" w:lineRule="auto"/>
              <w:ind w:left="426" w:hanging="426"/>
              <w:rPr>
                <w:rFonts w:ascii="Arial" w:eastAsia="Arial" w:hAnsi="Arial" w:cs="Arial"/>
              </w:rPr>
            </w:pPr>
            <w:r>
              <w:rPr>
                <w:rFonts w:ascii="Arial" w:eastAsia="Arial" w:hAnsi="Arial" w:cs="Arial"/>
              </w:rPr>
              <w:t>Alle boeken zijn opgenomen in Zoeken.bibliotheek.be en Luisterpunt werd (eindelijk) opgenomen als bibliotheeklocatie waar de Daisy- en brailleboeken beschikbaar zijn.</w:t>
            </w:r>
            <w:r w:rsidR="003E4BB0">
              <w:rPr>
                <w:rFonts w:ascii="Arial" w:eastAsia="Arial" w:hAnsi="Arial" w:cs="Arial"/>
              </w:rPr>
              <w:t xml:space="preserve"> </w:t>
            </w:r>
            <w:proofErr w:type="spellStart"/>
            <w:r w:rsidR="003E4BB0">
              <w:rPr>
                <w:rFonts w:ascii="Arial" w:eastAsia="Arial" w:hAnsi="Arial" w:cs="Arial"/>
              </w:rPr>
              <w:t>Cult</w:t>
            </w:r>
            <w:r w:rsidR="00FB7F20">
              <w:rPr>
                <w:rFonts w:ascii="Arial" w:eastAsia="Arial" w:hAnsi="Arial" w:cs="Arial"/>
              </w:rPr>
              <w:t>uurconnect</w:t>
            </w:r>
            <w:proofErr w:type="spellEnd"/>
            <w:r w:rsidR="00FB7F20">
              <w:rPr>
                <w:rFonts w:ascii="Arial" w:eastAsia="Arial" w:hAnsi="Arial" w:cs="Arial"/>
              </w:rPr>
              <w:t xml:space="preserve"> heeft dit </w:t>
            </w:r>
            <w:r w:rsidR="00AC48EF">
              <w:rPr>
                <w:rFonts w:ascii="Arial" w:eastAsia="Arial" w:hAnsi="Arial" w:cs="Arial"/>
              </w:rPr>
              <w:t xml:space="preserve">laatste </w:t>
            </w:r>
            <w:r w:rsidR="00FB7F20">
              <w:rPr>
                <w:rFonts w:ascii="Arial" w:eastAsia="Arial" w:hAnsi="Arial" w:cs="Arial"/>
              </w:rPr>
              <w:t>in 2017 tegen betaling gerealiseerd.</w:t>
            </w:r>
          </w:p>
        </w:tc>
        <w:tc>
          <w:tcPr>
            <w:tcW w:w="6930" w:type="dxa"/>
            <w:tcBorders>
              <w:left w:val="single" w:sz="4" w:space="0" w:color="000000"/>
            </w:tcBorders>
            <w:shd w:val="clear" w:color="auto" w:fill="auto"/>
            <w:tcMar>
              <w:top w:w="0" w:type="dxa"/>
              <w:left w:w="108" w:type="dxa"/>
              <w:bottom w:w="0" w:type="dxa"/>
              <w:right w:w="108" w:type="dxa"/>
            </w:tcMar>
          </w:tcPr>
          <w:p w14:paraId="5D7B4F9C" w14:textId="46DD4531" w:rsidR="00D26FAE" w:rsidRPr="00D26FAE" w:rsidRDefault="00FB7F20" w:rsidP="003E4BB0">
            <w:pPr>
              <w:numPr>
                <w:ilvl w:val="0"/>
                <w:numId w:val="58"/>
              </w:numPr>
              <w:spacing w:line="360" w:lineRule="auto"/>
              <w:ind w:left="425" w:hanging="425"/>
              <w:rPr>
                <w:rFonts w:ascii="Arial" w:eastAsia="Arial" w:hAnsi="Arial" w:cs="Arial"/>
              </w:rPr>
            </w:pPr>
            <w:r w:rsidRPr="00421F17">
              <w:rPr>
                <w:rFonts w:ascii="Arial" w:eastAsia="Arial" w:hAnsi="Arial" w:cs="Arial"/>
              </w:rPr>
              <w:t xml:space="preserve">N.v.t. - </w:t>
            </w:r>
            <w:r w:rsidR="00D26FAE" w:rsidRPr="00421F17">
              <w:rPr>
                <w:rFonts w:ascii="Arial" w:eastAsia="Arial" w:hAnsi="Arial" w:cs="Arial"/>
              </w:rPr>
              <w:t>gerealiseerd</w:t>
            </w:r>
            <w:r w:rsidR="00D26FAE" w:rsidRPr="00D26FAE">
              <w:rPr>
                <w:rFonts w:ascii="Arial" w:eastAsia="Arial" w:hAnsi="Arial" w:cs="Arial"/>
              </w:rPr>
              <w:t xml:space="preserve"> in 2017. </w:t>
            </w:r>
          </w:p>
        </w:tc>
      </w:tr>
    </w:tbl>
    <w:p w14:paraId="3B11A958" w14:textId="77777777" w:rsidR="00316360" w:rsidRDefault="00995A89" w:rsidP="00712A3D">
      <w:pPr>
        <w:pStyle w:val="Kop3"/>
      </w:pPr>
      <w:bookmarkStart w:id="39" w:name="_3whwml4"/>
      <w:bookmarkEnd w:id="39"/>
      <w:r>
        <w:t xml:space="preserve">Actie 28: ** IJveren voor het opnemen van luisterfragmenten in de Daisy- en braillecatalogus via de previewgenerator van </w:t>
      </w:r>
      <w:proofErr w:type="spellStart"/>
      <w:r>
        <w:t>Dedicon</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F221146" w14:textId="77777777">
        <w:tc>
          <w:tcPr>
            <w:tcW w:w="6930" w:type="dxa"/>
            <w:tcBorders>
              <w:right w:val="single" w:sz="4" w:space="0" w:color="000000"/>
            </w:tcBorders>
            <w:shd w:val="clear" w:color="auto" w:fill="auto"/>
            <w:tcMar>
              <w:top w:w="0" w:type="dxa"/>
              <w:left w:w="108" w:type="dxa"/>
              <w:bottom w:w="0" w:type="dxa"/>
              <w:right w:w="108" w:type="dxa"/>
            </w:tcMar>
          </w:tcPr>
          <w:p w14:paraId="2F9A6E36" w14:textId="77777777" w:rsidR="00316360" w:rsidRDefault="000A76EA">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282CDE8" w14:textId="77777777" w:rsidR="00316360" w:rsidRDefault="000A76EA">
            <w:pPr>
              <w:spacing w:before="120" w:after="120" w:line="360" w:lineRule="auto"/>
              <w:jc w:val="both"/>
            </w:pPr>
            <w:r>
              <w:rPr>
                <w:rFonts w:ascii="Arial" w:eastAsia="Arial" w:hAnsi="Arial" w:cs="Arial"/>
                <w:b/>
              </w:rPr>
              <w:t>2018</w:t>
            </w:r>
          </w:p>
        </w:tc>
      </w:tr>
      <w:tr w:rsidR="00316360" w14:paraId="75347763" w14:textId="77777777">
        <w:tc>
          <w:tcPr>
            <w:tcW w:w="6930" w:type="dxa"/>
            <w:tcBorders>
              <w:right w:val="single" w:sz="4" w:space="0" w:color="000000"/>
            </w:tcBorders>
            <w:shd w:val="clear" w:color="auto" w:fill="auto"/>
            <w:tcMar>
              <w:top w:w="0" w:type="dxa"/>
              <w:left w:w="108" w:type="dxa"/>
              <w:bottom w:w="0" w:type="dxa"/>
              <w:right w:w="108" w:type="dxa"/>
            </w:tcMar>
          </w:tcPr>
          <w:p w14:paraId="58FD9C05" w14:textId="2AA45ACA" w:rsidR="00316360" w:rsidRDefault="00995A89" w:rsidP="00AC48EF">
            <w:pPr>
              <w:numPr>
                <w:ilvl w:val="0"/>
                <w:numId w:val="12"/>
              </w:numPr>
              <w:spacing w:line="360" w:lineRule="auto"/>
              <w:ind w:left="426" w:hanging="426"/>
            </w:pPr>
            <w:r>
              <w:rPr>
                <w:rFonts w:ascii="Arial" w:eastAsia="Arial" w:hAnsi="Arial" w:cs="Arial"/>
              </w:rPr>
              <w:t xml:space="preserve">Van </w:t>
            </w:r>
            <w:r w:rsidR="00AC48EF">
              <w:rPr>
                <w:rFonts w:ascii="Arial" w:eastAsia="Arial" w:hAnsi="Arial" w:cs="Arial"/>
              </w:rPr>
              <w:t>vrijwel alle</w:t>
            </w:r>
            <w:r>
              <w:rPr>
                <w:rFonts w:ascii="Arial" w:eastAsia="Arial" w:hAnsi="Arial" w:cs="Arial"/>
              </w:rPr>
              <w:t xml:space="preserve"> Daisy-boeken zijn er luisterfragmenten toegevoegd zodat onze lezers meteen kunnen horen welke stem het boek heeft ingelezen en wat de stijl van het boek is.</w:t>
            </w:r>
          </w:p>
        </w:tc>
        <w:tc>
          <w:tcPr>
            <w:tcW w:w="6930" w:type="dxa"/>
            <w:tcBorders>
              <w:left w:val="single" w:sz="4" w:space="0" w:color="000000"/>
            </w:tcBorders>
            <w:shd w:val="clear" w:color="auto" w:fill="auto"/>
            <w:tcMar>
              <w:top w:w="0" w:type="dxa"/>
              <w:left w:w="108" w:type="dxa"/>
              <w:bottom w:w="0" w:type="dxa"/>
              <w:right w:w="108" w:type="dxa"/>
            </w:tcMar>
          </w:tcPr>
          <w:p w14:paraId="145753BF" w14:textId="30D9FBC2" w:rsidR="00316360" w:rsidRDefault="00995A89" w:rsidP="00AC48EF">
            <w:pPr>
              <w:numPr>
                <w:ilvl w:val="0"/>
                <w:numId w:val="9"/>
              </w:numPr>
              <w:spacing w:line="360" w:lineRule="auto"/>
              <w:ind w:left="426" w:hanging="426"/>
            </w:pPr>
            <w:r>
              <w:rPr>
                <w:rFonts w:ascii="Arial" w:eastAsia="Arial" w:hAnsi="Arial" w:cs="Arial"/>
              </w:rPr>
              <w:t xml:space="preserve">Wordt gecontinueerd. Ongeveer 5% van de boeken uit onze Daisy-collectie bevat nog geen luisterfragment. We onderzoeken </w:t>
            </w:r>
            <w:r w:rsidR="00AC48EF">
              <w:rPr>
                <w:rFonts w:ascii="Arial" w:eastAsia="Arial" w:hAnsi="Arial" w:cs="Arial"/>
              </w:rPr>
              <w:t xml:space="preserve">of we dit willen verhelpen, en zo ja, </w:t>
            </w:r>
            <w:r>
              <w:rPr>
                <w:rFonts w:ascii="Arial" w:eastAsia="Arial" w:hAnsi="Arial" w:cs="Arial"/>
              </w:rPr>
              <w:t xml:space="preserve">hoe. </w:t>
            </w:r>
            <w:r w:rsidR="00AC48EF">
              <w:rPr>
                <w:rFonts w:ascii="Arial" w:eastAsia="Arial" w:hAnsi="Arial" w:cs="Arial"/>
              </w:rPr>
              <w:t>Hiervoor moeten we de inspanningen afwegen tegen de opbrengst.</w:t>
            </w:r>
          </w:p>
        </w:tc>
      </w:tr>
    </w:tbl>
    <w:p w14:paraId="78D50939" w14:textId="77777777" w:rsidR="00316360" w:rsidRDefault="00995A89" w:rsidP="00712A3D">
      <w:pPr>
        <w:pStyle w:val="Kop3"/>
      </w:pPr>
      <w:r>
        <w:t xml:space="preserve">Actie 29: * Documenteren van het </w:t>
      </w:r>
      <w:proofErr w:type="spellStart"/>
      <w:r>
        <w:t>bibliotheekuitleensysteem</w:t>
      </w:r>
      <w:proofErr w:type="spellEnd"/>
      <w:r>
        <w:t xml:space="preserve"> </w:t>
      </w:r>
      <w:proofErr w:type="spellStart"/>
      <w:r>
        <w:t>Bibliodata</w:t>
      </w:r>
      <w:proofErr w:type="spellEnd"/>
      <w:r>
        <w:t xml:space="preserve"> (firma TSA) en inventariseren van de min- en pluspunten teneinde een vergelijking (eventueel via </w:t>
      </w:r>
      <w:proofErr w:type="spellStart"/>
      <w:r>
        <w:t>Bibnet</w:t>
      </w:r>
      <w:proofErr w:type="spellEnd"/>
      <w:r>
        <w:t xml:space="preserve"> of een externe consultant) met andere bibliotheeksoftware te kunnen maken, teneinde een toekomsttraject voor Luisterpunt op te stellen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2E13DB5" w14:textId="77777777">
        <w:tc>
          <w:tcPr>
            <w:tcW w:w="6930" w:type="dxa"/>
            <w:tcBorders>
              <w:right w:val="single" w:sz="4" w:space="0" w:color="000000"/>
            </w:tcBorders>
            <w:shd w:val="clear" w:color="auto" w:fill="auto"/>
            <w:tcMar>
              <w:top w:w="0" w:type="dxa"/>
              <w:left w:w="108" w:type="dxa"/>
              <w:bottom w:w="0" w:type="dxa"/>
              <w:right w:w="108" w:type="dxa"/>
            </w:tcMar>
          </w:tcPr>
          <w:p w14:paraId="1FCFBE14" w14:textId="6B4D1B6F" w:rsidR="00316360" w:rsidRDefault="00995A89">
            <w:pPr>
              <w:spacing w:before="120" w:after="120" w:line="360" w:lineRule="auto"/>
              <w:jc w:val="both"/>
            </w:pPr>
            <w:r>
              <w:rPr>
                <w:rFonts w:ascii="Arial" w:eastAsia="Arial" w:hAnsi="Arial" w:cs="Arial"/>
                <w:b/>
              </w:rPr>
              <w:t>201</w:t>
            </w:r>
            <w:r w:rsidR="00A97247">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FBBCE2B" w14:textId="082272F4" w:rsidR="00316360" w:rsidRDefault="00995A89">
            <w:pPr>
              <w:spacing w:before="120" w:after="120" w:line="360" w:lineRule="auto"/>
              <w:jc w:val="both"/>
            </w:pPr>
            <w:r>
              <w:rPr>
                <w:rFonts w:ascii="Arial" w:eastAsia="Arial" w:hAnsi="Arial" w:cs="Arial"/>
                <w:b/>
              </w:rPr>
              <w:t>201</w:t>
            </w:r>
            <w:r w:rsidR="00A97247">
              <w:rPr>
                <w:rFonts w:ascii="Arial" w:eastAsia="Arial" w:hAnsi="Arial" w:cs="Arial"/>
                <w:b/>
              </w:rPr>
              <w:t>8</w:t>
            </w:r>
          </w:p>
        </w:tc>
      </w:tr>
      <w:tr w:rsidR="00316360" w14:paraId="2BCBE78F" w14:textId="77777777">
        <w:tc>
          <w:tcPr>
            <w:tcW w:w="6930" w:type="dxa"/>
            <w:tcBorders>
              <w:right w:val="single" w:sz="4" w:space="0" w:color="000000"/>
            </w:tcBorders>
            <w:shd w:val="clear" w:color="auto" w:fill="auto"/>
            <w:tcMar>
              <w:top w:w="0" w:type="dxa"/>
              <w:left w:w="108" w:type="dxa"/>
              <w:bottom w:w="0" w:type="dxa"/>
              <w:right w:w="108" w:type="dxa"/>
            </w:tcMar>
          </w:tcPr>
          <w:p w14:paraId="76092CC8" w14:textId="606CA315" w:rsidR="00A97247" w:rsidRDefault="00DF5CA8" w:rsidP="00EE1803">
            <w:pPr>
              <w:numPr>
                <w:ilvl w:val="0"/>
                <w:numId w:val="9"/>
              </w:numPr>
              <w:spacing w:line="360" w:lineRule="auto"/>
              <w:ind w:left="426" w:hanging="426"/>
              <w:rPr>
                <w:rFonts w:ascii="Arial" w:hAnsi="Arial" w:cs="Arial"/>
              </w:rPr>
            </w:pPr>
            <w:r>
              <w:rPr>
                <w:rFonts w:ascii="Arial" w:hAnsi="Arial" w:cs="Arial"/>
              </w:rPr>
              <w:t>In functie van de toekomst werd er verder tijd geïnvesteerd in documentatie. Dit werd vooral gedaan op basis van lopende vernieuwingsprojecten en tijdens het oplossen van problemen.</w:t>
            </w:r>
            <w:r w:rsidR="00B9332D">
              <w:rPr>
                <w:rFonts w:ascii="Arial" w:hAnsi="Arial" w:cs="Arial"/>
              </w:rPr>
              <w:t xml:space="preserve"> Tijdens </w:t>
            </w:r>
            <w:r w:rsidR="00B9332D">
              <w:rPr>
                <w:rFonts w:ascii="Arial" w:hAnsi="Arial" w:cs="Arial"/>
              </w:rPr>
              <w:lastRenderedPageBreak/>
              <w:t>dit proces werden veel functies en begrippen blootgelegd die lang ongewijzigd zijn gebleven en die niet meer relevant zijn.</w:t>
            </w:r>
            <w:r w:rsidR="00F77D64">
              <w:rPr>
                <w:rFonts w:ascii="Arial" w:hAnsi="Arial" w:cs="Arial"/>
              </w:rPr>
              <w:t xml:space="preserve"> Een </w:t>
            </w:r>
            <w:r w:rsidR="00832A5D">
              <w:rPr>
                <w:rFonts w:ascii="Arial" w:hAnsi="Arial" w:cs="Arial"/>
              </w:rPr>
              <w:t>opschoonoperatie</w:t>
            </w:r>
            <w:r w:rsidR="00F77D64">
              <w:rPr>
                <w:rFonts w:ascii="Arial" w:hAnsi="Arial" w:cs="Arial"/>
              </w:rPr>
              <w:t xml:space="preserve"> dringt zich op.</w:t>
            </w:r>
          </w:p>
          <w:p w14:paraId="5907E14D" w14:textId="103BDB2C" w:rsidR="00B9332D" w:rsidRPr="003136A7" w:rsidRDefault="00B9332D" w:rsidP="00EE1803">
            <w:pPr>
              <w:numPr>
                <w:ilvl w:val="0"/>
                <w:numId w:val="9"/>
              </w:numPr>
              <w:spacing w:line="360" w:lineRule="auto"/>
              <w:ind w:left="426" w:hanging="426"/>
              <w:rPr>
                <w:rFonts w:ascii="Arial" w:hAnsi="Arial" w:cs="Arial"/>
              </w:rPr>
            </w:pPr>
            <w:r>
              <w:rPr>
                <w:rFonts w:ascii="Arial" w:hAnsi="Arial" w:cs="Arial"/>
              </w:rPr>
              <w:t>Begin 2017 werd een nota gemaakt om bibliotheekprocessen van Luisterpunt te vergelijken met die van een gewone openbare bibliotheek</w:t>
            </w:r>
            <w:r w:rsidR="00F77D64">
              <w:rPr>
                <w:rFonts w:ascii="Arial" w:hAnsi="Arial" w:cs="Arial"/>
              </w:rPr>
              <w:t xml:space="preserve"> in functie van EBS</w:t>
            </w:r>
            <w:r>
              <w:rPr>
                <w:rFonts w:ascii="Arial" w:hAnsi="Arial" w:cs="Arial"/>
              </w:rPr>
              <w:t xml:space="preserve">. </w:t>
            </w:r>
            <w:r w:rsidR="00F77D64">
              <w:rPr>
                <w:rFonts w:ascii="Arial" w:hAnsi="Arial" w:cs="Arial"/>
              </w:rPr>
              <w:t>Tijdens 2017 werd</w:t>
            </w:r>
            <w:r w:rsidR="00832A5D">
              <w:rPr>
                <w:rFonts w:ascii="Arial" w:hAnsi="Arial" w:cs="Arial"/>
              </w:rPr>
              <w:t xml:space="preserve">, op basis van de huidige planning, </w:t>
            </w:r>
            <w:r w:rsidR="00AC48EF">
              <w:rPr>
                <w:rFonts w:ascii="Arial" w:hAnsi="Arial" w:cs="Arial"/>
              </w:rPr>
              <w:t xml:space="preserve">helaas </w:t>
            </w:r>
            <w:r w:rsidR="00F77D64">
              <w:rPr>
                <w:rFonts w:ascii="Arial" w:hAnsi="Arial" w:cs="Arial"/>
              </w:rPr>
              <w:t>duidelijk dat het EBS-project</w:t>
            </w:r>
            <w:r w:rsidRPr="003136A7">
              <w:rPr>
                <w:rFonts w:ascii="Arial" w:hAnsi="Arial" w:cs="Arial"/>
              </w:rPr>
              <w:t xml:space="preserve"> geen huisvesting voor de biblio</w:t>
            </w:r>
            <w:r w:rsidR="00F77D64">
              <w:rPr>
                <w:rFonts w:ascii="Arial" w:hAnsi="Arial" w:cs="Arial"/>
              </w:rPr>
              <w:t xml:space="preserve">theekprocessen van Luisterpunt </w:t>
            </w:r>
            <w:r w:rsidR="00832A5D">
              <w:rPr>
                <w:rFonts w:ascii="Arial" w:hAnsi="Arial" w:cs="Arial"/>
              </w:rPr>
              <w:t>voorziet</w:t>
            </w:r>
            <w:r w:rsidR="00F77D64">
              <w:rPr>
                <w:rFonts w:ascii="Arial" w:hAnsi="Arial" w:cs="Arial"/>
              </w:rPr>
              <w:t xml:space="preserve"> voor</w:t>
            </w:r>
            <w:r w:rsidRPr="003136A7">
              <w:rPr>
                <w:rFonts w:ascii="Arial" w:hAnsi="Arial" w:cs="Arial"/>
              </w:rPr>
              <w:t xml:space="preserve"> de komende jaren.</w:t>
            </w:r>
          </w:p>
          <w:p w14:paraId="6BB3F2C1" w14:textId="0E38D8F3" w:rsidR="00316360" w:rsidRDefault="00316360" w:rsidP="00EC2656">
            <w:pPr>
              <w:spacing w:line="360" w:lineRule="auto"/>
            </w:pPr>
          </w:p>
        </w:tc>
        <w:tc>
          <w:tcPr>
            <w:tcW w:w="6930" w:type="dxa"/>
            <w:tcBorders>
              <w:left w:val="single" w:sz="4" w:space="0" w:color="000000"/>
            </w:tcBorders>
            <w:shd w:val="clear" w:color="auto" w:fill="auto"/>
            <w:tcMar>
              <w:top w:w="0" w:type="dxa"/>
              <w:left w:w="108" w:type="dxa"/>
              <w:bottom w:w="0" w:type="dxa"/>
              <w:right w:w="108" w:type="dxa"/>
            </w:tcMar>
          </w:tcPr>
          <w:p w14:paraId="7174C767" w14:textId="351BFB65" w:rsidR="003421AA" w:rsidRDefault="00F77D64" w:rsidP="00EE1803">
            <w:pPr>
              <w:numPr>
                <w:ilvl w:val="0"/>
                <w:numId w:val="9"/>
              </w:numPr>
              <w:spacing w:line="360" w:lineRule="auto"/>
              <w:ind w:left="426" w:hanging="426"/>
              <w:rPr>
                <w:rFonts w:ascii="Arial" w:hAnsi="Arial" w:cs="Arial"/>
              </w:rPr>
            </w:pPr>
            <w:r>
              <w:rPr>
                <w:rFonts w:ascii="Arial" w:hAnsi="Arial" w:cs="Arial"/>
              </w:rPr>
              <w:lastRenderedPageBreak/>
              <w:t>Alles documenteren lijkt</w:t>
            </w:r>
            <w:r w:rsidR="00832A5D">
              <w:rPr>
                <w:rFonts w:ascii="Arial" w:hAnsi="Arial" w:cs="Arial"/>
              </w:rPr>
              <w:t>,</w:t>
            </w:r>
            <w:r>
              <w:rPr>
                <w:rFonts w:ascii="Arial" w:hAnsi="Arial" w:cs="Arial"/>
              </w:rPr>
              <w:t xml:space="preserve"> gezien de rijke historiek van de applicatie</w:t>
            </w:r>
            <w:r w:rsidR="00832A5D">
              <w:rPr>
                <w:rFonts w:ascii="Arial" w:hAnsi="Arial" w:cs="Arial"/>
              </w:rPr>
              <w:t>,</w:t>
            </w:r>
            <w:r>
              <w:rPr>
                <w:rFonts w:ascii="Arial" w:hAnsi="Arial" w:cs="Arial"/>
              </w:rPr>
              <w:t xml:space="preserve"> onbegonnen werk. Documenteren op basis van wat er naar </w:t>
            </w:r>
            <w:r w:rsidR="00832A5D">
              <w:rPr>
                <w:rFonts w:ascii="Arial" w:hAnsi="Arial" w:cs="Arial"/>
              </w:rPr>
              <w:t>voor wordt</w:t>
            </w:r>
            <w:r>
              <w:rPr>
                <w:rFonts w:ascii="Arial" w:hAnsi="Arial" w:cs="Arial"/>
              </w:rPr>
              <w:t xml:space="preserve"> geschoven in het werkveld blijft de methode.</w:t>
            </w:r>
            <w:r w:rsidR="003421AA">
              <w:rPr>
                <w:rFonts w:ascii="Arial" w:hAnsi="Arial" w:cs="Arial"/>
              </w:rPr>
              <w:t xml:space="preserve"> Er is wel een </w:t>
            </w:r>
            <w:r w:rsidR="003421AA" w:rsidRPr="003421AA">
              <w:rPr>
                <w:rFonts w:ascii="Arial" w:hAnsi="Arial" w:cs="Arial"/>
              </w:rPr>
              <w:t xml:space="preserve">verhoogde </w:t>
            </w:r>
            <w:r w:rsidR="003421AA" w:rsidRPr="003421AA">
              <w:rPr>
                <w:rFonts w:ascii="Arial" w:hAnsi="Arial" w:cs="Arial"/>
              </w:rPr>
              <w:lastRenderedPageBreak/>
              <w:t xml:space="preserve">aandacht </w:t>
            </w:r>
            <w:r w:rsidR="003421AA">
              <w:rPr>
                <w:rFonts w:ascii="Arial" w:hAnsi="Arial" w:cs="Arial"/>
              </w:rPr>
              <w:t xml:space="preserve">nodig </w:t>
            </w:r>
            <w:r w:rsidR="003421AA" w:rsidRPr="003421AA">
              <w:rPr>
                <w:rFonts w:ascii="Arial" w:hAnsi="Arial" w:cs="Arial"/>
              </w:rPr>
              <w:t xml:space="preserve">voor de </w:t>
            </w:r>
            <w:r w:rsidR="00832A5D">
              <w:rPr>
                <w:rFonts w:ascii="Arial" w:hAnsi="Arial" w:cs="Arial"/>
              </w:rPr>
              <w:t>werkwijze</w:t>
            </w:r>
            <w:r w:rsidR="003421AA" w:rsidRPr="003421AA">
              <w:rPr>
                <w:rFonts w:ascii="Arial" w:hAnsi="Arial" w:cs="Arial"/>
              </w:rPr>
              <w:t>.</w:t>
            </w:r>
            <w:r w:rsidR="003421AA">
              <w:rPr>
                <w:rFonts w:ascii="Arial" w:hAnsi="Arial" w:cs="Arial"/>
              </w:rPr>
              <w:t xml:space="preserve"> Door de grote verandering naar nieuwe leveranciers (</w:t>
            </w:r>
            <w:proofErr w:type="spellStart"/>
            <w:r w:rsidR="003421AA">
              <w:rPr>
                <w:rFonts w:ascii="Arial" w:hAnsi="Arial" w:cs="Arial"/>
              </w:rPr>
              <w:t>Sensotec</w:t>
            </w:r>
            <w:proofErr w:type="spellEnd"/>
            <w:r w:rsidR="003421AA">
              <w:rPr>
                <w:rFonts w:ascii="Arial" w:hAnsi="Arial" w:cs="Arial"/>
              </w:rPr>
              <w:t xml:space="preserve">, Nestor) en een andere ontwikkelaar voor </w:t>
            </w:r>
            <w:proofErr w:type="spellStart"/>
            <w:r w:rsidR="003421AA">
              <w:rPr>
                <w:rFonts w:ascii="Arial" w:hAnsi="Arial" w:cs="Arial"/>
              </w:rPr>
              <w:t>Bibliodata</w:t>
            </w:r>
            <w:proofErr w:type="spellEnd"/>
            <w:r w:rsidR="003421AA">
              <w:rPr>
                <w:rFonts w:ascii="Arial" w:hAnsi="Arial" w:cs="Arial"/>
              </w:rPr>
              <w:t xml:space="preserve"> is een gestructureerde aanpak </w:t>
            </w:r>
            <w:r w:rsidR="00832A5D">
              <w:rPr>
                <w:rFonts w:ascii="Arial" w:hAnsi="Arial" w:cs="Arial"/>
              </w:rPr>
              <w:t xml:space="preserve">meer dan ooit </w:t>
            </w:r>
            <w:r w:rsidR="003421AA">
              <w:rPr>
                <w:rFonts w:ascii="Arial" w:hAnsi="Arial" w:cs="Arial"/>
              </w:rPr>
              <w:t>nodig.</w:t>
            </w:r>
          </w:p>
          <w:p w14:paraId="2812ACD6" w14:textId="01C08987" w:rsidR="003421AA" w:rsidRPr="003421AA" w:rsidRDefault="003421AA" w:rsidP="00EE1803">
            <w:pPr>
              <w:numPr>
                <w:ilvl w:val="0"/>
                <w:numId w:val="9"/>
              </w:numPr>
              <w:spacing w:line="360" w:lineRule="auto"/>
              <w:ind w:left="426" w:hanging="426"/>
              <w:rPr>
                <w:rFonts w:ascii="Arial" w:hAnsi="Arial" w:cs="Arial"/>
              </w:rPr>
            </w:pPr>
            <w:r>
              <w:rPr>
                <w:rFonts w:ascii="Arial" w:hAnsi="Arial" w:cs="Arial"/>
              </w:rPr>
              <w:t xml:space="preserve">Luisterpunt grijpt via vernieuwingen de kans om de </w:t>
            </w:r>
            <w:r w:rsidR="00832A5D">
              <w:rPr>
                <w:rFonts w:ascii="Arial" w:hAnsi="Arial" w:cs="Arial"/>
              </w:rPr>
              <w:t>b</w:t>
            </w:r>
            <w:r>
              <w:rPr>
                <w:rFonts w:ascii="Arial" w:hAnsi="Arial" w:cs="Arial"/>
              </w:rPr>
              <w:t xml:space="preserve">ibliotheektoepassing lichter te maken. Wat niet </w:t>
            </w:r>
            <w:r w:rsidR="00832A5D">
              <w:rPr>
                <w:rFonts w:ascii="Arial" w:hAnsi="Arial" w:cs="Arial"/>
              </w:rPr>
              <w:t xml:space="preserve">wordt </w:t>
            </w:r>
            <w:r>
              <w:rPr>
                <w:rFonts w:ascii="Arial" w:hAnsi="Arial" w:cs="Arial"/>
              </w:rPr>
              <w:t xml:space="preserve">gebruikt, </w:t>
            </w:r>
            <w:r w:rsidR="00832A5D">
              <w:rPr>
                <w:rFonts w:ascii="Arial" w:hAnsi="Arial" w:cs="Arial"/>
              </w:rPr>
              <w:t>wordt verwijderd</w:t>
            </w:r>
            <w:r>
              <w:rPr>
                <w:rFonts w:ascii="Arial" w:hAnsi="Arial" w:cs="Arial"/>
              </w:rPr>
              <w:t>. Idealiter is de bibliotheektoepassing alleen een weergave van de werkprocessen van vandaag. Dit biedt meer toekomstperspectieven en de documentatie zal ook minder omvangrijk zijn.</w:t>
            </w:r>
          </w:p>
          <w:p w14:paraId="14D0DD71" w14:textId="687C555C" w:rsidR="00316360" w:rsidRDefault="00316360" w:rsidP="00EC2656">
            <w:pPr>
              <w:spacing w:line="360" w:lineRule="auto"/>
            </w:pPr>
          </w:p>
        </w:tc>
      </w:tr>
    </w:tbl>
    <w:p w14:paraId="487F1292" w14:textId="77777777" w:rsidR="00316360" w:rsidRDefault="00995A89" w:rsidP="00685A31">
      <w:pPr>
        <w:pStyle w:val="Kop2"/>
        <w:widowControl/>
      </w:pPr>
      <w:bookmarkStart w:id="40" w:name="_2bn6wsx"/>
      <w:bookmarkEnd w:id="40"/>
      <w:r>
        <w:lastRenderedPageBreak/>
        <w:t>O.D. 4: Luisterpunt levert samen met enkele partners een innoverende bijdrage aan het Vlaams e-boekplatform (VEP)</w:t>
      </w:r>
    </w:p>
    <w:p w14:paraId="4DF838AA" w14:textId="77777777" w:rsidR="00316360" w:rsidRDefault="00995A89" w:rsidP="00685A31">
      <w:pPr>
        <w:keepNext/>
        <w:widowControl/>
        <w:spacing w:before="120" w:line="360" w:lineRule="auto"/>
        <w:jc w:val="both"/>
      </w:pPr>
      <w:r>
        <w:rPr>
          <w:rFonts w:ascii="Arial" w:eastAsia="Arial" w:hAnsi="Arial" w:cs="Arial"/>
          <w:sz w:val="22"/>
          <w:szCs w:val="22"/>
          <w:shd w:val="clear" w:color="auto" w:fill="DAEEF3"/>
        </w:rPr>
        <w:t>Resultaatsindicator: De softwaretool voor het automatisch omzetten met een synthetische stem van e-boeken in Daisy-boeken leidt tot een uitbreiding van de eigen collectie Daisy-boeken.</w:t>
      </w:r>
    </w:p>
    <w:p w14:paraId="46A2B27D" w14:textId="77777777" w:rsidR="00316360" w:rsidRPr="00AC48EF" w:rsidRDefault="00995A89">
      <w:pPr>
        <w:keepNext/>
        <w:spacing w:after="120" w:line="360" w:lineRule="auto"/>
        <w:jc w:val="both"/>
        <w:rPr>
          <w:rFonts w:ascii="Arial" w:eastAsia="Arial" w:hAnsi="Arial" w:cs="Arial"/>
          <w:shd w:val="clear" w:color="auto" w:fill="DAEEF3"/>
        </w:rPr>
      </w:pPr>
      <w:r w:rsidRPr="00AC48EF">
        <w:rPr>
          <w:rFonts w:ascii="Arial" w:eastAsia="Arial" w:hAnsi="Arial" w:cs="Arial"/>
          <w:shd w:val="clear" w:color="auto" w:fill="DAEEF3"/>
        </w:rPr>
        <w:t xml:space="preserve">→ Dit gebeurt niet. </w:t>
      </w:r>
    </w:p>
    <w:p w14:paraId="6AA6525B" w14:textId="77777777" w:rsidR="00316360" w:rsidRDefault="00995A89" w:rsidP="00712A3D">
      <w:pPr>
        <w:pStyle w:val="Kop3"/>
      </w:pPr>
      <w:r>
        <w:t>Actie 30 t/m 33:</w:t>
      </w:r>
    </w:p>
    <w:p w14:paraId="09B24AF3" w14:textId="77777777" w:rsidR="00316360" w:rsidRDefault="00995A89" w:rsidP="00EE1803">
      <w:pPr>
        <w:keepNext/>
        <w:numPr>
          <w:ilvl w:val="0"/>
          <w:numId w:val="15"/>
        </w:numPr>
        <w:spacing w:before="120" w:line="360" w:lineRule="auto"/>
        <w:ind w:left="284" w:hanging="284"/>
      </w:pPr>
      <w:r>
        <w:rPr>
          <w:rFonts w:ascii="Arial" w:eastAsia="Arial" w:hAnsi="Arial" w:cs="Arial"/>
          <w:i/>
          <w:sz w:val="22"/>
          <w:szCs w:val="22"/>
        </w:rPr>
        <w:t>Verder bouwen aan de softwaretool voor het omzetten van e-boeken naar Daisy-luisterboeken, gemaakt met enkele partners in het kader van het innovatief aanbesteden voor het Vlaams e-boekplatform</w:t>
      </w:r>
    </w:p>
    <w:p w14:paraId="17F1F03F" w14:textId="77777777" w:rsidR="00316360" w:rsidRDefault="00995A89" w:rsidP="00EE1803">
      <w:pPr>
        <w:keepNext/>
        <w:numPr>
          <w:ilvl w:val="0"/>
          <w:numId w:val="15"/>
        </w:numPr>
        <w:spacing w:line="360" w:lineRule="auto"/>
        <w:ind w:left="284" w:hanging="284"/>
      </w:pPr>
      <w:r>
        <w:rPr>
          <w:rFonts w:ascii="Arial" w:eastAsia="Arial" w:hAnsi="Arial" w:cs="Arial"/>
          <w:i/>
          <w:sz w:val="22"/>
          <w:szCs w:val="22"/>
        </w:rPr>
        <w:t xml:space="preserve">De resultaten van de VEP-testen uit 2013 met lezers uit bibliotheken en van Luisterpunt aanwenden voor het samenwerkingsproject met </w:t>
      </w:r>
      <w:proofErr w:type="spellStart"/>
      <w:r>
        <w:rPr>
          <w:rFonts w:ascii="Arial" w:eastAsia="Arial" w:hAnsi="Arial" w:cs="Arial"/>
          <w:i/>
          <w:sz w:val="22"/>
          <w:szCs w:val="22"/>
        </w:rPr>
        <w:lastRenderedPageBreak/>
        <w:t>Bibnet</w:t>
      </w:r>
      <w:proofErr w:type="spellEnd"/>
      <w:r>
        <w:rPr>
          <w:rFonts w:ascii="Arial" w:eastAsia="Arial" w:hAnsi="Arial" w:cs="Arial"/>
          <w:i/>
          <w:sz w:val="22"/>
          <w:szCs w:val="22"/>
        </w:rPr>
        <w:t xml:space="preserve"> voor het uitlenen van e-boeken</w:t>
      </w:r>
    </w:p>
    <w:p w14:paraId="379A5B8E" w14:textId="77777777" w:rsidR="00316360" w:rsidRDefault="00995A89" w:rsidP="00EE1803">
      <w:pPr>
        <w:keepNext/>
        <w:numPr>
          <w:ilvl w:val="0"/>
          <w:numId w:val="15"/>
        </w:numPr>
        <w:spacing w:line="360" w:lineRule="auto"/>
        <w:ind w:left="284" w:hanging="284"/>
      </w:pPr>
      <w:r>
        <w:rPr>
          <w:rFonts w:ascii="Arial" w:eastAsia="Arial" w:hAnsi="Arial" w:cs="Arial"/>
          <w:i/>
          <w:sz w:val="22"/>
          <w:szCs w:val="22"/>
        </w:rPr>
        <w:t xml:space="preserve">Mogelijke deelname in 2014 aan het e-boekenproject van </w:t>
      </w:r>
      <w:proofErr w:type="spellStart"/>
      <w:r>
        <w:rPr>
          <w:rFonts w:ascii="Arial" w:eastAsia="Arial" w:hAnsi="Arial" w:cs="Arial"/>
          <w:i/>
          <w:sz w:val="22"/>
          <w:szCs w:val="22"/>
        </w:rPr>
        <w:t>Bibnet</w:t>
      </w:r>
      <w:proofErr w:type="spellEnd"/>
    </w:p>
    <w:p w14:paraId="37B7390B" w14:textId="77777777" w:rsidR="00316360" w:rsidRDefault="00995A89" w:rsidP="00EE1803">
      <w:pPr>
        <w:keepNext/>
        <w:numPr>
          <w:ilvl w:val="0"/>
          <w:numId w:val="15"/>
        </w:numPr>
        <w:spacing w:after="120" w:line="360" w:lineRule="auto"/>
        <w:ind w:left="284" w:hanging="284"/>
      </w:pPr>
      <w:r>
        <w:rPr>
          <w:rFonts w:ascii="Arial" w:eastAsia="Arial" w:hAnsi="Arial" w:cs="Arial"/>
          <w:i/>
          <w:sz w:val="22"/>
          <w:szCs w:val="22"/>
        </w:rPr>
        <w:t>Een visie ontwikkelen op het belang en de integratie van e-boeken in onze bibliotheekwerking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BB55D0D" w14:textId="77777777">
        <w:tc>
          <w:tcPr>
            <w:tcW w:w="6930" w:type="dxa"/>
            <w:tcBorders>
              <w:right w:val="single" w:sz="4" w:space="0" w:color="000000"/>
            </w:tcBorders>
            <w:shd w:val="clear" w:color="auto" w:fill="auto"/>
            <w:tcMar>
              <w:top w:w="0" w:type="dxa"/>
              <w:left w:w="108" w:type="dxa"/>
              <w:bottom w:w="0" w:type="dxa"/>
              <w:right w:w="108" w:type="dxa"/>
            </w:tcMar>
          </w:tcPr>
          <w:p w14:paraId="0B142867" w14:textId="77777777" w:rsidR="00316360" w:rsidRDefault="000A76EA">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F5E9CE2" w14:textId="77777777" w:rsidR="00316360" w:rsidRDefault="000A76EA">
            <w:pPr>
              <w:spacing w:before="120" w:after="120" w:line="360" w:lineRule="auto"/>
              <w:jc w:val="both"/>
            </w:pPr>
            <w:r>
              <w:rPr>
                <w:rFonts w:ascii="Arial" w:eastAsia="Arial" w:hAnsi="Arial" w:cs="Arial"/>
                <w:b/>
              </w:rPr>
              <w:t>2018</w:t>
            </w:r>
          </w:p>
        </w:tc>
      </w:tr>
      <w:tr w:rsidR="00316360" w14:paraId="03D86198" w14:textId="77777777">
        <w:tc>
          <w:tcPr>
            <w:tcW w:w="6930" w:type="dxa"/>
            <w:tcBorders>
              <w:right w:val="single" w:sz="4" w:space="0" w:color="000000"/>
            </w:tcBorders>
            <w:shd w:val="clear" w:color="auto" w:fill="auto"/>
            <w:tcMar>
              <w:top w:w="0" w:type="dxa"/>
              <w:left w:w="108" w:type="dxa"/>
              <w:bottom w:w="0" w:type="dxa"/>
              <w:right w:w="108" w:type="dxa"/>
            </w:tcMar>
          </w:tcPr>
          <w:p w14:paraId="47BF721F" w14:textId="04E3A5C2" w:rsidR="003421AA" w:rsidRDefault="003421AA" w:rsidP="00EE1803">
            <w:pPr>
              <w:numPr>
                <w:ilvl w:val="0"/>
                <w:numId w:val="9"/>
              </w:numPr>
              <w:spacing w:line="360" w:lineRule="auto"/>
              <w:ind w:left="426" w:hanging="426"/>
              <w:rPr>
                <w:rFonts w:ascii="Arial" w:eastAsia="Arial" w:hAnsi="Arial" w:cs="Arial"/>
              </w:rPr>
            </w:pPr>
            <w:r>
              <w:rPr>
                <w:rFonts w:ascii="Arial" w:eastAsia="Arial" w:hAnsi="Arial" w:cs="Arial"/>
              </w:rPr>
              <w:t>Zolang er geen duidelijke interesse is om ePub3 of een gelijkwaardig toegankelijk formaat via synthetische spraak beschikbaar te maken kan Luisterpunt weinig meerwaarde creëren.</w:t>
            </w:r>
          </w:p>
          <w:p w14:paraId="4302A4A7" w14:textId="22201712" w:rsidR="003203E1" w:rsidRDefault="003421AA" w:rsidP="00EE1803">
            <w:pPr>
              <w:numPr>
                <w:ilvl w:val="0"/>
                <w:numId w:val="9"/>
              </w:numPr>
              <w:spacing w:line="360" w:lineRule="auto"/>
              <w:ind w:left="426" w:hanging="426"/>
            </w:pPr>
            <w:r>
              <w:rPr>
                <w:rFonts w:ascii="Arial" w:eastAsia="Arial" w:hAnsi="Arial" w:cs="Arial"/>
              </w:rPr>
              <w:t xml:space="preserve">Verdere uitrol van de overeenkomst met </w:t>
            </w:r>
            <w:proofErr w:type="spellStart"/>
            <w:r w:rsidRPr="00D943EC">
              <w:rPr>
                <w:rFonts w:ascii="Arial" w:eastAsia="Arial" w:hAnsi="Arial" w:cs="Arial"/>
              </w:rPr>
              <w:t>Bookshare</w:t>
            </w:r>
            <w:proofErr w:type="spellEnd"/>
            <w:r w:rsidRPr="00D943EC">
              <w:rPr>
                <w:rFonts w:ascii="Arial" w:eastAsia="Arial" w:hAnsi="Arial" w:cs="Arial"/>
              </w:rPr>
              <w:t xml:space="preserve"> teneinde Luisterpuntlezers meer anderstalige </w:t>
            </w:r>
            <w:r w:rsidR="00832A5D">
              <w:rPr>
                <w:rFonts w:ascii="Arial" w:eastAsia="Arial" w:hAnsi="Arial" w:cs="Arial"/>
              </w:rPr>
              <w:t>(e-)</w:t>
            </w:r>
            <w:r w:rsidRPr="00D943EC">
              <w:rPr>
                <w:rFonts w:ascii="Arial" w:eastAsia="Arial" w:hAnsi="Arial" w:cs="Arial"/>
              </w:rPr>
              <w:t>boeken aan te bieden.</w:t>
            </w:r>
          </w:p>
        </w:tc>
        <w:tc>
          <w:tcPr>
            <w:tcW w:w="6930" w:type="dxa"/>
            <w:tcBorders>
              <w:left w:val="single" w:sz="4" w:space="0" w:color="000000"/>
            </w:tcBorders>
            <w:shd w:val="clear" w:color="auto" w:fill="auto"/>
            <w:tcMar>
              <w:top w:w="0" w:type="dxa"/>
              <w:left w:w="108" w:type="dxa"/>
              <w:bottom w:w="0" w:type="dxa"/>
              <w:right w:w="108" w:type="dxa"/>
            </w:tcMar>
          </w:tcPr>
          <w:p w14:paraId="57737781" w14:textId="77777777" w:rsidR="003421AA" w:rsidRPr="00832A5D" w:rsidRDefault="003421AA" w:rsidP="00EE1803">
            <w:pPr>
              <w:numPr>
                <w:ilvl w:val="0"/>
                <w:numId w:val="9"/>
              </w:numPr>
              <w:spacing w:line="360" w:lineRule="auto"/>
              <w:ind w:left="426" w:hanging="426"/>
              <w:rPr>
                <w:rFonts w:ascii="Arial" w:eastAsia="Arial" w:hAnsi="Arial" w:cs="Arial"/>
              </w:rPr>
            </w:pPr>
            <w:r>
              <w:rPr>
                <w:rFonts w:ascii="Arial" w:eastAsia="Arial" w:hAnsi="Arial" w:cs="Arial"/>
              </w:rPr>
              <w:t xml:space="preserve">Luisterpunt lezers hebben via </w:t>
            </w:r>
            <w:proofErr w:type="spellStart"/>
            <w:r>
              <w:rPr>
                <w:rFonts w:ascii="Arial" w:eastAsia="Arial" w:hAnsi="Arial" w:cs="Arial"/>
              </w:rPr>
              <w:t>Bookshare</w:t>
            </w:r>
            <w:proofErr w:type="spellEnd"/>
            <w:r>
              <w:rPr>
                <w:rFonts w:ascii="Arial" w:eastAsia="Arial" w:hAnsi="Arial" w:cs="Arial"/>
              </w:rPr>
              <w:t xml:space="preserve"> toegang tot vele duizenden e-boeken in het </w:t>
            </w:r>
            <w:r w:rsidRPr="00832A5D">
              <w:rPr>
                <w:rFonts w:ascii="Arial" w:eastAsia="Arial" w:hAnsi="Arial" w:cs="Arial"/>
              </w:rPr>
              <w:t>Engels en andere populaire wereldtalen.</w:t>
            </w:r>
          </w:p>
          <w:p w14:paraId="03BC6BBB" w14:textId="77777777" w:rsidR="003421AA" w:rsidRDefault="003421AA" w:rsidP="00EE1803">
            <w:pPr>
              <w:numPr>
                <w:ilvl w:val="0"/>
                <w:numId w:val="9"/>
              </w:numPr>
              <w:spacing w:line="360" w:lineRule="auto"/>
              <w:ind w:left="426" w:hanging="426"/>
              <w:rPr>
                <w:rFonts w:ascii="Arial" w:eastAsia="Arial" w:hAnsi="Arial" w:cs="Arial"/>
              </w:rPr>
            </w:pPr>
            <w:r>
              <w:rPr>
                <w:rFonts w:ascii="Arial" w:eastAsia="Arial" w:hAnsi="Arial" w:cs="Arial"/>
              </w:rPr>
              <w:t xml:space="preserve">We blijven de innovaties van de Vlaamse en Nederlands uitgevers en de fabrikanten van e-readers en lees-apps opvolgen. </w:t>
            </w:r>
          </w:p>
          <w:p w14:paraId="61869A40" w14:textId="533FC0AE" w:rsidR="003203E1" w:rsidRDefault="003203E1" w:rsidP="00EC2656">
            <w:pPr>
              <w:spacing w:line="360" w:lineRule="auto"/>
              <w:rPr>
                <w:rFonts w:ascii="Arial" w:eastAsia="Arial" w:hAnsi="Arial" w:cs="Arial"/>
              </w:rPr>
            </w:pPr>
          </w:p>
        </w:tc>
      </w:tr>
    </w:tbl>
    <w:p w14:paraId="1F24BD9E" w14:textId="77777777" w:rsidR="00316360" w:rsidRDefault="00995A89" w:rsidP="007B4076">
      <w:pPr>
        <w:pStyle w:val="Kop2"/>
        <w:widowControl/>
      </w:pPr>
      <w:bookmarkStart w:id="41" w:name="_qsh70q"/>
      <w:bookmarkEnd w:id="41"/>
      <w:r>
        <w:t>O.D. 5: Luisterpunt neemt een regierol op zich om het aanbod met toegankelijke publicaties voor de doelgroepen te vergroten</w:t>
      </w:r>
    </w:p>
    <w:p w14:paraId="5F8B0F1E"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De website van Luisterpunt legt regelmatig links naar toegankelijke publicaties van derden.</w:t>
      </w:r>
    </w:p>
    <w:p w14:paraId="74CFDEFE" w14:textId="77777777" w:rsidR="00316360" w:rsidRDefault="00995A89">
      <w:pPr>
        <w:keepNext/>
        <w:spacing w:after="120" w:line="360" w:lineRule="auto"/>
        <w:jc w:val="both"/>
      </w:pPr>
      <w:bookmarkStart w:id="42" w:name="_3as4poj"/>
      <w:bookmarkEnd w:id="42"/>
      <w:r w:rsidRPr="00AC48EF">
        <w:rPr>
          <w:rFonts w:ascii="Arial" w:eastAsia="Arial" w:hAnsi="Arial" w:cs="Arial"/>
          <w:shd w:val="clear" w:color="auto" w:fill="DAEEF3"/>
        </w:rPr>
        <w:t>→ Dit gebeurt, maar kan zeker nog uitgebreid worden</w:t>
      </w:r>
      <w:r>
        <w:rPr>
          <w:rFonts w:ascii="Arial Unicode MS" w:eastAsia="Arial Unicode MS" w:hAnsi="Arial Unicode MS" w:cs="Arial Unicode MS"/>
          <w:shd w:val="clear" w:color="auto" w:fill="DAEEF3"/>
        </w:rPr>
        <w:t>.</w:t>
      </w:r>
    </w:p>
    <w:p w14:paraId="65AAA218" w14:textId="77777777" w:rsidR="00316360" w:rsidRDefault="00995A89" w:rsidP="00712A3D">
      <w:pPr>
        <w:pStyle w:val="Kop3"/>
      </w:pPr>
      <w:r>
        <w:t>Actie 34: ** Samenwerken met alle Vlaamse actoren die begaan zijn met de productie van Daisy-publicaties: kranten (</w:t>
      </w:r>
      <w:proofErr w:type="spellStart"/>
      <w:r>
        <w:t>Kamelego</w:t>
      </w:r>
      <w:proofErr w:type="spellEnd"/>
      <w:r>
        <w:t>), tijdschriften (</w:t>
      </w:r>
      <w:proofErr w:type="spellStart"/>
      <w:r>
        <w:t>Transkript</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CD14EB9" w14:textId="77777777">
        <w:tc>
          <w:tcPr>
            <w:tcW w:w="6930" w:type="dxa"/>
            <w:tcBorders>
              <w:right w:val="single" w:sz="4" w:space="0" w:color="000000"/>
            </w:tcBorders>
            <w:shd w:val="clear" w:color="auto" w:fill="auto"/>
            <w:tcMar>
              <w:top w:w="0" w:type="dxa"/>
              <w:left w:w="108" w:type="dxa"/>
              <w:bottom w:w="0" w:type="dxa"/>
              <w:right w:w="108" w:type="dxa"/>
            </w:tcMar>
          </w:tcPr>
          <w:p w14:paraId="5E195B3E" w14:textId="77777777" w:rsidR="00316360" w:rsidRDefault="00F66939">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DCE4247" w14:textId="4FCFB644" w:rsidR="00316360" w:rsidRDefault="00995A89">
            <w:pPr>
              <w:spacing w:before="120" w:after="120" w:line="360" w:lineRule="auto"/>
              <w:jc w:val="both"/>
            </w:pPr>
            <w:r>
              <w:rPr>
                <w:rFonts w:ascii="Arial" w:eastAsia="Arial" w:hAnsi="Arial" w:cs="Arial"/>
                <w:b/>
              </w:rPr>
              <w:t>201</w:t>
            </w:r>
            <w:r w:rsidR="00EE2564">
              <w:rPr>
                <w:rFonts w:ascii="Arial" w:eastAsia="Arial" w:hAnsi="Arial" w:cs="Arial"/>
                <w:b/>
              </w:rPr>
              <w:t>8</w:t>
            </w:r>
          </w:p>
        </w:tc>
      </w:tr>
      <w:tr w:rsidR="00316360" w:rsidRPr="00F66939" w14:paraId="01858529" w14:textId="77777777">
        <w:tc>
          <w:tcPr>
            <w:tcW w:w="6930" w:type="dxa"/>
            <w:tcBorders>
              <w:right w:val="single" w:sz="4" w:space="0" w:color="000000"/>
            </w:tcBorders>
            <w:shd w:val="clear" w:color="auto" w:fill="auto"/>
            <w:tcMar>
              <w:top w:w="0" w:type="dxa"/>
              <w:left w:w="108" w:type="dxa"/>
              <w:bottom w:w="0" w:type="dxa"/>
              <w:right w:w="108" w:type="dxa"/>
            </w:tcMar>
          </w:tcPr>
          <w:p w14:paraId="44C5DA23" w14:textId="77777777" w:rsidR="008263E6" w:rsidRPr="00F66939"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In 201</w:t>
            </w:r>
            <w:r w:rsidR="00F66939">
              <w:rPr>
                <w:rFonts w:ascii="Arial" w:eastAsia="Arial" w:hAnsi="Arial" w:cs="Arial"/>
              </w:rPr>
              <w:t xml:space="preserve">7 nam Luisterpunt het initiatief om met </w:t>
            </w:r>
            <w:proofErr w:type="spellStart"/>
            <w:r w:rsidR="00F66939">
              <w:rPr>
                <w:rFonts w:ascii="Arial" w:eastAsia="Arial" w:hAnsi="Arial" w:cs="Arial"/>
              </w:rPr>
              <w:t>Kamelego</w:t>
            </w:r>
            <w:proofErr w:type="spellEnd"/>
            <w:r w:rsidR="00F66939">
              <w:rPr>
                <w:rFonts w:ascii="Arial" w:eastAsia="Arial" w:hAnsi="Arial" w:cs="Arial"/>
              </w:rPr>
              <w:t xml:space="preserve"> en </w:t>
            </w:r>
            <w:proofErr w:type="spellStart"/>
            <w:r w:rsidR="00F66939">
              <w:rPr>
                <w:rFonts w:ascii="Arial" w:eastAsia="Arial" w:hAnsi="Arial" w:cs="Arial"/>
              </w:rPr>
              <w:t>Transkript</w:t>
            </w:r>
            <w:proofErr w:type="spellEnd"/>
            <w:r w:rsidR="00F66939">
              <w:rPr>
                <w:rFonts w:ascii="Arial" w:eastAsia="Arial" w:hAnsi="Arial" w:cs="Arial"/>
              </w:rPr>
              <w:t xml:space="preserve"> te overleggen om een gezamenlijk en geïntegreerd Daisy-online-aanbod uit te werken.</w:t>
            </w:r>
            <w:r w:rsidR="008263E6" w:rsidRPr="00F66939">
              <w:rPr>
                <w:rFonts w:ascii="Arial" w:eastAsia="Arial" w:hAnsi="Arial" w:cs="Arial"/>
              </w:rPr>
              <w:t xml:space="preserve"> </w:t>
            </w:r>
          </w:p>
          <w:p w14:paraId="754E3CC4" w14:textId="77777777" w:rsidR="008263E6" w:rsidRDefault="00F66939" w:rsidP="00EE1803">
            <w:pPr>
              <w:numPr>
                <w:ilvl w:val="0"/>
                <w:numId w:val="9"/>
              </w:numPr>
              <w:spacing w:line="360" w:lineRule="auto"/>
              <w:ind w:left="426" w:hanging="426"/>
              <w:rPr>
                <w:rFonts w:ascii="Arial" w:eastAsia="Arial" w:hAnsi="Arial" w:cs="Arial"/>
              </w:rPr>
            </w:pPr>
            <w:proofErr w:type="spellStart"/>
            <w:r>
              <w:rPr>
                <w:rFonts w:ascii="Arial" w:eastAsia="Arial" w:hAnsi="Arial" w:cs="Arial"/>
              </w:rPr>
              <w:lastRenderedPageBreak/>
              <w:t>T</w:t>
            </w:r>
            <w:r w:rsidR="00995A89">
              <w:rPr>
                <w:rFonts w:ascii="Arial" w:eastAsia="Arial" w:hAnsi="Arial" w:cs="Arial"/>
              </w:rPr>
              <w:t>ranskript</w:t>
            </w:r>
            <w:proofErr w:type="spellEnd"/>
            <w:r w:rsidR="00995A89">
              <w:rPr>
                <w:rFonts w:ascii="Arial" w:eastAsia="Arial" w:hAnsi="Arial" w:cs="Arial"/>
              </w:rPr>
              <w:t xml:space="preserve"> </w:t>
            </w:r>
            <w:r>
              <w:rPr>
                <w:rFonts w:ascii="Arial" w:eastAsia="Arial" w:hAnsi="Arial" w:cs="Arial"/>
              </w:rPr>
              <w:t xml:space="preserve">en Luisterpunt stelden samen met de auteur Roland </w:t>
            </w:r>
            <w:proofErr w:type="spellStart"/>
            <w:r>
              <w:rPr>
                <w:rFonts w:ascii="Arial" w:eastAsia="Arial" w:hAnsi="Arial" w:cs="Arial"/>
              </w:rPr>
              <w:t>Bergeys</w:t>
            </w:r>
            <w:proofErr w:type="spellEnd"/>
            <w:r>
              <w:rPr>
                <w:rFonts w:ascii="Arial" w:eastAsia="Arial" w:hAnsi="Arial" w:cs="Arial"/>
              </w:rPr>
              <w:t xml:space="preserve"> het Boek ‘BLIND! De wonderlijke tocht van Jeroen </w:t>
            </w:r>
            <w:proofErr w:type="spellStart"/>
            <w:r>
              <w:rPr>
                <w:rFonts w:ascii="Arial" w:eastAsia="Arial" w:hAnsi="Arial" w:cs="Arial"/>
              </w:rPr>
              <w:t>Pietersen</w:t>
            </w:r>
            <w:proofErr w:type="spellEnd"/>
            <w:r>
              <w:rPr>
                <w:rFonts w:ascii="Arial" w:eastAsia="Arial" w:hAnsi="Arial" w:cs="Arial"/>
              </w:rPr>
              <w:t xml:space="preserve">’ voor. Trailer van het boek / luisterboek: </w:t>
            </w:r>
          </w:p>
          <w:p w14:paraId="557E130E" w14:textId="39FA8B51" w:rsidR="008263E6" w:rsidRDefault="003F0340" w:rsidP="008263E6">
            <w:pPr>
              <w:spacing w:line="360" w:lineRule="auto"/>
              <w:ind w:left="426"/>
              <w:rPr>
                <w:rFonts w:ascii="Arial" w:eastAsia="Arial" w:hAnsi="Arial" w:cs="Arial"/>
              </w:rPr>
            </w:pPr>
            <w:hyperlink r:id="rId35" w:history="1">
              <w:r w:rsidR="00EC02E1" w:rsidRPr="00A81A97">
                <w:rPr>
                  <w:rStyle w:val="Hyperlink"/>
                  <w:rFonts w:ascii="Arial" w:eastAsia="Arial" w:hAnsi="Arial" w:cs="Arial"/>
                </w:rPr>
                <w:t>https://youtu.be/9nEWkbsCJ3A</w:t>
              </w:r>
            </w:hyperlink>
            <w:r w:rsidR="00F66939">
              <w:rPr>
                <w:rFonts w:ascii="Arial" w:eastAsia="Arial" w:hAnsi="Arial" w:cs="Arial"/>
              </w:rPr>
              <w:t>.</w:t>
            </w:r>
            <w:r w:rsidR="008263E6">
              <w:rPr>
                <w:rFonts w:ascii="Arial" w:eastAsia="Arial" w:hAnsi="Arial" w:cs="Arial"/>
              </w:rPr>
              <w:br/>
              <w:t xml:space="preserve">Deze voorstelling vond plaats op 9 december in de bibliotheek van Mechelen. </w:t>
            </w:r>
          </w:p>
          <w:p w14:paraId="60ADD0A2" w14:textId="77777777" w:rsidR="008263E6" w:rsidRPr="00F66939" w:rsidRDefault="008263E6" w:rsidP="00EE1803">
            <w:pPr>
              <w:numPr>
                <w:ilvl w:val="0"/>
                <w:numId w:val="9"/>
              </w:numPr>
              <w:spacing w:line="360" w:lineRule="auto"/>
              <w:ind w:left="426" w:hanging="426"/>
              <w:rPr>
                <w:rFonts w:ascii="Arial" w:eastAsia="Arial" w:hAnsi="Arial" w:cs="Arial"/>
              </w:rPr>
            </w:pPr>
            <w:r w:rsidRPr="008263E6">
              <w:rPr>
                <w:rFonts w:ascii="Arial" w:eastAsia="Arial" w:hAnsi="Arial" w:cs="Arial"/>
              </w:rPr>
              <w:t>Zwijgstil is opgegaan in De Week van de Klank, waardoor in 2017 geen luisterfestival heeft plaatsgevonden</w:t>
            </w:r>
          </w:p>
          <w:p w14:paraId="0729BACF" w14:textId="77777777" w:rsidR="008263E6" w:rsidRDefault="008263E6" w:rsidP="008263E6">
            <w:pPr>
              <w:spacing w:line="360" w:lineRule="auto"/>
              <w:ind w:left="426"/>
              <w:rPr>
                <w:rFonts w:ascii="Arial" w:eastAsia="Arial" w:hAnsi="Arial" w:cs="Arial"/>
              </w:rPr>
            </w:pPr>
          </w:p>
          <w:p w14:paraId="66F05683" w14:textId="77777777" w:rsidR="008263E6" w:rsidRDefault="008263E6" w:rsidP="008263E6">
            <w:pPr>
              <w:spacing w:line="360" w:lineRule="auto"/>
              <w:ind w:left="426"/>
              <w:rPr>
                <w:rFonts w:ascii="Arial" w:eastAsia="Arial" w:hAnsi="Arial" w:cs="Arial"/>
              </w:rPr>
            </w:pPr>
          </w:p>
          <w:p w14:paraId="2D33CC16" w14:textId="77777777" w:rsidR="00316360" w:rsidRPr="00F66939" w:rsidRDefault="003F0340" w:rsidP="008263E6">
            <w:pPr>
              <w:spacing w:line="360" w:lineRule="auto"/>
              <w:rPr>
                <w:rFonts w:ascii="Arial" w:eastAsia="Arial" w:hAnsi="Arial" w:cs="Arial"/>
              </w:rPr>
            </w:pPr>
            <w:hyperlink w:anchor="_Actie_7:_Bereiken" w:history="1"/>
          </w:p>
        </w:tc>
        <w:tc>
          <w:tcPr>
            <w:tcW w:w="6930" w:type="dxa"/>
            <w:tcBorders>
              <w:left w:val="single" w:sz="4" w:space="0" w:color="000000"/>
            </w:tcBorders>
            <w:shd w:val="clear" w:color="auto" w:fill="auto"/>
            <w:tcMar>
              <w:top w:w="0" w:type="dxa"/>
              <w:left w:w="108" w:type="dxa"/>
              <w:bottom w:w="0" w:type="dxa"/>
              <w:right w:w="108" w:type="dxa"/>
            </w:tcMar>
          </w:tcPr>
          <w:p w14:paraId="3729426E" w14:textId="77777777" w:rsidR="00F66939" w:rsidRDefault="00F66939" w:rsidP="00EE1803">
            <w:pPr>
              <w:numPr>
                <w:ilvl w:val="0"/>
                <w:numId w:val="9"/>
              </w:numPr>
              <w:spacing w:line="360" w:lineRule="auto"/>
              <w:ind w:left="426" w:hanging="426"/>
              <w:rPr>
                <w:rFonts w:ascii="Arial" w:eastAsia="Arial" w:hAnsi="Arial" w:cs="Arial"/>
              </w:rPr>
            </w:pPr>
            <w:r>
              <w:rPr>
                <w:rFonts w:ascii="Arial" w:eastAsia="Arial" w:hAnsi="Arial" w:cs="Arial"/>
              </w:rPr>
              <w:lastRenderedPageBreak/>
              <w:t>Wordt gecontinueerd.</w:t>
            </w:r>
          </w:p>
          <w:p w14:paraId="44E65904" w14:textId="77777777" w:rsidR="00F66939" w:rsidRDefault="00F66939" w:rsidP="00F66939">
            <w:pPr>
              <w:spacing w:line="360" w:lineRule="auto"/>
              <w:ind w:left="426"/>
              <w:rPr>
                <w:rFonts w:ascii="Arial" w:eastAsia="Arial" w:hAnsi="Arial" w:cs="Arial"/>
              </w:rPr>
            </w:pPr>
          </w:p>
          <w:p w14:paraId="53F1CD3D" w14:textId="77777777" w:rsidR="00F66939" w:rsidRDefault="00F66939" w:rsidP="00F66939">
            <w:pPr>
              <w:spacing w:line="360" w:lineRule="auto"/>
              <w:ind w:left="426"/>
              <w:rPr>
                <w:rFonts w:ascii="Arial" w:eastAsia="Arial" w:hAnsi="Arial" w:cs="Arial"/>
              </w:rPr>
            </w:pPr>
          </w:p>
          <w:p w14:paraId="7E5B6E61" w14:textId="77777777" w:rsidR="00316360"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lastRenderedPageBreak/>
              <w:t xml:space="preserve">Luisterpunt staat zeker open om mee te werken aan nieuwe acties. </w:t>
            </w:r>
          </w:p>
          <w:p w14:paraId="14A67B8C" w14:textId="77777777" w:rsidR="00F66939" w:rsidRDefault="00F66939" w:rsidP="00F66939">
            <w:pPr>
              <w:spacing w:line="360" w:lineRule="auto"/>
              <w:ind w:left="426"/>
              <w:rPr>
                <w:rFonts w:ascii="Arial" w:eastAsia="Arial" w:hAnsi="Arial" w:cs="Arial"/>
              </w:rPr>
            </w:pPr>
          </w:p>
          <w:p w14:paraId="51DE6A86" w14:textId="77777777" w:rsidR="008263E6" w:rsidRDefault="008263E6" w:rsidP="00F66939">
            <w:pPr>
              <w:spacing w:line="360" w:lineRule="auto"/>
              <w:ind w:left="426"/>
              <w:rPr>
                <w:rFonts w:ascii="Arial" w:eastAsia="Arial" w:hAnsi="Arial" w:cs="Arial"/>
              </w:rPr>
            </w:pPr>
          </w:p>
          <w:p w14:paraId="5CA96727" w14:textId="77777777" w:rsidR="008263E6" w:rsidRDefault="008263E6" w:rsidP="00F66939">
            <w:pPr>
              <w:spacing w:line="360" w:lineRule="auto"/>
              <w:ind w:left="426"/>
              <w:rPr>
                <w:rFonts w:ascii="Arial" w:eastAsia="Arial" w:hAnsi="Arial" w:cs="Arial"/>
              </w:rPr>
            </w:pPr>
          </w:p>
          <w:p w14:paraId="69E72027" w14:textId="77777777" w:rsidR="008263E6" w:rsidRDefault="008263E6" w:rsidP="00F66939">
            <w:pPr>
              <w:spacing w:line="360" w:lineRule="auto"/>
              <w:ind w:left="426"/>
              <w:rPr>
                <w:rFonts w:ascii="Arial" w:eastAsia="Arial" w:hAnsi="Arial" w:cs="Arial"/>
              </w:rPr>
            </w:pPr>
          </w:p>
          <w:p w14:paraId="62C961F7" w14:textId="77777777" w:rsidR="008263E6" w:rsidRPr="00F66939" w:rsidRDefault="008263E6" w:rsidP="00F66939">
            <w:pPr>
              <w:spacing w:line="360" w:lineRule="auto"/>
              <w:ind w:left="426"/>
              <w:rPr>
                <w:rFonts w:ascii="Arial" w:eastAsia="Arial" w:hAnsi="Arial" w:cs="Arial"/>
              </w:rPr>
            </w:pPr>
          </w:p>
          <w:p w14:paraId="62C02CDA" w14:textId="77777777" w:rsidR="00316360" w:rsidRPr="00F66939"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 xml:space="preserve">De volgende editie van </w:t>
            </w:r>
            <w:r w:rsidR="008263E6">
              <w:rPr>
                <w:rFonts w:ascii="Arial" w:eastAsia="Arial" w:hAnsi="Arial" w:cs="Arial"/>
              </w:rPr>
              <w:t xml:space="preserve">De Week van de Klank </w:t>
            </w:r>
            <w:r>
              <w:rPr>
                <w:rFonts w:ascii="Arial" w:eastAsia="Arial" w:hAnsi="Arial" w:cs="Arial"/>
              </w:rPr>
              <w:t xml:space="preserve">vindt plaats </w:t>
            </w:r>
            <w:r w:rsidR="008263E6">
              <w:rPr>
                <w:rFonts w:ascii="Arial" w:eastAsia="Arial" w:hAnsi="Arial" w:cs="Arial"/>
              </w:rPr>
              <w:t>van 29 januari tot 4 februari</w:t>
            </w:r>
            <w:r>
              <w:rPr>
                <w:rFonts w:ascii="Arial" w:eastAsia="Arial" w:hAnsi="Arial" w:cs="Arial"/>
              </w:rPr>
              <w:t xml:space="preserve"> 2018.</w:t>
            </w:r>
            <w:r w:rsidR="008263E6">
              <w:rPr>
                <w:rFonts w:ascii="Arial" w:eastAsia="Arial" w:hAnsi="Arial" w:cs="Arial"/>
              </w:rPr>
              <w:t xml:space="preserve"> Samen met Muntpunt organiseert Luisterpunt op 2 februari de tweede Frivole Frieda Van </w:t>
            </w:r>
            <w:proofErr w:type="spellStart"/>
            <w:r w:rsidR="008263E6">
              <w:rPr>
                <w:rFonts w:ascii="Arial" w:eastAsia="Arial" w:hAnsi="Arial" w:cs="Arial"/>
              </w:rPr>
              <w:t>Wijck</w:t>
            </w:r>
            <w:proofErr w:type="spellEnd"/>
            <w:r w:rsidR="008263E6">
              <w:rPr>
                <w:rFonts w:ascii="Arial" w:eastAsia="Arial" w:hAnsi="Arial" w:cs="Arial"/>
              </w:rPr>
              <w:t xml:space="preserve"> Luisterquiz. Tijdens de hele Week van de Klank staat een luisterzuil van Luisterpunt in de kijker in Muntpunt, met in elke hoofdtelefoon boekfragmenten uit een ander genre.</w:t>
            </w:r>
          </w:p>
        </w:tc>
      </w:tr>
    </w:tbl>
    <w:p w14:paraId="7A5220D3" w14:textId="77777777" w:rsidR="00316360" w:rsidRDefault="00995A89" w:rsidP="00712A3D">
      <w:pPr>
        <w:pStyle w:val="Kop3"/>
      </w:pPr>
      <w:bookmarkStart w:id="43" w:name="_1pxezwc"/>
      <w:bookmarkEnd w:id="43"/>
      <w:r>
        <w:lastRenderedPageBreak/>
        <w:t>Actie 35: Doorgeven van externe bronnen met toegankelijke boeken, bv. site met gratis Franse luisterboeken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126376E" w14:textId="77777777">
        <w:tc>
          <w:tcPr>
            <w:tcW w:w="6930" w:type="dxa"/>
            <w:tcBorders>
              <w:right w:val="single" w:sz="4" w:space="0" w:color="000000"/>
            </w:tcBorders>
            <w:shd w:val="clear" w:color="auto" w:fill="auto"/>
            <w:tcMar>
              <w:top w:w="0" w:type="dxa"/>
              <w:left w:w="108" w:type="dxa"/>
              <w:bottom w:w="0" w:type="dxa"/>
              <w:right w:w="108" w:type="dxa"/>
            </w:tcMar>
          </w:tcPr>
          <w:p w14:paraId="3BC241EE" w14:textId="77777777" w:rsidR="00316360" w:rsidRDefault="003203E1">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6680F78" w14:textId="77777777" w:rsidR="00316360" w:rsidRDefault="003203E1">
            <w:pPr>
              <w:keepNext/>
              <w:spacing w:before="120" w:after="120" w:line="360" w:lineRule="auto"/>
              <w:jc w:val="both"/>
            </w:pPr>
            <w:r>
              <w:rPr>
                <w:rFonts w:ascii="Arial" w:eastAsia="Arial" w:hAnsi="Arial" w:cs="Arial"/>
                <w:b/>
              </w:rPr>
              <w:t>2018</w:t>
            </w:r>
          </w:p>
        </w:tc>
      </w:tr>
      <w:tr w:rsidR="00316360" w14:paraId="3F554B3E" w14:textId="77777777">
        <w:tc>
          <w:tcPr>
            <w:tcW w:w="6930" w:type="dxa"/>
            <w:tcBorders>
              <w:right w:val="single" w:sz="4" w:space="0" w:color="000000"/>
            </w:tcBorders>
            <w:shd w:val="clear" w:color="auto" w:fill="auto"/>
            <w:tcMar>
              <w:top w:w="0" w:type="dxa"/>
              <w:left w:w="108" w:type="dxa"/>
              <w:bottom w:w="0" w:type="dxa"/>
              <w:right w:w="108" w:type="dxa"/>
            </w:tcMar>
          </w:tcPr>
          <w:p w14:paraId="3229195B" w14:textId="77777777" w:rsidR="00316360" w:rsidRDefault="00995A89" w:rsidP="00EE1803">
            <w:pPr>
              <w:numPr>
                <w:ilvl w:val="0"/>
                <w:numId w:val="9"/>
              </w:numPr>
              <w:spacing w:line="360" w:lineRule="auto"/>
              <w:ind w:left="426" w:hanging="426"/>
            </w:pPr>
            <w:r>
              <w:rPr>
                <w:rFonts w:ascii="Arial" w:eastAsia="Arial" w:hAnsi="Arial" w:cs="Arial"/>
              </w:rPr>
              <w:t>Luisterpunt maakt zoveel mogelijk promotie voor (nieuwtjes m.b.t.) toegankelijke boeken en films met audiodescriptie, via weblinks, Facebook, nieuwsbrieven en ons huistijdschrift Knetterende Letteren.</w:t>
            </w:r>
          </w:p>
        </w:tc>
        <w:tc>
          <w:tcPr>
            <w:tcW w:w="6930" w:type="dxa"/>
            <w:tcBorders>
              <w:left w:val="single" w:sz="4" w:space="0" w:color="000000"/>
            </w:tcBorders>
            <w:shd w:val="clear" w:color="auto" w:fill="auto"/>
            <w:tcMar>
              <w:top w:w="0" w:type="dxa"/>
              <w:left w:w="108" w:type="dxa"/>
              <w:bottom w:w="0" w:type="dxa"/>
              <w:right w:w="108" w:type="dxa"/>
            </w:tcMar>
          </w:tcPr>
          <w:p w14:paraId="6DBE79D8"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46345DD1" w14:textId="77777777" w:rsidR="00316360" w:rsidRDefault="00995A89" w:rsidP="00712A3D">
      <w:pPr>
        <w:pStyle w:val="Kop3"/>
      </w:pPr>
      <w:r>
        <w:lastRenderedPageBreak/>
        <w:t>Actie 36: Overwegen om films met audiodescriptie (al dan niet op dvd) kenbaar te maken en/of deze op te nemen in de eigen bibliotheekcollectie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D7AE71B" w14:textId="77777777">
        <w:tc>
          <w:tcPr>
            <w:tcW w:w="6930" w:type="dxa"/>
            <w:tcBorders>
              <w:right w:val="single" w:sz="4" w:space="0" w:color="000000"/>
            </w:tcBorders>
            <w:shd w:val="clear" w:color="auto" w:fill="auto"/>
            <w:tcMar>
              <w:top w:w="0" w:type="dxa"/>
              <w:left w:w="108" w:type="dxa"/>
              <w:bottom w:w="0" w:type="dxa"/>
              <w:right w:w="108" w:type="dxa"/>
            </w:tcMar>
          </w:tcPr>
          <w:p w14:paraId="62000206" w14:textId="77777777" w:rsidR="00316360" w:rsidRDefault="003203E1">
            <w:pPr>
              <w:keepNext/>
              <w:spacing w:before="120" w:after="120" w:line="360" w:lineRule="auto"/>
              <w:jc w:val="both"/>
            </w:pPr>
            <w:r>
              <w:rPr>
                <w:rFonts w:ascii="Arial" w:eastAsia="Arial" w:hAnsi="Arial" w:cs="Arial"/>
                <w:b/>
              </w:rPr>
              <w:t>2017</w:t>
            </w:r>
          </w:p>
          <w:p w14:paraId="355A9DFC" w14:textId="4210E085" w:rsidR="00316360" w:rsidRDefault="00995A89" w:rsidP="00EE1803">
            <w:pPr>
              <w:numPr>
                <w:ilvl w:val="0"/>
                <w:numId w:val="10"/>
              </w:numPr>
              <w:spacing w:line="360" w:lineRule="auto"/>
              <w:ind w:left="426" w:hanging="426"/>
            </w:pPr>
            <w:r>
              <w:rPr>
                <w:rFonts w:ascii="Arial" w:eastAsia="Arial" w:hAnsi="Arial" w:cs="Arial"/>
              </w:rPr>
              <w:t>Er is consensus bij Luisterpunt dat het zelf uitlenen van dergelijke producten logistiek en auteursrechtelijk zeer moeilijk ligt. Deze films zijn immers ook verkrijgbaar in de gewone handel. We zouden bovendien verplicht zijn om de DVD-boxen zoals ze zijn uit te lenen via de post in beperkte oplage en deze op</w:t>
            </w:r>
            <w:r w:rsidR="000A6F91">
              <w:rPr>
                <w:rFonts w:ascii="Arial" w:eastAsia="Arial" w:hAnsi="Arial" w:cs="Arial"/>
              </w:rPr>
              <w:t>nieuw uit te lenen zolang de dvd</w:t>
            </w:r>
            <w:r>
              <w:rPr>
                <w:rFonts w:ascii="Arial" w:eastAsia="Arial" w:hAnsi="Arial" w:cs="Arial"/>
              </w:rPr>
              <w:t>’s niet beschadigd zijn. Luisterpunt wil zich focussen op digitale producten die we zelf oneindig kunnen reproduceren.</w:t>
            </w:r>
          </w:p>
        </w:tc>
        <w:tc>
          <w:tcPr>
            <w:tcW w:w="6930" w:type="dxa"/>
            <w:tcBorders>
              <w:left w:val="single" w:sz="4" w:space="0" w:color="000000"/>
            </w:tcBorders>
            <w:shd w:val="clear" w:color="auto" w:fill="auto"/>
            <w:tcMar>
              <w:top w:w="0" w:type="dxa"/>
              <w:left w:w="108" w:type="dxa"/>
              <w:bottom w:w="0" w:type="dxa"/>
              <w:right w:w="108" w:type="dxa"/>
            </w:tcMar>
          </w:tcPr>
          <w:p w14:paraId="706BA569" w14:textId="77777777" w:rsidR="00316360" w:rsidRDefault="003203E1">
            <w:pPr>
              <w:keepNext/>
              <w:spacing w:before="120" w:after="120" w:line="360" w:lineRule="auto"/>
              <w:jc w:val="both"/>
            </w:pPr>
            <w:r>
              <w:rPr>
                <w:rFonts w:ascii="Arial" w:eastAsia="Arial" w:hAnsi="Arial" w:cs="Arial"/>
                <w:b/>
              </w:rPr>
              <w:t>2018</w:t>
            </w:r>
          </w:p>
          <w:p w14:paraId="6CB59751" w14:textId="77777777" w:rsidR="00316360" w:rsidRDefault="00995A89" w:rsidP="00EE1803">
            <w:pPr>
              <w:numPr>
                <w:ilvl w:val="0"/>
                <w:numId w:val="7"/>
              </w:numPr>
              <w:spacing w:line="360" w:lineRule="auto"/>
              <w:ind w:left="426" w:hanging="426"/>
            </w:pPr>
            <w:r>
              <w:rPr>
                <w:rFonts w:ascii="Arial" w:eastAsia="Arial" w:hAnsi="Arial" w:cs="Arial"/>
              </w:rPr>
              <w:t>N.v.t.</w:t>
            </w:r>
          </w:p>
        </w:tc>
      </w:tr>
    </w:tbl>
    <w:p w14:paraId="3F00A0D8" w14:textId="77777777" w:rsidR="00316360" w:rsidRDefault="00995A89" w:rsidP="00712A3D">
      <w:pPr>
        <w:pStyle w:val="Kop3"/>
      </w:pPr>
      <w:r>
        <w:t xml:space="preserve">Actie 37: Kenbaar maken van het krantenaanbod van </w:t>
      </w:r>
      <w:proofErr w:type="spellStart"/>
      <w:r>
        <w:t>Gopress</w:t>
      </w:r>
      <w:proofErr w:type="spellEnd"/>
      <w:r>
        <w:t xml:space="preserve"> (voorheen </w:t>
      </w:r>
      <w:proofErr w:type="spellStart"/>
      <w:r>
        <w:t>Mediargus</w:t>
      </w:r>
      <w:proofErr w:type="spellEnd"/>
      <w:r>
        <w:t xml:space="preserve">) dat </w:t>
      </w:r>
      <w:proofErr w:type="spellStart"/>
      <w:r>
        <w:t>Bibnet</w:t>
      </w:r>
      <w:proofErr w:type="spellEnd"/>
      <w:r>
        <w:t xml:space="preserve"> via de openbare bibliotheken mee aanbiedt en ook via synthetische spraak kan worden gelezen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CD51D7A" w14:textId="77777777">
        <w:tc>
          <w:tcPr>
            <w:tcW w:w="6930" w:type="dxa"/>
            <w:tcBorders>
              <w:right w:val="single" w:sz="4" w:space="0" w:color="000000"/>
            </w:tcBorders>
            <w:shd w:val="clear" w:color="auto" w:fill="auto"/>
            <w:tcMar>
              <w:top w:w="0" w:type="dxa"/>
              <w:left w:w="108" w:type="dxa"/>
              <w:bottom w:w="0" w:type="dxa"/>
              <w:right w:w="108" w:type="dxa"/>
            </w:tcMar>
          </w:tcPr>
          <w:p w14:paraId="1627547D" w14:textId="77777777" w:rsidR="00316360" w:rsidRDefault="003203E1">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DE106F7" w14:textId="77777777" w:rsidR="00316360" w:rsidRDefault="003203E1">
            <w:pPr>
              <w:spacing w:before="120" w:after="120" w:line="360" w:lineRule="auto"/>
              <w:jc w:val="both"/>
            </w:pPr>
            <w:r>
              <w:rPr>
                <w:rFonts w:ascii="Arial" w:eastAsia="Arial" w:hAnsi="Arial" w:cs="Arial"/>
                <w:b/>
              </w:rPr>
              <w:t>2018</w:t>
            </w:r>
          </w:p>
        </w:tc>
      </w:tr>
      <w:tr w:rsidR="00316360" w14:paraId="498239B2" w14:textId="77777777">
        <w:tc>
          <w:tcPr>
            <w:tcW w:w="6930" w:type="dxa"/>
            <w:tcBorders>
              <w:right w:val="single" w:sz="4" w:space="0" w:color="000000"/>
            </w:tcBorders>
            <w:shd w:val="clear" w:color="auto" w:fill="auto"/>
            <w:tcMar>
              <w:top w:w="0" w:type="dxa"/>
              <w:left w:w="108" w:type="dxa"/>
              <w:bottom w:w="0" w:type="dxa"/>
              <w:right w:w="108" w:type="dxa"/>
            </w:tcMar>
          </w:tcPr>
          <w:p w14:paraId="56D8B2F3" w14:textId="77777777" w:rsidR="00316360" w:rsidRDefault="003F0340" w:rsidP="00EE1803">
            <w:pPr>
              <w:numPr>
                <w:ilvl w:val="0"/>
                <w:numId w:val="9"/>
              </w:numPr>
              <w:spacing w:line="360" w:lineRule="auto"/>
              <w:ind w:left="426" w:hanging="426"/>
            </w:pPr>
            <w:hyperlink w:anchor="_1pxezwc" w:history="1">
              <w:r w:rsidR="00995A89">
                <w:rPr>
                  <w:rFonts w:ascii="Arial" w:eastAsia="Arial" w:hAnsi="Arial" w:cs="Arial"/>
                  <w:color w:val="0000FF"/>
                  <w:u w:val="single"/>
                </w:rPr>
                <w:t>Cf. SD 2, OD 5, actie 35.</w:t>
              </w:r>
            </w:hyperlink>
            <w:hyperlink w:anchor="_Actie_35:_Doorgeven" w:history="1"/>
          </w:p>
        </w:tc>
        <w:tc>
          <w:tcPr>
            <w:tcW w:w="6930" w:type="dxa"/>
            <w:tcBorders>
              <w:left w:val="single" w:sz="4" w:space="0" w:color="000000"/>
            </w:tcBorders>
            <w:shd w:val="clear" w:color="auto" w:fill="auto"/>
            <w:tcMar>
              <w:top w:w="0" w:type="dxa"/>
              <w:left w:w="108" w:type="dxa"/>
              <w:bottom w:w="0" w:type="dxa"/>
              <w:right w:w="108" w:type="dxa"/>
            </w:tcMar>
          </w:tcPr>
          <w:p w14:paraId="5256081E"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23EC307E" w14:textId="77777777" w:rsidR="00316360" w:rsidRDefault="00995A89" w:rsidP="00712A3D">
      <w:pPr>
        <w:pStyle w:val="Kop3"/>
      </w:pPr>
      <w:r>
        <w:t xml:space="preserve">Actie 38: ** Opvolgen van het Vlaams e-boekplatform (VEP van </w:t>
      </w:r>
      <w:proofErr w:type="spellStart"/>
      <w:r>
        <w:t>Bibnet</w:t>
      </w:r>
      <w:proofErr w:type="spellEnd"/>
      <w:r>
        <w:t xml:space="preserve"> en Boek.be) met het oog op de realisatie van Daisy-luisterversies van de e-boeken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AC81F50" w14:textId="77777777">
        <w:tc>
          <w:tcPr>
            <w:tcW w:w="6930" w:type="dxa"/>
            <w:tcBorders>
              <w:right w:val="single" w:sz="4" w:space="0" w:color="000000"/>
            </w:tcBorders>
            <w:shd w:val="clear" w:color="auto" w:fill="auto"/>
            <w:tcMar>
              <w:top w:w="0" w:type="dxa"/>
              <w:left w:w="108" w:type="dxa"/>
              <w:bottom w:w="0" w:type="dxa"/>
              <w:right w:w="108" w:type="dxa"/>
            </w:tcMar>
          </w:tcPr>
          <w:p w14:paraId="370D088C" w14:textId="77777777" w:rsidR="00316360" w:rsidRDefault="003203E1">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A0DB43C" w14:textId="77777777" w:rsidR="00316360" w:rsidRDefault="003203E1">
            <w:pPr>
              <w:keepNext/>
              <w:spacing w:before="120" w:after="120" w:line="360" w:lineRule="auto"/>
              <w:jc w:val="both"/>
            </w:pPr>
            <w:r>
              <w:rPr>
                <w:rFonts w:ascii="Arial" w:eastAsia="Arial" w:hAnsi="Arial" w:cs="Arial"/>
                <w:b/>
              </w:rPr>
              <w:t>2018</w:t>
            </w:r>
          </w:p>
        </w:tc>
      </w:tr>
      <w:tr w:rsidR="00316360" w14:paraId="27585137" w14:textId="77777777">
        <w:tc>
          <w:tcPr>
            <w:tcW w:w="6930" w:type="dxa"/>
            <w:tcBorders>
              <w:right w:val="single" w:sz="4" w:space="0" w:color="000000"/>
            </w:tcBorders>
            <w:shd w:val="clear" w:color="auto" w:fill="auto"/>
            <w:tcMar>
              <w:top w:w="0" w:type="dxa"/>
              <w:left w:w="108" w:type="dxa"/>
              <w:bottom w:w="0" w:type="dxa"/>
              <w:right w:w="108" w:type="dxa"/>
            </w:tcMar>
          </w:tcPr>
          <w:p w14:paraId="7A661EC5" w14:textId="77777777" w:rsidR="00316360" w:rsidRDefault="00995A89" w:rsidP="00EE1803">
            <w:pPr>
              <w:numPr>
                <w:ilvl w:val="0"/>
                <w:numId w:val="10"/>
              </w:numPr>
              <w:spacing w:line="360" w:lineRule="auto"/>
              <w:ind w:left="426" w:hanging="426"/>
            </w:pPr>
            <w:r>
              <w:rPr>
                <w:rFonts w:ascii="Arial" w:eastAsia="Arial" w:hAnsi="Arial" w:cs="Arial"/>
              </w:rPr>
              <w:t>De softwaretool is niet gerealiseerd bij het VEP in 2015.</w:t>
            </w:r>
          </w:p>
        </w:tc>
        <w:tc>
          <w:tcPr>
            <w:tcW w:w="6930" w:type="dxa"/>
            <w:tcBorders>
              <w:left w:val="single" w:sz="4" w:space="0" w:color="000000"/>
            </w:tcBorders>
            <w:shd w:val="clear" w:color="auto" w:fill="auto"/>
            <w:tcMar>
              <w:top w:w="0" w:type="dxa"/>
              <w:left w:w="108" w:type="dxa"/>
              <w:bottom w:w="0" w:type="dxa"/>
              <w:right w:w="108" w:type="dxa"/>
            </w:tcMar>
          </w:tcPr>
          <w:p w14:paraId="3AB75C2F" w14:textId="77777777" w:rsidR="00316360" w:rsidRDefault="00995A89" w:rsidP="00EE1803">
            <w:pPr>
              <w:numPr>
                <w:ilvl w:val="0"/>
                <w:numId w:val="7"/>
              </w:numPr>
              <w:spacing w:line="360" w:lineRule="auto"/>
              <w:ind w:left="426" w:hanging="426"/>
            </w:pPr>
            <w:r>
              <w:rPr>
                <w:rFonts w:ascii="Arial" w:eastAsia="Arial" w:hAnsi="Arial" w:cs="Arial"/>
              </w:rPr>
              <w:t>N.v.t.</w:t>
            </w:r>
          </w:p>
        </w:tc>
      </w:tr>
    </w:tbl>
    <w:p w14:paraId="0230722B" w14:textId="77777777" w:rsidR="00316360" w:rsidRDefault="00995A89" w:rsidP="00712A3D">
      <w:pPr>
        <w:pStyle w:val="Kop3"/>
      </w:pPr>
      <w:r>
        <w:lastRenderedPageBreak/>
        <w:t xml:space="preserve">Actie 39: Via de Daisy- en braillecatalogus doorverwijzen naar </w:t>
      </w:r>
      <w:proofErr w:type="spellStart"/>
      <w:r>
        <w:t>groteletterboeken</w:t>
      </w:r>
      <w:proofErr w:type="spellEnd"/>
      <w:r>
        <w:t xml:space="preserve"> in zoeken.bibliotheek.be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4BFF837" w14:textId="77777777">
        <w:tc>
          <w:tcPr>
            <w:tcW w:w="6930" w:type="dxa"/>
            <w:tcBorders>
              <w:right w:val="single" w:sz="4" w:space="0" w:color="000000"/>
            </w:tcBorders>
            <w:shd w:val="clear" w:color="auto" w:fill="auto"/>
            <w:tcMar>
              <w:top w:w="0" w:type="dxa"/>
              <w:left w:w="108" w:type="dxa"/>
              <w:bottom w:w="0" w:type="dxa"/>
              <w:right w:w="108" w:type="dxa"/>
            </w:tcMar>
          </w:tcPr>
          <w:p w14:paraId="17987E2A" w14:textId="77777777" w:rsidR="00316360" w:rsidRDefault="003203E1">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02CE0FC" w14:textId="77777777" w:rsidR="00316360" w:rsidRDefault="003203E1">
            <w:pPr>
              <w:spacing w:before="120" w:after="120" w:line="360" w:lineRule="auto"/>
              <w:jc w:val="both"/>
            </w:pPr>
            <w:r>
              <w:rPr>
                <w:rFonts w:ascii="Arial" w:eastAsia="Arial" w:hAnsi="Arial" w:cs="Arial"/>
                <w:b/>
              </w:rPr>
              <w:t>2018</w:t>
            </w:r>
          </w:p>
        </w:tc>
      </w:tr>
      <w:tr w:rsidR="00316360" w14:paraId="64E9E88A" w14:textId="77777777">
        <w:tc>
          <w:tcPr>
            <w:tcW w:w="6930" w:type="dxa"/>
            <w:tcBorders>
              <w:right w:val="single" w:sz="4" w:space="0" w:color="000000"/>
            </w:tcBorders>
            <w:shd w:val="clear" w:color="auto" w:fill="auto"/>
            <w:tcMar>
              <w:top w:w="0" w:type="dxa"/>
              <w:left w:w="108" w:type="dxa"/>
              <w:bottom w:w="0" w:type="dxa"/>
              <w:right w:w="108" w:type="dxa"/>
            </w:tcMar>
          </w:tcPr>
          <w:p w14:paraId="33A23990" w14:textId="77777777" w:rsidR="00316360" w:rsidRDefault="00995A89" w:rsidP="00EE1803">
            <w:pPr>
              <w:numPr>
                <w:ilvl w:val="0"/>
                <w:numId w:val="9"/>
              </w:numPr>
              <w:spacing w:line="360" w:lineRule="auto"/>
              <w:ind w:left="426" w:hanging="426"/>
            </w:pPr>
            <w:r>
              <w:rPr>
                <w:rFonts w:ascii="Arial" w:eastAsia="Arial" w:hAnsi="Arial" w:cs="Arial"/>
              </w:rPr>
              <w:t xml:space="preserve">De </w:t>
            </w:r>
            <w:proofErr w:type="spellStart"/>
            <w:r w:rsidRPr="007A5129">
              <w:rPr>
                <w:rFonts w:ascii="Arial" w:eastAsia="Arial" w:hAnsi="Arial" w:cs="Arial"/>
              </w:rPr>
              <w:t>groteletterboeken</w:t>
            </w:r>
            <w:proofErr w:type="spellEnd"/>
            <w:r>
              <w:rPr>
                <w:rFonts w:ascii="Arial" w:eastAsia="Arial" w:hAnsi="Arial" w:cs="Arial"/>
              </w:rPr>
              <w:t xml:space="preserve"> die in de bruikleencollecties van de openbare bibliotheken opgenomen zijn, werden ingevoerd in zoeken.bibliotheek.be.</w:t>
            </w:r>
          </w:p>
        </w:tc>
        <w:tc>
          <w:tcPr>
            <w:tcW w:w="6930" w:type="dxa"/>
            <w:tcBorders>
              <w:left w:val="single" w:sz="4" w:space="0" w:color="000000"/>
            </w:tcBorders>
            <w:shd w:val="clear" w:color="auto" w:fill="auto"/>
            <w:tcMar>
              <w:top w:w="0" w:type="dxa"/>
              <w:left w:w="108" w:type="dxa"/>
              <w:bottom w:w="0" w:type="dxa"/>
              <w:right w:w="108" w:type="dxa"/>
            </w:tcMar>
          </w:tcPr>
          <w:p w14:paraId="71870C25" w14:textId="77777777" w:rsidR="00316360" w:rsidRDefault="00995A89" w:rsidP="00EE1803">
            <w:pPr>
              <w:numPr>
                <w:ilvl w:val="0"/>
                <w:numId w:val="16"/>
              </w:numPr>
              <w:spacing w:line="360" w:lineRule="auto"/>
              <w:ind w:left="426" w:hanging="426"/>
              <w:rPr>
                <w:rFonts w:ascii="Arial" w:eastAsia="Arial" w:hAnsi="Arial" w:cs="Arial"/>
              </w:rPr>
            </w:pPr>
            <w:r>
              <w:rPr>
                <w:rFonts w:ascii="Arial" w:eastAsia="Arial" w:hAnsi="Arial" w:cs="Arial"/>
              </w:rPr>
              <w:t xml:space="preserve">Wordt gecontinueerd. </w:t>
            </w:r>
          </w:p>
        </w:tc>
      </w:tr>
    </w:tbl>
    <w:p w14:paraId="7C8AF522" w14:textId="77777777" w:rsidR="00316360" w:rsidRDefault="00995A89" w:rsidP="00712A3D">
      <w:pPr>
        <w:pStyle w:val="Kop3"/>
      </w:pPr>
      <w:bookmarkStart w:id="44" w:name="_49x2ik5"/>
      <w:bookmarkEnd w:id="44"/>
      <w:r>
        <w:t xml:space="preserve">Actie 40: * Verspreiden van de KJV-boeken i.s.m. BLL in aangepaste leesformaten (Daisy, braille en </w:t>
      </w:r>
      <w:proofErr w:type="spellStart"/>
      <w:r>
        <w:t>groteletterdruk</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179F7DA" w14:textId="77777777">
        <w:tc>
          <w:tcPr>
            <w:tcW w:w="6930" w:type="dxa"/>
            <w:tcBorders>
              <w:right w:val="single" w:sz="4" w:space="0" w:color="000000"/>
            </w:tcBorders>
            <w:shd w:val="clear" w:color="auto" w:fill="auto"/>
            <w:tcMar>
              <w:top w:w="0" w:type="dxa"/>
              <w:left w:w="108" w:type="dxa"/>
              <w:bottom w:w="0" w:type="dxa"/>
              <w:right w:w="108" w:type="dxa"/>
            </w:tcMar>
          </w:tcPr>
          <w:p w14:paraId="79EB14FB" w14:textId="77777777" w:rsidR="00316360" w:rsidRDefault="00995A89" w:rsidP="008263E6">
            <w:pPr>
              <w:keepNext/>
              <w:spacing w:before="120" w:after="120" w:line="360" w:lineRule="auto"/>
              <w:jc w:val="both"/>
            </w:pPr>
            <w:r>
              <w:rPr>
                <w:rFonts w:ascii="Arial" w:eastAsia="Arial" w:hAnsi="Arial" w:cs="Arial"/>
                <w:b/>
              </w:rPr>
              <w:t>201</w:t>
            </w:r>
            <w:r w:rsidR="008263E6">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A90D64C" w14:textId="77777777" w:rsidR="00316360" w:rsidRDefault="00995A89">
            <w:pPr>
              <w:spacing w:before="120" w:after="120" w:line="360" w:lineRule="auto"/>
              <w:jc w:val="both"/>
            </w:pPr>
            <w:r>
              <w:rPr>
                <w:rFonts w:ascii="Arial" w:eastAsia="Arial" w:hAnsi="Arial" w:cs="Arial"/>
                <w:b/>
              </w:rPr>
              <w:t>2</w:t>
            </w:r>
            <w:r w:rsidR="008263E6">
              <w:rPr>
                <w:rFonts w:ascii="Arial" w:eastAsia="Arial" w:hAnsi="Arial" w:cs="Arial"/>
                <w:b/>
              </w:rPr>
              <w:t>018</w:t>
            </w:r>
          </w:p>
        </w:tc>
      </w:tr>
      <w:tr w:rsidR="00316360" w14:paraId="09F50D03" w14:textId="77777777">
        <w:tc>
          <w:tcPr>
            <w:tcW w:w="6930" w:type="dxa"/>
            <w:tcBorders>
              <w:right w:val="single" w:sz="4" w:space="0" w:color="000000"/>
            </w:tcBorders>
            <w:shd w:val="clear" w:color="auto" w:fill="auto"/>
            <w:tcMar>
              <w:top w:w="0" w:type="dxa"/>
              <w:left w:w="108" w:type="dxa"/>
              <w:bottom w:w="0" w:type="dxa"/>
              <w:right w:w="108" w:type="dxa"/>
            </w:tcMar>
          </w:tcPr>
          <w:p w14:paraId="2F2642A8" w14:textId="77777777" w:rsidR="009233EC" w:rsidRPr="009233EC" w:rsidRDefault="008263E6" w:rsidP="00EE1803">
            <w:pPr>
              <w:numPr>
                <w:ilvl w:val="0"/>
                <w:numId w:val="9"/>
              </w:numPr>
              <w:spacing w:line="360" w:lineRule="auto"/>
              <w:ind w:left="426" w:hanging="426"/>
            </w:pPr>
            <w:r>
              <w:rPr>
                <w:rFonts w:ascii="Arial" w:eastAsia="Arial" w:hAnsi="Arial" w:cs="Arial"/>
              </w:rPr>
              <w:t xml:space="preserve">In de nieuwsbrief voor bibliotheken en in de nieuwsbrief Ik haat lezen wordt promotie </w:t>
            </w:r>
            <w:r w:rsidR="009233EC">
              <w:rPr>
                <w:rFonts w:ascii="Arial" w:eastAsia="Arial" w:hAnsi="Arial" w:cs="Arial"/>
              </w:rPr>
              <w:t>gevoerd</w:t>
            </w:r>
            <w:r>
              <w:rPr>
                <w:rFonts w:ascii="Arial" w:eastAsia="Arial" w:hAnsi="Arial" w:cs="Arial"/>
              </w:rPr>
              <w:t xml:space="preserve"> voor de KJV-boeken.</w:t>
            </w:r>
            <w:r w:rsidR="009233EC">
              <w:rPr>
                <w:rFonts w:ascii="Arial" w:eastAsia="Arial" w:hAnsi="Arial" w:cs="Arial"/>
              </w:rPr>
              <w:t xml:space="preserve"> Ook op de website en in de nieuwsbrief van KJV / Iedereen Leest wordt melding gemaakt van de toegankelijke versies van de boeken.</w:t>
            </w:r>
          </w:p>
          <w:p w14:paraId="69D8066A" w14:textId="77CF4DCB" w:rsidR="00316360" w:rsidRDefault="00995A89" w:rsidP="00EE1803">
            <w:pPr>
              <w:numPr>
                <w:ilvl w:val="0"/>
                <w:numId w:val="9"/>
              </w:numPr>
              <w:spacing w:line="360" w:lineRule="auto"/>
              <w:ind w:left="426" w:hanging="426"/>
            </w:pPr>
            <w:r w:rsidRPr="008263E6">
              <w:rPr>
                <w:rFonts w:ascii="Arial" w:eastAsia="Arial" w:hAnsi="Arial" w:cs="Arial"/>
              </w:rPr>
              <w:t xml:space="preserve">De boeken van </w:t>
            </w:r>
            <w:r w:rsidRPr="00657615">
              <w:rPr>
                <w:rFonts w:ascii="Arial" w:eastAsia="Arial" w:hAnsi="Arial" w:cs="Arial"/>
              </w:rPr>
              <w:t xml:space="preserve">groep </w:t>
            </w:r>
            <w:r w:rsidR="003237FE" w:rsidRPr="00657615">
              <w:rPr>
                <w:rFonts w:ascii="Arial" w:eastAsia="Arial" w:hAnsi="Arial" w:cs="Arial"/>
              </w:rPr>
              <w:t>2,</w:t>
            </w:r>
            <w:r w:rsidR="00367195" w:rsidRPr="00657615">
              <w:rPr>
                <w:rFonts w:ascii="Arial" w:eastAsia="Arial" w:hAnsi="Arial" w:cs="Arial"/>
              </w:rPr>
              <w:t xml:space="preserve"> </w:t>
            </w:r>
            <w:r w:rsidR="003237FE" w:rsidRPr="00657615">
              <w:rPr>
                <w:rFonts w:ascii="Arial" w:eastAsia="Arial" w:hAnsi="Arial" w:cs="Arial"/>
              </w:rPr>
              <w:t>3</w:t>
            </w:r>
            <w:r w:rsidR="00367195" w:rsidRPr="00657615">
              <w:rPr>
                <w:rFonts w:ascii="Arial" w:eastAsia="Arial" w:hAnsi="Arial" w:cs="Arial"/>
              </w:rPr>
              <w:t>,</w:t>
            </w:r>
            <w:r w:rsidR="003237FE" w:rsidRPr="00657615">
              <w:rPr>
                <w:rFonts w:ascii="Arial" w:eastAsia="Arial" w:hAnsi="Arial" w:cs="Arial"/>
              </w:rPr>
              <w:t xml:space="preserve"> </w:t>
            </w:r>
            <w:r w:rsidRPr="00657615">
              <w:rPr>
                <w:rFonts w:ascii="Arial" w:eastAsia="Arial" w:hAnsi="Arial" w:cs="Arial"/>
              </w:rPr>
              <w:t>5 en 6 werden in braille omgezet (</w:t>
            </w:r>
            <w:r w:rsidR="00367195" w:rsidRPr="00657615">
              <w:rPr>
                <w:rFonts w:ascii="Arial" w:eastAsia="Arial" w:hAnsi="Arial" w:cs="Arial"/>
              </w:rPr>
              <w:t xml:space="preserve">groep 4 </w:t>
            </w:r>
            <w:r w:rsidRPr="00657615">
              <w:rPr>
                <w:rFonts w:ascii="Arial" w:eastAsia="Arial" w:hAnsi="Arial" w:cs="Arial"/>
              </w:rPr>
              <w:t xml:space="preserve"> werd niet in braille gevraagd</w:t>
            </w:r>
            <w:r w:rsidRPr="008263E6">
              <w:rPr>
                <w:rFonts w:ascii="Arial" w:eastAsia="Arial" w:hAnsi="Arial" w:cs="Arial"/>
              </w:rPr>
              <w:t xml:space="preserve">), die van groep 2 t/m 6 werden omgezet naar </w:t>
            </w:r>
            <w:proofErr w:type="spellStart"/>
            <w:r w:rsidRPr="008263E6">
              <w:rPr>
                <w:rFonts w:ascii="Arial" w:eastAsia="Arial" w:hAnsi="Arial" w:cs="Arial"/>
              </w:rPr>
              <w:t>groteletterdruk</w:t>
            </w:r>
            <w:proofErr w:type="spellEnd"/>
            <w:r w:rsidRPr="008263E6">
              <w:rPr>
                <w:rFonts w:ascii="Arial" w:eastAsia="Arial" w:hAnsi="Arial" w:cs="Arial"/>
              </w:rPr>
              <w:t xml:space="preserve"> en naar Daisy.</w:t>
            </w:r>
          </w:p>
          <w:p w14:paraId="1F7AF31E" w14:textId="16E9E32B" w:rsidR="00316360" w:rsidRDefault="00995A89" w:rsidP="00EE1803">
            <w:pPr>
              <w:numPr>
                <w:ilvl w:val="0"/>
                <w:numId w:val="9"/>
              </w:numPr>
              <w:spacing w:line="360" w:lineRule="auto"/>
              <w:ind w:left="426" w:hanging="426"/>
            </w:pPr>
            <w:r>
              <w:rPr>
                <w:rFonts w:ascii="Arial" w:eastAsia="Arial" w:hAnsi="Arial" w:cs="Arial"/>
              </w:rPr>
              <w:t xml:space="preserve">De KJV-boeken in Daisy-formaat en in braille waren allemaal beschikbaar tegen </w:t>
            </w:r>
            <w:r w:rsidR="008263E6">
              <w:rPr>
                <w:rFonts w:ascii="Arial" w:eastAsia="Arial" w:hAnsi="Arial" w:cs="Arial"/>
              </w:rPr>
              <w:t>eind</w:t>
            </w:r>
            <w:r>
              <w:rPr>
                <w:rFonts w:ascii="Arial" w:eastAsia="Arial" w:hAnsi="Arial" w:cs="Arial"/>
              </w:rPr>
              <w:t xml:space="preserve"> september</w:t>
            </w:r>
            <w:r w:rsidR="008263E6">
              <w:rPr>
                <w:rFonts w:ascii="Arial" w:eastAsia="Arial" w:hAnsi="Arial" w:cs="Arial"/>
              </w:rPr>
              <w:t xml:space="preserve">. </w:t>
            </w:r>
            <w:r>
              <w:rPr>
                <w:rFonts w:ascii="Arial" w:eastAsia="Arial" w:hAnsi="Arial" w:cs="Arial"/>
              </w:rPr>
              <w:t xml:space="preserve">De boeken in </w:t>
            </w:r>
            <w:proofErr w:type="spellStart"/>
            <w:r>
              <w:rPr>
                <w:rFonts w:ascii="Arial" w:eastAsia="Arial" w:hAnsi="Arial" w:cs="Arial"/>
              </w:rPr>
              <w:t>groteletterdruk</w:t>
            </w:r>
            <w:proofErr w:type="spellEnd"/>
            <w:r>
              <w:rPr>
                <w:rFonts w:ascii="Arial" w:eastAsia="Arial" w:hAnsi="Arial" w:cs="Arial"/>
              </w:rPr>
              <w:t xml:space="preserve"> (</w:t>
            </w:r>
            <w:r w:rsidR="00FC49B8">
              <w:rPr>
                <w:rFonts w:ascii="Arial" w:eastAsia="Arial" w:hAnsi="Arial" w:cs="Arial"/>
              </w:rPr>
              <w:t>74</w:t>
            </w:r>
            <w:r w:rsidR="00AC48EF">
              <w:rPr>
                <w:rFonts w:ascii="Arial" w:eastAsia="Arial" w:hAnsi="Arial" w:cs="Arial"/>
              </w:rPr>
              <w:t> </w:t>
            </w:r>
            <w:r w:rsidRPr="00657615">
              <w:rPr>
                <w:rFonts w:ascii="Arial" w:eastAsia="Arial" w:hAnsi="Arial" w:cs="Arial"/>
              </w:rPr>
              <w:t xml:space="preserve">pakketten van 8 boeken) werden </w:t>
            </w:r>
            <w:r w:rsidR="008263E6" w:rsidRPr="00657615">
              <w:rPr>
                <w:rFonts w:ascii="Arial" w:eastAsia="Arial" w:hAnsi="Arial" w:cs="Arial"/>
              </w:rPr>
              <w:t>begin november</w:t>
            </w:r>
            <w:r w:rsidRPr="00657615">
              <w:rPr>
                <w:rFonts w:ascii="Arial" w:eastAsia="Arial" w:hAnsi="Arial" w:cs="Arial"/>
              </w:rPr>
              <w:t xml:space="preserve"> verstuurd naar </w:t>
            </w:r>
            <w:r w:rsidR="00FC49B8" w:rsidRPr="00657615">
              <w:rPr>
                <w:rFonts w:ascii="Arial" w:eastAsia="Arial" w:hAnsi="Arial" w:cs="Arial"/>
              </w:rPr>
              <w:t>4</w:t>
            </w:r>
            <w:r w:rsidR="00AC48EF">
              <w:rPr>
                <w:rFonts w:ascii="Arial" w:eastAsia="Arial" w:hAnsi="Arial" w:cs="Arial"/>
              </w:rPr>
              <w:t> </w:t>
            </w:r>
            <w:r w:rsidRPr="00657615">
              <w:rPr>
                <w:rFonts w:ascii="Arial" w:eastAsia="Arial" w:hAnsi="Arial" w:cs="Arial"/>
              </w:rPr>
              <w:t xml:space="preserve">individuele deelnemers en </w:t>
            </w:r>
            <w:r w:rsidR="00657615">
              <w:rPr>
                <w:rFonts w:ascii="Arial" w:eastAsia="Arial" w:hAnsi="Arial" w:cs="Arial"/>
              </w:rPr>
              <w:t xml:space="preserve">naar </w:t>
            </w:r>
            <w:r w:rsidR="00C971F8">
              <w:rPr>
                <w:rFonts w:ascii="Arial" w:eastAsia="Arial" w:hAnsi="Arial" w:cs="Arial"/>
              </w:rPr>
              <w:t>18</w:t>
            </w:r>
            <w:r w:rsidRPr="00C971F8">
              <w:rPr>
                <w:rFonts w:ascii="Arial" w:eastAsia="Arial" w:hAnsi="Arial" w:cs="Arial"/>
              </w:rPr>
              <w:t xml:space="preserve"> bibliotheken</w:t>
            </w:r>
            <w:r w:rsidR="00C971F8" w:rsidRPr="00C971F8">
              <w:rPr>
                <w:rFonts w:ascii="Arial" w:eastAsia="Arial" w:hAnsi="Arial" w:cs="Arial"/>
              </w:rPr>
              <w:t xml:space="preserve"> en 5 </w:t>
            </w:r>
            <w:r w:rsidRPr="00C971F8">
              <w:rPr>
                <w:rFonts w:ascii="Arial" w:eastAsia="Arial" w:hAnsi="Arial" w:cs="Arial"/>
              </w:rPr>
              <w:t>scholen.</w:t>
            </w:r>
            <w:r>
              <w:rPr>
                <w:rFonts w:ascii="Arial" w:eastAsia="Arial" w:hAnsi="Arial" w:cs="Arial"/>
              </w:rPr>
              <w:br/>
              <w:t xml:space="preserve">Voor de boeken in </w:t>
            </w:r>
            <w:proofErr w:type="spellStart"/>
            <w:r>
              <w:rPr>
                <w:rFonts w:ascii="Arial" w:eastAsia="Arial" w:hAnsi="Arial" w:cs="Arial"/>
              </w:rPr>
              <w:t>groteletterdruk</w:t>
            </w:r>
            <w:proofErr w:type="spellEnd"/>
            <w:r>
              <w:rPr>
                <w:rFonts w:ascii="Arial" w:eastAsia="Arial" w:hAnsi="Arial" w:cs="Arial"/>
              </w:rPr>
              <w:t xml:space="preserve"> en braille </w:t>
            </w:r>
            <w:r w:rsidR="002346E7">
              <w:rPr>
                <w:rFonts w:ascii="Arial" w:eastAsia="Arial" w:hAnsi="Arial" w:cs="Arial"/>
              </w:rPr>
              <w:t>kochten</w:t>
            </w:r>
            <w:r>
              <w:rPr>
                <w:rFonts w:ascii="Arial" w:eastAsia="Arial" w:hAnsi="Arial" w:cs="Arial"/>
              </w:rPr>
              <w:t xml:space="preserve"> we van </w:t>
            </w:r>
            <w:r w:rsidR="007F58EA">
              <w:rPr>
                <w:rFonts w:ascii="Arial" w:eastAsia="Arial" w:hAnsi="Arial" w:cs="Arial"/>
              </w:rPr>
              <w:t>11</w:t>
            </w:r>
            <w:r w:rsidR="00AC48EF">
              <w:rPr>
                <w:rFonts w:ascii="Arial" w:eastAsia="Arial" w:hAnsi="Arial" w:cs="Arial"/>
              </w:rPr>
              <w:t> </w:t>
            </w:r>
            <w:r>
              <w:rPr>
                <w:rFonts w:ascii="Arial" w:eastAsia="Arial" w:hAnsi="Arial" w:cs="Arial"/>
              </w:rPr>
              <w:t xml:space="preserve">uitgeverijen </w:t>
            </w:r>
            <w:r w:rsidR="007F58EA">
              <w:rPr>
                <w:rFonts w:ascii="Arial" w:eastAsia="Arial" w:hAnsi="Arial" w:cs="Arial"/>
              </w:rPr>
              <w:t>22</w:t>
            </w:r>
            <w:r w:rsidR="002346E7">
              <w:rPr>
                <w:rFonts w:ascii="Arial" w:eastAsia="Arial" w:hAnsi="Arial" w:cs="Arial"/>
              </w:rPr>
              <w:t xml:space="preserve"> digitale bestanden aan</w:t>
            </w:r>
            <w:r>
              <w:rPr>
                <w:rFonts w:ascii="Arial" w:eastAsia="Arial" w:hAnsi="Arial" w:cs="Arial"/>
              </w:rPr>
              <w:t xml:space="preserve"> en bezorg</w:t>
            </w:r>
            <w:r w:rsidR="002346E7">
              <w:rPr>
                <w:rFonts w:ascii="Arial" w:eastAsia="Arial" w:hAnsi="Arial" w:cs="Arial"/>
              </w:rPr>
              <w:t>d</w:t>
            </w:r>
            <w:r>
              <w:rPr>
                <w:rFonts w:ascii="Arial" w:eastAsia="Arial" w:hAnsi="Arial" w:cs="Arial"/>
              </w:rPr>
              <w:t>en</w:t>
            </w:r>
            <w:r w:rsidR="002346E7">
              <w:rPr>
                <w:rFonts w:ascii="Arial" w:eastAsia="Arial" w:hAnsi="Arial" w:cs="Arial"/>
              </w:rPr>
              <w:t xml:space="preserve"> deze</w:t>
            </w:r>
            <w:r>
              <w:rPr>
                <w:rFonts w:ascii="Arial" w:eastAsia="Arial" w:hAnsi="Arial" w:cs="Arial"/>
              </w:rPr>
              <w:t xml:space="preserve"> aan BLL die voor de omzetting inst</w:t>
            </w:r>
            <w:r w:rsidR="002346E7">
              <w:rPr>
                <w:rFonts w:ascii="Arial" w:eastAsia="Arial" w:hAnsi="Arial" w:cs="Arial"/>
              </w:rPr>
              <w:t>ond</w:t>
            </w:r>
            <w:r>
              <w:rPr>
                <w:rFonts w:ascii="Arial" w:eastAsia="Arial" w:hAnsi="Arial" w:cs="Arial"/>
              </w:rPr>
              <w:t>. Dit betekende een grote tijdwinst.</w:t>
            </w:r>
          </w:p>
          <w:p w14:paraId="4ACD7ADF" w14:textId="77777777" w:rsidR="00316360" w:rsidRDefault="009233EC" w:rsidP="00EE1803">
            <w:pPr>
              <w:numPr>
                <w:ilvl w:val="0"/>
                <w:numId w:val="9"/>
              </w:numPr>
              <w:spacing w:line="360" w:lineRule="auto"/>
              <w:ind w:left="426" w:hanging="426"/>
            </w:pPr>
            <w:r>
              <w:rPr>
                <w:rFonts w:ascii="Arial" w:eastAsia="Arial" w:hAnsi="Arial" w:cs="Arial"/>
              </w:rPr>
              <w:t>In september 2017</w:t>
            </w:r>
            <w:r w:rsidR="00995A89">
              <w:rPr>
                <w:rFonts w:ascii="Arial" w:eastAsia="Arial" w:hAnsi="Arial" w:cs="Arial"/>
              </w:rPr>
              <w:t xml:space="preserve"> besteedden we in de nieuwsbrief voor scholen, </w:t>
            </w:r>
            <w:r w:rsidR="00995A89">
              <w:rPr>
                <w:rFonts w:ascii="Arial" w:eastAsia="Arial" w:hAnsi="Arial" w:cs="Arial"/>
              </w:rPr>
              <w:lastRenderedPageBreak/>
              <w:t>logopedisten en ouders van kinderen met dyslexie (Ik haat lezen) en bibliotheken aandacht aan de aangepaste versies van de KJV-boeken.</w:t>
            </w:r>
            <w:r w:rsidR="00995A89">
              <w:rPr>
                <w:rFonts w:ascii="Arial" w:eastAsia="Arial" w:hAnsi="Arial" w:cs="Arial"/>
              </w:rPr>
              <w:br/>
              <w:t xml:space="preserve">Ook tijdens de workshops voor bibliotheekmedewerkers (Dyslexie? Welkom in onze bibliotheek!) kaartten we de KJV-boeken aan, evenals tijdens infoavonden dyslexie in bibliotheken (voor ouders en leerkrachten). </w:t>
            </w:r>
          </w:p>
        </w:tc>
        <w:tc>
          <w:tcPr>
            <w:tcW w:w="6930" w:type="dxa"/>
            <w:tcBorders>
              <w:left w:val="single" w:sz="4" w:space="0" w:color="000000"/>
            </w:tcBorders>
            <w:shd w:val="clear" w:color="auto" w:fill="auto"/>
            <w:tcMar>
              <w:top w:w="0" w:type="dxa"/>
              <w:left w:w="108" w:type="dxa"/>
              <w:bottom w:w="0" w:type="dxa"/>
              <w:right w:w="108" w:type="dxa"/>
            </w:tcMar>
          </w:tcPr>
          <w:p w14:paraId="47EFA6F6" w14:textId="77777777" w:rsidR="00316360" w:rsidRPr="009233EC" w:rsidRDefault="00995A89" w:rsidP="00EE1803">
            <w:pPr>
              <w:numPr>
                <w:ilvl w:val="0"/>
                <w:numId w:val="16"/>
              </w:numPr>
              <w:spacing w:line="360" w:lineRule="auto"/>
              <w:ind w:left="426" w:hanging="426"/>
            </w:pPr>
            <w:r>
              <w:rPr>
                <w:rFonts w:ascii="Arial" w:eastAsia="Arial" w:hAnsi="Arial" w:cs="Arial"/>
              </w:rPr>
              <w:lastRenderedPageBreak/>
              <w:t>Deze samenwerking met Iedereen Leest en de beide productiecentra wordt gecontinueerd</w:t>
            </w:r>
            <w:r w:rsidR="008263E6">
              <w:rPr>
                <w:rFonts w:ascii="Arial" w:eastAsia="Arial" w:hAnsi="Arial" w:cs="Arial"/>
              </w:rPr>
              <w:t>.</w:t>
            </w:r>
          </w:p>
          <w:p w14:paraId="4FE4FF10" w14:textId="77777777" w:rsidR="009233EC" w:rsidRDefault="009233EC" w:rsidP="009233EC">
            <w:pPr>
              <w:spacing w:line="360" w:lineRule="auto"/>
              <w:ind w:left="426"/>
            </w:pPr>
          </w:p>
          <w:p w14:paraId="1F19DE88" w14:textId="77777777" w:rsidR="00316360" w:rsidRDefault="00995A89" w:rsidP="00EE1803">
            <w:pPr>
              <w:numPr>
                <w:ilvl w:val="0"/>
                <w:numId w:val="16"/>
              </w:numPr>
              <w:spacing w:line="360" w:lineRule="auto"/>
              <w:ind w:left="426" w:hanging="426"/>
            </w:pPr>
            <w:r>
              <w:rPr>
                <w:rFonts w:ascii="Arial" w:eastAsia="Arial" w:hAnsi="Arial" w:cs="Arial"/>
              </w:rPr>
              <w:t>Ook in 201</w:t>
            </w:r>
            <w:r w:rsidR="008263E6">
              <w:rPr>
                <w:rFonts w:ascii="Arial" w:eastAsia="Arial" w:hAnsi="Arial" w:cs="Arial"/>
              </w:rPr>
              <w:t>8</w:t>
            </w:r>
            <w:r>
              <w:rPr>
                <w:rFonts w:ascii="Arial" w:eastAsia="Arial" w:hAnsi="Arial" w:cs="Arial"/>
              </w:rPr>
              <w:t xml:space="preserve"> zullen we de KJV-boeken promoten bij scholen en bibliotheken.</w:t>
            </w:r>
          </w:p>
          <w:p w14:paraId="3E7AD974" w14:textId="77777777" w:rsidR="00316360" w:rsidRDefault="00316360">
            <w:pPr>
              <w:spacing w:after="120" w:line="360" w:lineRule="auto"/>
              <w:jc w:val="both"/>
            </w:pPr>
          </w:p>
        </w:tc>
      </w:tr>
    </w:tbl>
    <w:p w14:paraId="1900E5B6" w14:textId="77777777" w:rsidR="00316360" w:rsidRDefault="00995A89" w:rsidP="00712A3D">
      <w:pPr>
        <w:pStyle w:val="Kop3"/>
      </w:pPr>
      <w:r>
        <w:t xml:space="preserve">Actie 41: Het </w:t>
      </w:r>
      <w:proofErr w:type="spellStart"/>
      <w:r>
        <w:t>Yoleo</w:t>
      </w:r>
      <w:proofErr w:type="spellEnd"/>
      <w:r>
        <w:t>-pro</w:t>
      </w:r>
      <w:r w:rsidR="00D17E5D">
        <w:t>ject (www.yoleo.nl) in full-tekst-full-</w:t>
      </w:r>
      <w:r>
        <w:t>audio</w:t>
      </w:r>
      <w:r w:rsidR="00D17E5D">
        <w:t>-</w:t>
      </w:r>
      <w:r>
        <w:t xml:space="preserve">Daisy van </w:t>
      </w:r>
      <w:proofErr w:type="spellStart"/>
      <w:r>
        <w:t>Dedicon</w:t>
      </w:r>
      <w:proofErr w:type="spellEnd"/>
      <w:r>
        <w:t>: streven naar een Vlaamse variant i.s.m. het Vlaams Fonds voor de Letteren, gericht op kinderen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0CF9210" w14:textId="77777777">
        <w:tc>
          <w:tcPr>
            <w:tcW w:w="6930" w:type="dxa"/>
            <w:tcBorders>
              <w:right w:val="single" w:sz="4" w:space="0" w:color="000000"/>
            </w:tcBorders>
            <w:shd w:val="clear" w:color="auto" w:fill="auto"/>
            <w:tcMar>
              <w:top w:w="0" w:type="dxa"/>
              <w:left w:w="108" w:type="dxa"/>
              <w:bottom w:w="0" w:type="dxa"/>
              <w:right w:w="108" w:type="dxa"/>
            </w:tcMar>
          </w:tcPr>
          <w:p w14:paraId="527944BE" w14:textId="77777777" w:rsidR="00316360" w:rsidRDefault="00F6232D">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14F0DC2" w14:textId="77777777" w:rsidR="00316360" w:rsidRDefault="00995A89" w:rsidP="00F6232D">
            <w:pPr>
              <w:spacing w:before="120" w:after="120" w:line="360" w:lineRule="auto"/>
              <w:jc w:val="both"/>
            </w:pPr>
            <w:r>
              <w:rPr>
                <w:rFonts w:ascii="Arial" w:eastAsia="Arial" w:hAnsi="Arial" w:cs="Arial"/>
                <w:b/>
              </w:rPr>
              <w:t>201</w:t>
            </w:r>
            <w:r w:rsidR="00F6232D">
              <w:rPr>
                <w:rFonts w:ascii="Arial" w:eastAsia="Arial" w:hAnsi="Arial" w:cs="Arial"/>
                <w:b/>
              </w:rPr>
              <w:t>8</w:t>
            </w:r>
          </w:p>
        </w:tc>
      </w:tr>
      <w:tr w:rsidR="00316360" w14:paraId="310847C5" w14:textId="77777777">
        <w:tc>
          <w:tcPr>
            <w:tcW w:w="6930" w:type="dxa"/>
            <w:tcBorders>
              <w:right w:val="single" w:sz="4" w:space="0" w:color="000000"/>
            </w:tcBorders>
            <w:shd w:val="clear" w:color="auto" w:fill="auto"/>
            <w:tcMar>
              <w:top w:w="0" w:type="dxa"/>
              <w:left w:w="108" w:type="dxa"/>
              <w:bottom w:w="0" w:type="dxa"/>
              <w:right w:w="108" w:type="dxa"/>
            </w:tcMar>
          </w:tcPr>
          <w:p w14:paraId="56232755" w14:textId="77777777" w:rsidR="00316360" w:rsidRPr="004C7E77" w:rsidRDefault="00995A89" w:rsidP="00EE1803">
            <w:pPr>
              <w:numPr>
                <w:ilvl w:val="0"/>
                <w:numId w:val="7"/>
              </w:numPr>
              <w:spacing w:line="360" w:lineRule="auto"/>
              <w:ind w:left="426" w:hanging="426"/>
            </w:pPr>
            <w:r>
              <w:rPr>
                <w:rFonts w:ascii="Arial" w:eastAsia="Arial" w:hAnsi="Arial" w:cs="Arial"/>
              </w:rPr>
              <w:t>We kaartten dit project in het verleden aan bij het Fonds voor de Letteren maar helaas konden we hun interesse niet wekken.</w:t>
            </w:r>
          </w:p>
          <w:p w14:paraId="1DA8D893" w14:textId="77777777" w:rsidR="004C7E77" w:rsidRPr="00F6232D" w:rsidRDefault="004C7E77" w:rsidP="004C7E77">
            <w:pPr>
              <w:spacing w:line="360" w:lineRule="auto"/>
            </w:pPr>
          </w:p>
          <w:p w14:paraId="71893A12" w14:textId="77777777" w:rsidR="00F6232D" w:rsidRDefault="00F6232D" w:rsidP="00EE1803">
            <w:pPr>
              <w:numPr>
                <w:ilvl w:val="0"/>
                <w:numId w:val="9"/>
              </w:numPr>
              <w:spacing w:line="360" w:lineRule="auto"/>
              <w:ind w:left="426" w:hanging="426"/>
            </w:pPr>
            <w:proofErr w:type="spellStart"/>
            <w:r w:rsidRPr="00F6232D">
              <w:rPr>
                <w:rFonts w:ascii="Arial" w:eastAsia="Arial" w:hAnsi="Arial" w:cs="Arial"/>
              </w:rPr>
              <w:t>Sensotec</w:t>
            </w:r>
            <w:proofErr w:type="spellEnd"/>
            <w:r w:rsidRPr="00F6232D">
              <w:rPr>
                <w:rFonts w:ascii="Arial" w:eastAsia="Arial" w:hAnsi="Arial" w:cs="Arial"/>
              </w:rPr>
              <w:t xml:space="preserve"> toonde wel interesse in dit karaokelezenproject, </w:t>
            </w:r>
            <w:r>
              <w:rPr>
                <w:rFonts w:ascii="Arial" w:eastAsia="Arial" w:hAnsi="Arial" w:cs="Arial"/>
              </w:rPr>
              <w:t>we zullen bekijken of we dit samen kunnen uitwerken. In 2017 bereidde Luisterpunt te veel andere projecten voor om hiermee bezig te zijn.</w:t>
            </w:r>
            <w: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3885A6FF" w14:textId="77777777" w:rsidR="00F6232D" w:rsidRPr="004C7E77" w:rsidRDefault="00995A89" w:rsidP="00EE1803">
            <w:pPr>
              <w:numPr>
                <w:ilvl w:val="0"/>
                <w:numId w:val="7"/>
              </w:numPr>
              <w:spacing w:line="360" w:lineRule="auto"/>
              <w:ind w:left="426" w:hanging="426"/>
            </w:pPr>
            <w:r>
              <w:rPr>
                <w:rFonts w:ascii="Arial" w:eastAsia="Arial" w:hAnsi="Arial" w:cs="Arial"/>
              </w:rPr>
              <w:t xml:space="preserve">We hebben geen enkele aanwijzing dat de houding van het Fonds voor de Letteren </w:t>
            </w:r>
            <w:r w:rsidR="00F6232D">
              <w:rPr>
                <w:rFonts w:ascii="Arial" w:eastAsia="Arial" w:hAnsi="Arial" w:cs="Arial"/>
              </w:rPr>
              <w:t>op dit vlak zal wijzigen.</w:t>
            </w:r>
          </w:p>
          <w:p w14:paraId="7A64522F" w14:textId="77777777" w:rsidR="004C7E77" w:rsidRPr="00F6232D" w:rsidRDefault="004C7E77" w:rsidP="004C7E77">
            <w:pPr>
              <w:spacing w:line="360" w:lineRule="auto"/>
            </w:pPr>
          </w:p>
          <w:p w14:paraId="424CF6BF" w14:textId="0EBCF284" w:rsidR="004C7E77" w:rsidRPr="00657615" w:rsidRDefault="004C7E77" w:rsidP="004A1294">
            <w:pPr>
              <w:numPr>
                <w:ilvl w:val="0"/>
                <w:numId w:val="43"/>
              </w:numPr>
              <w:spacing w:line="360" w:lineRule="auto"/>
              <w:ind w:left="425" w:hanging="425"/>
              <w:rPr>
                <w:rFonts w:ascii="Arial" w:eastAsia="Arial" w:hAnsi="Arial" w:cs="Arial"/>
              </w:rPr>
            </w:pPr>
            <w:proofErr w:type="spellStart"/>
            <w:r w:rsidRPr="00657615">
              <w:rPr>
                <w:rFonts w:ascii="Arial" w:eastAsia="Arial" w:hAnsi="Arial" w:cs="Arial"/>
              </w:rPr>
              <w:t>Sensotec</w:t>
            </w:r>
            <w:proofErr w:type="spellEnd"/>
            <w:r w:rsidRPr="00657615">
              <w:rPr>
                <w:rFonts w:ascii="Arial" w:eastAsia="Arial" w:hAnsi="Arial" w:cs="Arial"/>
              </w:rPr>
              <w:t xml:space="preserve"> toonde wel interesse in dit karaokelezenproject, we zullen bekijken of we dit samen kunnen uitwerken. </w:t>
            </w:r>
          </w:p>
          <w:p w14:paraId="25F13197" w14:textId="7A99DF67" w:rsidR="00316360" w:rsidRDefault="00316360" w:rsidP="00F6232D">
            <w:pPr>
              <w:spacing w:line="360" w:lineRule="auto"/>
            </w:pPr>
          </w:p>
        </w:tc>
      </w:tr>
    </w:tbl>
    <w:p w14:paraId="25B62935" w14:textId="77777777" w:rsidR="00316360" w:rsidRDefault="00995A89" w:rsidP="00712A3D">
      <w:pPr>
        <w:pStyle w:val="Kop3"/>
      </w:pPr>
      <w:r>
        <w:t xml:space="preserve">Actie 42: Het luisterboek promoten en – zo onrechtstreeks het Daisy-boek – kenbaar maken via samenwerking met Boek.be, het Vlaams-Nederlands huis </w:t>
      </w:r>
      <w:proofErr w:type="spellStart"/>
      <w:r>
        <w:t>deBuren</w:t>
      </w:r>
      <w:proofErr w:type="spellEnd"/>
      <w:r>
        <w:t xml:space="preserve"> en het Vlaams Fonds voor de Letteren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2D04C64" w14:textId="77777777">
        <w:tc>
          <w:tcPr>
            <w:tcW w:w="6930" w:type="dxa"/>
            <w:tcBorders>
              <w:right w:val="single" w:sz="4" w:space="0" w:color="000000"/>
            </w:tcBorders>
            <w:shd w:val="clear" w:color="auto" w:fill="auto"/>
            <w:tcMar>
              <w:top w:w="0" w:type="dxa"/>
              <w:left w:w="108" w:type="dxa"/>
              <w:bottom w:w="0" w:type="dxa"/>
              <w:right w:w="108" w:type="dxa"/>
            </w:tcMar>
          </w:tcPr>
          <w:p w14:paraId="5857AB85" w14:textId="77777777" w:rsidR="00316360" w:rsidRDefault="004C7E7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65C0248" w14:textId="77777777" w:rsidR="00316360" w:rsidRDefault="004C7E77">
            <w:pPr>
              <w:spacing w:before="120" w:after="120" w:line="360" w:lineRule="auto"/>
              <w:jc w:val="both"/>
            </w:pPr>
            <w:r>
              <w:rPr>
                <w:rFonts w:ascii="Arial" w:eastAsia="Arial" w:hAnsi="Arial" w:cs="Arial"/>
                <w:b/>
              </w:rPr>
              <w:t>2018</w:t>
            </w:r>
          </w:p>
        </w:tc>
      </w:tr>
      <w:tr w:rsidR="00316360" w14:paraId="576F0D74" w14:textId="77777777">
        <w:tc>
          <w:tcPr>
            <w:tcW w:w="6930" w:type="dxa"/>
            <w:tcBorders>
              <w:right w:val="single" w:sz="4" w:space="0" w:color="000000"/>
            </w:tcBorders>
            <w:shd w:val="clear" w:color="auto" w:fill="auto"/>
            <w:tcMar>
              <w:top w:w="0" w:type="dxa"/>
              <w:left w:w="108" w:type="dxa"/>
              <w:bottom w:w="0" w:type="dxa"/>
              <w:right w:w="108" w:type="dxa"/>
            </w:tcMar>
          </w:tcPr>
          <w:p w14:paraId="0C0F4FB4" w14:textId="77777777" w:rsidR="004C7E77" w:rsidRPr="004C7E77" w:rsidRDefault="00995A89" w:rsidP="00EE1803">
            <w:pPr>
              <w:numPr>
                <w:ilvl w:val="0"/>
                <w:numId w:val="9"/>
              </w:numPr>
              <w:spacing w:line="360" w:lineRule="auto"/>
              <w:ind w:left="426" w:hanging="426"/>
            </w:pPr>
            <w:r>
              <w:rPr>
                <w:rFonts w:ascii="Arial" w:eastAsia="Arial" w:hAnsi="Arial" w:cs="Arial"/>
              </w:rPr>
              <w:t xml:space="preserve">Luisterpunt </w:t>
            </w:r>
            <w:r w:rsidR="004C7E77">
              <w:rPr>
                <w:rFonts w:ascii="Arial" w:eastAsia="Arial" w:hAnsi="Arial" w:cs="Arial"/>
              </w:rPr>
              <w:t>schonk aandacht aan de Daisy-versie van de boeken die door boek.be en boekhandelaars in de Prachtige Tachtig werden verzameld.</w:t>
            </w:r>
          </w:p>
          <w:p w14:paraId="427168C9" w14:textId="77777777" w:rsidR="00316360" w:rsidRDefault="004C7E77" w:rsidP="00EE1803">
            <w:pPr>
              <w:numPr>
                <w:ilvl w:val="0"/>
                <w:numId w:val="9"/>
              </w:numPr>
              <w:spacing w:line="360" w:lineRule="auto"/>
              <w:ind w:left="426" w:hanging="426"/>
            </w:pPr>
            <w:r>
              <w:rPr>
                <w:rFonts w:ascii="Arial" w:eastAsia="Arial" w:hAnsi="Arial" w:cs="Arial"/>
              </w:rPr>
              <w:lastRenderedPageBreak/>
              <w:t>Het Vlaams Fonds voor de Letteren kende subsidie toe voor doelgroepgerichte publicaties, voor Luisterpunt worden hierbij de auteurs die hun</w:t>
            </w:r>
            <w:r w:rsidR="00995A89">
              <w:rPr>
                <w:rFonts w:ascii="Arial" w:eastAsia="Arial" w:hAnsi="Arial" w:cs="Arial"/>
              </w:rPr>
              <w:t xml:space="preserve"> </w:t>
            </w:r>
            <w:r>
              <w:rPr>
                <w:rFonts w:ascii="Arial" w:eastAsia="Arial" w:hAnsi="Arial" w:cs="Arial"/>
              </w:rPr>
              <w:t>eigen boek inlezen ondersteund.</w:t>
            </w:r>
            <w:r>
              <w:rPr>
                <w:rFonts w:ascii="Arial" w:eastAsia="Arial" w:hAnsi="Arial" w:cs="Arial"/>
              </w:rPr>
              <w:br/>
              <w:t xml:space="preserve">Deze </w:t>
            </w:r>
            <w:proofErr w:type="spellStart"/>
            <w:r>
              <w:rPr>
                <w:rFonts w:ascii="Arial" w:eastAsia="Arial" w:hAnsi="Arial" w:cs="Arial"/>
              </w:rPr>
              <w:t>auteurslezingen</w:t>
            </w:r>
            <w:proofErr w:type="spellEnd"/>
            <w:r>
              <w:rPr>
                <w:rFonts w:ascii="Arial" w:eastAsia="Arial" w:hAnsi="Arial" w:cs="Arial"/>
              </w:rPr>
              <w:t xml:space="preserve"> zetten we in de kijker op ons YouTube-kanaal, onze website en onze Facebook-pagina’s. Vaak zetten ook de auteurs zelf deze ingelezen versie in de kijker op sociale media.</w:t>
            </w:r>
          </w:p>
        </w:tc>
        <w:tc>
          <w:tcPr>
            <w:tcW w:w="6930" w:type="dxa"/>
            <w:tcBorders>
              <w:left w:val="single" w:sz="4" w:space="0" w:color="000000"/>
            </w:tcBorders>
            <w:shd w:val="clear" w:color="auto" w:fill="auto"/>
            <w:tcMar>
              <w:top w:w="0" w:type="dxa"/>
              <w:left w:w="108" w:type="dxa"/>
              <w:bottom w:w="0" w:type="dxa"/>
              <w:right w:w="108" w:type="dxa"/>
            </w:tcMar>
          </w:tcPr>
          <w:p w14:paraId="13CDC0ED" w14:textId="77777777" w:rsidR="00316360" w:rsidRDefault="00995A89" w:rsidP="00EE1803">
            <w:pPr>
              <w:numPr>
                <w:ilvl w:val="0"/>
                <w:numId w:val="9"/>
              </w:numPr>
              <w:spacing w:line="360" w:lineRule="auto"/>
              <w:ind w:left="426" w:hanging="426"/>
            </w:pPr>
            <w:r>
              <w:rPr>
                <w:rFonts w:ascii="Arial" w:eastAsia="Arial" w:hAnsi="Arial" w:cs="Arial"/>
              </w:rPr>
              <w:lastRenderedPageBreak/>
              <w:t>Aansluiten bij mogelijkheden en kansen die zich aandienen.</w:t>
            </w:r>
          </w:p>
        </w:tc>
      </w:tr>
    </w:tbl>
    <w:p w14:paraId="5A63EE4F" w14:textId="77777777" w:rsidR="00051853" w:rsidRDefault="00051853">
      <w:pPr>
        <w:sectPr w:rsidR="00051853" w:rsidSect="009B0560">
          <w:footerReference w:type="default" r:id="rId36"/>
          <w:pgSz w:w="16840" w:h="11907" w:orient="landscape"/>
          <w:pgMar w:top="1418" w:right="1418" w:bottom="1418" w:left="1701" w:header="0" w:footer="709" w:gutter="0"/>
          <w:cols w:space="708"/>
          <w:titlePg/>
        </w:sectPr>
      </w:pPr>
    </w:p>
    <w:bookmarkStart w:id="45" w:name="_Toc476226829"/>
    <w:bookmarkStart w:id="46" w:name="_Toc476226957"/>
    <w:bookmarkStart w:id="47" w:name="_Toc477344638"/>
    <w:p w14:paraId="46BA3E5E" w14:textId="77777777" w:rsidR="00316360" w:rsidRDefault="003C277E" w:rsidP="00712A3D">
      <w:pPr>
        <w:pStyle w:val="Kop1"/>
      </w:pPr>
      <w:r>
        <w:rPr>
          <w:rFonts w:eastAsia="Arial"/>
          <w:b/>
          <w:noProof/>
          <w:sz w:val="24"/>
          <w:szCs w:val="24"/>
        </w:rPr>
        <w:lastRenderedPageBreak/>
        <mc:AlternateContent>
          <mc:Choice Requires="wps">
            <w:drawing>
              <wp:anchor distT="0" distB="0" distL="114300" distR="114300" simplePos="0" relativeHeight="251649536" behindDoc="0" locked="0" layoutInCell="1" allowOverlap="1" wp14:anchorId="56ABEBC5" wp14:editId="1C80D8EF">
                <wp:simplePos x="0" y="0"/>
                <wp:positionH relativeFrom="column">
                  <wp:posOffset>6739890</wp:posOffset>
                </wp:positionH>
                <wp:positionV relativeFrom="paragraph">
                  <wp:posOffset>-2916555</wp:posOffset>
                </wp:positionV>
                <wp:extent cx="2006600" cy="1197610"/>
                <wp:effectExtent l="4445" t="0" r="17145" b="17145"/>
                <wp:wrapNone/>
                <wp:docPr id="294" name="Vijfhoek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14:paraId="14FE58D6" w14:textId="77777777" w:rsidR="00B33A3D" w:rsidRPr="00297053" w:rsidRDefault="00B33A3D" w:rsidP="003C277E">
                            <w:pPr>
                              <w:spacing w:before="360"/>
                              <w:jc w:val="center"/>
                              <w:rPr>
                                <w:sz w:val="100"/>
                                <w:szCs w:val="100"/>
                              </w:rPr>
                            </w:pPr>
                            <w:r>
                              <w:rPr>
                                <w:sz w:val="100"/>
                                <w:szCs w:val="100"/>
                              </w:rPr>
                              <w:t>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ABEBC5" id="Vijfhoek 294" o:spid="_x0000_s1031" type="#_x0000_t15" style="position:absolute;margin-left:530.7pt;margin-top:-229.65pt;width:158pt;height:94.3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" adj="15154" fillcolor="#007a9c" strokecolor="#007a9c" strokeweight="2pt">
                <v:path arrowok="t"/>
                <v:textbox style="layout-flow:vertical;mso-layout-flow-alt:bottom-to-top">
                  <w:txbxContent>
                    <w:p w14:paraId="14FE58D6" w14:textId="77777777" w:rsidR="00B33A3D" w:rsidRPr="00297053" w:rsidRDefault="00B33A3D" w:rsidP="003C277E">
                      <w:pPr>
                        <w:spacing w:before="360"/>
                        <w:jc w:val="center"/>
                        <w:rPr>
                          <w:sz w:val="100"/>
                          <w:szCs w:val="100"/>
                        </w:rPr>
                      </w:pPr>
                      <w:r>
                        <w:rPr>
                          <w:sz w:val="100"/>
                          <w:szCs w:val="100"/>
                        </w:rPr>
                        <w:t>3</w:t>
                      </w:r>
                    </w:p>
                  </w:txbxContent>
                </v:textbox>
              </v:shape>
            </w:pict>
          </mc:Fallback>
        </mc:AlternateContent>
      </w:r>
      <w:r w:rsidR="00995A89">
        <w:t>Strategische doelstelling 3: de bibliotheek bereikt meer mensen en communiceert voortreffelijk met haar doelgroepen</w:t>
      </w:r>
      <w:bookmarkEnd w:id="45"/>
      <w:bookmarkEnd w:id="46"/>
      <w:bookmarkEnd w:id="47"/>
    </w:p>
    <w:p w14:paraId="71F764AD" w14:textId="77777777" w:rsidR="00712A3D" w:rsidRDefault="00712A3D">
      <w:pPr>
        <w:keepNext/>
        <w:spacing w:before="480" w:after="120" w:line="360" w:lineRule="auto"/>
        <w:rPr>
          <w:rFonts w:ascii="Arial" w:eastAsia="Arial" w:hAnsi="Arial" w:cs="Arial"/>
          <w:b/>
          <w:sz w:val="24"/>
          <w:szCs w:val="24"/>
        </w:rPr>
        <w:sectPr w:rsidR="00712A3D" w:rsidSect="00E2585A">
          <w:footerReference w:type="first" r:id="rId37"/>
          <w:pgSz w:w="16840" w:h="11907" w:orient="landscape"/>
          <w:pgMar w:top="1418" w:right="1418" w:bottom="1418" w:left="1701" w:header="0" w:footer="709" w:gutter="0"/>
          <w:cols w:space="708"/>
          <w:vAlign w:val="center"/>
          <w:titlePg/>
        </w:sectPr>
      </w:pPr>
      <w:bookmarkStart w:id="48" w:name="_147n2zr"/>
      <w:bookmarkEnd w:id="48"/>
    </w:p>
    <w:p w14:paraId="3ADE3A75" w14:textId="77777777" w:rsidR="00316360" w:rsidRDefault="00995A89" w:rsidP="00712A3D">
      <w:pPr>
        <w:pStyle w:val="Kop2"/>
      </w:pPr>
      <w:r>
        <w:lastRenderedPageBreak/>
        <w:t>O.D. 1: Verhogen van de kennis over de huidige en potentiële doelgroepen van personen met een leesbeperking, benaderd vanuit het inclusie-principe</w:t>
      </w:r>
    </w:p>
    <w:p w14:paraId="7A756CD9" w14:textId="77777777" w:rsidR="00316360" w:rsidRDefault="00995A89">
      <w:pPr>
        <w:keepNext/>
        <w:spacing w:before="120" w:line="360" w:lineRule="auto"/>
      </w:pPr>
      <w:r>
        <w:rPr>
          <w:rFonts w:ascii="Arial" w:eastAsia="Arial" w:hAnsi="Arial" w:cs="Arial"/>
          <w:sz w:val="22"/>
          <w:szCs w:val="22"/>
          <w:shd w:val="clear" w:color="auto" w:fill="DAEEF3"/>
        </w:rPr>
        <w:t>Resultaatsindicator: Een nota met een werkzame definitie van inclusie en bruikbare cijfers van de verschillende doelgroepen.</w:t>
      </w:r>
    </w:p>
    <w:p w14:paraId="05DDB294" w14:textId="77777777" w:rsidR="00316360" w:rsidRPr="00665311" w:rsidRDefault="00995A89">
      <w:pPr>
        <w:keepNext/>
        <w:spacing w:line="360" w:lineRule="auto"/>
        <w:rPr>
          <w:rFonts w:ascii="Arial" w:hAnsi="Arial" w:cs="Arial"/>
        </w:rPr>
      </w:pPr>
      <w:r w:rsidRPr="00665311">
        <w:rPr>
          <w:rFonts w:ascii="Arial" w:eastAsia="Arial Unicode MS" w:hAnsi="Arial" w:cs="Arial"/>
          <w:shd w:val="clear" w:color="auto" w:fill="DAEEF3"/>
        </w:rPr>
        <w:t xml:space="preserve">→ Een poging om tot aantallen te komen voor de verschillende doelgroepen werd gedaan, de belangrijkste conclusie is dat correcte, betrouwbare aantallen vinden aartsmoeilijk (lees: onmogelijk) is. Belangrijkste cijfergegevens: </w:t>
      </w:r>
    </w:p>
    <w:p w14:paraId="2518810E" w14:textId="77777777" w:rsidR="00316360" w:rsidRDefault="00995A89">
      <w:pPr>
        <w:keepNext/>
        <w:spacing w:after="120" w:line="360" w:lineRule="auto"/>
      </w:pPr>
      <w:r>
        <w:rPr>
          <w:rFonts w:ascii="Arial" w:eastAsia="Arial" w:hAnsi="Arial" w:cs="Arial"/>
          <w:shd w:val="clear" w:color="auto" w:fill="DAEEF3"/>
        </w:rPr>
        <w:t xml:space="preserve">Voor dyslexie zijn er cijfergegevens over het aantal leerlingen dat een diagnose van dyslexie kreeg in het gewoon lager onderwijs (dus exclusief het buitengewoon onderwijs): dit loopt op tot 4,5% van de leerlingen in het 6de leerjaar, wat staat voor 31.200 leerlingen. We zouden dit kunnen extrapoleren naar de hele bevolking maar verkiezen om dit niet te doen. Voor het bijzonder onderwijs (type 8 – voor kinderen met ernstige leerstoornissen) vonden we geen betrouwbare gegevens. </w:t>
      </w:r>
      <w:r>
        <w:rPr>
          <w:rFonts w:ascii="Arial" w:eastAsia="Arial" w:hAnsi="Arial" w:cs="Arial"/>
          <w:shd w:val="clear" w:color="auto" w:fill="DAEEF3"/>
        </w:rPr>
        <w:br/>
        <w:t xml:space="preserve">Volgens de Wereldgezondheidsorganisatie (WGO) heeft 1% van de bevolking een visuele handicap die een speciaal optisch hulpmiddel vergt, hetzij meer dan 110.000 mensen in België. 12% hiervan, of 13.000 personen, zijn blind of lijden aan functionele blindheid. Volgens Blindenzorg Licht en Liefde (BLL) zijn twee personen op honderd (zwaar tot minder zwaar) slechtziend. Dat zijn niet de bril- of lenzendragers, maar mensen die iets aan hun ogen hebben dat op geen enkele manier gecorrigeerd kan worden. Ongeveer één op duizend Vlamingen is volgens BLL blind. </w:t>
      </w:r>
      <w:r>
        <w:rPr>
          <w:rFonts w:ascii="Arial" w:eastAsia="Arial" w:hAnsi="Arial" w:cs="Arial"/>
          <w:shd w:val="clear" w:color="auto" w:fill="DAEEF3"/>
        </w:rPr>
        <w:br/>
        <w:t xml:space="preserve">Ook bij de cijfers over het aantal personen met MS is een eenduidig antwoord zoek. Volgens MS-Vlaanderen lijden ongeveer 10.000 personen in België aan MS. Maar elke MS-patiënt ervaart de ziekte anders. Het is eigenlijk onmogelijk om te voorspellen van welke klachten een MS-patiënt last zal krijgen of hoe de ziekte zich in de komende jaren zal ontwikkelen. Het is moeilijk om te ramen hoeveel MS-patiënten gebaat zijn bij Daisy-boeken als hulpmiddel. Ook over het aantal patiënten met afasie lopen de cijfers uiteen. Een voorzichtige schatting leidt tot “meer dan 20.000 personen met afasie in België”, maar ook afasie uit zich op verschillende manieren (op vlak van spreken en begrijpen) en ernstige en minder ernstige vormen. </w:t>
      </w:r>
    </w:p>
    <w:p w14:paraId="381BACC9" w14:textId="77777777" w:rsidR="00316360" w:rsidRDefault="00995A89" w:rsidP="00712A3D">
      <w:pPr>
        <w:pStyle w:val="Kop3"/>
      </w:pPr>
      <w:r>
        <w:t>Actie 1 t/m 4:</w:t>
      </w:r>
    </w:p>
    <w:p w14:paraId="18C0656D" w14:textId="77777777" w:rsidR="00316360" w:rsidRDefault="00995A89" w:rsidP="00EE1803">
      <w:pPr>
        <w:keepNext/>
        <w:numPr>
          <w:ilvl w:val="0"/>
          <w:numId w:val="17"/>
        </w:numPr>
        <w:spacing w:line="360" w:lineRule="auto"/>
        <w:ind w:left="425" w:hanging="425"/>
      </w:pPr>
      <w:r>
        <w:rPr>
          <w:rFonts w:ascii="Arial" w:eastAsia="Arial" w:hAnsi="Arial" w:cs="Arial"/>
          <w:i/>
          <w:sz w:val="22"/>
          <w:szCs w:val="22"/>
        </w:rPr>
        <w:t>Meer adequate kennis verwerven van bestaande en potentiële doelgroepen via onderzoeksrapporten van universiteiten en gespecialiseerde sectororganisaties, met extra aandacht voor de differentiatie tussen jong en oud, tussen personen met een visuele of andere leesbeperking</w:t>
      </w:r>
    </w:p>
    <w:p w14:paraId="27FFC83D" w14:textId="77777777" w:rsidR="00316360" w:rsidRDefault="00995A89" w:rsidP="00EE1803">
      <w:pPr>
        <w:keepNext/>
        <w:numPr>
          <w:ilvl w:val="0"/>
          <w:numId w:val="17"/>
        </w:numPr>
        <w:spacing w:line="360" w:lineRule="auto"/>
        <w:ind w:left="425" w:hanging="425"/>
      </w:pPr>
      <w:r>
        <w:rPr>
          <w:rFonts w:ascii="Arial" w:eastAsia="Arial" w:hAnsi="Arial" w:cs="Arial"/>
          <w:i/>
          <w:sz w:val="22"/>
          <w:szCs w:val="22"/>
        </w:rPr>
        <w:t xml:space="preserve">* Overleggen met de externe stakeholders uit de sectoren onderwijs, ouderenzorg en organisaties voor mensen met een visuele </w:t>
      </w:r>
      <w:r>
        <w:rPr>
          <w:rFonts w:ascii="Arial" w:eastAsia="Arial" w:hAnsi="Arial" w:cs="Arial"/>
          <w:i/>
          <w:sz w:val="22"/>
          <w:szCs w:val="22"/>
        </w:rPr>
        <w:lastRenderedPageBreak/>
        <w:t>leesbeperking over hun kennis m.b.t. tot de doelgroepen en hun mogelijke bijdrage aan onze dienstverlening</w:t>
      </w:r>
    </w:p>
    <w:p w14:paraId="1AB18422" w14:textId="77777777" w:rsidR="00316360" w:rsidRDefault="00995A89" w:rsidP="00EE1803">
      <w:pPr>
        <w:keepNext/>
        <w:numPr>
          <w:ilvl w:val="0"/>
          <w:numId w:val="17"/>
        </w:numPr>
        <w:spacing w:line="360" w:lineRule="auto"/>
        <w:ind w:left="425" w:hanging="425"/>
      </w:pPr>
      <w:r>
        <w:rPr>
          <w:rFonts w:ascii="Arial" w:eastAsia="Arial" w:hAnsi="Arial" w:cs="Arial"/>
          <w:i/>
          <w:sz w:val="22"/>
          <w:szCs w:val="22"/>
        </w:rPr>
        <w:t>Definiëren van het begrip inclusie en linken aan de problematiek van het recht op boeken kopen (via boekhandel of via Luisterpunt) door de leden van de doelgroepen</w:t>
      </w:r>
    </w:p>
    <w:p w14:paraId="2726DA21" w14:textId="77777777" w:rsidR="00316360" w:rsidRDefault="00995A89" w:rsidP="00EE1803">
      <w:pPr>
        <w:keepNext/>
        <w:numPr>
          <w:ilvl w:val="0"/>
          <w:numId w:val="17"/>
        </w:numPr>
        <w:spacing w:after="120" w:line="360" w:lineRule="auto"/>
        <w:ind w:left="425" w:hanging="425"/>
      </w:pPr>
      <w:r>
        <w:rPr>
          <w:rFonts w:ascii="Arial" w:eastAsia="Arial" w:hAnsi="Arial" w:cs="Arial"/>
          <w:i/>
          <w:sz w:val="22"/>
          <w:szCs w:val="22"/>
        </w:rPr>
        <w:t>* Kennis verwerven over de behoeften van potentieel nieuwe doelgroepen, zoals bv. nieuwkomers (leesbeperkt in het Nederlands)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12A91E9" w14:textId="77777777">
        <w:tc>
          <w:tcPr>
            <w:tcW w:w="6930" w:type="dxa"/>
            <w:tcBorders>
              <w:right w:val="single" w:sz="4" w:space="0" w:color="000000"/>
            </w:tcBorders>
            <w:shd w:val="clear" w:color="auto" w:fill="auto"/>
            <w:tcMar>
              <w:top w:w="0" w:type="dxa"/>
              <w:left w:w="108" w:type="dxa"/>
              <w:bottom w:w="0" w:type="dxa"/>
              <w:right w:w="108" w:type="dxa"/>
            </w:tcMar>
          </w:tcPr>
          <w:p w14:paraId="188AEC4C" w14:textId="77777777" w:rsidR="00316360" w:rsidRDefault="004C7E7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497DDF4" w14:textId="77777777" w:rsidR="00316360" w:rsidRDefault="004C7E77">
            <w:pPr>
              <w:spacing w:before="120" w:after="120" w:line="360" w:lineRule="auto"/>
              <w:jc w:val="both"/>
            </w:pPr>
            <w:r>
              <w:rPr>
                <w:rFonts w:ascii="Arial" w:eastAsia="Arial" w:hAnsi="Arial" w:cs="Arial"/>
                <w:b/>
              </w:rPr>
              <w:t>2018</w:t>
            </w:r>
          </w:p>
        </w:tc>
      </w:tr>
      <w:tr w:rsidR="00316360" w14:paraId="3FAFC7A9" w14:textId="77777777">
        <w:tc>
          <w:tcPr>
            <w:tcW w:w="6930" w:type="dxa"/>
            <w:tcBorders>
              <w:right w:val="single" w:sz="4" w:space="0" w:color="000000"/>
            </w:tcBorders>
            <w:shd w:val="clear" w:color="auto" w:fill="auto"/>
            <w:tcMar>
              <w:top w:w="0" w:type="dxa"/>
              <w:left w:w="108" w:type="dxa"/>
              <w:bottom w:w="0" w:type="dxa"/>
              <w:right w:w="108" w:type="dxa"/>
            </w:tcMar>
          </w:tcPr>
          <w:p w14:paraId="092C814C" w14:textId="77777777" w:rsidR="00316360" w:rsidRDefault="00995A89" w:rsidP="00EE1803">
            <w:pPr>
              <w:numPr>
                <w:ilvl w:val="0"/>
                <w:numId w:val="10"/>
              </w:numPr>
              <w:spacing w:line="360" w:lineRule="auto"/>
              <w:ind w:left="426" w:hanging="426"/>
            </w:pPr>
            <w:r>
              <w:rPr>
                <w:rFonts w:ascii="Arial" w:eastAsia="Arial" w:hAnsi="Arial" w:cs="Arial"/>
              </w:rPr>
              <w:t>Voor deze acties werden geen bijzond</w:t>
            </w:r>
            <w:r w:rsidR="004C7E77">
              <w:rPr>
                <w:rFonts w:ascii="Arial" w:eastAsia="Arial" w:hAnsi="Arial" w:cs="Arial"/>
              </w:rPr>
              <w:t>ere initiatieven genomen in 2017</w:t>
            </w:r>
            <w:r>
              <w:rPr>
                <w:rFonts w:ascii="Arial" w:eastAsia="Arial" w:hAnsi="Arial" w:cs="Arial"/>
              </w:rPr>
              <w:t xml:space="preserve">. </w:t>
            </w:r>
          </w:p>
          <w:p w14:paraId="0B68F896" w14:textId="77777777" w:rsidR="00316360" w:rsidRPr="004C7E77" w:rsidRDefault="00995A89" w:rsidP="00EE1803">
            <w:pPr>
              <w:numPr>
                <w:ilvl w:val="0"/>
                <w:numId w:val="16"/>
              </w:numPr>
              <w:spacing w:line="360" w:lineRule="auto"/>
              <w:ind w:left="426" w:hanging="426"/>
            </w:pPr>
            <w:r>
              <w:rPr>
                <w:rFonts w:ascii="Arial" w:eastAsia="Arial" w:hAnsi="Arial" w:cs="Arial"/>
              </w:rPr>
              <w:t>In 2014 maakte een medewerker een nota met cijfergegevens over doelgroepen, gebaseerd op bestaand onderzoek en bijdragen in vaktijdschriften of tijdschriften die zich richten tot onze doelgroepen.</w:t>
            </w:r>
          </w:p>
          <w:p w14:paraId="551539E7" w14:textId="552D21D4" w:rsidR="004C7E77" w:rsidRDefault="004C7E77" w:rsidP="00EE1803">
            <w:pPr>
              <w:numPr>
                <w:ilvl w:val="0"/>
                <w:numId w:val="9"/>
              </w:numPr>
              <w:spacing w:line="360" w:lineRule="auto"/>
              <w:ind w:left="426" w:hanging="426"/>
            </w:pPr>
            <w:r>
              <w:rPr>
                <w:rFonts w:ascii="Arial" w:eastAsia="Arial" w:hAnsi="Arial" w:cs="Arial"/>
              </w:rPr>
              <w:t xml:space="preserve">In oktober 2016 dienden we opnieuw een voorstel in bij de </w:t>
            </w:r>
            <w:proofErr w:type="spellStart"/>
            <w:r>
              <w:rPr>
                <w:rFonts w:ascii="Arial" w:eastAsia="Arial" w:hAnsi="Arial" w:cs="Arial"/>
              </w:rPr>
              <w:t>UGent</w:t>
            </w:r>
            <w:proofErr w:type="spellEnd"/>
            <w:r>
              <w:rPr>
                <w:rFonts w:ascii="Arial" w:eastAsia="Arial" w:hAnsi="Arial" w:cs="Arial"/>
              </w:rPr>
              <w:t xml:space="preserve"> en de </w:t>
            </w:r>
            <w:proofErr w:type="spellStart"/>
            <w:r>
              <w:rPr>
                <w:rFonts w:ascii="Arial" w:eastAsia="Arial" w:hAnsi="Arial" w:cs="Arial"/>
              </w:rPr>
              <w:t>Arveldehogeschool</w:t>
            </w:r>
            <w:proofErr w:type="spellEnd"/>
            <w:r>
              <w:rPr>
                <w:rFonts w:ascii="Arial" w:eastAsia="Arial" w:hAnsi="Arial" w:cs="Arial"/>
              </w:rPr>
              <w:t xml:space="preserve"> om een student in 2017 en 2018 te laten werken op de impact van Daisy-boeken bij kinderen met dyslexie.</w:t>
            </w:r>
            <w:r>
              <w:rPr>
                <w:rFonts w:ascii="Arial" w:eastAsia="Arial" w:hAnsi="Arial" w:cs="Arial"/>
              </w:rPr>
              <w:br/>
              <w:t>Een masterstudent heeft voorgesteld om te onderzoeken wat Daisy-boeken betekenen op het vlak van leesattitude en leesplezier voor kinderen met dyslexie (7 – 12 jaar).</w:t>
            </w:r>
            <w:r w:rsidR="00513BAB">
              <w:rPr>
                <w:rFonts w:ascii="Arial" w:eastAsia="Arial" w:hAnsi="Arial" w:cs="Arial"/>
              </w:rPr>
              <w:t xml:space="preserve"> Daarnaast probeert een </w:t>
            </w:r>
            <w:proofErr w:type="spellStart"/>
            <w:r w:rsidR="00513BAB">
              <w:rPr>
                <w:rFonts w:ascii="Arial" w:eastAsia="Arial" w:hAnsi="Arial" w:cs="Arial"/>
              </w:rPr>
              <w:t>bachelorstudent</w:t>
            </w:r>
            <w:proofErr w:type="spellEnd"/>
            <w:r w:rsidR="00513BAB">
              <w:rPr>
                <w:rFonts w:ascii="Arial" w:eastAsia="Arial" w:hAnsi="Arial" w:cs="Arial"/>
              </w:rPr>
              <w:t xml:space="preserve"> te bekijken hoe bibliotheken hun bib meer toegankelijk en aantrekkelijk kunnen maken voor kinderen en jongeren met dyslexie. Dit gebeurde ook op vraag van de bib van Maldegem.</w:t>
            </w:r>
          </w:p>
          <w:p w14:paraId="2A5B4197" w14:textId="77777777" w:rsidR="004C7E77" w:rsidRDefault="004C7E77" w:rsidP="004C7E77">
            <w:pPr>
              <w:spacing w:line="360" w:lineRule="auto"/>
              <w:ind w:left="426"/>
            </w:pPr>
          </w:p>
        </w:tc>
        <w:tc>
          <w:tcPr>
            <w:tcW w:w="6930" w:type="dxa"/>
            <w:tcBorders>
              <w:left w:val="single" w:sz="4" w:space="0" w:color="000000"/>
            </w:tcBorders>
            <w:shd w:val="clear" w:color="auto" w:fill="auto"/>
            <w:tcMar>
              <w:top w:w="0" w:type="dxa"/>
              <w:left w:w="108" w:type="dxa"/>
              <w:bottom w:w="0" w:type="dxa"/>
              <w:right w:w="108" w:type="dxa"/>
            </w:tcMar>
          </w:tcPr>
          <w:p w14:paraId="09EFFC33" w14:textId="749EA61B" w:rsidR="00316360" w:rsidRPr="00513BAB" w:rsidRDefault="00995A89" w:rsidP="00EE1803">
            <w:pPr>
              <w:numPr>
                <w:ilvl w:val="0"/>
                <w:numId w:val="10"/>
              </w:numPr>
              <w:spacing w:line="360" w:lineRule="auto"/>
              <w:ind w:left="441" w:hanging="425"/>
            </w:pPr>
            <w:r>
              <w:rPr>
                <w:rFonts w:ascii="Arial" w:eastAsia="Arial" w:hAnsi="Arial" w:cs="Arial"/>
              </w:rPr>
              <w:t>Het ziet er niet naar uit dat we hiervoor bijkomende i</w:t>
            </w:r>
            <w:r w:rsidR="004C7E77">
              <w:rPr>
                <w:rFonts w:ascii="Arial" w:eastAsia="Arial" w:hAnsi="Arial" w:cs="Arial"/>
              </w:rPr>
              <w:t>nitiatieven zullen nemen in 2018</w:t>
            </w:r>
            <w:r>
              <w:rPr>
                <w:rFonts w:ascii="Arial" w:eastAsia="Arial" w:hAnsi="Arial" w:cs="Arial"/>
              </w:rPr>
              <w:t xml:space="preserve">, we hebben weinig middelen en het blijkt moeilijk om </w:t>
            </w:r>
            <w:r w:rsidRPr="00513BAB">
              <w:rPr>
                <w:rFonts w:ascii="Arial" w:eastAsia="Arial" w:hAnsi="Arial" w:cs="Arial"/>
              </w:rPr>
              <w:t>partners te vinden.</w:t>
            </w:r>
          </w:p>
          <w:p w14:paraId="0557415D" w14:textId="4769D004" w:rsidR="00513BAB" w:rsidRDefault="00513BAB" w:rsidP="00513BAB">
            <w:pPr>
              <w:spacing w:line="360" w:lineRule="auto"/>
              <w:rPr>
                <w:rFonts w:ascii="Arial" w:eastAsia="Arial" w:hAnsi="Arial" w:cs="Arial"/>
              </w:rPr>
            </w:pPr>
          </w:p>
          <w:p w14:paraId="415E08FD" w14:textId="77777777" w:rsidR="00513BAB" w:rsidRPr="00513BAB" w:rsidRDefault="00513BAB" w:rsidP="00513BAB">
            <w:pPr>
              <w:spacing w:line="360" w:lineRule="auto"/>
            </w:pPr>
          </w:p>
          <w:p w14:paraId="56AAE8CC" w14:textId="59EE8CD5" w:rsidR="00316360" w:rsidRPr="00513BAB" w:rsidRDefault="00513BAB" w:rsidP="00EE1803">
            <w:pPr>
              <w:numPr>
                <w:ilvl w:val="0"/>
                <w:numId w:val="9"/>
              </w:numPr>
              <w:spacing w:line="360" w:lineRule="auto"/>
              <w:ind w:left="426" w:hanging="426"/>
            </w:pPr>
            <w:r w:rsidRPr="00513BAB">
              <w:rPr>
                <w:rFonts w:ascii="Arial" w:eastAsia="Arial" w:hAnsi="Arial" w:cs="Arial"/>
              </w:rPr>
              <w:t>De studenten werken verder aan hun onderzoek, in 2018 verwachten we de resultaten.</w:t>
            </w:r>
          </w:p>
          <w:p w14:paraId="75B1C3C1" w14:textId="77777777" w:rsidR="00316360" w:rsidRDefault="00995A89" w:rsidP="00EE1803">
            <w:pPr>
              <w:numPr>
                <w:ilvl w:val="0"/>
                <w:numId w:val="9"/>
              </w:numPr>
              <w:spacing w:line="360" w:lineRule="auto"/>
              <w:ind w:left="426" w:hanging="426"/>
            </w:pPr>
            <w:r w:rsidRPr="00513BAB">
              <w:rPr>
                <w:rFonts w:ascii="Arial" w:eastAsia="Arial" w:hAnsi="Arial" w:cs="Arial"/>
              </w:rPr>
              <w:t>We willen graag kennis</w:t>
            </w:r>
            <w:r>
              <w:rPr>
                <w:rFonts w:ascii="Arial" w:eastAsia="Arial" w:hAnsi="Arial" w:cs="Arial"/>
              </w:rPr>
              <w:t xml:space="preserve"> verwerven over de behoeften van potentieel nieuwe doelgroepen, maar worden belemmerd door de auteurswet en de overeenkomst met de VUV. (Nieuwkomers hebben veel baat bij Daisy-boeken, maar behoren helaas niet tot onze doelgroep.)</w:t>
            </w:r>
            <w:r w:rsidR="004C7E77">
              <w:rPr>
                <w:rFonts w:ascii="Arial" w:eastAsia="Arial" w:hAnsi="Arial" w:cs="Arial"/>
              </w:rPr>
              <w:br/>
              <w:t>Op 28 februari organiseren we een internationaal symposium</w:t>
            </w:r>
            <w:r w:rsidR="001C348E">
              <w:rPr>
                <w:rFonts w:ascii="Arial" w:eastAsia="Arial" w:hAnsi="Arial" w:cs="Arial"/>
              </w:rPr>
              <w:t xml:space="preserve"> over bibliotheekwerk en niet zo alledaagse doelgroepen als doven, mensen met dementie en nieuwkomers.</w:t>
            </w:r>
          </w:p>
        </w:tc>
      </w:tr>
    </w:tbl>
    <w:p w14:paraId="558B84AC" w14:textId="77777777" w:rsidR="00316360" w:rsidRDefault="00995A89" w:rsidP="00712A3D">
      <w:pPr>
        <w:pStyle w:val="Kop2"/>
      </w:pPr>
      <w:bookmarkStart w:id="49" w:name="_3o7alnk"/>
      <w:bookmarkEnd w:id="49"/>
      <w:r>
        <w:lastRenderedPageBreak/>
        <w:t>O.D. 2: Realiseren van een groter bereik van de bibliotheek</w:t>
      </w:r>
    </w:p>
    <w:p w14:paraId="646D9200" w14:textId="77777777" w:rsidR="00316360" w:rsidRDefault="00995A89">
      <w:pPr>
        <w:keepNext/>
        <w:spacing w:before="120" w:line="360" w:lineRule="auto"/>
      </w:pPr>
      <w:r>
        <w:rPr>
          <w:rFonts w:ascii="Arial" w:eastAsia="Arial" w:hAnsi="Arial" w:cs="Arial"/>
          <w:sz w:val="22"/>
          <w:szCs w:val="22"/>
          <w:shd w:val="clear" w:color="auto" w:fill="DAEEF3"/>
        </w:rPr>
        <w:t>Resultaatsindicator: Verhoging met 50% van het aantal actieve lezers en instellingen van 4.753 eind 2012 naar ongeveer 7.130 eind 2018.</w:t>
      </w:r>
    </w:p>
    <w:p w14:paraId="5A86E9D5" w14:textId="4C6D64E4" w:rsidR="00316360" w:rsidRDefault="00995A89">
      <w:pPr>
        <w:keepNext/>
        <w:spacing w:after="120" w:line="360" w:lineRule="auto"/>
      </w:pPr>
      <w:r>
        <w:rPr>
          <w:rFonts w:ascii="Arial Unicode MS" w:eastAsia="Arial Unicode MS" w:hAnsi="Arial Unicode MS" w:cs="Arial Unicode MS"/>
          <w:shd w:val="clear" w:color="auto" w:fill="DAEEF3"/>
        </w:rPr>
        <w:t>→ Eind 201</w:t>
      </w:r>
      <w:r w:rsidR="00513BAB">
        <w:rPr>
          <w:rFonts w:ascii="Arial" w:eastAsia="Arial" w:hAnsi="Arial" w:cs="Arial"/>
          <w:shd w:val="clear" w:color="auto" w:fill="DAEEF3"/>
        </w:rPr>
        <w:t>7</w:t>
      </w:r>
      <w:r>
        <w:rPr>
          <w:rFonts w:ascii="Arial" w:eastAsia="Arial" w:hAnsi="Arial" w:cs="Arial"/>
          <w:shd w:val="clear" w:color="auto" w:fill="DAEEF3"/>
        </w:rPr>
        <w:t xml:space="preserve"> telt Luisterpunt 5.</w:t>
      </w:r>
      <w:r w:rsidR="001C348E">
        <w:rPr>
          <w:rFonts w:ascii="Arial" w:eastAsia="Arial" w:hAnsi="Arial" w:cs="Arial"/>
          <w:shd w:val="clear" w:color="auto" w:fill="DAEEF3"/>
        </w:rPr>
        <w:t>911</w:t>
      </w:r>
      <w:r>
        <w:rPr>
          <w:rFonts w:ascii="Arial" w:eastAsia="Arial" w:hAnsi="Arial" w:cs="Arial"/>
          <w:shd w:val="clear" w:color="auto" w:fill="DAEEF3"/>
        </w:rPr>
        <w:t xml:space="preserve"> leden (particulieren en instellingen rechtstreeks lid bij Luisterpunt).</w:t>
      </w:r>
    </w:p>
    <w:p w14:paraId="04C5766F" w14:textId="77777777" w:rsidR="00316360" w:rsidRDefault="00995A89" w:rsidP="00712A3D">
      <w:pPr>
        <w:pStyle w:val="Kop3"/>
      </w:pPr>
      <w:r>
        <w:t>Actie 5: ** Analyseren van de oorzaken van het geringe bereik van lezers, rechtstreeks of via intermediairs, waardoor de bibliotheek nog geen 5% van de doelgroep bereikt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EC31FBE" w14:textId="77777777">
        <w:tc>
          <w:tcPr>
            <w:tcW w:w="6930" w:type="dxa"/>
            <w:tcBorders>
              <w:right w:val="single" w:sz="4" w:space="0" w:color="000000"/>
            </w:tcBorders>
            <w:shd w:val="clear" w:color="auto" w:fill="auto"/>
            <w:tcMar>
              <w:top w:w="0" w:type="dxa"/>
              <w:left w:w="108" w:type="dxa"/>
              <w:bottom w:w="0" w:type="dxa"/>
              <w:right w:w="108" w:type="dxa"/>
            </w:tcMar>
          </w:tcPr>
          <w:p w14:paraId="265D42F0" w14:textId="77777777" w:rsidR="00316360" w:rsidRDefault="001C348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2DDB705" w14:textId="77777777" w:rsidR="00316360" w:rsidRDefault="001C348E">
            <w:pPr>
              <w:spacing w:before="120" w:after="120" w:line="360" w:lineRule="auto"/>
              <w:jc w:val="both"/>
            </w:pPr>
            <w:r>
              <w:rPr>
                <w:rFonts w:ascii="Arial" w:eastAsia="Arial" w:hAnsi="Arial" w:cs="Arial"/>
                <w:b/>
              </w:rPr>
              <w:t>2018</w:t>
            </w:r>
          </w:p>
        </w:tc>
      </w:tr>
      <w:tr w:rsidR="00316360" w14:paraId="36BC00A2" w14:textId="77777777">
        <w:tc>
          <w:tcPr>
            <w:tcW w:w="6930" w:type="dxa"/>
            <w:tcBorders>
              <w:right w:val="single" w:sz="4" w:space="0" w:color="000000"/>
            </w:tcBorders>
            <w:shd w:val="clear" w:color="auto" w:fill="auto"/>
            <w:tcMar>
              <w:top w:w="0" w:type="dxa"/>
              <w:left w:w="108" w:type="dxa"/>
              <w:bottom w:w="0" w:type="dxa"/>
              <w:right w:w="108" w:type="dxa"/>
            </w:tcMar>
          </w:tcPr>
          <w:p w14:paraId="4EA5AF90" w14:textId="77777777" w:rsidR="00316360" w:rsidRDefault="00995A89" w:rsidP="00EE1803">
            <w:pPr>
              <w:numPr>
                <w:ilvl w:val="0"/>
                <w:numId w:val="18"/>
              </w:numPr>
              <w:spacing w:line="360" w:lineRule="auto"/>
              <w:ind w:left="426" w:hanging="426"/>
            </w:pPr>
            <w:r>
              <w:rPr>
                <w:rFonts w:ascii="Arial" w:eastAsia="Arial" w:hAnsi="Arial" w:cs="Arial"/>
              </w:rPr>
              <w:t>Geen actie ondernomen in 201</w:t>
            </w:r>
            <w:r w:rsidR="001C348E">
              <w:rPr>
                <w:rFonts w:ascii="Arial" w:eastAsia="Arial" w:hAnsi="Arial" w:cs="Arial"/>
              </w:rPr>
              <w:t>7</w:t>
            </w:r>
            <w:r>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454D04C0" w14:textId="77777777" w:rsidR="00316360" w:rsidRDefault="00995A89" w:rsidP="00EE1803">
            <w:pPr>
              <w:numPr>
                <w:ilvl w:val="0"/>
                <w:numId w:val="18"/>
              </w:numPr>
              <w:spacing w:line="360" w:lineRule="auto"/>
              <w:ind w:left="441" w:hanging="425"/>
            </w:pPr>
            <w:r>
              <w:rPr>
                <w:rFonts w:ascii="Arial" w:eastAsia="Arial" w:hAnsi="Arial" w:cs="Arial"/>
              </w:rPr>
              <w:t>Gezien de beperkte middelen die we voorhanden hebben, is het zelf opzetten van onderzoek onmogelijk. Het zou mooi zijn om hiervoor beroep te kunnen doen op een universiteit of hogeschool.</w:t>
            </w:r>
          </w:p>
        </w:tc>
      </w:tr>
    </w:tbl>
    <w:p w14:paraId="65711A3F" w14:textId="77777777" w:rsidR="00316360" w:rsidRDefault="00995A89" w:rsidP="00712A3D">
      <w:pPr>
        <w:pStyle w:val="Kop3"/>
      </w:pPr>
      <w:bookmarkStart w:id="50" w:name="_23ckvvd"/>
      <w:bookmarkEnd w:id="50"/>
      <w:r>
        <w:t>Actie 6: ** Verhogen door een adequate communicatiestrategie van het bereik van de bibliotheek tot 10% van de doelgroepen, met focus op blinden en slechtzienden én personen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52D359E" w14:textId="77777777">
        <w:tc>
          <w:tcPr>
            <w:tcW w:w="6930" w:type="dxa"/>
            <w:tcBorders>
              <w:right w:val="single" w:sz="4" w:space="0" w:color="000000"/>
            </w:tcBorders>
            <w:shd w:val="clear" w:color="auto" w:fill="auto"/>
            <w:tcMar>
              <w:top w:w="0" w:type="dxa"/>
              <w:left w:w="108" w:type="dxa"/>
              <w:bottom w:w="0" w:type="dxa"/>
              <w:right w:w="108" w:type="dxa"/>
            </w:tcMar>
          </w:tcPr>
          <w:p w14:paraId="3F08C318" w14:textId="77777777" w:rsidR="00316360" w:rsidRDefault="001C348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E315240" w14:textId="77777777" w:rsidR="00316360" w:rsidRDefault="001C348E">
            <w:pPr>
              <w:spacing w:before="120" w:after="120" w:line="360" w:lineRule="auto"/>
              <w:jc w:val="both"/>
            </w:pPr>
            <w:r>
              <w:rPr>
                <w:rFonts w:ascii="Arial" w:eastAsia="Arial" w:hAnsi="Arial" w:cs="Arial"/>
                <w:b/>
              </w:rPr>
              <w:t>2018</w:t>
            </w:r>
          </w:p>
        </w:tc>
      </w:tr>
      <w:tr w:rsidR="00316360" w:rsidRPr="00483EF0" w14:paraId="306FDF2D" w14:textId="77777777">
        <w:tc>
          <w:tcPr>
            <w:tcW w:w="6930" w:type="dxa"/>
            <w:tcBorders>
              <w:right w:val="single" w:sz="4" w:space="0" w:color="000000"/>
            </w:tcBorders>
            <w:shd w:val="clear" w:color="auto" w:fill="auto"/>
            <w:tcMar>
              <w:top w:w="0" w:type="dxa"/>
              <w:left w:w="108" w:type="dxa"/>
              <w:bottom w:w="0" w:type="dxa"/>
              <w:right w:w="108" w:type="dxa"/>
            </w:tcMar>
          </w:tcPr>
          <w:p w14:paraId="426EDC78" w14:textId="37FE4D05" w:rsidR="001C348E" w:rsidRPr="001C348E" w:rsidRDefault="001C348E" w:rsidP="00EE1803">
            <w:pPr>
              <w:numPr>
                <w:ilvl w:val="0"/>
                <w:numId w:val="9"/>
              </w:numPr>
              <w:spacing w:line="360" w:lineRule="auto"/>
              <w:ind w:left="426" w:hanging="426"/>
            </w:pPr>
            <w:r w:rsidRPr="001C348E">
              <w:rPr>
                <w:rFonts w:ascii="Arial" w:eastAsia="Arial" w:hAnsi="Arial" w:cs="Arial"/>
              </w:rPr>
              <w:t>In het maartnummer van Logopedie (tijdschrift van de Vlaamse Vereniging voor Logopedisten - VVL) publice</w:t>
            </w:r>
            <w:r>
              <w:rPr>
                <w:rFonts w:ascii="Arial" w:eastAsia="Arial" w:hAnsi="Arial" w:cs="Arial"/>
              </w:rPr>
              <w:t>e</w:t>
            </w:r>
            <w:r w:rsidRPr="001C348E">
              <w:rPr>
                <w:rFonts w:ascii="Arial" w:eastAsia="Arial" w:hAnsi="Arial" w:cs="Arial"/>
              </w:rPr>
              <w:t>r</w:t>
            </w:r>
            <w:r>
              <w:rPr>
                <w:rFonts w:ascii="Arial" w:eastAsia="Arial" w:hAnsi="Arial" w:cs="Arial"/>
              </w:rPr>
              <w:t>d</w:t>
            </w:r>
            <w:r w:rsidRPr="001C348E">
              <w:rPr>
                <w:rFonts w:ascii="Arial" w:eastAsia="Arial" w:hAnsi="Arial" w:cs="Arial"/>
              </w:rPr>
              <w:t>en we een artikel over Ik haat lezen en z</w:t>
            </w:r>
            <w:r w:rsidR="00EE2564">
              <w:rPr>
                <w:rFonts w:ascii="Arial" w:eastAsia="Arial" w:hAnsi="Arial" w:cs="Arial"/>
              </w:rPr>
              <w:t>o</w:t>
            </w:r>
            <w:r w:rsidRPr="001C348E">
              <w:rPr>
                <w:rFonts w:ascii="Arial" w:eastAsia="Arial" w:hAnsi="Arial" w:cs="Arial"/>
              </w:rPr>
              <w:t xml:space="preserve">nden </w:t>
            </w:r>
            <w:r w:rsidR="00EE2564">
              <w:rPr>
                <w:rFonts w:ascii="Arial" w:eastAsia="Arial" w:hAnsi="Arial" w:cs="Arial"/>
              </w:rPr>
              <w:t xml:space="preserve">we </w:t>
            </w:r>
            <w:r w:rsidRPr="001C348E">
              <w:rPr>
                <w:rFonts w:ascii="Arial" w:eastAsia="Arial" w:hAnsi="Arial" w:cs="Arial"/>
              </w:rPr>
              <w:t xml:space="preserve">een nieuwe poster mee. Luisterpunt </w:t>
            </w:r>
            <w:r>
              <w:rPr>
                <w:rFonts w:ascii="Arial" w:eastAsia="Arial" w:hAnsi="Arial" w:cs="Arial"/>
              </w:rPr>
              <w:t>was</w:t>
            </w:r>
            <w:r w:rsidRPr="001C348E">
              <w:rPr>
                <w:rFonts w:ascii="Arial" w:eastAsia="Arial" w:hAnsi="Arial" w:cs="Arial"/>
              </w:rPr>
              <w:t xml:space="preserve"> ook met een stand aanwezig op het congres van de VVL </w:t>
            </w:r>
            <w:r>
              <w:rPr>
                <w:rFonts w:ascii="Arial" w:eastAsia="Arial" w:hAnsi="Arial" w:cs="Arial"/>
              </w:rPr>
              <w:t>Luisterpunt.</w:t>
            </w:r>
          </w:p>
          <w:p w14:paraId="320CBAEA" w14:textId="77777777" w:rsidR="00316360" w:rsidRPr="001C348E" w:rsidRDefault="001C348E" w:rsidP="00EE1803">
            <w:pPr>
              <w:numPr>
                <w:ilvl w:val="0"/>
                <w:numId w:val="9"/>
              </w:numPr>
              <w:spacing w:line="360" w:lineRule="auto"/>
              <w:ind w:left="426" w:hanging="426"/>
              <w:rPr>
                <w:rFonts w:ascii="Arial" w:eastAsia="Arial" w:hAnsi="Arial" w:cs="Arial"/>
              </w:rPr>
            </w:pPr>
            <w:r w:rsidRPr="001C348E">
              <w:rPr>
                <w:rFonts w:ascii="Arial" w:eastAsia="Arial" w:hAnsi="Arial" w:cs="Arial"/>
              </w:rPr>
              <w:t>In 2017 hingen uiteindelijk geen posters in de treinstations. We hebben dit uitgesteld om</w:t>
            </w:r>
            <w:r>
              <w:rPr>
                <w:rFonts w:ascii="Arial" w:eastAsia="Arial" w:hAnsi="Arial" w:cs="Arial"/>
              </w:rPr>
              <w:t>dat we Daisy-online</w:t>
            </w:r>
            <w:r w:rsidRPr="001C348E">
              <w:rPr>
                <w:rFonts w:ascii="Arial" w:eastAsia="Arial" w:hAnsi="Arial" w:cs="Arial"/>
              </w:rPr>
              <w:t xml:space="preserve"> in 2018 </w:t>
            </w:r>
            <w:hyperlink w:anchor="_Actie_2:_Herhalen" w:history="1"/>
            <w:r>
              <w:rPr>
                <w:rFonts w:ascii="Arial" w:eastAsia="Arial" w:hAnsi="Arial" w:cs="Arial"/>
              </w:rPr>
              <w:t>willen uitrollen in bibliotheken</w:t>
            </w:r>
            <w:r w:rsidR="00E2603E">
              <w:rPr>
                <w:rFonts w:ascii="Arial" w:eastAsia="Arial" w:hAnsi="Arial" w:cs="Arial"/>
              </w:rPr>
              <w:t xml:space="preserve">, </w:t>
            </w:r>
            <w:r>
              <w:rPr>
                <w:rFonts w:ascii="Arial" w:eastAsia="Arial" w:hAnsi="Arial" w:cs="Arial"/>
              </w:rPr>
              <w:t>scholen</w:t>
            </w:r>
            <w:r w:rsidR="00E2603E">
              <w:rPr>
                <w:rFonts w:ascii="Arial" w:eastAsia="Arial" w:hAnsi="Arial" w:cs="Arial"/>
              </w:rPr>
              <w:t xml:space="preserve"> en logopedisten</w:t>
            </w:r>
            <w:r>
              <w:rPr>
                <w:rFonts w:ascii="Arial" w:eastAsia="Arial" w:hAnsi="Arial" w:cs="Arial"/>
              </w:rPr>
              <w:t>. Het leek ons beter om dan ook een affichecampagne te bestellen.</w:t>
            </w:r>
          </w:p>
          <w:p w14:paraId="2D6B7C40" w14:textId="6B9E4ADA" w:rsidR="00316360" w:rsidRDefault="00995A89" w:rsidP="00EE1803">
            <w:pPr>
              <w:numPr>
                <w:ilvl w:val="0"/>
                <w:numId w:val="9"/>
              </w:numPr>
              <w:spacing w:line="360" w:lineRule="auto"/>
              <w:ind w:left="426" w:hanging="426"/>
            </w:pPr>
            <w:r>
              <w:rPr>
                <w:rFonts w:ascii="Arial" w:eastAsia="Arial" w:hAnsi="Arial" w:cs="Arial"/>
              </w:rPr>
              <w:lastRenderedPageBreak/>
              <w:t>Luisterpunt he</w:t>
            </w:r>
            <w:r w:rsidR="001C348E">
              <w:rPr>
                <w:rFonts w:ascii="Arial" w:eastAsia="Arial" w:hAnsi="Arial" w:cs="Arial"/>
              </w:rPr>
              <w:t>eft in 2017</w:t>
            </w:r>
            <w:r>
              <w:rPr>
                <w:rFonts w:ascii="Arial" w:eastAsia="Arial" w:hAnsi="Arial" w:cs="Arial"/>
              </w:rPr>
              <w:t xml:space="preserve"> bibliotheken verder gestimuleerd om infoavonden over dyslexie, Daisy-boeken en </w:t>
            </w:r>
            <w:proofErr w:type="spellStart"/>
            <w:r>
              <w:rPr>
                <w:rFonts w:ascii="Arial" w:eastAsia="Arial" w:hAnsi="Arial" w:cs="Arial"/>
              </w:rPr>
              <w:t>ADIBoeken</w:t>
            </w:r>
            <w:proofErr w:type="spellEnd"/>
            <w:r>
              <w:rPr>
                <w:rFonts w:ascii="Arial" w:eastAsia="Arial" w:hAnsi="Arial" w:cs="Arial"/>
              </w:rPr>
              <w:t xml:space="preserve"> te organiseren. Er vonden infoavonden over dyslexie plaats in de bibliotheken van </w:t>
            </w:r>
            <w:r w:rsidR="00E2603E">
              <w:rPr>
                <w:rFonts w:ascii="Arial" w:eastAsia="Arial" w:hAnsi="Arial" w:cs="Arial"/>
              </w:rPr>
              <w:t>Gent (De Krook)</w:t>
            </w:r>
            <w:r>
              <w:rPr>
                <w:rFonts w:ascii="Arial" w:eastAsia="Arial" w:hAnsi="Arial" w:cs="Arial"/>
              </w:rPr>
              <w:t xml:space="preserve">, </w:t>
            </w:r>
            <w:r w:rsidR="00E2603E">
              <w:rPr>
                <w:rFonts w:ascii="Arial" w:eastAsia="Arial" w:hAnsi="Arial" w:cs="Arial"/>
              </w:rPr>
              <w:t>Beringen</w:t>
            </w:r>
            <w:r>
              <w:rPr>
                <w:rFonts w:ascii="Arial" w:eastAsia="Arial" w:hAnsi="Arial" w:cs="Arial"/>
              </w:rPr>
              <w:t xml:space="preserve">, </w:t>
            </w:r>
            <w:r w:rsidR="00E2603E">
              <w:rPr>
                <w:rFonts w:ascii="Arial" w:eastAsia="Arial" w:hAnsi="Arial" w:cs="Arial"/>
              </w:rPr>
              <w:t>Maasmechelen</w:t>
            </w:r>
            <w:r>
              <w:rPr>
                <w:rFonts w:ascii="Arial" w:eastAsia="Arial" w:hAnsi="Arial" w:cs="Arial"/>
              </w:rPr>
              <w:t xml:space="preserve">, </w:t>
            </w:r>
            <w:r w:rsidR="00E2603E">
              <w:rPr>
                <w:rFonts w:ascii="Arial" w:eastAsia="Arial" w:hAnsi="Arial" w:cs="Arial"/>
              </w:rPr>
              <w:t>Tervuren</w:t>
            </w:r>
            <w:r>
              <w:rPr>
                <w:rFonts w:ascii="Arial" w:eastAsia="Arial" w:hAnsi="Arial" w:cs="Arial"/>
              </w:rPr>
              <w:t xml:space="preserve">, </w:t>
            </w:r>
            <w:r w:rsidR="00E2603E">
              <w:rPr>
                <w:rFonts w:ascii="Arial" w:eastAsia="Arial" w:hAnsi="Arial" w:cs="Arial"/>
              </w:rPr>
              <w:t>Kalmthout</w:t>
            </w:r>
            <w:r>
              <w:rPr>
                <w:rFonts w:ascii="Arial" w:eastAsia="Arial" w:hAnsi="Arial" w:cs="Arial"/>
              </w:rPr>
              <w:t xml:space="preserve">, </w:t>
            </w:r>
            <w:r w:rsidR="00E2603E">
              <w:rPr>
                <w:rFonts w:ascii="Arial" w:eastAsia="Arial" w:hAnsi="Arial" w:cs="Arial"/>
              </w:rPr>
              <w:t>Lommel</w:t>
            </w:r>
            <w:r>
              <w:rPr>
                <w:rFonts w:ascii="Arial" w:eastAsia="Arial" w:hAnsi="Arial" w:cs="Arial"/>
              </w:rPr>
              <w:t xml:space="preserve">, </w:t>
            </w:r>
            <w:r w:rsidR="00E2603E">
              <w:rPr>
                <w:rFonts w:ascii="Arial" w:eastAsia="Arial" w:hAnsi="Arial" w:cs="Arial"/>
              </w:rPr>
              <w:t>Gistel</w:t>
            </w:r>
            <w:r>
              <w:rPr>
                <w:rFonts w:ascii="Arial" w:eastAsia="Arial" w:hAnsi="Arial" w:cs="Arial"/>
              </w:rPr>
              <w:t xml:space="preserve"> en </w:t>
            </w:r>
            <w:r w:rsidR="00E2603E">
              <w:rPr>
                <w:rFonts w:ascii="Arial" w:eastAsia="Arial" w:hAnsi="Arial" w:cs="Arial"/>
              </w:rPr>
              <w:t>Neerpelt/Overpelt</w:t>
            </w:r>
            <w:r>
              <w:rPr>
                <w:rFonts w:ascii="Arial" w:eastAsia="Arial" w:hAnsi="Arial" w:cs="Arial"/>
              </w:rPr>
              <w:t>, die telkens veel belangstelling kregen</w:t>
            </w:r>
            <w:r w:rsidR="00513BAB">
              <w:rPr>
                <w:rFonts w:ascii="Arial" w:eastAsia="Arial" w:hAnsi="Arial" w:cs="Arial"/>
              </w:rPr>
              <w:t xml:space="preserve"> (gemiddeld 40 – 50 deelnemers)</w:t>
            </w:r>
            <w:r>
              <w:rPr>
                <w:rFonts w:ascii="Arial" w:eastAsia="Arial" w:hAnsi="Arial" w:cs="Arial"/>
              </w:rPr>
              <w:t>.</w:t>
            </w:r>
          </w:p>
          <w:p w14:paraId="0F8A638B" w14:textId="31DD8625" w:rsidR="00316360" w:rsidRDefault="00E2603E" w:rsidP="00EE1803">
            <w:pPr>
              <w:numPr>
                <w:ilvl w:val="0"/>
                <w:numId w:val="9"/>
              </w:numPr>
              <w:spacing w:line="360" w:lineRule="auto"/>
              <w:ind w:left="426" w:hanging="426"/>
              <w:rPr>
                <w:rFonts w:ascii="Arial" w:eastAsia="Arial" w:hAnsi="Arial" w:cs="Arial"/>
              </w:rPr>
            </w:pPr>
            <w:r>
              <w:rPr>
                <w:rFonts w:ascii="Arial" w:eastAsia="Arial" w:hAnsi="Arial" w:cs="Arial"/>
              </w:rPr>
              <w:t>Samen met anderen</w:t>
            </w:r>
            <w:r w:rsidR="00995A89">
              <w:rPr>
                <w:rFonts w:ascii="Arial" w:eastAsia="Arial" w:hAnsi="Arial" w:cs="Arial"/>
              </w:rPr>
              <w:t xml:space="preserve"> organiseerden we workshops voor bibliotheekmedewerkers, ‘Dyslexie? Welkom in onze bibliotheek!’, over de IFLA Richtlijnen voor Bibliotheekwerk voor Mensen met Dyslexie, over Luisterpunt, Daisy-boeken en over Boekenzoeker.org. Deze infosessies vonden plaats in </w:t>
            </w:r>
            <w:r>
              <w:rPr>
                <w:rFonts w:ascii="Arial" w:eastAsia="Arial" w:hAnsi="Arial" w:cs="Arial"/>
              </w:rPr>
              <w:t xml:space="preserve">VSPW – bibliotheekschool Gent, in de bib van Roeselare en bij het Netwerk Brusselse </w:t>
            </w:r>
            <w:r w:rsidR="00EE2564">
              <w:rPr>
                <w:rFonts w:ascii="Arial" w:eastAsia="Arial" w:hAnsi="Arial" w:cs="Arial"/>
              </w:rPr>
              <w:t>B</w:t>
            </w:r>
            <w:r>
              <w:rPr>
                <w:rFonts w:ascii="Arial" w:eastAsia="Arial" w:hAnsi="Arial" w:cs="Arial"/>
              </w:rPr>
              <w:t>ibliotheken (VGC)</w:t>
            </w:r>
            <w:r w:rsidR="00995A89">
              <w:rPr>
                <w:rFonts w:ascii="Arial" w:eastAsia="Arial" w:hAnsi="Arial" w:cs="Arial"/>
              </w:rPr>
              <w:t>.</w:t>
            </w:r>
          </w:p>
          <w:p w14:paraId="4B197921" w14:textId="77777777" w:rsidR="00E2603E" w:rsidRPr="00E2603E" w:rsidRDefault="00A30895" w:rsidP="00EE1803">
            <w:pPr>
              <w:numPr>
                <w:ilvl w:val="0"/>
                <w:numId w:val="9"/>
              </w:numPr>
              <w:spacing w:line="360" w:lineRule="auto"/>
              <w:ind w:left="426" w:hanging="426"/>
              <w:rPr>
                <w:rFonts w:ascii="Arial" w:eastAsia="Arial" w:hAnsi="Arial" w:cs="Arial"/>
              </w:rPr>
            </w:pPr>
            <w:r>
              <w:rPr>
                <w:rFonts w:ascii="Arial" w:eastAsia="Arial" w:hAnsi="Arial" w:cs="Arial"/>
              </w:rPr>
              <w:t xml:space="preserve">Daarnaast gaven we een gastcollege over Daisy-boeken, -app en Luisterpunt in de </w:t>
            </w:r>
            <w:proofErr w:type="spellStart"/>
            <w:r>
              <w:rPr>
                <w:rFonts w:ascii="Arial" w:eastAsia="Arial" w:hAnsi="Arial" w:cs="Arial"/>
              </w:rPr>
              <w:t>Arteveldehogeschool</w:t>
            </w:r>
            <w:proofErr w:type="spellEnd"/>
            <w:r>
              <w:rPr>
                <w:rFonts w:ascii="Arial" w:eastAsia="Arial" w:hAnsi="Arial" w:cs="Arial"/>
              </w:rPr>
              <w:t>, opleiding Logopedie en verzorgden we een vormingsmoment voor de zorgcoördinatoren van de Pedagogische Begeleidingsdienst onderwijs Stad Gent.</w:t>
            </w:r>
          </w:p>
          <w:p w14:paraId="2B48B238" w14:textId="0E9A29AC" w:rsidR="00E2603E" w:rsidRPr="00B6597B" w:rsidRDefault="003F0340" w:rsidP="00EE1803">
            <w:pPr>
              <w:numPr>
                <w:ilvl w:val="0"/>
                <w:numId w:val="9"/>
              </w:numPr>
              <w:spacing w:line="360" w:lineRule="auto"/>
              <w:ind w:left="426" w:hanging="426"/>
              <w:rPr>
                <w:rFonts w:ascii="Arial" w:eastAsia="Arial" w:hAnsi="Arial" w:cs="Arial"/>
                <w:lang w:val="en-GB"/>
              </w:rPr>
            </w:pPr>
            <w:hyperlink w:anchor="_1v1yuxt" w:history="1">
              <w:r w:rsidR="00E2603E" w:rsidRPr="00D26FAE">
                <w:rPr>
                  <w:rFonts w:ascii="Arial" w:eastAsia="Arial" w:hAnsi="Arial" w:cs="Arial"/>
                  <w:lang w:val="en-GB"/>
                </w:rPr>
                <w:t>I</w:t>
              </w:r>
            </w:hyperlink>
            <w:r w:rsidR="00E2603E" w:rsidRPr="00D26FAE">
              <w:rPr>
                <w:rFonts w:ascii="Arial" w:eastAsia="Arial" w:hAnsi="Arial" w:cs="Arial"/>
                <w:lang w:val="en-GB"/>
              </w:rPr>
              <w:t>n</w:t>
            </w:r>
            <w:hyperlink w:anchor="_1v1yuxt" w:history="1">
              <w:r w:rsidR="00E2603E" w:rsidRPr="00D26FAE">
                <w:rPr>
                  <w:rFonts w:ascii="Arial" w:eastAsia="Arial" w:hAnsi="Arial" w:cs="Arial"/>
                  <w:lang w:val="en-GB"/>
                </w:rPr>
                <w:t xml:space="preserve"> </w:t>
              </w:r>
            </w:hyperlink>
            <w:r w:rsidR="00E2603E" w:rsidRPr="00D26FAE">
              <w:rPr>
                <w:rFonts w:ascii="Arial" w:eastAsia="Arial" w:hAnsi="Arial" w:cs="Arial"/>
                <w:lang w:val="en-GB"/>
              </w:rPr>
              <w:t>2</w:t>
            </w:r>
            <w:hyperlink w:anchor="_1v1yuxt" w:history="1">
              <w:r w:rsidR="00E2603E" w:rsidRPr="00D26FAE">
                <w:rPr>
                  <w:rFonts w:ascii="Arial" w:eastAsia="Arial" w:hAnsi="Arial" w:cs="Arial"/>
                  <w:lang w:val="en-GB"/>
                </w:rPr>
                <w:t>0</w:t>
              </w:r>
            </w:hyperlink>
            <w:r w:rsidR="00E2603E" w:rsidRPr="00D26FAE">
              <w:rPr>
                <w:rFonts w:ascii="Arial" w:eastAsia="Arial" w:hAnsi="Arial" w:cs="Arial"/>
                <w:lang w:val="en-GB"/>
              </w:rPr>
              <w:t>1</w:t>
            </w:r>
            <w:hyperlink w:anchor="_1v1yuxt" w:history="1">
              <w:r w:rsidR="00E2603E" w:rsidRPr="00D26FAE">
                <w:rPr>
                  <w:rFonts w:ascii="Arial" w:eastAsia="Arial" w:hAnsi="Arial" w:cs="Arial"/>
                  <w:lang w:val="en-GB"/>
                </w:rPr>
                <w:t>7</w:t>
              </w:r>
            </w:hyperlink>
            <w:r w:rsidR="00E2603E" w:rsidRPr="00D26FAE">
              <w:rPr>
                <w:rFonts w:ascii="Arial" w:eastAsia="Arial" w:hAnsi="Arial" w:cs="Arial"/>
                <w:lang w:val="en-GB"/>
              </w:rPr>
              <w:t xml:space="preserve"> </w:t>
            </w:r>
            <w:hyperlink w:anchor="_1v1yuxt" w:history="1">
              <w:proofErr w:type="spellStart"/>
              <w:r w:rsidR="00E2603E" w:rsidRPr="00D26FAE">
                <w:rPr>
                  <w:rFonts w:ascii="Arial" w:eastAsia="Arial" w:hAnsi="Arial" w:cs="Arial"/>
                  <w:lang w:val="en-GB"/>
                </w:rPr>
                <w:t>v</w:t>
              </w:r>
            </w:hyperlink>
            <w:r w:rsidR="00E2603E" w:rsidRPr="00D26FAE">
              <w:rPr>
                <w:rFonts w:ascii="Arial" w:eastAsia="Arial" w:hAnsi="Arial" w:cs="Arial"/>
                <w:lang w:val="en-GB"/>
              </w:rPr>
              <w:t>o</w:t>
            </w:r>
            <w:hyperlink w:anchor="_1v1yuxt" w:history="1">
              <w:r w:rsidR="00E2603E" w:rsidRPr="00D26FAE">
                <w:rPr>
                  <w:rFonts w:ascii="Arial" w:eastAsia="Arial" w:hAnsi="Arial" w:cs="Arial"/>
                  <w:lang w:val="en-GB"/>
                </w:rPr>
                <w:t>n</w:t>
              </w:r>
            </w:hyperlink>
            <w:r w:rsidR="00E2603E" w:rsidRPr="00D26FAE">
              <w:rPr>
                <w:rFonts w:ascii="Arial" w:eastAsia="Arial" w:hAnsi="Arial" w:cs="Arial"/>
                <w:lang w:val="en-GB"/>
              </w:rPr>
              <w:t>d</w:t>
            </w:r>
            <w:hyperlink w:anchor="_1v1yuxt" w:history="1">
              <w:r w:rsidR="00E2603E" w:rsidRPr="00D26FAE">
                <w:rPr>
                  <w:rFonts w:ascii="Arial" w:eastAsia="Arial" w:hAnsi="Arial" w:cs="Arial"/>
                  <w:lang w:val="en-GB"/>
                </w:rPr>
                <w:t>e</w:t>
              </w:r>
            </w:hyperlink>
            <w:r w:rsidR="00E2603E" w:rsidRPr="00D26FAE">
              <w:rPr>
                <w:rFonts w:ascii="Arial" w:eastAsia="Arial" w:hAnsi="Arial" w:cs="Arial"/>
                <w:lang w:val="en-GB"/>
              </w:rPr>
              <w:t>n</w:t>
            </w:r>
            <w:proofErr w:type="spellEnd"/>
            <w:r>
              <w:fldChar w:fldCharType="begin"/>
            </w:r>
            <w:r>
              <w:instrText xml:space="preserve"> HYPERLINK \l "_1v1yuxt" </w:instrText>
            </w:r>
            <w:r>
              <w:fldChar w:fldCharType="separate"/>
            </w:r>
            <w:r w:rsidR="00E2603E" w:rsidRPr="00D26FAE">
              <w:rPr>
                <w:rFonts w:ascii="Arial" w:eastAsia="Arial" w:hAnsi="Arial" w:cs="Arial"/>
                <w:lang w:val="en-GB"/>
              </w:rPr>
              <w:t xml:space="preserve"> </w:t>
            </w:r>
            <w:r>
              <w:rPr>
                <w:rFonts w:ascii="Arial" w:eastAsia="Arial" w:hAnsi="Arial" w:cs="Arial"/>
                <w:lang w:val="en-GB"/>
              </w:rPr>
              <w:fldChar w:fldCharType="end"/>
            </w:r>
            <w:r w:rsidR="00E2603E" w:rsidRPr="00D26FAE">
              <w:rPr>
                <w:rFonts w:ascii="Arial" w:eastAsia="Arial" w:hAnsi="Arial" w:cs="Arial"/>
                <w:lang w:val="en-GB"/>
              </w:rPr>
              <w:t>d</w:t>
            </w:r>
            <w:hyperlink w:anchor="_1v1yuxt" w:history="1">
              <w:r w:rsidR="00E2603E" w:rsidRPr="00D26FAE">
                <w:rPr>
                  <w:rFonts w:ascii="Arial" w:eastAsia="Arial" w:hAnsi="Arial" w:cs="Arial"/>
                  <w:lang w:val="en-GB"/>
                </w:rPr>
                <w:t>e</w:t>
              </w:r>
            </w:hyperlink>
            <w:r w:rsidR="00E2603E" w:rsidRPr="00D26FAE">
              <w:rPr>
                <w:rFonts w:ascii="Arial" w:eastAsia="Arial" w:hAnsi="Arial" w:cs="Arial"/>
                <w:lang w:val="en-GB"/>
              </w:rPr>
              <w:t xml:space="preserve"> </w:t>
            </w:r>
            <w:hyperlink w:anchor="_1v1yuxt" w:history="1">
              <w:r w:rsidR="00E2603E" w:rsidRPr="00D26FAE">
                <w:rPr>
                  <w:rFonts w:ascii="Arial" w:eastAsia="Arial" w:hAnsi="Arial" w:cs="Arial"/>
                  <w:lang w:val="en-GB"/>
                </w:rPr>
                <w:t>Z</w:t>
              </w:r>
            </w:hyperlink>
            <w:r w:rsidR="00E2603E" w:rsidRPr="00D26FAE">
              <w:rPr>
                <w:rFonts w:ascii="Arial" w:eastAsia="Arial" w:hAnsi="Arial" w:cs="Arial"/>
                <w:lang w:val="en-GB"/>
              </w:rPr>
              <w:t>I</w:t>
            </w:r>
            <w:hyperlink w:anchor="_1v1yuxt" w:history="1">
              <w:r w:rsidR="00E2603E" w:rsidRPr="00D26FAE">
                <w:rPr>
                  <w:rFonts w:ascii="Arial" w:eastAsia="Arial" w:hAnsi="Arial" w:cs="Arial"/>
                  <w:lang w:val="en-GB"/>
                </w:rPr>
                <w:t>E</w:t>
              </w:r>
            </w:hyperlink>
            <w:r w:rsidR="00E2603E" w:rsidRPr="00D26FAE">
              <w:rPr>
                <w:rFonts w:ascii="Arial" w:eastAsia="Arial" w:hAnsi="Arial" w:cs="Arial"/>
                <w:lang w:val="en-GB"/>
              </w:rPr>
              <w:t>Z</w:t>
            </w:r>
            <w:hyperlink w:anchor="_1v1yuxt" w:history="1">
              <w:r w:rsidR="00E2603E" w:rsidRPr="00D26FAE">
                <w:rPr>
                  <w:rFonts w:ascii="Arial" w:eastAsia="Arial" w:hAnsi="Arial" w:cs="Arial"/>
                  <w:lang w:val="en-GB"/>
                </w:rPr>
                <w:t>O</w:t>
              </w:r>
            </w:hyperlink>
            <w:r w:rsidR="00E2603E" w:rsidRPr="00D26FAE">
              <w:rPr>
                <w:rFonts w:ascii="Arial" w:eastAsia="Arial" w:hAnsi="Arial" w:cs="Arial"/>
                <w:lang w:val="en-GB"/>
              </w:rPr>
              <w:t>-</w:t>
            </w:r>
            <w:proofErr w:type="spellStart"/>
            <w:r>
              <w:fldChar w:fldCharType="begin"/>
            </w:r>
            <w:r>
              <w:instrText xml:space="preserve"> HYPERLINK \l "_1v1yuxt" </w:instrText>
            </w:r>
            <w:r>
              <w:fldChar w:fldCharType="separate"/>
            </w:r>
            <w:r w:rsidR="00E2603E" w:rsidRPr="00D26FAE">
              <w:rPr>
                <w:rFonts w:ascii="Arial" w:eastAsia="Arial" w:hAnsi="Arial" w:cs="Arial"/>
                <w:lang w:val="en-GB"/>
              </w:rPr>
              <w:t>b</w:t>
            </w:r>
            <w:r>
              <w:rPr>
                <w:rFonts w:ascii="Arial" w:eastAsia="Arial" w:hAnsi="Arial" w:cs="Arial"/>
                <w:lang w:val="en-GB"/>
              </w:rPr>
              <w:fldChar w:fldCharType="end"/>
            </w:r>
            <w:r w:rsidR="00E2603E" w:rsidRPr="00D26FAE">
              <w:rPr>
                <w:rFonts w:ascii="Arial" w:eastAsia="Arial" w:hAnsi="Arial" w:cs="Arial"/>
                <w:lang w:val="en-GB"/>
              </w:rPr>
              <w:t>e</w:t>
            </w:r>
            <w:hyperlink w:anchor="_1v1yuxt" w:history="1">
              <w:r w:rsidR="00E2603E" w:rsidRPr="00D26FAE">
                <w:rPr>
                  <w:rFonts w:ascii="Arial" w:eastAsia="Arial" w:hAnsi="Arial" w:cs="Arial"/>
                  <w:lang w:val="en-GB"/>
                </w:rPr>
                <w:t>u</w:t>
              </w:r>
            </w:hyperlink>
            <w:r w:rsidR="00E2603E" w:rsidRPr="00D26FAE">
              <w:rPr>
                <w:rFonts w:ascii="Arial" w:eastAsia="Arial" w:hAnsi="Arial" w:cs="Arial"/>
                <w:lang w:val="en-GB"/>
              </w:rPr>
              <w:t>r</w:t>
            </w:r>
            <w:hyperlink w:anchor="_1v1yuxt" w:history="1">
              <w:r w:rsidR="00E2603E" w:rsidRPr="00D26FAE">
                <w:rPr>
                  <w:rFonts w:ascii="Arial" w:eastAsia="Arial" w:hAnsi="Arial" w:cs="Arial"/>
                  <w:lang w:val="en-GB"/>
                </w:rPr>
                <w:t>s</w:t>
              </w:r>
              <w:proofErr w:type="spellEnd"/>
            </w:hyperlink>
            <w:r w:rsidR="00E2603E" w:rsidRPr="00D26FAE">
              <w:rPr>
                <w:rFonts w:ascii="Arial" w:eastAsia="Arial" w:hAnsi="Arial" w:cs="Arial"/>
                <w:lang w:val="en-GB"/>
              </w:rPr>
              <w:t xml:space="preserve"> </w:t>
            </w:r>
            <w:hyperlink w:anchor="_1v1yuxt" w:history="1">
              <w:r w:rsidR="00E2603E" w:rsidRPr="00D26FAE">
                <w:rPr>
                  <w:rFonts w:ascii="Arial" w:eastAsia="Arial" w:hAnsi="Arial" w:cs="Arial"/>
                  <w:lang w:val="en-GB"/>
                </w:rPr>
                <w:t>e</w:t>
              </w:r>
            </w:hyperlink>
            <w:r w:rsidR="00E2603E" w:rsidRPr="00D26FAE">
              <w:rPr>
                <w:rFonts w:ascii="Arial" w:eastAsia="Arial" w:hAnsi="Arial" w:cs="Arial"/>
                <w:lang w:val="en-GB"/>
              </w:rPr>
              <w:t>n</w:t>
            </w:r>
            <w:hyperlink w:anchor="_1v1yuxt" w:history="1">
              <w:r w:rsidR="00E2603E" w:rsidRPr="00D26FAE">
                <w:rPr>
                  <w:rFonts w:ascii="Arial" w:eastAsia="Arial" w:hAnsi="Arial" w:cs="Arial"/>
                  <w:lang w:val="en-GB"/>
                </w:rPr>
                <w:t xml:space="preserve"> </w:t>
              </w:r>
            </w:hyperlink>
            <w:r w:rsidR="00E2603E" w:rsidRPr="00D26FAE">
              <w:rPr>
                <w:rFonts w:ascii="Arial" w:eastAsia="Arial" w:hAnsi="Arial" w:cs="Arial"/>
                <w:lang w:val="en-GB"/>
              </w:rPr>
              <w:t>d</w:t>
            </w:r>
            <w:hyperlink w:anchor="_1v1yuxt" w:history="1">
              <w:r w:rsidR="00E2603E" w:rsidRPr="00D26FAE">
                <w:rPr>
                  <w:rFonts w:ascii="Arial" w:eastAsia="Arial" w:hAnsi="Arial" w:cs="Arial"/>
                  <w:lang w:val="en-GB"/>
                </w:rPr>
                <w:t>e</w:t>
              </w:r>
            </w:hyperlink>
            <w:r w:rsidR="00E2603E" w:rsidRPr="00D26FAE">
              <w:rPr>
                <w:rFonts w:ascii="Arial" w:eastAsia="Arial" w:hAnsi="Arial" w:cs="Arial"/>
                <w:lang w:val="en-GB"/>
              </w:rPr>
              <w:t xml:space="preserve"> </w:t>
            </w:r>
            <w:hyperlink w:anchor="_1v1yuxt" w:history="1">
              <w:r w:rsidR="00E2603E" w:rsidRPr="00D26FAE">
                <w:rPr>
                  <w:rFonts w:ascii="Arial" w:eastAsia="Arial" w:hAnsi="Arial" w:cs="Arial"/>
                  <w:lang w:val="en-GB"/>
                </w:rPr>
                <w:t>R</w:t>
              </w:r>
            </w:hyperlink>
            <w:r w:rsidR="00E2603E" w:rsidRPr="00D26FAE">
              <w:rPr>
                <w:rFonts w:ascii="Arial" w:eastAsia="Arial" w:hAnsi="Arial" w:cs="Arial"/>
                <w:lang w:val="en-GB"/>
              </w:rPr>
              <w:t>E</w:t>
            </w:r>
            <w:hyperlink w:anchor="_1v1yuxt" w:history="1">
              <w:r w:rsidR="00E2603E" w:rsidRPr="00D26FAE">
                <w:rPr>
                  <w:rFonts w:ascii="Arial" w:eastAsia="Arial" w:hAnsi="Arial" w:cs="Arial"/>
                  <w:lang w:val="en-GB"/>
                </w:rPr>
                <w:t>V</w:t>
              </w:r>
            </w:hyperlink>
            <w:r w:rsidR="00E2603E" w:rsidRPr="00D26FAE">
              <w:rPr>
                <w:rFonts w:ascii="Arial" w:eastAsia="Arial" w:hAnsi="Arial" w:cs="Arial"/>
                <w:lang w:val="en-GB"/>
              </w:rPr>
              <w:t>A</w:t>
            </w:r>
            <w:hyperlink w:anchor="_1v1yuxt" w:history="1">
              <w:r w:rsidR="00E2603E" w:rsidRPr="00D26FAE">
                <w:rPr>
                  <w:rFonts w:ascii="Arial" w:eastAsia="Arial" w:hAnsi="Arial" w:cs="Arial"/>
                  <w:lang w:val="en-GB"/>
                </w:rPr>
                <w:t>-</w:t>
              </w:r>
              <w:proofErr w:type="spellStart"/>
            </w:hyperlink>
            <w:r w:rsidR="00E2603E" w:rsidRPr="00D26FAE">
              <w:rPr>
                <w:rFonts w:ascii="Arial" w:eastAsia="Arial" w:hAnsi="Arial" w:cs="Arial"/>
                <w:lang w:val="en-GB"/>
              </w:rPr>
              <w:t>b</w:t>
            </w:r>
            <w:hyperlink w:anchor="_1v1yuxt" w:history="1">
              <w:r w:rsidR="00E2603E" w:rsidRPr="00D26FAE">
                <w:rPr>
                  <w:rFonts w:ascii="Arial" w:eastAsia="Arial" w:hAnsi="Arial" w:cs="Arial"/>
                  <w:lang w:val="en-GB"/>
                </w:rPr>
                <w:t>e</w:t>
              </w:r>
            </w:hyperlink>
            <w:r w:rsidR="00E2603E" w:rsidRPr="00D26FAE">
              <w:rPr>
                <w:rFonts w:ascii="Arial" w:eastAsia="Arial" w:hAnsi="Arial" w:cs="Arial"/>
                <w:lang w:val="en-GB"/>
              </w:rPr>
              <w:t>u</w:t>
            </w:r>
            <w:hyperlink w:anchor="_1v1yuxt" w:history="1">
              <w:r w:rsidR="00E2603E" w:rsidRPr="00D26FAE">
                <w:rPr>
                  <w:rFonts w:ascii="Arial" w:eastAsia="Arial" w:hAnsi="Arial" w:cs="Arial"/>
                  <w:lang w:val="en-GB"/>
                </w:rPr>
                <w:t>r</w:t>
              </w:r>
            </w:hyperlink>
            <w:r w:rsidR="00E2603E" w:rsidRPr="00D26FAE">
              <w:rPr>
                <w:rFonts w:ascii="Arial" w:eastAsia="Arial" w:hAnsi="Arial" w:cs="Arial"/>
                <w:lang w:val="en-GB"/>
              </w:rPr>
              <w:t>s</w:t>
            </w:r>
            <w:proofErr w:type="spellEnd"/>
            <w:r>
              <w:fldChar w:fldCharType="begin"/>
            </w:r>
            <w:r>
              <w:instrText xml:space="preserve"> HYPERLINK \l "_1v1yuxt" </w:instrText>
            </w:r>
            <w:r>
              <w:fldChar w:fldCharType="separate"/>
            </w:r>
            <w:r w:rsidR="00E2603E" w:rsidRPr="00D26FAE">
              <w:rPr>
                <w:rFonts w:ascii="Arial" w:eastAsia="Arial" w:hAnsi="Arial" w:cs="Arial"/>
                <w:lang w:val="en-GB"/>
              </w:rPr>
              <w:t xml:space="preserve"> </w:t>
            </w:r>
            <w:r>
              <w:rPr>
                <w:rFonts w:ascii="Arial" w:eastAsia="Arial" w:hAnsi="Arial" w:cs="Arial"/>
                <w:lang w:val="en-GB"/>
              </w:rPr>
              <w:fldChar w:fldCharType="end"/>
            </w:r>
            <w:proofErr w:type="spellStart"/>
            <w:r w:rsidR="00E2603E" w:rsidRPr="00D26FAE">
              <w:rPr>
                <w:rFonts w:ascii="Arial" w:eastAsia="Arial" w:hAnsi="Arial" w:cs="Arial"/>
                <w:lang w:val="en-GB"/>
              </w:rPr>
              <w:t>p</w:t>
            </w:r>
            <w:hyperlink w:anchor="_1v1yuxt" w:history="1">
              <w:r w:rsidR="00E2603E" w:rsidRPr="00D26FAE">
                <w:rPr>
                  <w:rFonts w:ascii="Arial" w:eastAsia="Arial" w:hAnsi="Arial" w:cs="Arial"/>
                  <w:lang w:val="en-GB"/>
                </w:rPr>
                <w:t>l</w:t>
              </w:r>
            </w:hyperlink>
            <w:r w:rsidR="00E2603E" w:rsidRPr="00D26FAE">
              <w:rPr>
                <w:rFonts w:ascii="Arial" w:eastAsia="Arial" w:hAnsi="Arial" w:cs="Arial"/>
                <w:lang w:val="en-GB"/>
              </w:rPr>
              <w:t>a</w:t>
            </w:r>
            <w:hyperlink w:anchor="_1v1yuxt" w:history="1">
              <w:r w:rsidR="00E2603E" w:rsidRPr="00D26FAE">
                <w:rPr>
                  <w:rFonts w:ascii="Arial" w:eastAsia="Arial" w:hAnsi="Arial" w:cs="Arial"/>
                  <w:lang w:val="en-GB"/>
                </w:rPr>
                <w:t>a</w:t>
              </w:r>
            </w:hyperlink>
            <w:r w:rsidR="00E2603E" w:rsidRPr="00D26FAE">
              <w:rPr>
                <w:rFonts w:ascii="Arial" w:eastAsia="Arial" w:hAnsi="Arial" w:cs="Arial"/>
                <w:lang w:val="en-GB"/>
              </w:rPr>
              <w:t>t</w:t>
            </w:r>
            <w:hyperlink w:anchor="_1v1yuxt" w:history="1">
              <w:r w:rsidR="00E2603E" w:rsidRPr="00D26FAE">
                <w:rPr>
                  <w:rFonts w:ascii="Arial" w:eastAsia="Arial" w:hAnsi="Arial" w:cs="Arial"/>
                  <w:lang w:val="en-GB"/>
                </w:rPr>
                <w:t>s</w:t>
              </w:r>
              <w:proofErr w:type="spellEnd"/>
            </w:hyperlink>
            <w:r w:rsidR="00E2603E" w:rsidRPr="00D26FAE">
              <w:rPr>
                <w:rFonts w:ascii="Arial" w:eastAsia="Arial" w:hAnsi="Arial" w:cs="Arial"/>
                <w:lang w:val="en-GB"/>
              </w:rPr>
              <w:t>.</w:t>
            </w:r>
            <w:hyperlink w:anchor="_1v1yuxt" w:history="1">
              <w:r w:rsidR="00E2603E" w:rsidRPr="00D26FAE">
                <w:rPr>
                  <w:rFonts w:ascii="Arial" w:eastAsia="Arial" w:hAnsi="Arial" w:cs="Arial"/>
                  <w:lang w:val="en-GB"/>
                </w:rPr>
                <w:t xml:space="preserve"> </w:t>
              </w:r>
            </w:hyperlink>
            <w:r w:rsidR="00513BAB" w:rsidRPr="00B6597B">
              <w:rPr>
                <w:rFonts w:ascii="Arial" w:eastAsia="Arial" w:hAnsi="Arial" w:cs="Arial"/>
                <w:lang w:val="en-GB"/>
              </w:rPr>
              <w:t xml:space="preserve">Luisterpunt </w:t>
            </w:r>
            <w:proofErr w:type="spellStart"/>
            <w:r w:rsidR="00E2603E" w:rsidRPr="00B6597B">
              <w:rPr>
                <w:rFonts w:ascii="Arial" w:eastAsia="Arial" w:hAnsi="Arial" w:cs="Arial"/>
                <w:lang w:val="en-GB"/>
              </w:rPr>
              <w:t>v</w:t>
            </w:r>
            <w:hyperlink w:anchor="_1v1yuxt" w:history="1">
              <w:r w:rsidR="00E2603E" w:rsidRPr="00B6597B">
                <w:rPr>
                  <w:rFonts w:ascii="Arial" w:eastAsia="Arial" w:hAnsi="Arial" w:cs="Arial"/>
                  <w:lang w:val="en-GB"/>
                </w:rPr>
                <w:t>e</w:t>
              </w:r>
            </w:hyperlink>
            <w:r w:rsidR="00E2603E" w:rsidRPr="00B6597B">
              <w:rPr>
                <w:rFonts w:ascii="Arial" w:eastAsia="Arial" w:hAnsi="Arial" w:cs="Arial"/>
                <w:lang w:val="en-GB"/>
              </w:rPr>
              <w:t>r</w:t>
            </w:r>
            <w:hyperlink w:anchor="_1v1yuxt" w:history="1">
              <w:r w:rsidR="00E2603E" w:rsidRPr="00B6597B">
                <w:rPr>
                  <w:rFonts w:ascii="Arial" w:eastAsia="Arial" w:hAnsi="Arial" w:cs="Arial"/>
                  <w:lang w:val="en-GB"/>
                </w:rPr>
                <w:t>z</w:t>
              </w:r>
            </w:hyperlink>
            <w:r w:rsidR="00E2603E" w:rsidRPr="00B6597B">
              <w:rPr>
                <w:rFonts w:ascii="Arial" w:eastAsia="Arial" w:hAnsi="Arial" w:cs="Arial"/>
                <w:lang w:val="en-GB"/>
              </w:rPr>
              <w:t>o</w:t>
            </w:r>
            <w:hyperlink w:anchor="_1v1yuxt" w:history="1">
              <w:r w:rsidR="00E2603E" w:rsidRPr="00B6597B">
                <w:rPr>
                  <w:rFonts w:ascii="Arial" w:eastAsia="Arial" w:hAnsi="Arial" w:cs="Arial"/>
                  <w:lang w:val="en-GB"/>
                </w:rPr>
                <w:t>rg</w:t>
              </w:r>
            </w:hyperlink>
            <w:r w:rsidR="00E2603E" w:rsidRPr="00B6597B">
              <w:rPr>
                <w:rFonts w:ascii="Arial" w:eastAsia="Arial" w:hAnsi="Arial" w:cs="Arial"/>
                <w:lang w:val="en-GB"/>
              </w:rPr>
              <w:t>de</w:t>
            </w:r>
            <w:proofErr w:type="spellEnd"/>
            <w:r>
              <w:fldChar w:fldCharType="begin"/>
            </w:r>
            <w:r>
              <w:instrText xml:space="preserve"> HYPERLINK \l "_1v1yuxt" </w:instrText>
            </w:r>
            <w:r>
              <w:fldChar w:fldCharType="separate"/>
            </w:r>
            <w:r w:rsidR="00E2603E" w:rsidRPr="00B6597B">
              <w:rPr>
                <w:rFonts w:ascii="Arial" w:eastAsia="Arial" w:hAnsi="Arial" w:cs="Arial"/>
                <w:lang w:val="en-GB"/>
              </w:rPr>
              <w:t xml:space="preserve"> </w:t>
            </w:r>
            <w:r>
              <w:rPr>
                <w:rFonts w:ascii="Arial" w:eastAsia="Arial" w:hAnsi="Arial" w:cs="Arial"/>
                <w:lang w:val="en-GB"/>
              </w:rPr>
              <w:fldChar w:fldCharType="end"/>
            </w:r>
            <w:proofErr w:type="spellStart"/>
            <w:r w:rsidR="00513BAB" w:rsidRPr="00B6597B">
              <w:rPr>
                <w:rFonts w:ascii="Arial" w:eastAsia="Arial" w:hAnsi="Arial" w:cs="Arial"/>
                <w:lang w:val="en-GB"/>
              </w:rPr>
              <w:t>ook</w:t>
            </w:r>
            <w:proofErr w:type="spellEnd"/>
            <w:r w:rsidR="00E2603E" w:rsidRPr="00B6597B">
              <w:rPr>
                <w:rFonts w:ascii="Arial" w:eastAsia="Arial" w:hAnsi="Arial" w:cs="Arial"/>
                <w:lang w:val="en-GB"/>
              </w:rPr>
              <w:t xml:space="preserve"> </w:t>
            </w:r>
            <w:proofErr w:type="spellStart"/>
            <w:r w:rsidR="00E2603E" w:rsidRPr="00B6597B">
              <w:rPr>
                <w:rFonts w:ascii="Arial" w:eastAsia="Arial" w:hAnsi="Arial" w:cs="Arial"/>
                <w:lang w:val="en-GB"/>
              </w:rPr>
              <w:t>e</w:t>
            </w:r>
            <w:hyperlink w:anchor="_1v1yuxt" w:history="1">
              <w:r w:rsidR="00E2603E" w:rsidRPr="00B6597B">
                <w:rPr>
                  <w:rFonts w:ascii="Arial" w:eastAsia="Arial" w:hAnsi="Arial" w:cs="Arial"/>
                  <w:lang w:val="en-GB"/>
                </w:rPr>
                <w:t>e</w:t>
              </w:r>
            </w:hyperlink>
            <w:r w:rsidR="00E2603E" w:rsidRPr="00B6597B">
              <w:rPr>
                <w:rFonts w:ascii="Arial" w:eastAsia="Arial" w:hAnsi="Arial" w:cs="Arial"/>
                <w:lang w:val="en-GB"/>
              </w:rPr>
              <w:t>n</w:t>
            </w:r>
            <w:proofErr w:type="spellEnd"/>
            <w:r>
              <w:fldChar w:fldCharType="begin"/>
            </w:r>
            <w:r>
              <w:instrText xml:space="preserve"> HYPERLINK \l "_1v1yuxt" </w:instrText>
            </w:r>
            <w:r>
              <w:fldChar w:fldCharType="separate"/>
            </w:r>
            <w:r w:rsidR="00E2603E" w:rsidRPr="00B6597B">
              <w:rPr>
                <w:rFonts w:ascii="Arial" w:eastAsia="Arial" w:hAnsi="Arial" w:cs="Arial"/>
                <w:lang w:val="en-GB"/>
              </w:rPr>
              <w:t xml:space="preserve"> </w:t>
            </w:r>
            <w:r>
              <w:rPr>
                <w:rFonts w:ascii="Arial" w:eastAsia="Arial" w:hAnsi="Arial" w:cs="Arial"/>
                <w:lang w:val="en-GB"/>
              </w:rPr>
              <w:fldChar w:fldCharType="end"/>
            </w:r>
            <w:r w:rsidR="00E2603E" w:rsidRPr="00B6597B">
              <w:rPr>
                <w:rFonts w:ascii="Arial" w:eastAsia="Arial" w:hAnsi="Arial" w:cs="Arial"/>
                <w:lang w:val="en-GB"/>
              </w:rPr>
              <w:t>s</w:t>
            </w:r>
            <w:hyperlink w:anchor="_1v1yuxt" w:history="1">
              <w:r w:rsidR="00E2603E" w:rsidRPr="00B6597B">
                <w:rPr>
                  <w:rFonts w:ascii="Arial" w:eastAsia="Arial" w:hAnsi="Arial" w:cs="Arial"/>
                  <w:lang w:val="en-GB"/>
                </w:rPr>
                <w:t>t</w:t>
              </w:r>
            </w:hyperlink>
            <w:r w:rsidR="00E2603E" w:rsidRPr="00B6597B">
              <w:rPr>
                <w:rFonts w:ascii="Arial" w:eastAsia="Arial" w:hAnsi="Arial" w:cs="Arial"/>
                <w:lang w:val="en-GB"/>
              </w:rPr>
              <w:t>a</w:t>
            </w:r>
            <w:hyperlink w:anchor="_1v1yuxt" w:history="1">
              <w:r w:rsidR="00E2603E" w:rsidRPr="00B6597B">
                <w:rPr>
                  <w:rFonts w:ascii="Arial" w:eastAsia="Arial" w:hAnsi="Arial" w:cs="Arial"/>
                  <w:lang w:val="en-GB"/>
                </w:rPr>
                <w:t>n</w:t>
              </w:r>
            </w:hyperlink>
            <w:r w:rsidR="00E2603E" w:rsidRPr="00B6597B">
              <w:rPr>
                <w:rFonts w:ascii="Arial" w:eastAsia="Arial" w:hAnsi="Arial" w:cs="Arial"/>
                <w:lang w:val="en-GB"/>
              </w:rPr>
              <w:t>d</w:t>
            </w:r>
            <w:hyperlink w:anchor="_1v1yuxt" w:history="1">
              <w:r w:rsidR="00E2603E" w:rsidRPr="00B6597B">
                <w:rPr>
                  <w:rFonts w:ascii="Arial" w:eastAsia="Arial" w:hAnsi="Arial" w:cs="Arial"/>
                  <w:lang w:val="en-GB"/>
                </w:rPr>
                <w:t xml:space="preserve"> </w:t>
              </w:r>
            </w:hyperlink>
            <w:r w:rsidR="00E2603E" w:rsidRPr="00B6597B">
              <w:rPr>
                <w:rFonts w:ascii="Arial" w:eastAsia="Arial" w:hAnsi="Arial" w:cs="Arial"/>
                <w:lang w:val="en-GB"/>
              </w:rPr>
              <w:t>o</w:t>
            </w:r>
            <w:hyperlink w:anchor="_1v1yuxt" w:history="1">
              <w:r w:rsidR="00E2603E" w:rsidRPr="00B6597B">
                <w:rPr>
                  <w:rFonts w:ascii="Arial" w:eastAsia="Arial" w:hAnsi="Arial" w:cs="Arial"/>
                  <w:lang w:val="en-GB"/>
                </w:rPr>
                <w:t>p</w:t>
              </w:r>
            </w:hyperlink>
            <w:r w:rsidR="00E2603E" w:rsidRPr="00B6597B">
              <w:rPr>
                <w:rFonts w:ascii="Arial" w:eastAsia="Arial" w:hAnsi="Arial" w:cs="Arial"/>
                <w:lang w:val="en-GB"/>
              </w:rPr>
              <w:t xml:space="preserve"> </w:t>
            </w:r>
            <w:hyperlink w:anchor="_1v1yuxt" w:history="1">
              <w:r w:rsidR="00E2603E" w:rsidRPr="00B6597B">
                <w:rPr>
                  <w:rFonts w:ascii="Arial" w:eastAsia="Arial" w:hAnsi="Arial" w:cs="Arial"/>
                  <w:lang w:val="en-GB"/>
                </w:rPr>
                <w:t>d</w:t>
              </w:r>
            </w:hyperlink>
            <w:r w:rsidR="00E2603E" w:rsidRPr="00B6597B">
              <w:rPr>
                <w:rFonts w:ascii="Arial" w:eastAsia="Arial" w:hAnsi="Arial" w:cs="Arial"/>
                <w:lang w:val="en-GB"/>
              </w:rPr>
              <w:t>e</w:t>
            </w:r>
            <w:hyperlink w:anchor="_1v1yuxt" w:history="1">
              <w:r w:rsidR="00E2603E" w:rsidRPr="00B6597B">
                <w:rPr>
                  <w:rFonts w:ascii="Arial" w:eastAsia="Arial" w:hAnsi="Arial" w:cs="Arial"/>
                  <w:lang w:val="en-GB"/>
                </w:rPr>
                <w:t xml:space="preserve"> </w:t>
              </w:r>
            </w:hyperlink>
            <w:proofErr w:type="spellStart"/>
            <w:r w:rsidR="00E2603E" w:rsidRPr="00B6597B">
              <w:rPr>
                <w:rFonts w:ascii="Arial" w:eastAsia="Arial" w:hAnsi="Arial" w:cs="Arial"/>
                <w:lang w:val="en-GB"/>
              </w:rPr>
              <w:t>s</w:t>
            </w:r>
            <w:hyperlink w:anchor="_1v1yuxt" w:history="1">
              <w:r w:rsidR="00E2603E" w:rsidRPr="00B6597B">
                <w:rPr>
                  <w:rFonts w:ascii="Arial" w:eastAsia="Arial" w:hAnsi="Arial" w:cs="Arial"/>
                  <w:lang w:val="en-GB"/>
                </w:rPr>
                <w:t>t</w:t>
              </w:r>
            </w:hyperlink>
            <w:r w:rsidR="00E2603E" w:rsidRPr="00B6597B">
              <w:rPr>
                <w:rFonts w:ascii="Arial" w:eastAsia="Arial" w:hAnsi="Arial" w:cs="Arial"/>
                <w:lang w:val="en-GB"/>
              </w:rPr>
              <w:t>u</w:t>
            </w:r>
            <w:hyperlink w:anchor="_1v1yuxt" w:history="1">
              <w:r w:rsidR="00E2603E" w:rsidRPr="00B6597B">
                <w:rPr>
                  <w:rFonts w:ascii="Arial" w:eastAsia="Arial" w:hAnsi="Arial" w:cs="Arial"/>
                  <w:lang w:val="en-GB"/>
                </w:rPr>
                <w:t>d</w:t>
              </w:r>
            </w:hyperlink>
            <w:r w:rsidR="00E2603E" w:rsidRPr="00B6597B">
              <w:rPr>
                <w:rFonts w:ascii="Arial" w:eastAsia="Arial" w:hAnsi="Arial" w:cs="Arial"/>
                <w:lang w:val="en-GB"/>
              </w:rPr>
              <w:t>i</w:t>
            </w:r>
            <w:hyperlink w:anchor="_1v1yuxt" w:history="1">
              <w:r w:rsidR="00E2603E" w:rsidRPr="00B6597B">
                <w:rPr>
                  <w:rFonts w:ascii="Arial" w:eastAsia="Arial" w:hAnsi="Arial" w:cs="Arial"/>
                  <w:lang w:val="en-GB"/>
                </w:rPr>
                <w:t>e</w:t>
              </w:r>
            </w:hyperlink>
            <w:r w:rsidR="00E2603E" w:rsidRPr="00B6597B">
              <w:rPr>
                <w:rFonts w:ascii="Arial" w:eastAsia="Arial" w:hAnsi="Arial" w:cs="Arial"/>
                <w:lang w:val="en-GB"/>
              </w:rPr>
              <w:t>d</w:t>
            </w:r>
            <w:hyperlink w:anchor="_1v1yuxt" w:history="1">
              <w:r w:rsidR="00E2603E" w:rsidRPr="00B6597B">
                <w:rPr>
                  <w:rFonts w:ascii="Arial" w:eastAsia="Arial" w:hAnsi="Arial" w:cs="Arial"/>
                  <w:lang w:val="en-GB"/>
                </w:rPr>
                <w:t>a</w:t>
              </w:r>
            </w:hyperlink>
            <w:r w:rsidR="00E2603E" w:rsidRPr="00B6597B">
              <w:rPr>
                <w:rFonts w:ascii="Arial" w:eastAsia="Arial" w:hAnsi="Arial" w:cs="Arial"/>
                <w:lang w:val="en-GB"/>
              </w:rPr>
              <w:t>g</w:t>
            </w:r>
            <w:proofErr w:type="spellEnd"/>
            <w:r>
              <w:fldChar w:fldCharType="begin"/>
            </w:r>
            <w:r>
              <w:instrText xml:space="preserve"> HYPERLINK \l "_1v1yuxt" </w:instrText>
            </w:r>
            <w:r>
              <w:fldChar w:fldCharType="separate"/>
            </w:r>
            <w:r w:rsidR="00E2603E" w:rsidRPr="00B6597B">
              <w:rPr>
                <w:rFonts w:ascii="Arial" w:eastAsia="Arial" w:hAnsi="Arial" w:cs="Arial"/>
                <w:lang w:val="en-GB"/>
              </w:rPr>
              <w:t xml:space="preserve"> </w:t>
            </w:r>
            <w:r>
              <w:rPr>
                <w:rFonts w:ascii="Arial" w:eastAsia="Arial" w:hAnsi="Arial" w:cs="Arial"/>
                <w:lang w:val="en-GB"/>
              </w:rPr>
              <w:fldChar w:fldCharType="end"/>
            </w:r>
            <w:proofErr w:type="spellStart"/>
            <w:r w:rsidR="00E2603E" w:rsidRPr="00B6597B">
              <w:rPr>
                <w:rFonts w:ascii="Arial" w:eastAsia="Arial" w:hAnsi="Arial" w:cs="Arial"/>
                <w:lang w:val="en-GB"/>
              </w:rPr>
              <w:t>r</w:t>
            </w:r>
            <w:hyperlink w:anchor="_1v1yuxt" w:history="1">
              <w:r w:rsidR="00E2603E" w:rsidRPr="00B6597B">
                <w:rPr>
                  <w:rFonts w:ascii="Arial" w:eastAsia="Arial" w:hAnsi="Arial" w:cs="Arial"/>
                  <w:lang w:val="en-GB"/>
                </w:rPr>
                <w:t>o</w:t>
              </w:r>
            </w:hyperlink>
            <w:r w:rsidR="00E2603E" w:rsidRPr="00B6597B">
              <w:rPr>
                <w:rFonts w:ascii="Arial" w:eastAsia="Arial" w:hAnsi="Arial" w:cs="Arial"/>
                <w:lang w:val="en-GB"/>
              </w:rPr>
              <w:t>n</w:t>
            </w:r>
            <w:hyperlink w:anchor="_1v1yuxt" w:history="1">
              <w:r w:rsidR="00E2603E" w:rsidRPr="00B6597B">
                <w:rPr>
                  <w:rFonts w:ascii="Arial" w:eastAsia="Arial" w:hAnsi="Arial" w:cs="Arial"/>
                  <w:lang w:val="en-GB"/>
                </w:rPr>
                <w:t>d</w:t>
              </w:r>
              <w:proofErr w:type="spellEnd"/>
            </w:hyperlink>
            <w:r w:rsidR="00E2603E" w:rsidRPr="00B6597B">
              <w:rPr>
                <w:rFonts w:ascii="Arial" w:eastAsia="Arial" w:hAnsi="Arial" w:cs="Arial"/>
                <w:lang w:val="en-GB"/>
              </w:rPr>
              <w:t xml:space="preserve"> </w:t>
            </w:r>
            <w:hyperlink w:anchor="_1v1yuxt" w:history="1">
              <w:proofErr w:type="spellStart"/>
              <w:r w:rsidR="00E2603E" w:rsidRPr="00B6597B">
                <w:rPr>
                  <w:rFonts w:ascii="Arial" w:eastAsia="Arial" w:hAnsi="Arial" w:cs="Arial"/>
                  <w:lang w:val="en-GB"/>
                </w:rPr>
                <w:t>l</w:t>
              </w:r>
            </w:hyperlink>
            <w:r w:rsidR="00E2603E" w:rsidRPr="00B6597B">
              <w:rPr>
                <w:rFonts w:ascii="Arial" w:eastAsia="Arial" w:hAnsi="Arial" w:cs="Arial"/>
                <w:lang w:val="en-GB"/>
              </w:rPr>
              <w:t>e</w:t>
            </w:r>
            <w:hyperlink w:anchor="_1v1yuxt" w:history="1">
              <w:r w:rsidR="00E2603E" w:rsidRPr="00B6597B">
                <w:rPr>
                  <w:rFonts w:ascii="Arial" w:eastAsia="Arial" w:hAnsi="Arial" w:cs="Arial"/>
                  <w:lang w:val="en-GB"/>
                </w:rPr>
                <w:t>e</w:t>
              </w:r>
            </w:hyperlink>
            <w:r w:rsidR="00E2603E" w:rsidRPr="00B6597B">
              <w:rPr>
                <w:rFonts w:ascii="Arial" w:eastAsia="Arial" w:hAnsi="Arial" w:cs="Arial"/>
                <w:lang w:val="en-GB"/>
              </w:rPr>
              <w:t>r</w:t>
            </w:r>
            <w:hyperlink w:anchor="_1v1yuxt" w:history="1">
              <w:r w:rsidR="00E2603E" w:rsidRPr="00B6597B">
                <w:rPr>
                  <w:rFonts w:ascii="Arial" w:eastAsia="Arial" w:hAnsi="Arial" w:cs="Arial"/>
                  <w:lang w:val="en-GB"/>
                </w:rPr>
                <w:t>p</w:t>
              </w:r>
            </w:hyperlink>
            <w:r w:rsidR="00E2603E" w:rsidRPr="00B6597B">
              <w:rPr>
                <w:rFonts w:ascii="Arial" w:eastAsia="Arial" w:hAnsi="Arial" w:cs="Arial"/>
                <w:lang w:val="en-GB"/>
              </w:rPr>
              <w:t>r</w:t>
            </w:r>
            <w:hyperlink w:anchor="_1v1yuxt" w:history="1">
              <w:r w:rsidR="00E2603E" w:rsidRPr="00B6597B">
                <w:rPr>
                  <w:rFonts w:ascii="Arial" w:eastAsia="Arial" w:hAnsi="Arial" w:cs="Arial"/>
                  <w:lang w:val="en-GB"/>
                </w:rPr>
                <w:t>o</w:t>
              </w:r>
            </w:hyperlink>
            <w:r w:rsidR="00E2603E" w:rsidRPr="00B6597B">
              <w:rPr>
                <w:rFonts w:ascii="Arial" w:eastAsia="Arial" w:hAnsi="Arial" w:cs="Arial"/>
                <w:lang w:val="en-GB"/>
              </w:rPr>
              <w:t>b</w:t>
            </w:r>
            <w:hyperlink w:anchor="_1v1yuxt" w:history="1">
              <w:r w:rsidR="00E2603E" w:rsidRPr="00B6597B">
                <w:rPr>
                  <w:rFonts w:ascii="Arial" w:eastAsia="Arial" w:hAnsi="Arial" w:cs="Arial"/>
                  <w:lang w:val="en-GB"/>
                </w:rPr>
                <w:t>l</w:t>
              </w:r>
            </w:hyperlink>
            <w:r w:rsidR="00E2603E" w:rsidRPr="00B6597B">
              <w:rPr>
                <w:rFonts w:ascii="Arial" w:eastAsia="Arial" w:hAnsi="Arial" w:cs="Arial"/>
                <w:lang w:val="en-GB"/>
              </w:rPr>
              <w:t>e</w:t>
            </w:r>
            <w:hyperlink w:anchor="_1v1yuxt" w:history="1">
              <w:r w:rsidR="00E2603E" w:rsidRPr="00B6597B">
                <w:rPr>
                  <w:rFonts w:ascii="Arial" w:eastAsia="Arial" w:hAnsi="Arial" w:cs="Arial"/>
                  <w:lang w:val="en-GB"/>
                </w:rPr>
                <w:t>m</w:t>
              </w:r>
            </w:hyperlink>
            <w:r w:rsidR="00E2603E" w:rsidRPr="00B6597B">
              <w:rPr>
                <w:rFonts w:ascii="Arial" w:eastAsia="Arial" w:hAnsi="Arial" w:cs="Arial"/>
                <w:lang w:val="en-GB"/>
              </w:rPr>
              <w:t>e</w:t>
            </w:r>
            <w:hyperlink w:anchor="_1v1yuxt" w:history="1">
              <w:r w:rsidR="00E2603E" w:rsidRPr="00B6597B">
                <w:rPr>
                  <w:rFonts w:ascii="Arial" w:eastAsia="Arial" w:hAnsi="Arial" w:cs="Arial"/>
                  <w:lang w:val="en-GB"/>
                </w:rPr>
                <w:t>n</w:t>
              </w:r>
              <w:proofErr w:type="spellEnd"/>
            </w:hyperlink>
            <w:r w:rsidR="00E2603E" w:rsidRPr="00B6597B">
              <w:rPr>
                <w:rFonts w:ascii="Arial" w:eastAsia="Arial" w:hAnsi="Arial" w:cs="Arial"/>
                <w:lang w:val="en-GB"/>
              </w:rPr>
              <w:t xml:space="preserve"> </w:t>
            </w:r>
            <w:hyperlink w:anchor="_1v1yuxt" w:history="1">
              <w:r w:rsidR="00E2603E" w:rsidRPr="00B6597B">
                <w:rPr>
                  <w:rFonts w:ascii="Arial" w:eastAsia="Arial" w:hAnsi="Arial" w:cs="Arial"/>
                  <w:lang w:val="en-GB"/>
                </w:rPr>
                <w:t>(</w:t>
              </w:r>
            </w:hyperlink>
            <w:r w:rsidR="00E2603E" w:rsidRPr="00B6597B">
              <w:rPr>
                <w:rFonts w:ascii="Arial" w:eastAsia="Arial" w:hAnsi="Arial" w:cs="Arial"/>
                <w:lang w:val="en-GB"/>
              </w:rPr>
              <w:t>G</w:t>
            </w:r>
            <w:hyperlink w:anchor="_1v1yuxt" w:history="1">
              <w:r w:rsidR="00E2603E" w:rsidRPr="00B6597B">
                <w:rPr>
                  <w:rFonts w:ascii="Arial" w:eastAsia="Arial" w:hAnsi="Arial" w:cs="Arial"/>
                  <w:lang w:val="en-GB"/>
                </w:rPr>
                <w:t>e</w:t>
              </w:r>
            </w:hyperlink>
            <w:r w:rsidR="00E2603E" w:rsidRPr="00B6597B">
              <w:rPr>
                <w:rFonts w:ascii="Arial" w:eastAsia="Arial" w:hAnsi="Arial" w:cs="Arial"/>
                <w:lang w:val="en-GB"/>
              </w:rPr>
              <w:t>n</w:t>
            </w:r>
            <w:hyperlink w:anchor="_1v1yuxt" w:history="1">
              <w:r w:rsidR="00E2603E" w:rsidRPr="00B6597B">
                <w:rPr>
                  <w:rFonts w:ascii="Arial" w:eastAsia="Arial" w:hAnsi="Arial" w:cs="Arial"/>
                  <w:lang w:val="en-GB"/>
                </w:rPr>
                <w:t>t</w:t>
              </w:r>
            </w:hyperlink>
            <w:r w:rsidR="00E2603E" w:rsidRPr="00B6597B">
              <w:rPr>
                <w:rFonts w:ascii="Arial" w:eastAsia="Arial" w:hAnsi="Arial" w:cs="Arial"/>
                <w:lang w:val="en-GB"/>
              </w:rPr>
              <w:t>).</w:t>
            </w:r>
            <w:hyperlink w:anchor="_Actie_2:_Herhalen" w:history="1"/>
          </w:p>
          <w:p w14:paraId="1EE9CFE9" w14:textId="69513210" w:rsidR="00316360" w:rsidRDefault="00995A89" w:rsidP="00EE1803">
            <w:pPr>
              <w:numPr>
                <w:ilvl w:val="0"/>
                <w:numId w:val="19"/>
              </w:numPr>
              <w:spacing w:line="360" w:lineRule="auto"/>
              <w:ind w:left="426" w:hanging="426"/>
            </w:pPr>
            <w:r>
              <w:rPr>
                <w:rFonts w:ascii="Arial" w:eastAsia="Arial" w:hAnsi="Arial" w:cs="Arial"/>
              </w:rPr>
              <w:t>Besparingen en personeelswissels</w:t>
            </w:r>
            <w:r w:rsidR="00513BAB">
              <w:rPr>
                <w:rFonts w:ascii="Arial" w:eastAsia="Arial" w:hAnsi="Arial" w:cs="Arial"/>
              </w:rPr>
              <w:t xml:space="preserve"> </w:t>
            </w:r>
            <w:r>
              <w:rPr>
                <w:rFonts w:ascii="Arial" w:eastAsia="Arial" w:hAnsi="Arial" w:cs="Arial"/>
              </w:rPr>
              <w:t>/-gebrek maakten dat buiten het continueren van de gewone werking weinig ruimt</w:t>
            </w:r>
            <w:r w:rsidR="00513BAB">
              <w:rPr>
                <w:rFonts w:ascii="Arial" w:eastAsia="Arial" w:hAnsi="Arial" w:cs="Arial"/>
              </w:rPr>
              <w:t>e was voor nieuwe initiatieven.</w:t>
            </w:r>
          </w:p>
        </w:tc>
        <w:tc>
          <w:tcPr>
            <w:tcW w:w="6930" w:type="dxa"/>
            <w:tcBorders>
              <w:left w:val="single" w:sz="4" w:space="0" w:color="000000"/>
            </w:tcBorders>
            <w:shd w:val="clear" w:color="auto" w:fill="auto"/>
            <w:tcMar>
              <w:top w:w="0" w:type="dxa"/>
              <w:left w:w="108" w:type="dxa"/>
              <w:bottom w:w="0" w:type="dxa"/>
              <w:right w:w="108" w:type="dxa"/>
            </w:tcMar>
          </w:tcPr>
          <w:p w14:paraId="0AD9CEA7" w14:textId="77777777" w:rsidR="00316360" w:rsidRDefault="00995A89" w:rsidP="00EE1803">
            <w:pPr>
              <w:numPr>
                <w:ilvl w:val="0"/>
                <w:numId w:val="9"/>
              </w:numPr>
              <w:spacing w:line="360" w:lineRule="auto"/>
              <w:ind w:left="426" w:hanging="426"/>
            </w:pPr>
            <w:r>
              <w:rPr>
                <w:rFonts w:ascii="Arial" w:eastAsia="Arial" w:hAnsi="Arial" w:cs="Arial"/>
              </w:rPr>
              <w:lastRenderedPageBreak/>
              <w:t>We plannen opnieuw infoavonden dyslexie met en in bibliotheken.</w:t>
            </w:r>
          </w:p>
          <w:p w14:paraId="60D98833" w14:textId="4A41225D" w:rsidR="00316360" w:rsidRPr="00E2603E" w:rsidRDefault="00995A89" w:rsidP="00EE1803">
            <w:pPr>
              <w:numPr>
                <w:ilvl w:val="0"/>
                <w:numId w:val="9"/>
              </w:numPr>
              <w:spacing w:line="360" w:lineRule="auto"/>
              <w:ind w:left="426" w:hanging="426"/>
            </w:pPr>
            <w:r>
              <w:rPr>
                <w:rFonts w:ascii="Arial" w:eastAsia="Arial" w:hAnsi="Arial" w:cs="Arial"/>
              </w:rPr>
              <w:t xml:space="preserve">In </w:t>
            </w:r>
            <w:r w:rsidR="00513BAB">
              <w:rPr>
                <w:rFonts w:ascii="Arial" w:eastAsia="Arial" w:hAnsi="Arial" w:cs="Arial"/>
              </w:rPr>
              <w:t xml:space="preserve">het najaar van </w:t>
            </w:r>
            <w:r>
              <w:rPr>
                <w:rFonts w:ascii="Arial" w:eastAsia="Arial" w:hAnsi="Arial" w:cs="Arial"/>
              </w:rPr>
              <w:t>201</w:t>
            </w:r>
            <w:r w:rsidR="001C348E">
              <w:rPr>
                <w:rFonts w:ascii="Arial" w:eastAsia="Arial" w:hAnsi="Arial" w:cs="Arial"/>
              </w:rPr>
              <w:t>8</w:t>
            </w:r>
            <w:r>
              <w:rPr>
                <w:rFonts w:ascii="Arial" w:eastAsia="Arial" w:hAnsi="Arial" w:cs="Arial"/>
              </w:rPr>
              <w:t xml:space="preserve"> wil Luisterpunt graag opnieuw </w:t>
            </w:r>
            <w:r w:rsidR="00665311">
              <w:rPr>
                <w:rFonts w:ascii="Arial" w:eastAsia="Arial" w:hAnsi="Arial" w:cs="Arial"/>
              </w:rPr>
              <w:t>een meer uitgebreide</w:t>
            </w:r>
            <w:r>
              <w:rPr>
                <w:rFonts w:ascii="Arial" w:eastAsia="Arial" w:hAnsi="Arial" w:cs="Arial"/>
              </w:rPr>
              <w:t xml:space="preserve"> affichecampagne Ik haat lezen organiseren</w:t>
            </w:r>
            <w:r w:rsidR="00665311">
              <w:rPr>
                <w:rFonts w:ascii="Arial" w:eastAsia="Arial" w:hAnsi="Arial" w:cs="Arial"/>
              </w:rPr>
              <w:t xml:space="preserve"> (treinstations, scholen, bibliotheken)</w:t>
            </w:r>
            <w:r>
              <w:rPr>
                <w:rFonts w:ascii="Arial" w:eastAsia="Arial" w:hAnsi="Arial" w:cs="Arial"/>
              </w:rPr>
              <w:t xml:space="preserve">. </w:t>
            </w:r>
            <w:hyperlink w:anchor="_1v1yuxt" w:history="1">
              <w:r>
                <w:rPr>
                  <w:rFonts w:ascii="Arial" w:eastAsia="Arial" w:hAnsi="Arial" w:cs="Arial"/>
                  <w:color w:val="0000FF"/>
                  <w:u w:val="single"/>
                </w:rPr>
                <w:t>Cf. SD 4, OD 1, actie 2.</w:t>
              </w:r>
            </w:hyperlink>
          </w:p>
          <w:p w14:paraId="144AFAD3" w14:textId="77777777" w:rsidR="00E2603E" w:rsidRPr="00E2603E" w:rsidRDefault="00E2603E" w:rsidP="00EE1803">
            <w:pPr>
              <w:numPr>
                <w:ilvl w:val="0"/>
                <w:numId w:val="9"/>
              </w:numPr>
              <w:spacing w:line="360" w:lineRule="auto"/>
              <w:ind w:left="426" w:hanging="426"/>
              <w:rPr>
                <w:rFonts w:ascii="Arial" w:eastAsia="Arial" w:hAnsi="Arial" w:cs="Arial"/>
              </w:rPr>
            </w:pPr>
            <w:r w:rsidRPr="00E2603E">
              <w:rPr>
                <w:rFonts w:ascii="Arial" w:eastAsia="Arial" w:hAnsi="Arial" w:cs="Arial"/>
              </w:rPr>
              <w:t xml:space="preserve">Samen met </w:t>
            </w:r>
            <w:proofErr w:type="spellStart"/>
            <w:r w:rsidRPr="00E2603E">
              <w:rPr>
                <w:rFonts w:ascii="Arial" w:eastAsia="Arial" w:hAnsi="Arial" w:cs="Arial"/>
              </w:rPr>
              <w:t>Kamelego</w:t>
            </w:r>
            <w:proofErr w:type="spellEnd"/>
            <w:r>
              <w:rPr>
                <w:rFonts w:ascii="Arial" w:eastAsia="Arial" w:hAnsi="Arial" w:cs="Arial"/>
              </w:rPr>
              <w:t xml:space="preserve"> plant Luisterpunt in 2018 workshops over Daisy-online in bibliotheken.</w:t>
            </w:r>
          </w:p>
          <w:p w14:paraId="1B853284" w14:textId="77777777" w:rsidR="00316360" w:rsidRDefault="00995A89" w:rsidP="00EE1803">
            <w:pPr>
              <w:numPr>
                <w:ilvl w:val="0"/>
                <w:numId w:val="9"/>
              </w:numPr>
              <w:spacing w:line="360" w:lineRule="auto"/>
              <w:ind w:left="426" w:hanging="426"/>
              <w:rPr>
                <w:rFonts w:ascii="Arial" w:eastAsia="Arial" w:hAnsi="Arial" w:cs="Arial"/>
              </w:rPr>
            </w:pPr>
            <w:r w:rsidRPr="00712A3D">
              <w:rPr>
                <w:rFonts w:ascii="Arial" w:eastAsia="Arial" w:hAnsi="Arial" w:cs="Arial"/>
              </w:rPr>
              <w:t xml:space="preserve">In </w:t>
            </w:r>
            <w:r w:rsidR="001C348E">
              <w:rPr>
                <w:rFonts w:ascii="Arial" w:eastAsia="Arial" w:hAnsi="Arial" w:cs="Arial"/>
              </w:rPr>
              <w:t>voorjaarnummer</w:t>
            </w:r>
            <w:r w:rsidRPr="00712A3D">
              <w:rPr>
                <w:rFonts w:ascii="Arial" w:eastAsia="Arial" w:hAnsi="Arial" w:cs="Arial"/>
              </w:rPr>
              <w:t xml:space="preserve"> van Logopedie (tijdschrift van de Vlaamse Vereniging voor Logopedisten - VVL)</w:t>
            </w:r>
            <w:r w:rsidR="001C348E">
              <w:rPr>
                <w:rFonts w:ascii="Arial" w:eastAsia="Arial" w:hAnsi="Arial" w:cs="Arial"/>
              </w:rPr>
              <w:t xml:space="preserve"> publiceren we een artikel over</w:t>
            </w:r>
            <w:r w:rsidR="00E2603E">
              <w:rPr>
                <w:rFonts w:ascii="Arial" w:eastAsia="Arial" w:hAnsi="Arial" w:cs="Arial"/>
              </w:rPr>
              <w:t xml:space="preserve"> </w:t>
            </w:r>
            <w:r w:rsidR="001C348E">
              <w:rPr>
                <w:rFonts w:ascii="Arial" w:eastAsia="Arial" w:hAnsi="Arial" w:cs="Arial"/>
              </w:rPr>
              <w:t xml:space="preserve">de </w:t>
            </w:r>
            <w:r w:rsidR="001C348E">
              <w:rPr>
                <w:rFonts w:ascii="Arial" w:eastAsia="Arial" w:hAnsi="Arial" w:cs="Arial"/>
              </w:rPr>
              <w:lastRenderedPageBreak/>
              <w:t>mogelijkheid van scholen en logopedisten om ook Daisy-online-boeken uit te lenen aan hun leerlingen / cliënten</w:t>
            </w:r>
            <w:r w:rsidRPr="00712A3D">
              <w:rPr>
                <w:rFonts w:ascii="Arial" w:eastAsia="Arial" w:hAnsi="Arial" w:cs="Arial"/>
              </w:rPr>
              <w:t>.</w:t>
            </w:r>
            <w:r w:rsidR="001C348E">
              <w:rPr>
                <w:rFonts w:ascii="Arial" w:eastAsia="Arial" w:hAnsi="Arial" w:cs="Arial"/>
              </w:rPr>
              <w:t xml:space="preserve"> We zullen ook een nieuwe poster meesturen. </w:t>
            </w:r>
            <w:r w:rsidRPr="00712A3D">
              <w:rPr>
                <w:rFonts w:ascii="Arial" w:eastAsia="Arial" w:hAnsi="Arial" w:cs="Arial"/>
              </w:rPr>
              <w:t xml:space="preserve"> Luisterpunt is </w:t>
            </w:r>
            <w:r w:rsidR="001C348E">
              <w:rPr>
                <w:rFonts w:ascii="Arial" w:eastAsia="Arial" w:hAnsi="Arial" w:cs="Arial"/>
              </w:rPr>
              <w:t>daarnaast</w:t>
            </w:r>
            <w:r w:rsidRPr="00712A3D">
              <w:rPr>
                <w:rFonts w:ascii="Arial" w:eastAsia="Arial" w:hAnsi="Arial" w:cs="Arial"/>
              </w:rPr>
              <w:t xml:space="preserve"> met een stand aanwezig</w:t>
            </w:r>
            <w:r w:rsidR="003C3FE6">
              <w:rPr>
                <w:rFonts w:ascii="Arial" w:eastAsia="Arial" w:hAnsi="Arial" w:cs="Arial"/>
              </w:rPr>
              <w:t xml:space="preserve"> op het congres van de VVL (500 </w:t>
            </w:r>
            <w:r w:rsidRPr="00712A3D">
              <w:rPr>
                <w:rFonts w:ascii="Arial" w:eastAsia="Arial" w:hAnsi="Arial" w:cs="Arial"/>
              </w:rPr>
              <w:t>deelnemers).</w:t>
            </w:r>
          </w:p>
          <w:p w14:paraId="5FEFBED4" w14:textId="77777777" w:rsidR="008812F3" w:rsidRPr="008812F3" w:rsidRDefault="00A30895" w:rsidP="00EE1803">
            <w:pPr>
              <w:numPr>
                <w:ilvl w:val="0"/>
                <w:numId w:val="9"/>
              </w:numPr>
              <w:spacing w:line="360" w:lineRule="auto"/>
              <w:ind w:left="426" w:hanging="426"/>
              <w:rPr>
                <w:rFonts w:ascii="Arial" w:eastAsia="Arial" w:hAnsi="Arial" w:cs="Arial"/>
                <w:bCs/>
              </w:rPr>
            </w:pPr>
            <w:r w:rsidRPr="00A30895">
              <w:rPr>
                <w:rFonts w:ascii="Arial" w:eastAsia="Arial" w:hAnsi="Arial" w:cs="Arial"/>
              </w:rPr>
              <w:t xml:space="preserve">Op 28 februari organiseren Luisterpunt en IFLA LPD (Libraries </w:t>
            </w:r>
            <w:proofErr w:type="spellStart"/>
            <w:r w:rsidRPr="00A30895">
              <w:rPr>
                <w:rFonts w:ascii="Arial" w:eastAsia="Arial" w:hAnsi="Arial" w:cs="Arial"/>
              </w:rPr>
              <w:t>serving</w:t>
            </w:r>
            <w:proofErr w:type="spellEnd"/>
            <w:r w:rsidRPr="00A30895">
              <w:rPr>
                <w:rFonts w:ascii="Arial" w:eastAsia="Arial" w:hAnsi="Arial" w:cs="Arial"/>
              </w:rPr>
              <w:t xml:space="preserve"> Persons </w:t>
            </w:r>
            <w:proofErr w:type="spellStart"/>
            <w:r w:rsidRPr="00A30895">
              <w:rPr>
                <w:rFonts w:ascii="Arial" w:eastAsia="Arial" w:hAnsi="Arial" w:cs="Arial"/>
              </w:rPr>
              <w:t>with</w:t>
            </w:r>
            <w:proofErr w:type="spellEnd"/>
            <w:r w:rsidRPr="00A30895">
              <w:rPr>
                <w:rFonts w:ascii="Arial" w:eastAsia="Arial" w:hAnsi="Arial" w:cs="Arial"/>
              </w:rPr>
              <w:t xml:space="preserve"> Print </w:t>
            </w:r>
            <w:proofErr w:type="spellStart"/>
            <w:r w:rsidRPr="00A30895">
              <w:rPr>
                <w:rFonts w:ascii="Arial" w:eastAsia="Arial" w:hAnsi="Arial" w:cs="Arial"/>
              </w:rPr>
              <w:t>Disabilities</w:t>
            </w:r>
            <w:proofErr w:type="spellEnd"/>
            <w:r w:rsidRPr="00A30895">
              <w:rPr>
                <w:rFonts w:ascii="Arial" w:eastAsia="Arial" w:hAnsi="Arial" w:cs="Arial"/>
              </w:rPr>
              <w:t>) een internationaal symposium.</w:t>
            </w:r>
            <w:r w:rsidRPr="00A30895">
              <w:rPr>
                <w:rFonts w:ascii="Arial" w:eastAsia="Arial" w:hAnsi="Arial" w:cs="Arial"/>
              </w:rPr>
              <w:br/>
              <w:t>Thema is het nut (of niet nut) van richtlijnen voor openbare bibliotheken bij het werken met personen met een leesbeperking. De focus ligt hierbij op niet zo alledaagse doelgroepen ...</w:t>
            </w:r>
            <w:r w:rsidR="008812F3">
              <w:rPr>
                <w:rFonts w:ascii="Arial" w:eastAsia="Arial" w:hAnsi="Arial" w:cs="Arial"/>
              </w:rPr>
              <w:br/>
            </w:r>
            <w:r w:rsidR="008812F3" w:rsidRPr="008812F3">
              <w:rPr>
                <w:rFonts w:ascii="Arial" w:eastAsia="Arial" w:hAnsi="Arial" w:cs="Arial"/>
              </w:rPr>
              <w:t>We nodigen alle Vlaamse en Brusselse bibliotheken uit op ons IFLA / LPD internationaal s</w:t>
            </w:r>
            <w:r w:rsidR="008812F3" w:rsidRPr="008812F3">
              <w:rPr>
                <w:rFonts w:ascii="Arial" w:eastAsia="Arial" w:hAnsi="Arial" w:cs="Arial"/>
                <w:bCs/>
              </w:rPr>
              <w:t>ymposium ‘Richtlijnen 2.0 voor openbare bibliotheken en personen met een leesbeperking, ook voor Nancy</w:t>
            </w:r>
            <w:r w:rsidR="008812F3">
              <w:rPr>
                <w:rFonts w:ascii="Arial" w:eastAsia="Arial" w:hAnsi="Arial" w:cs="Arial"/>
                <w:bCs/>
              </w:rPr>
              <w:t xml:space="preserve"> (met dementie)</w:t>
            </w:r>
            <w:r w:rsidR="008812F3" w:rsidRPr="008812F3">
              <w:rPr>
                <w:rFonts w:ascii="Arial" w:eastAsia="Arial" w:hAnsi="Arial" w:cs="Arial"/>
                <w:bCs/>
              </w:rPr>
              <w:t>, Alice</w:t>
            </w:r>
            <w:r w:rsidR="008812F3">
              <w:rPr>
                <w:rFonts w:ascii="Arial" w:eastAsia="Arial" w:hAnsi="Arial" w:cs="Arial"/>
                <w:bCs/>
              </w:rPr>
              <w:t xml:space="preserve"> (die doof is)</w:t>
            </w:r>
            <w:r w:rsidR="008812F3" w:rsidRPr="008812F3">
              <w:rPr>
                <w:rFonts w:ascii="Arial" w:eastAsia="Arial" w:hAnsi="Arial" w:cs="Arial"/>
                <w:bCs/>
              </w:rPr>
              <w:t xml:space="preserve">, </w:t>
            </w:r>
            <w:r w:rsidR="008812F3">
              <w:rPr>
                <w:rFonts w:ascii="Arial" w:eastAsia="Arial" w:hAnsi="Arial" w:cs="Arial"/>
                <w:bCs/>
              </w:rPr>
              <w:t xml:space="preserve">nieuwkomers </w:t>
            </w:r>
            <w:r w:rsidR="008812F3" w:rsidRPr="008812F3">
              <w:rPr>
                <w:rFonts w:ascii="Arial" w:eastAsia="Arial" w:hAnsi="Arial" w:cs="Arial"/>
                <w:bCs/>
              </w:rPr>
              <w:t xml:space="preserve">Rafiq en </w:t>
            </w:r>
            <w:proofErr w:type="spellStart"/>
            <w:r w:rsidR="008812F3" w:rsidRPr="008812F3">
              <w:rPr>
                <w:rFonts w:ascii="Arial" w:eastAsia="Arial" w:hAnsi="Arial" w:cs="Arial"/>
                <w:bCs/>
              </w:rPr>
              <w:t>Issam</w:t>
            </w:r>
            <w:proofErr w:type="spellEnd"/>
            <w:r w:rsidR="008812F3" w:rsidRPr="008812F3">
              <w:rPr>
                <w:rFonts w:ascii="Arial" w:eastAsia="Arial" w:hAnsi="Arial" w:cs="Arial"/>
                <w:bCs/>
              </w:rPr>
              <w:t>?’</w:t>
            </w:r>
          </w:p>
          <w:p w14:paraId="0B78B2CB" w14:textId="77777777" w:rsidR="00A30895" w:rsidRPr="008812F3" w:rsidRDefault="00A30895" w:rsidP="008812F3">
            <w:pPr>
              <w:spacing w:line="360" w:lineRule="auto"/>
              <w:ind w:left="426"/>
              <w:rPr>
                <w:rFonts w:ascii="Arial" w:eastAsia="Arial" w:hAnsi="Arial" w:cs="Arial"/>
              </w:rPr>
            </w:pPr>
          </w:p>
        </w:tc>
      </w:tr>
    </w:tbl>
    <w:p w14:paraId="4ED19B7C" w14:textId="77777777" w:rsidR="00316360" w:rsidRDefault="00995A89" w:rsidP="00712A3D">
      <w:pPr>
        <w:pStyle w:val="Kop3"/>
      </w:pPr>
      <w:r>
        <w:lastRenderedPageBreak/>
        <w:t xml:space="preserve">Actie 7: * Uitwerken van pilootprojecten met </w:t>
      </w:r>
      <w:proofErr w:type="spellStart"/>
      <w:r>
        <w:t>Zorgbib</w:t>
      </w:r>
      <w:proofErr w:type="spellEnd"/>
      <w:r>
        <w:t xml:space="preserve"> en het Vlaams Fonds voor de Letteren om ook nieuwkomers in onze samenleving te bereiken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7440459" w14:textId="77777777">
        <w:tc>
          <w:tcPr>
            <w:tcW w:w="6930" w:type="dxa"/>
            <w:tcBorders>
              <w:right w:val="single" w:sz="4" w:space="0" w:color="000000"/>
            </w:tcBorders>
            <w:shd w:val="clear" w:color="auto" w:fill="auto"/>
            <w:tcMar>
              <w:top w:w="0" w:type="dxa"/>
              <w:left w:w="108" w:type="dxa"/>
              <w:bottom w:w="0" w:type="dxa"/>
              <w:right w:w="108" w:type="dxa"/>
            </w:tcMar>
          </w:tcPr>
          <w:p w14:paraId="5A46D197" w14:textId="77777777" w:rsidR="00316360" w:rsidRDefault="008812F3" w:rsidP="007B4076">
            <w:pPr>
              <w:keepNext/>
              <w:widowControl/>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9E37D1F" w14:textId="77777777" w:rsidR="00316360" w:rsidRDefault="00995A89" w:rsidP="008812F3">
            <w:pPr>
              <w:keepNext/>
              <w:widowControl/>
              <w:spacing w:before="120" w:after="120" w:line="360" w:lineRule="auto"/>
              <w:jc w:val="both"/>
            </w:pPr>
            <w:r>
              <w:rPr>
                <w:rFonts w:ascii="Arial" w:eastAsia="Arial" w:hAnsi="Arial" w:cs="Arial"/>
                <w:b/>
              </w:rPr>
              <w:t>201</w:t>
            </w:r>
            <w:r w:rsidR="008812F3">
              <w:rPr>
                <w:rFonts w:ascii="Arial" w:eastAsia="Arial" w:hAnsi="Arial" w:cs="Arial"/>
                <w:b/>
              </w:rPr>
              <w:t>8</w:t>
            </w:r>
          </w:p>
        </w:tc>
      </w:tr>
      <w:tr w:rsidR="00316360" w14:paraId="78A5308C" w14:textId="77777777">
        <w:tc>
          <w:tcPr>
            <w:tcW w:w="6930" w:type="dxa"/>
            <w:tcBorders>
              <w:right w:val="single" w:sz="4" w:space="0" w:color="000000"/>
            </w:tcBorders>
            <w:shd w:val="clear" w:color="auto" w:fill="auto"/>
            <w:tcMar>
              <w:top w:w="0" w:type="dxa"/>
              <w:left w:w="108" w:type="dxa"/>
              <w:bottom w:w="0" w:type="dxa"/>
              <w:right w:w="108" w:type="dxa"/>
            </w:tcMar>
          </w:tcPr>
          <w:p w14:paraId="6767AE5C" w14:textId="03C40706" w:rsidR="00316360" w:rsidRDefault="00995A89" w:rsidP="00EE1803">
            <w:pPr>
              <w:numPr>
                <w:ilvl w:val="0"/>
                <w:numId w:val="9"/>
              </w:numPr>
              <w:spacing w:line="360" w:lineRule="auto"/>
              <w:ind w:left="426" w:hanging="426"/>
            </w:pPr>
            <w:r>
              <w:rPr>
                <w:rFonts w:ascii="Arial" w:eastAsia="Arial" w:hAnsi="Arial" w:cs="Arial"/>
              </w:rPr>
              <w:t xml:space="preserve">Tot </w:t>
            </w:r>
            <w:r w:rsidR="008812F3">
              <w:rPr>
                <w:rFonts w:ascii="Arial" w:eastAsia="Arial" w:hAnsi="Arial" w:cs="Arial"/>
              </w:rPr>
              <w:t>en met 2016</w:t>
            </w:r>
            <w:r>
              <w:rPr>
                <w:rFonts w:ascii="Arial" w:eastAsia="Arial" w:hAnsi="Arial" w:cs="Arial"/>
              </w:rPr>
              <w:t xml:space="preserve"> zijn alle </w:t>
            </w:r>
            <w:proofErr w:type="spellStart"/>
            <w:r>
              <w:rPr>
                <w:rFonts w:ascii="Arial" w:eastAsia="Arial" w:hAnsi="Arial" w:cs="Arial"/>
              </w:rPr>
              <w:t>Wabl</w:t>
            </w:r>
            <w:r w:rsidR="00D8343F">
              <w:rPr>
                <w:rFonts w:ascii="Arial" w:eastAsia="Arial" w:hAnsi="Arial" w:cs="Arial"/>
              </w:rPr>
              <w:t>ieft</w:t>
            </w:r>
            <w:proofErr w:type="spellEnd"/>
            <w:r w:rsidR="00D8343F">
              <w:rPr>
                <w:rFonts w:ascii="Arial" w:eastAsia="Arial" w:hAnsi="Arial" w:cs="Arial"/>
              </w:rPr>
              <w:t>-boeken omgezet in full-</w:t>
            </w:r>
            <w:proofErr w:type="spellStart"/>
            <w:r w:rsidR="00D8343F">
              <w:rPr>
                <w:rFonts w:ascii="Arial" w:eastAsia="Arial" w:hAnsi="Arial" w:cs="Arial"/>
              </w:rPr>
              <w:t>tex</w:t>
            </w:r>
            <w:r>
              <w:rPr>
                <w:rFonts w:ascii="Arial" w:eastAsia="Arial" w:hAnsi="Arial" w:cs="Arial"/>
              </w:rPr>
              <w:t>t</w:t>
            </w:r>
            <w:proofErr w:type="spellEnd"/>
            <w:r>
              <w:rPr>
                <w:rFonts w:ascii="Arial" w:eastAsia="Arial" w:hAnsi="Arial" w:cs="Arial"/>
              </w:rPr>
              <w:t xml:space="preserve">-full-audio, en alle beeldboeken van uitgeverij Eenvoudig Communiceren in Daisy-audio. Deze boeken zijn allemaal heel geschikt voor nieuwkomers. </w:t>
            </w:r>
            <w:hyperlink w:anchor="_2jxsxqh" w:history="1">
              <w:r>
                <w:rPr>
                  <w:rFonts w:ascii="Arial" w:eastAsia="Arial" w:hAnsi="Arial" w:cs="Arial"/>
                  <w:color w:val="0000FF"/>
                  <w:u w:val="single"/>
                </w:rPr>
                <w:t>Cf. SD 2, OD 1, actie 6.</w:t>
              </w:r>
            </w:hyperlink>
            <w:r w:rsidR="008812F3">
              <w:rPr>
                <w:rFonts w:ascii="Arial" w:eastAsia="Arial" w:hAnsi="Arial" w:cs="Arial"/>
                <w:color w:val="0000FF"/>
                <w:u w:val="single"/>
              </w:rPr>
              <w:br/>
            </w:r>
            <w:r w:rsidR="008812F3">
              <w:rPr>
                <w:rFonts w:ascii="Arial" w:eastAsia="Arial" w:hAnsi="Arial" w:cs="Arial"/>
              </w:rPr>
              <w:t xml:space="preserve">Het VFL beoordeelde onze subsidieaanvraag in het kader van doelgroepgerichte publicaties, voor de omzetting van de </w:t>
            </w:r>
            <w:proofErr w:type="spellStart"/>
            <w:r w:rsidR="008812F3">
              <w:rPr>
                <w:rFonts w:ascii="Arial" w:eastAsia="Arial" w:hAnsi="Arial" w:cs="Arial"/>
              </w:rPr>
              <w:t>Wablieft</w:t>
            </w:r>
            <w:proofErr w:type="spellEnd"/>
            <w:r w:rsidR="008812F3">
              <w:rPr>
                <w:rFonts w:ascii="Arial" w:eastAsia="Arial" w:hAnsi="Arial" w:cs="Arial"/>
              </w:rPr>
              <w:t>-boeken (full-</w:t>
            </w:r>
            <w:proofErr w:type="spellStart"/>
            <w:r w:rsidR="008812F3">
              <w:rPr>
                <w:rFonts w:ascii="Arial" w:eastAsia="Arial" w:hAnsi="Arial" w:cs="Arial"/>
              </w:rPr>
              <w:t>text</w:t>
            </w:r>
            <w:proofErr w:type="spellEnd"/>
            <w:r w:rsidR="008812F3">
              <w:rPr>
                <w:rFonts w:ascii="Arial" w:eastAsia="Arial" w:hAnsi="Arial" w:cs="Arial"/>
              </w:rPr>
              <w:t>-full-audio) helaas negatief. Hierdoor kunnen we geen full-</w:t>
            </w:r>
            <w:proofErr w:type="spellStart"/>
            <w:r w:rsidR="008812F3">
              <w:rPr>
                <w:rFonts w:ascii="Arial" w:eastAsia="Arial" w:hAnsi="Arial" w:cs="Arial"/>
              </w:rPr>
              <w:t>te</w:t>
            </w:r>
            <w:r w:rsidR="00EE2564">
              <w:rPr>
                <w:rFonts w:ascii="Arial" w:eastAsia="Arial" w:hAnsi="Arial" w:cs="Arial"/>
              </w:rPr>
              <w:t>x</w:t>
            </w:r>
            <w:r w:rsidR="008812F3">
              <w:rPr>
                <w:rFonts w:ascii="Arial" w:eastAsia="Arial" w:hAnsi="Arial" w:cs="Arial"/>
              </w:rPr>
              <w:t>t</w:t>
            </w:r>
            <w:proofErr w:type="spellEnd"/>
            <w:r w:rsidR="008812F3">
              <w:rPr>
                <w:rFonts w:ascii="Arial" w:eastAsia="Arial" w:hAnsi="Arial" w:cs="Arial"/>
              </w:rPr>
              <w:t>-full-audio meer realiseren</w:t>
            </w:r>
            <w:r w:rsidR="00D64A3D">
              <w:rPr>
                <w:rFonts w:ascii="Arial" w:eastAsia="Arial" w:hAnsi="Arial" w:cs="Arial"/>
              </w:rPr>
              <w:t>. V</w:t>
            </w:r>
            <w:r w:rsidR="008812F3">
              <w:rPr>
                <w:rFonts w:ascii="Arial" w:eastAsia="Arial" w:hAnsi="Arial" w:cs="Arial"/>
              </w:rPr>
              <w:t>anaf 2017 w</w:t>
            </w:r>
            <w:r w:rsidR="00D64A3D">
              <w:rPr>
                <w:rFonts w:ascii="Arial" w:eastAsia="Arial" w:hAnsi="Arial" w:cs="Arial"/>
              </w:rPr>
              <w:t>e</w:t>
            </w:r>
            <w:r w:rsidR="008812F3">
              <w:rPr>
                <w:rFonts w:ascii="Arial" w:eastAsia="Arial" w:hAnsi="Arial" w:cs="Arial"/>
              </w:rPr>
              <w:t xml:space="preserve">rden de </w:t>
            </w:r>
            <w:proofErr w:type="spellStart"/>
            <w:r w:rsidR="008812F3">
              <w:rPr>
                <w:rFonts w:ascii="Arial" w:eastAsia="Arial" w:hAnsi="Arial" w:cs="Arial"/>
              </w:rPr>
              <w:t>Wablieft</w:t>
            </w:r>
            <w:proofErr w:type="spellEnd"/>
            <w:r w:rsidR="008812F3">
              <w:rPr>
                <w:rFonts w:ascii="Arial" w:eastAsia="Arial" w:hAnsi="Arial" w:cs="Arial"/>
              </w:rPr>
              <w:t>-boeken omgezet naar een Daisy-audioversie.</w:t>
            </w:r>
            <w:hyperlink w:anchor="_Actie_6:_Uitbreiden" w:history="1"/>
            <w:hyperlink w:anchor="_Actie_6:_Uitbreiden" w:history="1"/>
          </w:p>
        </w:tc>
        <w:tc>
          <w:tcPr>
            <w:tcW w:w="6930" w:type="dxa"/>
            <w:tcBorders>
              <w:left w:val="single" w:sz="4" w:space="0" w:color="000000"/>
            </w:tcBorders>
            <w:shd w:val="clear" w:color="auto" w:fill="auto"/>
            <w:tcMar>
              <w:top w:w="0" w:type="dxa"/>
              <w:left w:w="108" w:type="dxa"/>
              <w:bottom w:w="0" w:type="dxa"/>
              <w:right w:w="108" w:type="dxa"/>
            </w:tcMar>
          </w:tcPr>
          <w:p w14:paraId="0F98EC12" w14:textId="77777777" w:rsidR="00316360" w:rsidRDefault="008812F3" w:rsidP="00EE1803">
            <w:pPr>
              <w:numPr>
                <w:ilvl w:val="0"/>
                <w:numId w:val="9"/>
              </w:numPr>
              <w:spacing w:line="360" w:lineRule="auto"/>
              <w:ind w:left="426" w:hanging="426"/>
            </w:pPr>
            <w:r>
              <w:rPr>
                <w:rFonts w:ascii="Arial" w:eastAsia="Arial" w:hAnsi="Arial" w:cs="Arial"/>
              </w:rPr>
              <w:t>Ook in 2018 z</w:t>
            </w:r>
            <w:r w:rsidR="00995A89">
              <w:rPr>
                <w:rFonts w:ascii="Arial" w:eastAsia="Arial" w:hAnsi="Arial" w:cs="Arial"/>
              </w:rPr>
              <w:t xml:space="preserve">ullen </w:t>
            </w:r>
            <w:r>
              <w:rPr>
                <w:rFonts w:ascii="Arial" w:eastAsia="Arial" w:hAnsi="Arial" w:cs="Arial"/>
              </w:rPr>
              <w:t>de</w:t>
            </w:r>
            <w:r w:rsidR="00995A89">
              <w:rPr>
                <w:rFonts w:ascii="Arial" w:eastAsia="Arial" w:hAnsi="Arial" w:cs="Arial"/>
              </w:rPr>
              <w:t xml:space="preserve"> </w:t>
            </w:r>
            <w:proofErr w:type="spellStart"/>
            <w:r w:rsidR="00995A89">
              <w:rPr>
                <w:rFonts w:ascii="Arial" w:eastAsia="Arial" w:hAnsi="Arial" w:cs="Arial"/>
              </w:rPr>
              <w:t>Wablieft</w:t>
            </w:r>
            <w:proofErr w:type="spellEnd"/>
            <w:r>
              <w:rPr>
                <w:rFonts w:ascii="Arial" w:eastAsia="Arial" w:hAnsi="Arial" w:cs="Arial"/>
              </w:rPr>
              <w:t>-boeken</w:t>
            </w:r>
            <w:r w:rsidR="00995A89">
              <w:rPr>
                <w:rFonts w:ascii="Arial" w:eastAsia="Arial" w:hAnsi="Arial" w:cs="Arial"/>
              </w:rPr>
              <w:t xml:space="preserve"> </w:t>
            </w:r>
            <w:r>
              <w:rPr>
                <w:rFonts w:ascii="Arial" w:eastAsia="Arial" w:hAnsi="Arial" w:cs="Arial"/>
              </w:rPr>
              <w:t>enkel naar Daisy-audio worden omgezet</w:t>
            </w:r>
            <w:r w:rsidR="00995A89">
              <w:rPr>
                <w:rFonts w:ascii="Arial" w:eastAsia="Arial" w:hAnsi="Arial" w:cs="Arial"/>
              </w:rPr>
              <w:t>.</w:t>
            </w:r>
          </w:p>
        </w:tc>
      </w:tr>
    </w:tbl>
    <w:p w14:paraId="74446C08" w14:textId="77777777" w:rsidR="00316360" w:rsidRDefault="00995A89" w:rsidP="00712A3D">
      <w:pPr>
        <w:pStyle w:val="Kop2"/>
      </w:pPr>
      <w:bookmarkStart w:id="51" w:name="_ihv636"/>
      <w:bookmarkEnd w:id="51"/>
      <w:r>
        <w:t>O.D. 3: Actieve communicatie met bestaande en nieuwe lezers wordt verder uitgebouwd en adequaat ondersteund met diverse promotiematerialen</w:t>
      </w:r>
    </w:p>
    <w:p w14:paraId="7FF174CD" w14:textId="77777777" w:rsidR="00316360" w:rsidRDefault="00995A89">
      <w:pPr>
        <w:keepNext/>
        <w:spacing w:before="120" w:line="360" w:lineRule="auto"/>
      </w:pPr>
      <w:r>
        <w:rPr>
          <w:rFonts w:ascii="Arial" w:eastAsia="Arial" w:hAnsi="Arial" w:cs="Arial"/>
          <w:sz w:val="22"/>
          <w:szCs w:val="22"/>
          <w:shd w:val="clear" w:color="auto" w:fill="DAEEF3"/>
        </w:rPr>
        <w:t>Resultaatsindicator: Beschikken over specifieke promotiematerialen en diverse communicatiekanalen naar alle doelgroepen.</w:t>
      </w:r>
    </w:p>
    <w:p w14:paraId="6D1ACD16" w14:textId="77777777" w:rsidR="00316360" w:rsidRPr="00665311" w:rsidRDefault="00995A89">
      <w:pPr>
        <w:keepNext/>
        <w:spacing w:after="120" w:line="360" w:lineRule="auto"/>
        <w:rPr>
          <w:rFonts w:ascii="Arial" w:hAnsi="Arial" w:cs="Arial"/>
        </w:rPr>
      </w:pPr>
      <w:r w:rsidRPr="00665311">
        <w:rPr>
          <w:rFonts w:ascii="Arial" w:eastAsia="Arial Unicode MS" w:hAnsi="Arial" w:cs="Arial"/>
          <w:shd w:val="clear" w:color="auto" w:fill="DAEEF3"/>
        </w:rPr>
        <w:t>→ Luisterpunt actualiseert de promotiematerialen (folders, welkom- en kennismakingscd’s), houdt de website actueel en verstuurt geregeld nieuwsbrieven.</w:t>
      </w:r>
    </w:p>
    <w:p w14:paraId="383AC57F" w14:textId="77777777" w:rsidR="00316360" w:rsidRDefault="00995A89" w:rsidP="00712A3D">
      <w:pPr>
        <w:pStyle w:val="Kop3"/>
      </w:pPr>
      <w:r>
        <w:t>Actie 8: * Actief onderhouden en bijsturen van onze websites: Luisterpunt, Mijn Luisterpunt en Ik haat 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50FD048" w14:textId="77777777">
        <w:tc>
          <w:tcPr>
            <w:tcW w:w="6930" w:type="dxa"/>
            <w:tcBorders>
              <w:right w:val="single" w:sz="4" w:space="0" w:color="000000"/>
            </w:tcBorders>
            <w:shd w:val="clear" w:color="auto" w:fill="auto"/>
            <w:tcMar>
              <w:top w:w="0" w:type="dxa"/>
              <w:left w:w="108" w:type="dxa"/>
              <w:bottom w:w="0" w:type="dxa"/>
              <w:right w:w="108" w:type="dxa"/>
            </w:tcMar>
          </w:tcPr>
          <w:p w14:paraId="41B76065" w14:textId="77777777" w:rsidR="00316360" w:rsidRPr="00665311" w:rsidRDefault="00884871">
            <w:pPr>
              <w:spacing w:before="120" w:after="120" w:line="360" w:lineRule="auto"/>
              <w:jc w:val="both"/>
            </w:pPr>
            <w:r w:rsidRPr="00665311">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2F9D291" w14:textId="77777777" w:rsidR="00316360" w:rsidRDefault="00884871">
            <w:pPr>
              <w:spacing w:before="120" w:after="120" w:line="360" w:lineRule="auto"/>
              <w:jc w:val="both"/>
            </w:pPr>
            <w:r>
              <w:rPr>
                <w:rFonts w:ascii="Arial" w:eastAsia="Arial" w:hAnsi="Arial" w:cs="Arial"/>
                <w:b/>
              </w:rPr>
              <w:t>2018</w:t>
            </w:r>
          </w:p>
        </w:tc>
      </w:tr>
      <w:tr w:rsidR="00316360" w14:paraId="50DE7340" w14:textId="77777777">
        <w:tc>
          <w:tcPr>
            <w:tcW w:w="6930" w:type="dxa"/>
            <w:tcBorders>
              <w:right w:val="single" w:sz="4" w:space="0" w:color="000000"/>
            </w:tcBorders>
            <w:shd w:val="clear" w:color="auto" w:fill="auto"/>
            <w:tcMar>
              <w:top w:w="0" w:type="dxa"/>
              <w:left w:w="108" w:type="dxa"/>
              <w:bottom w:w="0" w:type="dxa"/>
              <w:right w:w="108" w:type="dxa"/>
            </w:tcMar>
          </w:tcPr>
          <w:p w14:paraId="496C240A" w14:textId="5C02DA3D" w:rsidR="00C54EE3" w:rsidRPr="00C54EE3" w:rsidRDefault="00C54EE3" w:rsidP="00C54EE3">
            <w:pPr>
              <w:numPr>
                <w:ilvl w:val="0"/>
                <w:numId w:val="9"/>
              </w:numPr>
              <w:spacing w:line="360" w:lineRule="auto"/>
              <w:ind w:left="426" w:hanging="426"/>
              <w:rPr>
                <w:rFonts w:ascii="Arial" w:eastAsia="Arial" w:hAnsi="Arial" w:cs="Arial"/>
              </w:rPr>
            </w:pPr>
            <w:r>
              <w:rPr>
                <w:rFonts w:ascii="Arial" w:eastAsia="Arial" w:hAnsi="Arial" w:cs="Arial"/>
              </w:rPr>
              <w:t xml:space="preserve">De websites werden goed onderhouden en bijgestuurd waar nodig. </w:t>
            </w:r>
            <w:r>
              <w:rPr>
                <w:rFonts w:ascii="Arial" w:eastAsia="Arial" w:hAnsi="Arial" w:cs="Arial"/>
              </w:rPr>
              <w:br/>
              <w:t>In 2017 telde de website van Luisterpunt 98.568 bezoekers (</w:t>
            </w:r>
            <w:r w:rsidRPr="00C54EE3">
              <w:rPr>
                <w:rFonts w:ascii="Arial" w:eastAsia="Arial" w:hAnsi="Arial" w:cs="Arial"/>
              </w:rPr>
              <w:t xml:space="preserve">83.309 </w:t>
            </w:r>
            <w:r>
              <w:rPr>
                <w:rFonts w:ascii="Arial" w:eastAsia="Arial" w:hAnsi="Arial" w:cs="Arial"/>
              </w:rPr>
              <w:t xml:space="preserve">in </w:t>
            </w:r>
            <w:r>
              <w:rPr>
                <w:rFonts w:ascii="Arial" w:eastAsia="Arial" w:hAnsi="Arial" w:cs="Arial"/>
              </w:rPr>
              <w:lastRenderedPageBreak/>
              <w:t>2016), waarvan 50,2% nieuwe bezoekers (49.464). De website van Ik haat lezen telde in 2017 12.015 bezoekers (</w:t>
            </w:r>
            <w:r w:rsidRPr="00C54EE3">
              <w:rPr>
                <w:rFonts w:ascii="Arial" w:eastAsia="Arial" w:hAnsi="Arial" w:cs="Arial"/>
              </w:rPr>
              <w:t xml:space="preserve">13.996 </w:t>
            </w:r>
            <w:r>
              <w:rPr>
                <w:rFonts w:ascii="Arial" w:eastAsia="Arial" w:hAnsi="Arial" w:cs="Arial"/>
              </w:rPr>
              <w:t>in 2016), waarvan 97,9% nieuwe bezoekers (11.766). De lichte daling voor ikhaatlezen.be is wellicht te wijten aan het feit dat we in 2017 niet actief campagne hebben gevoerd (geen posters in treinstations, geen berichten in tijdschriften, …)</w:t>
            </w:r>
          </w:p>
          <w:p w14:paraId="3AB61833" w14:textId="1528630A" w:rsidR="00316360" w:rsidRPr="00665311" w:rsidRDefault="00884871" w:rsidP="00EE1803">
            <w:pPr>
              <w:numPr>
                <w:ilvl w:val="0"/>
                <w:numId w:val="9"/>
              </w:numPr>
              <w:spacing w:line="360" w:lineRule="auto"/>
              <w:ind w:left="426" w:hanging="426"/>
            </w:pPr>
            <w:r w:rsidRPr="00665311">
              <w:rPr>
                <w:rFonts w:ascii="Arial" w:eastAsia="Arial" w:hAnsi="Arial" w:cs="Arial"/>
              </w:rPr>
              <w:t xml:space="preserve">Luisterpuntbibliotheek.be en Mijn Luisterpunt veranderden in het najaar van 2017 van platform. Een nieuwe leverancier nam de websites over en transformeerde ze naar </w:t>
            </w:r>
            <w:proofErr w:type="spellStart"/>
            <w:r w:rsidRPr="00665311">
              <w:rPr>
                <w:rFonts w:ascii="Arial" w:eastAsia="Arial" w:hAnsi="Arial" w:cs="Arial"/>
              </w:rPr>
              <w:t>Drupal</w:t>
            </w:r>
            <w:proofErr w:type="spellEnd"/>
            <w:r w:rsidRPr="00665311">
              <w:rPr>
                <w:rFonts w:ascii="Arial" w:eastAsia="Arial" w:hAnsi="Arial" w:cs="Arial"/>
              </w:rPr>
              <w:t xml:space="preserve"> 8. </w:t>
            </w:r>
            <w:r w:rsidR="00995A89" w:rsidRPr="00665311">
              <w:rPr>
                <w:rFonts w:ascii="Arial" w:eastAsia="Arial" w:hAnsi="Arial" w:cs="Arial"/>
              </w:rPr>
              <w:t xml:space="preserve">De websites werden goed onderhouden en bijgestuurd waar nodig. </w:t>
            </w:r>
            <w:r w:rsidR="00995A89" w:rsidRPr="00665311">
              <w:rPr>
                <w:rFonts w:ascii="Arial" w:eastAsia="Arial" w:hAnsi="Arial" w:cs="Arial"/>
              </w:rPr>
              <w:br/>
            </w:r>
          </w:p>
          <w:p w14:paraId="76CB1F49" w14:textId="77777777" w:rsidR="00316360" w:rsidRPr="00665311" w:rsidRDefault="00995A89" w:rsidP="00EE1803">
            <w:pPr>
              <w:numPr>
                <w:ilvl w:val="0"/>
                <w:numId w:val="20"/>
              </w:numPr>
              <w:spacing w:line="360" w:lineRule="auto"/>
              <w:ind w:left="426" w:hanging="426"/>
            </w:pPr>
            <w:r w:rsidRPr="00665311">
              <w:rPr>
                <w:rFonts w:ascii="Arial" w:eastAsia="Arial" w:hAnsi="Arial" w:cs="Arial"/>
              </w:rPr>
              <w:t xml:space="preserve">Door een reorganisatie bij </w:t>
            </w:r>
            <w:proofErr w:type="spellStart"/>
            <w:r w:rsidRPr="00665311">
              <w:rPr>
                <w:rFonts w:ascii="Arial" w:eastAsia="Arial" w:hAnsi="Arial" w:cs="Arial"/>
              </w:rPr>
              <w:t>Daddy</w:t>
            </w:r>
            <w:proofErr w:type="spellEnd"/>
            <w:r w:rsidRPr="00665311">
              <w:rPr>
                <w:rFonts w:ascii="Arial" w:eastAsia="Arial" w:hAnsi="Arial" w:cs="Arial"/>
              </w:rPr>
              <w:t xml:space="preserve"> Kate (voorheen The </w:t>
            </w:r>
            <w:proofErr w:type="spellStart"/>
            <w:r w:rsidRPr="00665311">
              <w:rPr>
                <w:rFonts w:ascii="Arial" w:eastAsia="Arial" w:hAnsi="Arial" w:cs="Arial"/>
              </w:rPr>
              <w:t>Factory</w:t>
            </w:r>
            <w:proofErr w:type="spellEnd"/>
            <w:r w:rsidRPr="00665311">
              <w:rPr>
                <w:rFonts w:ascii="Arial" w:eastAsia="Arial" w:hAnsi="Arial" w:cs="Arial"/>
              </w:rPr>
              <w:t xml:space="preserve"> Brussels) bleven </w:t>
            </w:r>
            <w:r w:rsidR="00D75185" w:rsidRPr="00665311">
              <w:rPr>
                <w:rFonts w:ascii="Arial" w:eastAsia="Arial" w:hAnsi="Arial" w:cs="Arial"/>
              </w:rPr>
              <w:t>heel wat problemen onopgelost.</w:t>
            </w:r>
            <w:r w:rsidR="00884871" w:rsidRPr="00665311">
              <w:rPr>
                <w:rFonts w:ascii="Arial" w:eastAsia="Arial" w:hAnsi="Arial" w:cs="Arial"/>
              </w:rPr>
              <w:t xml:space="preserve"> Dit leidde in 2017 tot het stopzetten van deze samenwerking en het opstarten van een nieuwe samenwerking met </w:t>
            </w:r>
            <w:proofErr w:type="spellStart"/>
            <w:r w:rsidR="00884871" w:rsidRPr="00665311">
              <w:rPr>
                <w:rFonts w:ascii="Arial" w:eastAsia="Arial" w:hAnsi="Arial" w:cs="Arial"/>
              </w:rPr>
              <w:t>Tomato</w:t>
            </w:r>
            <w:proofErr w:type="spellEnd"/>
            <w:r w:rsidR="00884871" w:rsidRPr="00665311">
              <w:rPr>
                <w:rFonts w:ascii="Arial" w:eastAsia="Arial" w:hAnsi="Arial" w:cs="Arial"/>
              </w:rPr>
              <w:t xml:space="preserve"> </w:t>
            </w:r>
            <w:proofErr w:type="spellStart"/>
            <w:r w:rsidR="00884871" w:rsidRPr="00665311">
              <w:rPr>
                <w:rFonts w:ascii="Arial" w:eastAsia="Arial" w:hAnsi="Arial" w:cs="Arial"/>
              </w:rPr>
              <w:t>Juice</w:t>
            </w:r>
            <w:proofErr w:type="spellEnd"/>
            <w:r w:rsidR="00884871" w:rsidRPr="00665311">
              <w:rPr>
                <w:rFonts w:ascii="Arial" w:eastAsia="Arial" w:hAnsi="Arial" w:cs="Arial"/>
              </w:rPr>
              <w:t xml:space="preserve"> / Nestor.</w:t>
            </w:r>
          </w:p>
        </w:tc>
        <w:tc>
          <w:tcPr>
            <w:tcW w:w="6930" w:type="dxa"/>
            <w:tcBorders>
              <w:left w:val="single" w:sz="4" w:space="0" w:color="000000"/>
            </w:tcBorders>
            <w:shd w:val="clear" w:color="auto" w:fill="auto"/>
            <w:tcMar>
              <w:top w:w="0" w:type="dxa"/>
              <w:left w:w="108" w:type="dxa"/>
              <w:bottom w:w="0" w:type="dxa"/>
              <w:right w:w="108" w:type="dxa"/>
            </w:tcMar>
          </w:tcPr>
          <w:p w14:paraId="49318E45" w14:textId="77777777" w:rsidR="00C54EE3" w:rsidRPr="00C54EE3" w:rsidRDefault="00995A89" w:rsidP="003118F3">
            <w:pPr>
              <w:numPr>
                <w:ilvl w:val="0"/>
                <w:numId w:val="9"/>
              </w:numPr>
              <w:spacing w:line="360" w:lineRule="auto"/>
              <w:ind w:left="426" w:hanging="426"/>
            </w:pPr>
            <w:r w:rsidRPr="00665311">
              <w:rPr>
                <w:rFonts w:ascii="Arial" w:eastAsia="Arial" w:hAnsi="Arial" w:cs="Arial"/>
              </w:rPr>
              <w:lastRenderedPageBreak/>
              <w:t>Luisterpunt blijft de websites onderhouden.</w:t>
            </w:r>
          </w:p>
          <w:p w14:paraId="07772F77" w14:textId="37096F64" w:rsidR="000E337E" w:rsidRDefault="00995A89" w:rsidP="003118F3">
            <w:pPr>
              <w:numPr>
                <w:ilvl w:val="0"/>
                <w:numId w:val="9"/>
              </w:numPr>
              <w:spacing w:line="360" w:lineRule="auto"/>
              <w:ind w:left="426" w:hanging="426"/>
            </w:pPr>
            <w:r w:rsidRPr="00665311">
              <w:rPr>
                <w:rFonts w:ascii="Arial" w:eastAsia="Arial" w:hAnsi="Arial" w:cs="Arial"/>
              </w:rPr>
              <w:t xml:space="preserve">Mijn Luisterpunt wordt uitgebreid voor instellingen zodat zij vlot </w:t>
            </w:r>
            <w:r w:rsidRPr="00665311">
              <w:rPr>
                <w:rFonts w:ascii="Arial" w:eastAsia="Arial" w:hAnsi="Arial" w:cs="Arial"/>
              </w:rPr>
              <w:lastRenderedPageBreak/>
              <w:t>individuele online-boekenplanken kunnen aanbieden aan hun leden.</w:t>
            </w:r>
            <w:r w:rsidR="00884871" w:rsidRPr="00665311">
              <w:rPr>
                <w:rFonts w:ascii="Arial" w:eastAsia="Arial" w:hAnsi="Arial" w:cs="Arial"/>
              </w:rPr>
              <w:br/>
              <w:t xml:space="preserve">Dit wordt in het eerste kwartaal van 2018 geïmplementeerd. </w:t>
            </w:r>
            <w:hyperlink w:anchor="_2s8eyo1" w:history="1">
              <w:r w:rsidRPr="00665311">
                <w:rPr>
                  <w:rFonts w:ascii="Arial" w:eastAsia="Arial" w:hAnsi="Arial" w:cs="Arial"/>
                  <w:color w:val="0000FF"/>
                  <w:u w:val="single"/>
                </w:rPr>
                <w:t>Cf. SD 1, OD 3, actie 16.</w:t>
              </w:r>
            </w:hyperlink>
            <w:r>
              <w:t xml:space="preserve"> </w:t>
            </w:r>
          </w:p>
          <w:p w14:paraId="0003293F" w14:textId="2E482AD7" w:rsidR="00C54EE3" w:rsidRDefault="00C54EE3" w:rsidP="00C54EE3">
            <w:pPr>
              <w:spacing w:line="360" w:lineRule="auto"/>
              <w:ind w:left="426"/>
            </w:pPr>
          </w:p>
          <w:p w14:paraId="21A04A22" w14:textId="2070B91B" w:rsidR="00C54EE3" w:rsidRDefault="00C54EE3" w:rsidP="00C54EE3">
            <w:pPr>
              <w:spacing w:line="360" w:lineRule="auto"/>
              <w:ind w:left="426"/>
            </w:pPr>
          </w:p>
          <w:p w14:paraId="1F7A0B97" w14:textId="77777777" w:rsidR="00C54EE3" w:rsidRDefault="00C54EE3" w:rsidP="00C54EE3">
            <w:pPr>
              <w:spacing w:line="360" w:lineRule="auto"/>
              <w:ind w:left="426"/>
            </w:pPr>
          </w:p>
          <w:p w14:paraId="5BF03C81" w14:textId="77777777" w:rsidR="00884871" w:rsidRPr="00884871" w:rsidRDefault="00884871" w:rsidP="00EE1803">
            <w:pPr>
              <w:numPr>
                <w:ilvl w:val="0"/>
                <w:numId w:val="9"/>
              </w:numPr>
              <w:spacing w:line="360" w:lineRule="auto"/>
              <w:ind w:left="426" w:hanging="426"/>
              <w:rPr>
                <w:rFonts w:ascii="Arial" w:eastAsia="Arial" w:hAnsi="Arial" w:cs="Arial"/>
              </w:rPr>
            </w:pPr>
            <w:r w:rsidRPr="00884871">
              <w:rPr>
                <w:rFonts w:ascii="Arial" w:eastAsia="Arial" w:hAnsi="Arial" w:cs="Arial"/>
              </w:rPr>
              <w:t>In 2018 wordt ook ikhaatlezen</w:t>
            </w:r>
            <w:r w:rsidR="00C42779">
              <w:rPr>
                <w:rFonts w:ascii="Arial" w:eastAsia="Arial" w:hAnsi="Arial" w:cs="Arial"/>
              </w:rPr>
              <w:t>.be</w:t>
            </w:r>
            <w:r w:rsidRPr="00884871">
              <w:rPr>
                <w:rFonts w:ascii="Arial" w:eastAsia="Arial" w:hAnsi="Arial" w:cs="Arial"/>
              </w:rPr>
              <w:t xml:space="preserve"> overgedragen aan </w:t>
            </w:r>
            <w:proofErr w:type="spellStart"/>
            <w:r w:rsidRPr="00884871">
              <w:rPr>
                <w:rFonts w:ascii="Arial" w:eastAsia="Arial" w:hAnsi="Arial" w:cs="Arial"/>
              </w:rPr>
              <w:t>Tomato</w:t>
            </w:r>
            <w:proofErr w:type="spellEnd"/>
            <w:r w:rsidRPr="00884871">
              <w:rPr>
                <w:rFonts w:ascii="Arial" w:eastAsia="Arial" w:hAnsi="Arial" w:cs="Arial"/>
              </w:rPr>
              <w:t xml:space="preserve"> </w:t>
            </w:r>
            <w:proofErr w:type="spellStart"/>
            <w:r w:rsidRPr="00884871">
              <w:rPr>
                <w:rFonts w:ascii="Arial" w:eastAsia="Arial" w:hAnsi="Arial" w:cs="Arial"/>
              </w:rPr>
              <w:t>Juice</w:t>
            </w:r>
            <w:proofErr w:type="spellEnd"/>
            <w:r w:rsidRPr="00884871">
              <w:rPr>
                <w:rFonts w:ascii="Arial" w:eastAsia="Arial" w:hAnsi="Arial" w:cs="Arial"/>
              </w:rPr>
              <w:t xml:space="preserve"> / Nestor</w:t>
            </w:r>
            <w:r>
              <w:rPr>
                <w:rFonts w:ascii="Arial" w:eastAsia="Arial" w:hAnsi="Arial" w:cs="Arial"/>
              </w:rPr>
              <w:t>.</w:t>
            </w:r>
          </w:p>
          <w:p w14:paraId="2A4DFCBA" w14:textId="77777777" w:rsidR="00884871" w:rsidRPr="00884871" w:rsidRDefault="00884871" w:rsidP="00884871">
            <w:pPr>
              <w:spacing w:line="360" w:lineRule="auto"/>
              <w:ind w:left="426"/>
              <w:rPr>
                <w:rFonts w:ascii="Arial" w:eastAsia="Arial" w:hAnsi="Arial" w:cs="Arial"/>
              </w:rPr>
            </w:pPr>
          </w:p>
          <w:p w14:paraId="0CE53993" w14:textId="77777777" w:rsidR="00316360" w:rsidRDefault="003F0340" w:rsidP="00884871">
            <w:pPr>
              <w:spacing w:line="360" w:lineRule="auto"/>
              <w:ind w:left="426"/>
            </w:pPr>
            <w:hyperlink w:anchor="_Actie_16:_**" w:history="1"/>
          </w:p>
        </w:tc>
      </w:tr>
    </w:tbl>
    <w:p w14:paraId="00F83698" w14:textId="77777777" w:rsidR="00316360" w:rsidRDefault="00995A89" w:rsidP="00EF14BA">
      <w:pPr>
        <w:pStyle w:val="Kop3"/>
      </w:pPr>
      <w:r>
        <w:lastRenderedPageBreak/>
        <w:t xml:space="preserve">Actie 9: Knetterende Letteren blijft het huistijdschrift met informatie over de </w:t>
      </w:r>
      <w:r w:rsidRPr="00EF14BA">
        <w:t>bibliotheekwerking</w:t>
      </w:r>
      <w:r>
        <w:t xml:space="preserve"> en de nieuwe 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3D71375" w14:textId="77777777">
        <w:tc>
          <w:tcPr>
            <w:tcW w:w="6930" w:type="dxa"/>
            <w:tcBorders>
              <w:right w:val="single" w:sz="4" w:space="0" w:color="000000"/>
            </w:tcBorders>
            <w:shd w:val="clear" w:color="auto" w:fill="auto"/>
            <w:tcMar>
              <w:top w:w="0" w:type="dxa"/>
              <w:left w:w="108" w:type="dxa"/>
              <w:bottom w:w="0" w:type="dxa"/>
              <w:right w:w="108" w:type="dxa"/>
            </w:tcMar>
          </w:tcPr>
          <w:p w14:paraId="4D531E9D" w14:textId="77777777" w:rsidR="00316360" w:rsidRDefault="00C42779">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8CA4C20" w14:textId="77777777" w:rsidR="00316360" w:rsidRDefault="00C42779">
            <w:pPr>
              <w:keepNext/>
              <w:spacing w:before="120" w:after="120" w:line="360" w:lineRule="auto"/>
              <w:jc w:val="both"/>
            </w:pPr>
            <w:r>
              <w:rPr>
                <w:rFonts w:ascii="Arial" w:eastAsia="Arial" w:hAnsi="Arial" w:cs="Arial"/>
                <w:b/>
              </w:rPr>
              <w:t>2018</w:t>
            </w:r>
          </w:p>
        </w:tc>
      </w:tr>
      <w:tr w:rsidR="00316360" w14:paraId="148B731C" w14:textId="77777777">
        <w:tc>
          <w:tcPr>
            <w:tcW w:w="6930" w:type="dxa"/>
            <w:tcBorders>
              <w:right w:val="single" w:sz="4" w:space="0" w:color="000000"/>
            </w:tcBorders>
            <w:shd w:val="clear" w:color="auto" w:fill="auto"/>
            <w:tcMar>
              <w:top w:w="0" w:type="dxa"/>
              <w:left w:w="108" w:type="dxa"/>
              <w:bottom w:w="0" w:type="dxa"/>
              <w:right w:w="108" w:type="dxa"/>
            </w:tcMar>
          </w:tcPr>
          <w:p w14:paraId="7D12534E" w14:textId="77777777" w:rsidR="00316360" w:rsidRDefault="00995A89" w:rsidP="00EE1803">
            <w:pPr>
              <w:numPr>
                <w:ilvl w:val="0"/>
                <w:numId w:val="9"/>
              </w:numPr>
              <w:spacing w:line="360" w:lineRule="auto"/>
              <w:ind w:left="426" w:hanging="426"/>
            </w:pPr>
            <w:r>
              <w:rPr>
                <w:rFonts w:ascii="Arial" w:eastAsia="Arial" w:hAnsi="Arial" w:cs="Arial"/>
              </w:rPr>
              <w:t xml:space="preserve">Knetterende Letteren begint steeds met ‘Op de hoogte’ waarin bibliotheeknieuws en andere cultuurberichten centraal staan. Nieuwe Daisy- en brailleboeken van Luisterpunt worden voorgesteld in </w:t>
            </w:r>
            <w:r w:rsidRPr="000E337E">
              <w:rPr>
                <w:rFonts w:ascii="Arial" w:eastAsia="Arial" w:hAnsi="Arial" w:cs="Arial"/>
              </w:rPr>
              <w:t>tien</w:t>
            </w:r>
            <w:r>
              <w:rPr>
                <w:rFonts w:ascii="Arial" w:eastAsia="Arial" w:hAnsi="Arial" w:cs="Arial"/>
              </w:rPr>
              <w:t xml:space="preserve"> verschillende rubrieken:</w:t>
            </w:r>
          </w:p>
          <w:p w14:paraId="2A0E8448" w14:textId="77777777" w:rsidR="000E337E" w:rsidRDefault="000E337E" w:rsidP="00EE1803">
            <w:pPr>
              <w:numPr>
                <w:ilvl w:val="0"/>
                <w:numId w:val="21"/>
              </w:numPr>
              <w:spacing w:line="360" w:lineRule="auto"/>
              <w:ind w:hanging="360"/>
              <w:rPr>
                <w:rFonts w:ascii="Arial" w:eastAsia="Arial" w:hAnsi="Arial" w:cs="Arial"/>
              </w:rPr>
            </w:pPr>
            <w:r>
              <w:rPr>
                <w:rFonts w:ascii="Arial" w:eastAsia="Arial" w:hAnsi="Arial" w:cs="Arial"/>
              </w:rPr>
              <w:t>Op de hoogte, nieuwtjes op een rij</w:t>
            </w:r>
          </w:p>
          <w:p w14:paraId="4312D571" w14:textId="0EF3624B"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 xml:space="preserve">‘Heerlijk ontspannend, lees maar, het is leuk wat er staat’, voor </w:t>
            </w:r>
            <w:r>
              <w:rPr>
                <w:rFonts w:ascii="Arial" w:eastAsia="Arial" w:hAnsi="Arial" w:cs="Arial"/>
              </w:rPr>
              <w:lastRenderedPageBreak/>
              <w:t>meer populaire boeken</w:t>
            </w:r>
          </w:p>
          <w:p w14:paraId="44931E80" w14:textId="77777777" w:rsidR="00316360" w:rsidRDefault="00C42779" w:rsidP="00EE1803">
            <w:pPr>
              <w:numPr>
                <w:ilvl w:val="0"/>
                <w:numId w:val="21"/>
              </w:numPr>
              <w:spacing w:line="360" w:lineRule="auto"/>
              <w:ind w:hanging="360"/>
              <w:rPr>
                <w:rFonts w:ascii="Arial" w:eastAsia="Arial" w:hAnsi="Arial" w:cs="Arial"/>
              </w:rPr>
            </w:pPr>
            <w:r>
              <w:rPr>
                <w:rFonts w:ascii="Arial" w:eastAsia="Arial" w:hAnsi="Arial" w:cs="Arial"/>
              </w:rPr>
              <w:t>Interviews – in 2017</w:t>
            </w:r>
            <w:r w:rsidR="00995A89">
              <w:rPr>
                <w:rFonts w:ascii="Arial" w:eastAsia="Arial" w:hAnsi="Arial" w:cs="Arial"/>
              </w:rPr>
              <w:t xml:space="preserve"> onder meer </w:t>
            </w:r>
            <w:r w:rsidR="005847A3">
              <w:rPr>
                <w:rFonts w:ascii="Arial" w:eastAsia="Arial" w:hAnsi="Arial" w:cs="Arial"/>
              </w:rPr>
              <w:t xml:space="preserve">Kris Van Steenberge, Guido Van Heulendonk, Marc Van De </w:t>
            </w:r>
            <w:proofErr w:type="spellStart"/>
            <w:r w:rsidR="005847A3">
              <w:rPr>
                <w:rFonts w:ascii="Arial" w:eastAsia="Arial" w:hAnsi="Arial" w:cs="Arial"/>
              </w:rPr>
              <w:t>Looverbosch</w:t>
            </w:r>
            <w:proofErr w:type="spellEnd"/>
            <w:r w:rsidR="005847A3">
              <w:rPr>
                <w:rFonts w:ascii="Arial" w:eastAsia="Arial" w:hAnsi="Arial" w:cs="Arial"/>
              </w:rPr>
              <w:t xml:space="preserve">, Johny </w:t>
            </w:r>
            <w:proofErr w:type="spellStart"/>
            <w:r w:rsidR="005847A3">
              <w:rPr>
                <w:rFonts w:ascii="Arial" w:eastAsia="Arial" w:hAnsi="Arial" w:cs="Arial"/>
              </w:rPr>
              <w:t>Vansevenant</w:t>
            </w:r>
            <w:proofErr w:type="spellEnd"/>
            <w:r w:rsidR="005847A3">
              <w:rPr>
                <w:rFonts w:ascii="Arial" w:eastAsia="Arial" w:hAnsi="Arial" w:cs="Arial"/>
              </w:rPr>
              <w:t xml:space="preserve">, Toon </w:t>
            </w:r>
            <w:proofErr w:type="spellStart"/>
            <w:r w:rsidR="005847A3">
              <w:rPr>
                <w:rFonts w:ascii="Arial" w:eastAsia="Arial" w:hAnsi="Arial" w:cs="Arial"/>
              </w:rPr>
              <w:t>Breës</w:t>
            </w:r>
            <w:proofErr w:type="spellEnd"/>
            <w:r w:rsidR="005847A3">
              <w:rPr>
                <w:rFonts w:ascii="Arial" w:eastAsia="Arial" w:hAnsi="Arial" w:cs="Arial"/>
              </w:rPr>
              <w:t xml:space="preserve"> en Jan </w:t>
            </w:r>
            <w:proofErr w:type="spellStart"/>
            <w:r w:rsidR="005847A3">
              <w:rPr>
                <w:rFonts w:ascii="Arial" w:eastAsia="Arial" w:hAnsi="Arial" w:cs="Arial"/>
              </w:rPr>
              <w:t>Hautekiet</w:t>
            </w:r>
            <w:proofErr w:type="spellEnd"/>
          </w:p>
          <w:p w14:paraId="5B05F528" w14:textId="77777777"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Het neusje van de zalm, je moet het gelezen hebben, voor literair werk</w:t>
            </w:r>
          </w:p>
          <w:p w14:paraId="0E9AE583" w14:textId="77777777"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Hedendaags, een maatschappelijk thema uitgelicht</w:t>
            </w:r>
          </w:p>
          <w:p w14:paraId="67638E3B" w14:textId="77777777"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 xml:space="preserve">Historie. </w:t>
            </w:r>
            <w:proofErr w:type="spellStart"/>
            <w:r>
              <w:rPr>
                <w:rFonts w:ascii="Arial" w:eastAsia="Arial" w:hAnsi="Arial" w:cs="Arial"/>
              </w:rPr>
              <w:t>Historia</w:t>
            </w:r>
            <w:proofErr w:type="spellEnd"/>
            <w:r>
              <w:rPr>
                <w:rFonts w:ascii="Arial" w:eastAsia="Arial" w:hAnsi="Arial" w:cs="Arial"/>
              </w:rPr>
              <w:t>. Ken het verleden, begrijp het heden</w:t>
            </w:r>
          </w:p>
          <w:p w14:paraId="71545DC0" w14:textId="77777777"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Vertel me een verhaal</w:t>
            </w:r>
          </w:p>
          <w:p w14:paraId="4C9D734E" w14:textId="77777777"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Hoorspelen</w:t>
            </w:r>
          </w:p>
          <w:p w14:paraId="4F5D482F" w14:textId="77777777"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De uitgelezen rubriek, de aanwinsten van onze bibliotheek, voor de nieuwe Daisy-boeken</w:t>
            </w:r>
          </w:p>
          <w:p w14:paraId="48A70C8A" w14:textId="77777777" w:rsidR="00316360" w:rsidRDefault="00995A89" w:rsidP="00EE1803">
            <w:pPr>
              <w:numPr>
                <w:ilvl w:val="0"/>
                <w:numId w:val="21"/>
              </w:numPr>
              <w:spacing w:line="360" w:lineRule="auto"/>
              <w:ind w:hanging="360"/>
              <w:rPr>
                <w:rFonts w:ascii="Arial" w:eastAsia="Arial" w:hAnsi="Arial" w:cs="Arial"/>
              </w:rPr>
            </w:pPr>
            <w:r>
              <w:rPr>
                <w:rFonts w:ascii="Arial" w:eastAsia="Arial" w:hAnsi="Arial" w:cs="Arial"/>
              </w:rPr>
              <w:t>Onder de vingers, voor de nieuwe brailleboeken. In deze rubriek worden telkens ook twee brailleboeken in de kijker gezet</w:t>
            </w:r>
          </w:p>
          <w:p w14:paraId="4B98DF53" w14:textId="77777777" w:rsidR="000F2A65" w:rsidRPr="00EF14BA" w:rsidRDefault="000F2A65" w:rsidP="00EE1803">
            <w:pPr>
              <w:numPr>
                <w:ilvl w:val="0"/>
                <w:numId w:val="20"/>
              </w:numPr>
              <w:spacing w:line="360" w:lineRule="auto"/>
              <w:ind w:left="426" w:hanging="426"/>
              <w:rPr>
                <w:rFonts w:ascii="Arial" w:eastAsia="Arial" w:hAnsi="Arial" w:cs="Arial"/>
              </w:rPr>
            </w:pPr>
            <w:r w:rsidRPr="000F2A65">
              <w:rPr>
                <w:rFonts w:ascii="Arial" w:eastAsia="Arial" w:hAnsi="Arial" w:cs="Arial"/>
              </w:rPr>
              <w:t>De vernieuwde administratie inzake de verspreidingsvormen voor Knetterende Letteren wordt opgenomen in het bibliotheeksysteem. Dit moet de maandelijkse verspreiding vereenvoudigen.</w:t>
            </w:r>
            <w:r>
              <w:rPr>
                <w:rFonts w:ascii="Arial" w:eastAsia="Arial" w:hAnsi="Arial" w:cs="Arial"/>
              </w:rPr>
              <w:t xml:space="preserve"> Deze actie werd nog niet uitgevoerd wegens andere prioriteiten bij de leverancier van onze bibliotheeksoftware.</w:t>
            </w:r>
          </w:p>
        </w:tc>
        <w:tc>
          <w:tcPr>
            <w:tcW w:w="6930" w:type="dxa"/>
            <w:tcBorders>
              <w:left w:val="single" w:sz="4" w:space="0" w:color="000000"/>
            </w:tcBorders>
            <w:shd w:val="clear" w:color="auto" w:fill="auto"/>
            <w:tcMar>
              <w:top w:w="0" w:type="dxa"/>
              <w:left w:w="108" w:type="dxa"/>
              <w:bottom w:w="0" w:type="dxa"/>
              <w:right w:w="108" w:type="dxa"/>
            </w:tcMar>
          </w:tcPr>
          <w:p w14:paraId="42BC6126" w14:textId="4FD632B2" w:rsidR="00316360" w:rsidRDefault="00995A89" w:rsidP="00EE1803">
            <w:pPr>
              <w:numPr>
                <w:ilvl w:val="0"/>
                <w:numId w:val="9"/>
              </w:numPr>
              <w:spacing w:line="360" w:lineRule="auto"/>
              <w:ind w:left="426" w:hanging="426"/>
              <w:rPr>
                <w:rFonts w:ascii="Arial" w:hAnsi="Arial" w:cs="Arial"/>
              </w:rPr>
            </w:pPr>
            <w:r>
              <w:rPr>
                <w:rFonts w:ascii="Arial" w:hAnsi="Arial" w:cs="Arial"/>
              </w:rPr>
              <w:lastRenderedPageBreak/>
              <w:t xml:space="preserve">Knetterende Letteren wordt gecontinueerd, het </w:t>
            </w:r>
            <w:r w:rsidR="00EF14BA">
              <w:rPr>
                <w:rFonts w:ascii="Arial" w:hAnsi="Arial" w:cs="Arial"/>
              </w:rPr>
              <w:t>tijdschrift zit goed in elkaar.</w:t>
            </w:r>
          </w:p>
          <w:p w14:paraId="6763A51D" w14:textId="77777777" w:rsidR="000E337E" w:rsidRDefault="000E337E" w:rsidP="000E337E">
            <w:pPr>
              <w:spacing w:line="360" w:lineRule="auto"/>
              <w:rPr>
                <w:rFonts w:ascii="Arial" w:hAnsi="Arial" w:cs="Arial"/>
              </w:rPr>
            </w:pPr>
          </w:p>
          <w:p w14:paraId="4FE7BB28" w14:textId="77777777" w:rsidR="00316360" w:rsidRDefault="00995A89" w:rsidP="00EE1803">
            <w:pPr>
              <w:numPr>
                <w:ilvl w:val="0"/>
                <w:numId w:val="9"/>
              </w:numPr>
              <w:spacing w:line="360" w:lineRule="auto"/>
              <w:ind w:left="426" w:hanging="426"/>
            </w:pPr>
            <w:r>
              <w:rPr>
                <w:rFonts w:ascii="Arial" w:eastAsia="Arial" w:hAnsi="Arial" w:cs="Arial"/>
              </w:rPr>
              <w:t>De vernieuwde administratie inzake de verspreidingsvormen voor Knetterende Letteren wordt opgenomen in het bibliotheeksysteem. Dit moet de maandelijkse verspreiding vereenvoudigen.</w:t>
            </w:r>
          </w:p>
          <w:p w14:paraId="0803CAE5" w14:textId="77777777" w:rsidR="00316360" w:rsidRDefault="00316360" w:rsidP="00EF14BA">
            <w:pPr>
              <w:spacing w:line="360" w:lineRule="auto"/>
            </w:pPr>
          </w:p>
        </w:tc>
      </w:tr>
    </w:tbl>
    <w:p w14:paraId="44CBAA53" w14:textId="77777777" w:rsidR="00316360" w:rsidRDefault="00995A89" w:rsidP="00EF14BA">
      <w:pPr>
        <w:pStyle w:val="Kop3"/>
      </w:pPr>
      <w:r>
        <w:lastRenderedPageBreak/>
        <w:t>Actie 10: Knetterende Letteren realiseert tweemaal per jaar een kids-editie, niet alleen met nieuwe boeken maar ook met relevante interviews en recensies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B9D948E" w14:textId="77777777">
        <w:tc>
          <w:tcPr>
            <w:tcW w:w="6930" w:type="dxa"/>
            <w:tcBorders>
              <w:right w:val="single" w:sz="4" w:space="0" w:color="000000"/>
            </w:tcBorders>
            <w:shd w:val="clear" w:color="auto" w:fill="auto"/>
            <w:tcMar>
              <w:top w:w="0" w:type="dxa"/>
              <w:left w:w="108" w:type="dxa"/>
              <w:bottom w:w="0" w:type="dxa"/>
              <w:right w:w="108" w:type="dxa"/>
            </w:tcMar>
          </w:tcPr>
          <w:p w14:paraId="545211FC" w14:textId="124E233C" w:rsidR="00316360" w:rsidRDefault="00995A89">
            <w:pPr>
              <w:spacing w:before="120" w:after="120" w:line="360" w:lineRule="auto"/>
              <w:jc w:val="both"/>
            </w:pPr>
            <w:r>
              <w:rPr>
                <w:rFonts w:ascii="Arial" w:eastAsia="Arial" w:hAnsi="Arial" w:cs="Arial"/>
                <w:b/>
              </w:rPr>
              <w:t>201</w:t>
            </w:r>
            <w:r w:rsidR="008F3273">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6B88D699" w14:textId="5AAA7529" w:rsidR="00316360" w:rsidRDefault="00995A89">
            <w:pPr>
              <w:spacing w:before="120" w:after="120" w:line="360" w:lineRule="auto"/>
              <w:jc w:val="both"/>
            </w:pPr>
            <w:r>
              <w:rPr>
                <w:rFonts w:ascii="Arial" w:eastAsia="Arial" w:hAnsi="Arial" w:cs="Arial"/>
                <w:b/>
              </w:rPr>
              <w:t>201</w:t>
            </w:r>
            <w:r w:rsidR="008F3273">
              <w:rPr>
                <w:rFonts w:ascii="Arial" w:eastAsia="Arial" w:hAnsi="Arial" w:cs="Arial"/>
                <w:b/>
              </w:rPr>
              <w:t>8</w:t>
            </w:r>
          </w:p>
        </w:tc>
      </w:tr>
      <w:tr w:rsidR="00316360" w14:paraId="1C995A81" w14:textId="77777777">
        <w:tc>
          <w:tcPr>
            <w:tcW w:w="6930" w:type="dxa"/>
            <w:tcBorders>
              <w:right w:val="single" w:sz="4" w:space="0" w:color="000000"/>
            </w:tcBorders>
            <w:shd w:val="clear" w:color="auto" w:fill="auto"/>
            <w:tcMar>
              <w:top w:w="0" w:type="dxa"/>
              <w:left w:w="108" w:type="dxa"/>
              <w:bottom w:w="0" w:type="dxa"/>
              <w:right w:w="108" w:type="dxa"/>
            </w:tcMar>
          </w:tcPr>
          <w:p w14:paraId="6758F7DB" w14:textId="65384D50" w:rsidR="005847A3" w:rsidRPr="005847A3" w:rsidRDefault="003F0340" w:rsidP="00EE1803">
            <w:pPr>
              <w:numPr>
                <w:ilvl w:val="0"/>
                <w:numId w:val="9"/>
              </w:numPr>
              <w:spacing w:line="360" w:lineRule="auto"/>
              <w:ind w:left="426" w:hanging="426"/>
            </w:pPr>
            <w:hyperlink w:anchor="_1t3h5sf" w:history="1">
              <w:r w:rsidR="00995A89">
                <w:rPr>
                  <w:rFonts w:ascii="Arial" w:eastAsia="Arial" w:hAnsi="Arial" w:cs="Arial"/>
                  <w:color w:val="0000FF"/>
                  <w:u w:val="single"/>
                </w:rPr>
                <w:t>Cf. SD 1, OD 2, actie 12.</w:t>
              </w:r>
            </w:hyperlink>
            <w:r w:rsidR="00393A82">
              <w:rPr>
                <w:rFonts w:ascii="Arial" w:eastAsia="Arial" w:hAnsi="Arial" w:cs="Arial"/>
                <w:color w:val="0000FF"/>
                <w:u w:val="single"/>
              </w:rPr>
              <w:t xml:space="preserve"> </w:t>
            </w:r>
            <w:r w:rsidR="00393A82">
              <w:rPr>
                <w:rFonts w:ascii="Arial" w:eastAsia="Arial" w:hAnsi="Arial" w:cs="Arial"/>
                <w:color w:val="0000FF"/>
                <w:u w:val="single"/>
              </w:rPr>
              <w:br/>
            </w:r>
            <w:r w:rsidR="008F3273">
              <w:rPr>
                <w:rFonts w:ascii="Arial" w:eastAsia="Arial" w:hAnsi="Arial" w:cs="Arial"/>
              </w:rPr>
              <w:lastRenderedPageBreak/>
              <w:t>E</w:t>
            </w:r>
            <w:r w:rsidR="00393A82">
              <w:rPr>
                <w:rFonts w:ascii="Arial" w:eastAsia="Arial" w:hAnsi="Arial" w:cs="Arial"/>
              </w:rPr>
              <w:t>n lijst met alle nieuwe Daisy- en brailleboeken per leeftijdscategorie (in maart, juni, september en december)</w:t>
            </w:r>
            <w:r w:rsidR="008F3273">
              <w:rPr>
                <w:rFonts w:ascii="Arial" w:eastAsia="Arial" w:hAnsi="Arial" w:cs="Arial"/>
              </w:rPr>
              <w:t xml:space="preserve"> wordt</w:t>
            </w:r>
            <w:r w:rsidR="00393A82">
              <w:rPr>
                <w:rFonts w:ascii="Arial" w:eastAsia="Arial" w:hAnsi="Arial" w:cs="Arial"/>
              </w:rPr>
              <w:t xml:space="preserve"> opgestuurd via e-mail</w:t>
            </w:r>
            <w:r w:rsidR="008F3273">
              <w:rPr>
                <w:rFonts w:ascii="Arial" w:eastAsia="Arial" w:hAnsi="Arial" w:cs="Arial"/>
              </w:rPr>
              <w:t xml:space="preserve"> en op vraag in Daisy.</w:t>
            </w:r>
            <w:r w:rsidR="00393A82">
              <w:rPr>
                <w:rFonts w:ascii="Arial" w:eastAsia="Arial" w:hAnsi="Arial" w:cs="Arial"/>
              </w:rPr>
              <w:t xml:space="preserve"> Deze aanwinstenlijst staat ook op onze websites.</w:t>
            </w:r>
          </w:p>
          <w:p w14:paraId="5B297887" w14:textId="77777777" w:rsidR="00316360" w:rsidRDefault="005847A3" w:rsidP="00EE1803">
            <w:pPr>
              <w:numPr>
                <w:ilvl w:val="0"/>
                <w:numId w:val="9"/>
              </w:numPr>
              <w:spacing w:line="360" w:lineRule="auto"/>
              <w:ind w:left="426" w:hanging="426"/>
            </w:pPr>
            <w:r>
              <w:rPr>
                <w:rFonts w:ascii="Arial" w:eastAsia="Arial" w:hAnsi="Arial" w:cs="Arial"/>
              </w:rPr>
              <w:t>Voor de aanwinstenlijsten in Daisy-vorm werd de structuur van het Word-document aangepast zodat de navigatiemogelijkheden van de Daisy-versie geoptimaliseerd worden.</w:t>
            </w:r>
            <w:hyperlink w:anchor="_Actie_12:_Verspreiden" w:history="1"/>
          </w:p>
        </w:tc>
        <w:tc>
          <w:tcPr>
            <w:tcW w:w="6930" w:type="dxa"/>
            <w:tcBorders>
              <w:left w:val="single" w:sz="4" w:space="0" w:color="000000"/>
            </w:tcBorders>
            <w:shd w:val="clear" w:color="auto" w:fill="auto"/>
            <w:tcMar>
              <w:top w:w="0" w:type="dxa"/>
              <w:left w:w="108" w:type="dxa"/>
              <w:bottom w:w="0" w:type="dxa"/>
              <w:right w:w="108" w:type="dxa"/>
            </w:tcMar>
          </w:tcPr>
          <w:p w14:paraId="6101C96E" w14:textId="77777777" w:rsidR="00316360" w:rsidRDefault="00995A89" w:rsidP="00EE1803">
            <w:pPr>
              <w:numPr>
                <w:ilvl w:val="0"/>
                <w:numId w:val="9"/>
              </w:numPr>
              <w:spacing w:line="360" w:lineRule="auto"/>
              <w:ind w:left="426" w:hanging="426"/>
            </w:pPr>
            <w:r>
              <w:rPr>
                <w:rFonts w:ascii="Arial" w:eastAsia="Arial" w:hAnsi="Arial" w:cs="Arial"/>
              </w:rPr>
              <w:lastRenderedPageBreak/>
              <w:t xml:space="preserve">Aanwinstenlijsten met telkens enkele boeken in de kijker worden </w:t>
            </w:r>
            <w:r>
              <w:rPr>
                <w:rFonts w:ascii="Arial" w:eastAsia="Arial" w:hAnsi="Arial" w:cs="Arial"/>
              </w:rPr>
              <w:lastRenderedPageBreak/>
              <w:t>gecontinueerd.</w:t>
            </w:r>
          </w:p>
        </w:tc>
      </w:tr>
    </w:tbl>
    <w:p w14:paraId="4231BCA9" w14:textId="77777777" w:rsidR="002632E5" w:rsidRPr="002632E5" w:rsidRDefault="002632E5" w:rsidP="002632E5">
      <w:pPr>
        <w:pStyle w:val="Kop3"/>
        <w:rPr>
          <w:rFonts w:ascii="Calibri" w:eastAsia="Calibri" w:hAnsi="Calibri" w:cs="Calibri"/>
          <w:sz w:val="20"/>
          <w:szCs w:val="20"/>
        </w:rPr>
      </w:pPr>
      <w:bookmarkStart w:id="52" w:name="_Actie_11_&amp;_1"/>
      <w:bookmarkEnd w:id="52"/>
      <w:r w:rsidRPr="002632E5">
        <w:lastRenderedPageBreak/>
        <w:t>Actie 11 &amp; 12:</w:t>
      </w:r>
    </w:p>
    <w:p w14:paraId="091F8946" w14:textId="77777777" w:rsidR="00316360" w:rsidRDefault="00995A89" w:rsidP="00EE1803">
      <w:pPr>
        <w:keepNext/>
        <w:numPr>
          <w:ilvl w:val="0"/>
          <w:numId w:val="22"/>
        </w:numPr>
        <w:spacing w:line="360" w:lineRule="auto"/>
        <w:ind w:left="284" w:hanging="284"/>
      </w:pPr>
      <w:r>
        <w:rPr>
          <w:rFonts w:ascii="Arial" w:eastAsia="Arial" w:hAnsi="Arial" w:cs="Arial"/>
          <w:i/>
          <w:sz w:val="22"/>
          <w:szCs w:val="22"/>
        </w:rPr>
        <w:t>Inzetten van de huisstudio voor de realisatie van specifieke gesproken communicatie naar de doelgroepen</w:t>
      </w:r>
    </w:p>
    <w:p w14:paraId="19E1E8CC" w14:textId="77777777" w:rsidR="00316360" w:rsidRDefault="00995A89" w:rsidP="00EE1803">
      <w:pPr>
        <w:keepNext/>
        <w:numPr>
          <w:ilvl w:val="0"/>
          <w:numId w:val="22"/>
        </w:numPr>
        <w:spacing w:after="120" w:line="360" w:lineRule="auto"/>
        <w:ind w:left="284" w:hanging="284"/>
      </w:pPr>
      <w:r>
        <w:rPr>
          <w:rFonts w:ascii="Arial" w:eastAsia="Arial" w:hAnsi="Arial" w:cs="Arial"/>
          <w:i/>
          <w:sz w:val="22"/>
          <w:szCs w:val="22"/>
        </w:rPr>
        <w:t>** Jaarlijks updaten van het informatiepakket en de welkom-cd in Daisy-formaat voor nieuwe en toekomstige lezers, zowel voor volwassenen als jeugd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CC175A6" w14:textId="77777777">
        <w:tc>
          <w:tcPr>
            <w:tcW w:w="6930" w:type="dxa"/>
            <w:tcBorders>
              <w:right w:val="single" w:sz="4" w:space="0" w:color="000000"/>
            </w:tcBorders>
            <w:shd w:val="clear" w:color="auto" w:fill="auto"/>
            <w:tcMar>
              <w:top w:w="0" w:type="dxa"/>
              <w:left w:w="108" w:type="dxa"/>
              <w:bottom w:w="0" w:type="dxa"/>
              <w:right w:w="108" w:type="dxa"/>
            </w:tcMar>
          </w:tcPr>
          <w:p w14:paraId="0AAC8D97" w14:textId="77777777" w:rsidR="00316360" w:rsidRDefault="00995A89" w:rsidP="005847A3">
            <w:pPr>
              <w:spacing w:before="120" w:after="120" w:line="360" w:lineRule="auto"/>
              <w:jc w:val="both"/>
            </w:pPr>
            <w:r>
              <w:rPr>
                <w:rFonts w:ascii="Arial" w:eastAsia="Arial" w:hAnsi="Arial" w:cs="Arial"/>
                <w:b/>
              </w:rPr>
              <w:t>201</w:t>
            </w:r>
            <w:r w:rsidR="005847A3">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8C0852B" w14:textId="77777777" w:rsidR="00316360" w:rsidRDefault="00995A89">
            <w:pPr>
              <w:spacing w:before="120" w:after="120" w:line="360" w:lineRule="auto"/>
              <w:jc w:val="both"/>
            </w:pPr>
            <w:r>
              <w:rPr>
                <w:rFonts w:ascii="Arial" w:eastAsia="Arial" w:hAnsi="Arial" w:cs="Arial"/>
                <w:b/>
              </w:rPr>
              <w:t>2</w:t>
            </w:r>
            <w:r w:rsidR="005847A3">
              <w:rPr>
                <w:rFonts w:ascii="Arial" w:eastAsia="Arial" w:hAnsi="Arial" w:cs="Arial"/>
                <w:b/>
              </w:rPr>
              <w:t>018</w:t>
            </w:r>
          </w:p>
        </w:tc>
      </w:tr>
      <w:tr w:rsidR="00316360" w14:paraId="00A4BBE6" w14:textId="77777777">
        <w:tc>
          <w:tcPr>
            <w:tcW w:w="6930" w:type="dxa"/>
            <w:tcBorders>
              <w:right w:val="single" w:sz="4" w:space="0" w:color="000000"/>
            </w:tcBorders>
            <w:shd w:val="clear" w:color="auto" w:fill="auto"/>
            <w:tcMar>
              <w:top w:w="0" w:type="dxa"/>
              <w:left w:w="108" w:type="dxa"/>
              <w:bottom w:w="0" w:type="dxa"/>
              <w:right w:w="108" w:type="dxa"/>
            </w:tcMar>
          </w:tcPr>
          <w:p w14:paraId="14CB2F88" w14:textId="6C32FF19" w:rsidR="00316360" w:rsidRDefault="00665311" w:rsidP="00EE1803">
            <w:pPr>
              <w:numPr>
                <w:ilvl w:val="0"/>
                <w:numId w:val="9"/>
              </w:numPr>
              <w:spacing w:line="360" w:lineRule="auto"/>
              <w:ind w:left="426" w:hanging="426"/>
            </w:pPr>
            <w:r>
              <w:rPr>
                <w:rFonts w:ascii="Arial" w:eastAsia="Arial" w:hAnsi="Arial" w:cs="Arial"/>
              </w:rPr>
              <w:t>In het najaar</w:t>
            </w:r>
            <w:r w:rsidR="00995A89">
              <w:rPr>
                <w:rFonts w:ascii="Arial" w:eastAsia="Arial" w:hAnsi="Arial" w:cs="Arial"/>
              </w:rPr>
              <w:t xml:space="preserve"> maakten we nieuwe welkom-cd’s, waarbij de informatie over Daisy-online werd geactualiseerd en waarvoor we nieuwe boekfragmenten kozen. We maakten een versie voor volwassenen en een versie voor kinderen.</w:t>
            </w:r>
          </w:p>
        </w:tc>
        <w:tc>
          <w:tcPr>
            <w:tcW w:w="6930" w:type="dxa"/>
            <w:tcBorders>
              <w:left w:val="single" w:sz="4" w:space="0" w:color="000000"/>
            </w:tcBorders>
            <w:shd w:val="clear" w:color="auto" w:fill="auto"/>
            <w:tcMar>
              <w:top w:w="0" w:type="dxa"/>
              <w:left w:w="108" w:type="dxa"/>
              <w:bottom w:w="0" w:type="dxa"/>
              <w:right w:w="108" w:type="dxa"/>
            </w:tcMar>
          </w:tcPr>
          <w:p w14:paraId="51EB4028" w14:textId="77777777" w:rsidR="00316360" w:rsidRDefault="00995A89" w:rsidP="00EE1803">
            <w:pPr>
              <w:numPr>
                <w:ilvl w:val="0"/>
                <w:numId w:val="9"/>
              </w:numPr>
              <w:spacing w:line="360" w:lineRule="auto"/>
              <w:ind w:left="426" w:hanging="426"/>
            </w:pPr>
            <w:r>
              <w:rPr>
                <w:rFonts w:ascii="Arial" w:eastAsia="Arial" w:hAnsi="Arial" w:cs="Arial"/>
              </w:rPr>
              <w:t>In</w:t>
            </w:r>
            <w:r w:rsidR="005847A3">
              <w:rPr>
                <w:rFonts w:ascii="Arial" w:eastAsia="Arial" w:hAnsi="Arial" w:cs="Arial"/>
              </w:rPr>
              <w:t>dien nodig zullen we ook in 2018</w:t>
            </w:r>
            <w:r>
              <w:rPr>
                <w:rFonts w:ascii="Arial" w:eastAsia="Arial" w:hAnsi="Arial" w:cs="Arial"/>
              </w:rPr>
              <w:t xml:space="preserve"> de kennismakings- en welkom-cd’s actualiseren. </w:t>
            </w:r>
          </w:p>
          <w:p w14:paraId="490930DF" w14:textId="77777777" w:rsidR="00316360" w:rsidRDefault="00316360">
            <w:pPr>
              <w:spacing w:after="120" w:line="360" w:lineRule="auto"/>
              <w:jc w:val="both"/>
            </w:pPr>
          </w:p>
        </w:tc>
      </w:tr>
    </w:tbl>
    <w:p w14:paraId="4AC914B6" w14:textId="77777777" w:rsidR="00316360" w:rsidRDefault="00995A89" w:rsidP="002632E5">
      <w:pPr>
        <w:pStyle w:val="Kop3"/>
      </w:pPr>
      <w:r>
        <w:t>Actie 13: Van zodra het online distribueren van Daisy-boeken via anderslezen.be mag, inzetten op de bekendmaking ervan, voeren van promotie hiervoor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4968B92" w14:textId="77777777">
        <w:tc>
          <w:tcPr>
            <w:tcW w:w="6930" w:type="dxa"/>
            <w:tcBorders>
              <w:right w:val="single" w:sz="4" w:space="0" w:color="000000"/>
            </w:tcBorders>
            <w:shd w:val="clear" w:color="auto" w:fill="auto"/>
            <w:tcMar>
              <w:top w:w="0" w:type="dxa"/>
              <w:left w:w="108" w:type="dxa"/>
              <w:bottom w:w="0" w:type="dxa"/>
              <w:right w:w="108" w:type="dxa"/>
            </w:tcMar>
          </w:tcPr>
          <w:p w14:paraId="1F2C5FC4" w14:textId="77777777" w:rsidR="00316360" w:rsidRDefault="005847A3">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4629263" w14:textId="77777777" w:rsidR="00316360" w:rsidRDefault="005847A3">
            <w:pPr>
              <w:spacing w:before="120" w:after="120" w:line="360" w:lineRule="auto"/>
              <w:jc w:val="both"/>
            </w:pPr>
            <w:r>
              <w:rPr>
                <w:rFonts w:ascii="Arial" w:eastAsia="Arial" w:hAnsi="Arial" w:cs="Arial"/>
                <w:b/>
              </w:rPr>
              <w:t>2018</w:t>
            </w:r>
          </w:p>
        </w:tc>
      </w:tr>
      <w:tr w:rsidR="00316360" w14:paraId="4B3CCF35" w14:textId="77777777">
        <w:tc>
          <w:tcPr>
            <w:tcW w:w="6930" w:type="dxa"/>
            <w:tcBorders>
              <w:right w:val="single" w:sz="4" w:space="0" w:color="000000"/>
            </w:tcBorders>
            <w:shd w:val="clear" w:color="auto" w:fill="auto"/>
            <w:tcMar>
              <w:top w:w="0" w:type="dxa"/>
              <w:left w:w="108" w:type="dxa"/>
              <w:bottom w:w="0" w:type="dxa"/>
              <w:right w:w="108" w:type="dxa"/>
            </w:tcMar>
          </w:tcPr>
          <w:p w14:paraId="2E75554E" w14:textId="3BFAD9B8" w:rsidR="00316360" w:rsidRDefault="00995A89" w:rsidP="00EE1803">
            <w:pPr>
              <w:numPr>
                <w:ilvl w:val="0"/>
                <w:numId w:val="9"/>
              </w:numPr>
              <w:spacing w:line="360" w:lineRule="auto"/>
              <w:ind w:left="426" w:hanging="426"/>
            </w:pPr>
            <w:r>
              <w:rPr>
                <w:rFonts w:ascii="Arial" w:eastAsia="Arial" w:hAnsi="Arial" w:cs="Arial"/>
              </w:rPr>
              <w:t xml:space="preserve">Luisterpunt voerde tijdens de infosessies met bibliotheekmedewerkers en tijdens infoavonden in bibliotheken - vooral voor ouders, leerkrachten en logopedisten - promotie voor Daisy-online. Het is een </w:t>
            </w:r>
            <w:r>
              <w:rPr>
                <w:rFonts w:ascii="Arial" w:eastAsia="Arial" w:hAnsi="Arial" w:cs="Arial"/>
              </w:rPr>
              <w:lastRenderedPageBreak/>
              <w:t xml:space="preserve">minpunt dat bibliotheken zelf niet aan de slag kunnen met de </w:t>
            </w:r>
            <w:proofErr w:type="spellStart"/>
            <w:r w:rsidR="00D64A3D">
              <w:rPr>
                <w:rFonts w:ascii="Arial" w:eastAsia="Arial" w:hAnsi="Arial" w:cs="Arial"/>
              </w:rPr>
              <w:t>A</w:t>
            </w:r>
            <w:r>
              <w:rPr>
                <w:rFonts w:ascii="Arial" w:eastAsia="Arial" w:hAnsi="Arial" w:cs="Arial"/>
              </w:rPr>
              <w:t>nderslezen</w:t>
            </w:r>
            <w:proofErr w:type="spellEnd"/>
            <w:r>
              <w:rPr>
                <w:rFonts w:ascii="Arial" w:eastAsia="Arial" w:hAnsi="Arial" w:cs="Arial"/>
              </w:rPr>
              <w:t xml:space="preserve"> app; zolang dit niet gaat kan de Daisy-werking in de bibliotheken niet mee evolueren.</w:t>
            </w:r>
            <w:r>
              <w:rPr>
                <w:rFonts w:ascii="Arial" w:eastAsia="Arial" w:hAnsi="Arial" w:cs="Arial"/>
              </w:rPr>
              <w:br/>
            </w:r>
            <w:hyperlink w:anchor="_3rdcrjn" w:history="1">
              <w:r>
                <w:rPr>
                  <w:rFonts w:ascii="Arial" w:eastAsia="Arial" w:hAnsi="Arial" w:cs="Arial"/>
                  <w:color w:val="0000FF"/>
                  <w:u w:val="single"/>
                </w:rPr>
                <w:t>Cf. SD 1, OD 4, actie 19.</w:t>
              </w:r>
            </w:hyperlink>
          </w:p>
        </w:tc>
        <w:tc>
          <w:tcPr>
            <w:tcW w:w="6930" w:type="dxa"/>
            <w:tcBorders>
              <w:left w:val="single" w:sz="4" w:space="0" w:color="000000"/>
            </w:tcBorders>
            <w:shd w:val="clear" w:color="auto" w:fill="auto"/>
            <w:tcMar>
              <w:top w:w="0" w:type="dxa"/>
              <w:left w:w="108" w:type="dxa"/>
              <w:bottom w:w="0" w:type="dxa"/>
              <w:right w:w="108" w:type="dxa"/>
            </w:tcMar>
          </w:tcPr>
          <w:p w14:paraId="66564F13" w14:textId="77777777" w:rsidR="00316360" w:rsidRPr="005847A3" w:rsidRDefault="00995A89" w:rsidP="00EE1803">
            <w:pPr>
              <w:numPr>
                <w:ilvl w:val="0"/>
                <w:numId w:val="9"/>
              </w:numPr>
              <w:spacing w:line="360" w:lineRule="auto"/>
              <w:ind w:left="426" w:hanging="426"/>
            </w:pPr>
            <w:r>
              <w:rPr>
                <w:rFonts w:ascii="Arial" w:eastAsia="Arial" w:hAnsi="Arial" w:cs="Arial"/>
              </w:rPr>
              <w:lastRenderedPageBreak/>
              <w:t xml:space="preserve">Luisterpunt </w:t>
            </w:r>
            <w:r w:rsidR="005847A3">
              <w:rPr>
                <w:rFonts w:ascii="Arial" w:eastAsia="Arial" w:hAnsi="Arial" w:cs="Arial"/>
              </w:rPr>
              <w:t>gaat meer</w:t>
            </w:r>
            <w:r>
              <w:rPr>
                <w:rFonts w:ascii="Arial" w:eastAsia="Arial" w:hAnsi="Arial" w:cs="Arial"/>
              </w:rPr>
              <w:t xml:space="preserve"> inzetten op de bekendmaking en promotie</w:t>
            </w:r>
            <w:r w:rsidR="005847A3">
              <w:rPr>
                <w:rFonts w:ascii="Arial" w:eastAsia="Arial" w:hAnsi="Arial" w:cs="Arial"/>
              </w:rPr>
              <w:t xml:space="preserve"> van Daisy-online.</w:t>
            </w:r>
          </w:p>
          <w:p w14:paraId="18247F85" w14:textId="77777777" w:rsidR="005847A3" w:rsidRDefault="005847A3" w:rsidP="00EE1803">
            <w:pPr>
              <w:numPr>
                <w:ilvl w:val="0"/>
                <w:numId w:val="9"/>
              </w:numPr>
              <w:spacing w:line="360" w:lineRule="auto"/>
              <w:ind w:left="426" w:hanging="426"/>
            </w:pPr>
            <w:r>
              <w:rPr>
                <w:rFonts w:ascii="Arial" w:eastAsia="Arial" w:hAnsi="Arial" w:cs="Arial"/>
              </w:rPr>
              <w:lastRenderedPageBreak/>
              <w:t>In 2018 wordt het voor instellingen mogelijk om Daisy-online-uitleningen te realiseren voor hun eigen leden / leerlingen / cliënten / bewoners. Dit creëert nieuwe mogelijkheden. Om dit goed te laten verlopen, plannen we in 2018 infosessies voor bibliotheken, scholen en logopedisten. De woon- en zorgcentra volgen allicht in 2019.</w:t>
            </w:r>
          </w:p>
        </w:tc>
      </w:tr>
    </w:tbl>
    <w:p w14:paraId="76E5FF70" w14:textId="77777777" w:rsidR="00316360" w:rsidRDefault="00995A89" w:rsidP="002632E5">
      <w:pPr>
        <w:pStyle w:val="Kop3"/>
      </w:pPr>
      <w:r>
        <w:lastRenderedPageBreak/>
        <w:t>Actie 14: Voeren van actieve interne communicatie (zie ook SD5 OD1) en het handhaven van een eigen huisstijl m.b.t. drukwerk, e-mailhandtekening, verslagen, documenten, presentaties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05395CC" w14:textId="77777777">
        <w:tc>
          <w:tcPr>
            <w:tcW w:w="6930" w:type="dxa"/>
            <w:tcBorders>
              <w:right w:val="single" w:sz="4" w:space="0" w:color="000000"/>
            </w:tcBorders>
            <w:shd w:val="clear" w:color="auto" w:fill="auto"/>
            <w:tcMar>
              <w:top w:w="0" w:type="dxa"/>
              <w:left w:w="108" w:type="dxa"/>
              <w:bottom w:w="0" w:type="dxa"/>
              <w:right w:w="108" w:type="dxa"/>
            </w:tcMar>
          </w:tcPr>
          <w:p w14:paraId="70856E0F" w14:textId="77777777" w:rsidR="00316360" w:rsidRDefault="00995A89" w:rsidP="005847A3">
            <w:pPr>
              <w:spacing w:before="120" w:after="120" w:line="360" w:lineRule="auto"/>
              <w:jc w:val="both"/>
            </w:pPr>
            <w:r>
              <w:rPr>
                <w:rFonts w:ascii="Arial" w:eastAsia="Arial" w:hAnsi="Arial" w:cs="Arial"/>
                <w:b/>
              </w:rPr>
              <w:t>201</w:t>
            </w:r>
            <w:r w:rsidR="005847A3">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9DC37C0" w14:textId="77777777" w:rsidR="00316360" w:rsidRDefault="00995A89" w:rsidP="005847A3">
            <w:pPr>
              <w:spacing w:before="120" w:after="120" w:line="360" w:lineRule="auto"/>
              <w:jc w:val="both"/>
            </w:pPr>
            <w:r>
              <w:rPr>
                <w:rFonts w:ascii="Arial" w:eastAsia="Arial" w:hAnsi="Arial" w:cs="Arial"/>
                <w:b/>
              </w:rPr>
              <w:t>201</w:t>
            </w:r>
            <w:r w:rsidR="005847A3">
              <w:rPr>
                <w:rFonts w:ascii="Arial" w:eastAsia="Arial" w:hAnsi="Arial" w:cs="Arial"/>
                <w:b/>
              </w:rPr>
              <w:t>8</w:t>
            </w:r>
          </w:p>
        </w:tc>
      </w:tr>
      <w:tr w:rsidR="00316360" w14:paraId="20DDA6FB" w14:textId="77777777">
        <w:tc>
          <w:tcPr>
            <w:tcW w:w="6930" w:type="dxa"/>
            <w:tcBorders>
              <w:right w:val="single" w:sz="4" w:space="0" w:color="000000"/>
            </w:tcBorders>
            <w:shd w:val="clear" w:color="auto" w:fill="auto"/>
            <w:tcMar>
              <w:top w:w="0" w:type="dxa"/>
              <w:left w:w="108" w:type="dxa"/>
              <w:bottom w:w="0" w:type="dxa"/>
              <w:right w:w="108" w:type="dxa"/>
            </w:tcMar>
          </w:tcPr>
          <w:p w14:paraId="41A66CCE" w14:textId="55D818C3" w:rsidR="00316360" w:rsidRDefault="00995A89" w:rsidP="00EE1803">
            <w:pPr>
              <w:numPr>
                <w:ilvl w:val="0"/>
                <w:numId w:val="9"/>
              </w:numPr>
              <w:spacing w:line="360" w:lineRule="auto"/>
              <w:ind w:left="426" w:hanging="426"/>
            </w:pPr>
            <w:r>
              <w:rPr>
                <w:rFonts w:ascii="Arial" w:eastAsia="Arial" w:hAnsi="Arial" w:cs="Arial"/>
              </w:rPr>
              <w:t>201</w:t>
            </w:r>
            <w:r w:rsidR="005847A3">
              <w:rPr>
                <w:rFonts w:ascii="Arial" w:eastAsia="Arial" w:hAnsi="Arial" w:cs="Arial"/>
              </w:rPr>
              <w:t>7</w:t>
            </w:r>
            <w:r>
              <w:rPr>
                <w:rFonts w:ascii="Arial" w:eastAsia="Arial" w:hAnsi="Arial" w:cs="Arial"/>
              </w:rPr>
              <w:t xml:space="preserve"> was een moeilijk jaar op het vlak van interne communicatie. Omwille van vele veranderingen met externe partners en binnen  Luisterpunt</w:t>
            </w:r>
            <w:r w:rsidR="000A6F91">
              <w:rPr>
                <w:rFonts w:ascii="Arial" w:eastAsia="Arial" w:hAnsi="Arial" w:cs="Arial"/>
              </w:rPr>
              <w:t>,</w:t>
            </w:r>
            <w:r>
              <w:rPr>
                <w:rFonts w:ascii="Arial" w:eastAsia="Arial" w:hAnsi="Arial" w:cs="Arial"/>
              </w:rPr>
              <w:t xml:space="preserve"> door besparingen</w:t>
            </w:r>
            <w:r w:rsidR="00BA1FDD">
              <w:rPr>
                <w:rFonts w:ascii="Arial" w:eastAsia="Arial" w:hAnsi="Arial" w:cs="Arial"/>
              </w:rPr>
              <w:t>, ziekte- en bevallingsverlof</w:t>
            </w:r>
            <w:r>
              <w:rPr>
                <w:rFonts w:ascii="Arial" w:eastAsia="Arial" w:hAnsi="Arial" w:cs="Arial"/>
              </w:rPr>
              <w:t xml:space="preserve"> en personeels</w:t>
            </w:r>
            <w:r w:rsidR="005847A3">
              <w:rPr>
                <w:rFonts w:ascii="Arial" w:eastAsia="Arial" w:hAnsi="Arial" w:cs="Arial"/>
              </w:rPr>
              <w:t>wissels</w:t>
            </w:r>
            <w:r>
              <w:rPr>
                <w:rFonts w:ascii="Arial" w:eastAsia="Arial" w:hAnsi="Arial" w:cs="Arial"/>
              </w:rPr>
              <w:t>, werd er meer ad hoc gecommuniceerd via e-mail.</w:t>
            </w:r>
          </w:p>
          <w:p w14:paraId="28A8EF6F" w14:textId="77777777" w:rsidR="00316360" w:rsidRDefault="00995A89" w:rsidP="00EE1803">
            <w:pPr>
              <w:numPr>
                <w:ilvl w:val="0"/>
                <w:numId w:val="9"/>
              </w:numPr>
              <w:spacing w:line="360" w:lineRule="auto"/>
              <w:ind w:left="426" w:hanging="426"/>
            </w:pPr>
            <w:r>
              <w:rPr>
                <w:rFonts w:ascii="Arial" w:eastAsia="Arial" w:hAnsi="Arial" w:cs="Arial"/>
              </w:rPr>
              <w:t>De eigen huisstijl werd gecontinueerd in 201</w:t>
            </w:r>
            <w:r w:rsidR="005847A3">
              <w:rPr>
                <w:rFonts w:ascii="Arial" w:eastAsia="Arial" w:hAnsi="Arial" w:cs="Arial"/>
              </w:rPr>
              <w:t>7</w:t>
            </w:r>
            <w:r>
              <w:rPr>
                <w:rFonts w:ascii="Arial" w:eastAsia="Arial" w:hAnsi="Arial" w:cs="Arial"/>
              </w:rPr>
              <w:t>.</w:t>
            </w:r>
          </w:p>
          <w:p w14:paraId="73F62B92" w14:textId="77777777" w:rsidR="00316360" w:rsidRDefault="00995A89" w:rsidP="00EE1803">
            <w:pPr>
              <w:numPr>
                <w:ilvl w:val="0"/>
                <w:numId w:val="20"/>
              </w:numPr>
              <w:spacing w:line="360" w:lineRule="auto"/>
              <w:ind w:left="426" w:hanging="426"/>
            </w:pPr>
            <w:r>
              <w:rPr>
                <w:rFonts w:ascii="Arial" w:eastAsia="Arial" w:hAnsi="Arial" w:cs="Arial"/>
              </w:rPr>
              <w:t>Een intranet werd helaas niet geïmplementeerd in 201</w:t>
            </w:r>
            <w:r w:rsidR="005847A3">
              <w:rPr>
                <w:rFonts w:ascii="Arial" w:eastAsia="Arial" w:hAnsi="Arial" w:cs="Arial"/>
              </w:rPr>
              <w:t>7</w:t>
            </w:r>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45F26D5C" w14:textId="77777777" w:rsidR="00316360" w:rsidRDefault="00995A89" w:rsidP="00EE1803">
            <w:pPr>
              <w:numPr>
                <w:ilvl w:val="0"/>
                <w:numId w:val="9"/>
              </w:numPr>
              <w:spacing w:line="360" w:lineRule="auto"/>
              <w:ind w:left="426" w:hanging="426"/>
            </w:pPr>
            <w:r>
              <w:rPr>
                <w:rFonts w:ascii="Arial" w:eastAsia="Arial" w:hAnsi="Arial" w:cs="Arial"/>
              </w:rPr>
              <w:t>De interne communicatie zal opnieuw verhoogd worden.</w:t>
            </w:r>
          </w:p>
          <w:p w14:paraId="005A3CDD" w14:textId="77777777" w:rsidR="00316360" w:rsidRDefault="005847A3" w:rsidP="00EE1803">
            <w:pPr>
              <w:numPr>
                <w:ilvl w:val="0"/>
                <w:numId w:val="9"/>
              </w:numPr>
              <w:spacing w:line="360" w:lineRule="auto"/>
              <w:ind w:left="426" w:hanging="426"/>
            </w:pPr>
            <w:r>
              <w:rPr>
                <w:rFonts w:ascii="Arial" w:eastAsia="Arial" w:hAnsi="Arial" w:cs="Arial"/>
              </w:rPr>
              <w:t>We zullen bekijken of we d</w:t>
            </w:r>
            <w:r w:rsidR="004231C3" w:rsidRPr="004231C3">
              <w:rPr>
                <w:rFonts w:ascii="Arial" w:eastAsia="Arial" w:hAnsi="Arial" w:cs="Arial"/>
              </w:rPr>
              <w:t xml:space="preserve">e draad van het intranet-project opnieuw </w:t>
            </w:r>
            <w:r>
              <w:rPr>
                <w:rFonts w:ascii="Arial" w:eastAsia="Arial" w:hAnsi="Arial" w:cs="Arial"/>
              </w:rPr>
              <w:t>kunnen opnemen; dit zou</w:t>
            </w:r>
            <w:r w:rsidR="004231C3" w:rsidRPr="004231C3">
              <w:rPr>
                <w:rFonts w:ascii="Arial" w:eastAsia="Arial" w:hAnsi="Arial" w:cs="Arial"/>
              </w:rPr>
              <w:t xml:space="preserve"> een belangrijke rol </w:t>
            </w:r>
            <w:r>
              <w:rPr>
                <w:rFonts w:ascii="Arial" w:eastAsia="Arial" w:hAnsi="Arial" w:cs="Arial"/>
              </w:rPr>
              <w:t>kunnen</w:t>
            </w:r>
            <w:r w:rsidR="004231C3" w:rsidRPr="004231C3">
              <w:rPr>
                <w:rFonts w:ascii="Arial" w:eastAsia="Arial" w:hAnsi="Arial" w:cs="Arial"/>
              </w:rPr>
              <w:t xml:space="preserve"> spelen in de interne communicatie</w:t>
            </w:r>
            <w:r w:rsidR="004231C3">
              <w:t>.</w:t>
            </w:r>
          </w:p>
        </w:tc>
      </w:tr>
    </w:tbl>
    <w:p w14:paraId="725BA39A" w14:textId="77777777" w:rsidR="00316360" w:rsidRDefault="00995A89" w:rsidP="002632E5">
      <w:pPr>
        <w:pStyle w:val="Kop3"/>
      </w:pPr>
      <w:bookmarkStart w:id="53" w:name="_1hmsyys"/>
      <w:bookmarkEnd w:id="53"/>
      <w:r>
        <w:t>Actie 15: Realiseren van regelmatige en specifieke elektronische nieuwsbrieven naar de bibliotheeksector, naar de ouderenzorg en naar de onderwijssector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5B2754A" w14:textId="77777777">
        <w:tc>
          <w:tcPr>
            <w:tcW w:w="6930" w:type="dxa"/>
            <w:tcBorders>
              <w:right w:val="single" w:sz="4" w:space="0" w:color="000000"/>
            </w:tcBorders>
            <w:shd w:val="clear" w:color="auto" w:fill="auto"/>
            <w:tcMar>
              <w:top w:w="0" w:type="dxa"/>
              <w:left w:w="108" w:type="dxa"/>
              <w:bottom w:w="0" w:type="dxa"/>
              <w:right w:w="108" w:type="dxa"/>
            </w:tcMar>
          </w:tcPr>
          <w:p w14:paraId="40A050EB" w14:textId="77777777"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14:paraId="614D1884" w14:textId="77777777" w:rsidR="00316360" w:rsidRDefault="00995A89" w:rsidP="006202A3">
            <w:pPr>
              <w:spacing w:before="120" w:after="120" w:line="360" w:lineRule="auto"/>
              <w:jc w:val="both"/>
            </w:pPr>
            <w:r>
              <w:rPr>
                <w:rFonts w:ascii="Arial" w:eastAsia="Arial" w:hAnsi="Arial" w:cs="Arial"/>
                <w:b/>
              </w:rPr>
              <w:t>201</w:t>
            </w:r>
            <w:r w:rsidR="006202A3">
              <w:rPr>
                <w:rFonts w:ascii="Arial" w:eastAsia="Arial" w:hAnsi="Arial" w:cs="Arial"/>
                <w:b/>
              </w:rPr>
              <w:t>8</w:t>
            </w:r>
          </w:p>
        </w:tc>
      </w:tr>
      <w:tr w:rsidR="00316360" w14:paraId="10850ADA" w14:textId="77777777">
        <w:tc>
          <w:tcPr>
            <w:tcW w:w="6930" w:type="dxa"/>
            <w:tcBorders>
              <w:right w:val="single" w:sz="4" w:space="0" w:color="000000"/>
            </w:tcBorders>
            <w:shd w:val="clear" w:color="auto" w:fill="auto"/>
            <w:tcMar>
              <w:top w:w="0" w:type="dxa"/>
              <w:left w:w="108" w:type="dxa"/>
              <w:bottom w:w="0" w:type="dxa"/>
              <w:right w:w="108" w:type="dxa"/>
            </w:tcMar>
          </w:tcPr>
          <w:p w14:paraId="0A4A82F5" w14:textId="77777777" w:rsidR="00316360" w:rsidRDefault="00BA1FDD" w:rsidP="00EE1803">
            <w:pPr>
              <w:numPr>
                <w:ilvl w:val="0"/>
                <w:numId w:val="9"/>
              </w:numPr>
              <w:spacing w:line="360" w:lineRule="auto"/>
              <w:ind w:left="426" w:hanging="426"/>
            </w:pPr>
            <w:r>
              <w:rPr>
                <w:rFonts w:ascii="Arial" w:eastAsia="Arial" w:hAnsi="Arial" w:cs="Arial"/>
              </w:rPr>
              <w:t>In 2017</w:t>
            </w:r>
            <w:r w:rsidR="00995A89">
              <w:rPr>
                <w:rFonts w:ascii="Arial" w:eastAsia="Arial" w:hAnsi="Arial" w:cs="Arial"/>
              </w:rPr>
              <w:t xml:space="preserve"> werden volgende nieuwsbrieven uitgestuurd: drie naar bibliotheken, </w:t>
            </w:r>
            <w:r w:rsidR="006202A3">
              <w:rPr>
                <w:rFonts w:ascii="Arial" w:eastAsia="Arial" w:hAnsi="Arial" w:cs="Arial"/>
              </w:rPr>
              <w:t>twee</w:t>
            </w:r>
            <w:r w:rsidR="00995A89">
              <w:rPr>
                <w:rFonts w:ascii="Arial" w:eastAsia="Arial" w:hAnsi="Arial" w:cs="Arial"/>
              </w:rPr>
              <w:t xml:space="preserve"> naar de zorgsector en drie Ik-haat-lezen-nieuwsbrieven. Onder meer de volgende items kwamen aan bod: </w:t>
            </w:r>
            <w:r w:rsidR="006202A3">
              <w:rPr>
                <w:rFonts w:ascii="Arial" w:eastAsia="Arial" w:hAnsi="Arial" w:cs="Arial"/>
              </w:rPr>
              <w:t>infoavonden</w:t>
            </w:r>
            <w:r w:rsidR="00995A89">
              <w:rPr>
                <w:rFonts w:ascii="Arial" w:eastAsia="Arial" w:hAnsi="Arial" w:cs="Arial"/>
              </w:rPr>
              <w:t xml:space="preserve"> dyslexie, boekentips</w:t>
            </w:r>
            <w:r w:rsidR="006202A3">
              <w:rPr>
                <w:rFonts w:ascii="Arial" w:eastAsia="Arial" w:hAnsi="Arial" w:cs="Arial"/>
              </w:rPr>
              <w:t xml:space="preserve"> en </w:t>
            </w:r>
            <w:proofErr w:type="spellStart"/>
            <w:r w:rsidR="006202A3">
              <w:rPr>
                <w:rFonts w:ascii="Arial" w:eastAsia="Arial" w:hAnsi="Arial" w:cs="Arial"/>
              </w:rPr>
              <w:t>auteurslezingen</w:t>
            </w:r>
            <w:proofErr w:type="spellEnd"/>
            <w:r w:rsidR="00995A89">
              <w:rPr>
                <w:rFonts w:ascii="Arial" w:eastAsia="Arial" w:hAnsi="Arial" w:cs="Arial"/>
              </w:rPr>
              <w:t xml:space="preserve">, </w:t>
            </w:r>
            <w:r w:rsidR="006202A3">
              <w:rPr>
                <w:rFonts w:ascii="Arial" w:eastAsia="Arial" w:hAnsi="Arial" w:cs="Arial"/>
              </w:rPr>
              <w:t xml:space="preserve">Mijn Luisterpunt </w:t>
            </w:r>
            <w:r w:rsidR="006202A3">
              <w:rPr>
                <w:rFonts w:ascii="Arial" w:eastAsia="Arial" w:hAnsi="Arial" w:cs="Arial"/>
              </w:rPr>
              <w:lastRenderedPageBreak/>
              <w:t xml:space="preserve">en de </w:t>
            </w:r>
            <w:proofErr w:type="spellStart"/>
            <w:r w:rsidR="006202A3">
              <w:rPr>
                <w:rFonts w:ascii="Arial" w:eastAsia="Arial" w:hAnsi="Arial" w:cs="Arial"/>
              </w:rPr>
              <w:t>Anderslezen</w:t>
            </w:r>
            <w:proofErr w:type="spellEnd"/>
            <w:r w:rsidR="006202A3">
              <w:rPr>
                <w:rFonts w:ascii="Arial" w:eastAsia="Arial" w:hAnsi="Arial" w:cs="Arial"/>
              </w:rPr>
              <w:t xml:space="preserve"> </w:t>
            </w:r>
            <w:r w:rsidR="00995A89">
              <w:rPr>
                <w:rFonts w:ascii="Arial" w:eastAsia="Arial" w:hAnsi="Arial" w:cs="Arial"/>
              </w:rPr>
              <w:t xml:space="preserve">app, Kinder- en Jeugdjury Vlaanderen, </w:t>
            </w:r>
            <w:r w:rsidR="006202A3">
              <w:rPr>
                <w:rFonts w:ascii="Arial" w:eastAsia="Arial" w:hAnsi="Arial" w:cs="Arial"/>
              </w:rPr>
              <w:t xml:space="preserve">nieuwe </w:t>
            </w:r>
            <w:proofErr w:type="spellStart"/>
            <w:r w:rsidR="006202A3">
              <w:rPr>
                <w:rFonts w:ascii="Arial" w:eastAsia="Arial" w:hAnsi="Arial" w:cs="Arial"/>
              </w:rPr>
              <w:t>Wablieft</w:t>
            </w:r>
            <w:proofErr w:type="spellEnd"/>
            <w:r w:rsidR="006202A3">
              <w:rPr>
                <w:rFonts w:ascii="Arial" w:eastAsia="Arial" w:hAnsi="Arial" w:cs="Arial"/>
              </w:rPr>
              <w:t>-boeken, luisterfragmenten in de online catalogus</w:t>
            </w:r>
            <w:r w:rsidR="00995A89">
              <w:rPr>
                <w:rFonts w:ascii="Arial" w:eastAsia="Arial" w:hAnsi="Arial" w:cs="Arial"/>
              </w:rPr>
              <w:t xml:space="preserve">, Music </w:t>
            </w:r>
            <w:proofErr w:type="spellStart"/>
            <w:r w:rsidR="00995A89">
              <w:rPr>
                <w:rFonts w:ascii="Arial" w:eastAsia="Arial" w:hAnsi="Arial" w:cs="Arial"/>
              </w:rPr>
              <w:t>for</w:t>
            </w:r>
            <w:proofErr w:type="spellEnd"/>
            <w:r w:rsidR="00995A89">
              <w:rPr>
                <w:rFonts w:ascii="Arial" w:eastAsia="Arial" w:hAnsi="Arial" w:cs="Arial"/>
              </w:rPr>
              <w:t xml:space="preserve"> Luisterpunt</w:t>
            </w:r>
            <w:r w:rsidR="006202A3">
              <w:rPr>
                <w:rFonts w:ascii="Arial" w:eastAsia="Arial" w:hAnsi="Arial" w:cs="Arial"/>
              </w:rPr>
              <w:t xml:space="preserve">, </w:t>
            </w:r>
            <w:proofErr w:type="spellStart"/>
            <w:r w:rsidR="006202A3">
              <w:rPr>
                <w:rFonts w:ascii="Arial" w:eastAsia="Arial" w:hAnsi="Arial" w:cs="Arial"/>
              </w:rPr>
              <w:t>Torfs</w:t>
            </w:r>
            <w:proofErr w:type="spellEnd"/>
            <w:r w:rsidR="006202A3">
              <w:rPr>
                <w:rFonts w:ascii="Arial" w:eastAsia="Arial" w:hAnsi="Arial" w:cs="Arial"/>
              </w:rPr>
              <w:t xml:space="preserve"> Fonds, Luisterpunt op Twitter</w:t>
            </w:r>
            <w:r w:rsidR="00995A89">
              <w:rPr>
                <w:rFonts w:ascii="Arial" w:eastAsia="Arial" w:hAnsi="Arial" w:cs="Arial"/>
              </w:rPr>
              <w:t>.</w:t>
            </w:r>
          </w:p>
          <w:p w14:paraId="678EBA22" w14:textId="26A9C8DB" w:rsidR="00316360" w:rsidRDefault="00995A89" w:rsidP="00EE1803">
            <w:pPr>
              <w:numPr>
                <w:ilvl w:val="0"/>
                <w:numId w:val="9"/>
              </w:numPr>
              <w:spacing w:line="360" w:lineRule="auto"/>
              <w:ind w:left="426" w:hanging="426"/>
            </w:pPr>
            <w:r w:rsidRPr="000E4663">
              <w:rPr>
                <w:rFonts w:ascii="Arial" w:eastAsia="Arial" w:hAnsi="Arial" w:cs="Arial"/>
              </w:rPr>
              <w:t>Eind 201</w:t>
            </w:r>
            <w:r w:rsidR="000E4663" w:rsidRPr="000E4663">
              <w:rPr>
                <w:rFonts w:ascii="Arial" w:eastAsia="Arial" w:hAnsi="Arial" w:cs="Arial"/>
              </w:rPr>
              <w:t>7</w:t>
            </w:r>
            <w:r w:rsidRPr="000E4663">
              <w:rPr>
                <w:rFonts w:ascii="Arial" w:eastAsia="Arial" w:hAnsi="Arial" w:cs="Arial"/>
              </w:rPr>
              <w:t xml:space="preserve"> telden we 1.5</w:t>
            </w:r>
            <w:r w:rsidR="000E4663" w:rsidRPr="000E4663">
              <w:rPr>
                <w:rFonts w:ascii="Arial" w:eastAsia="Arial" w:hAnsi="Arial" w:cs="Arial"/>
              </w:rPr>
              <w:t>61</w:t>
            </w:r>
            <w:r w:rsidRPr="000E4663">
              <w:rPr>
                <w:rFonts w:ascii="Arial" w:eastAsia="Arial" w:hAnsi="Arial" w:cs="Arial"/>
              </w:rPr>
              <w:t xml:space="preserve"> abonnees voor de Ik-haat-lezen-nieuwsbrief, 1.</w:t>
            </w:r>
            <w:r w:rsidR="000E4663" w:rsidRPr="000E4663">
              <w:rPr>
                <w:rFonts w:ascii="Arial" w:eastAsia="Arial" w:hAnsi="Arial" w:cs="Arial"/>
              </w:rPr>
              <w:t>167</w:t>
            </w:r>
            <w:r w:rsidRPr="000E4663">
              <w:rPr>
                <w:rFonts w:ascii="Arial" w:eastAsia="Arial" w:hAnsi="Arial" w:cs="Arial"/>
              </w:rPr>
              <w:t xml:space="preserve"> voor de zorgsector en </w:t>
            </w:r>
            <w:r w:rsidR="000E4663" w:rsidRPr="000E4663">
              <w:rPr>
                <w:rFonts w:ascii="Arial" w:eastAsia="Arial" w:hAnsi="Arial" w:cs="Arial"/>
              </w:rPr>
              <w:t>595</w:t>
            </w:r>
            <w:r w:rsidRPr="000E4663">
              <w:rPr>
                <w:rFonts w:ascii="Arial" w:eastAsia="Arial" w:hAnsi="Arial" w:cs="Arial"/>
              </w:rPr>
              <w:t xml:space="preserve"> voor de bibliotheken (eind 201</w:t>
            </w:r>
            <w:r w:rsidR="000E4663" w:rsidRPr="000E4663">
              <w:rPr>
                <w:rFonts w:ascii="Arial" w:eastAsia="Arial" w:hAnsi="Arial" w:cs="Arial"/>
              </w:rPr>
              <w:t>6</w:t>
            </w:r>
            <w:r w:rsidRPr="000E4663">
              <w:rPr>
                <w:rFonts w:ascii="Arial" w:eastAsia="Arial" w:hAnsi="Arial" w:cs="Arial"/>
              </w:rPr>
              <w:t xml:space="preserve"> respectievelijk 1.</w:t>
            </w:r>
            <w:r w:rsidR="000E4663" w:rsidRPr="000E4663">
              <w:rPr>
                <w:rFonts w:ascii="Arial" w:eastAsia="Arial" w:hAnsi="Arial" w:cs="Arial"/>
              </w:rPr>
              <w:t>596</w:t>
            </w:r>
            <w:r w:rsidRPr="000E4663">
              <w:rPr>
                <w:rFonts w:ascii="Arial" w:eastAsia="Arial" w:hAnsi="Arial" w:cs="Arial"/>
              </w:rPr>
              <w:t>, 1.2</w:t>
            </w:r>
            <w:r w:rsidR="000E4663" w:rsidRPr="000E4663">
              <w:rPr>
                <w:rFonts w:ascii="Arial" w:eastAsia="Arial" w:hAnsi="Arial" w:cs="Arial"/>
              </w:rPr>
              <w:t>4</w:t>
            </w:r>
            <w:r w:rsidRPr="000E4663">
              <w:rPr>
                <w:rFonts w:ascii="Arial" w:eastAsia="Arial" w:hAnsi="Arial" w:cs="Arial"/>
              </w:rPr>
              <w:t>6 en 6</w:t>
            </w:r>
            <w:r w:rsidR="000E4663" w:rsidRPr="000E4663">
              <w:rPr>
                <w:rFonts w:ascii="Arial" w:eastAsia="Arial" w:hAnsi="Arial" w:cs="Arial"/>
              </w:rPr>
              <w:t>36</w:t>
            </w:r>
            <w:r w:rsidRPr="000E4663">
              <w:rPr>
                <w:rFonts w:ascii="Arial" w:eastAsia="Arial" w:hAnsi="Arial" w:cs="Arial"/>
              </w:rPr>
              <w:t>). Het nieuwsbrievenarchief staat op onze websites luisterpuntbibliotheek.be en ikhaatlezen.be.</w:t>
            </w:r>
          </w:p>
        </w:tc>
        <w:tc>
          <w:tcPr>
            <w:tcW w:w="6930" w:type="dxa"/>
            <w:tcBorders>
              <w:left w:val="single" w:sz="4" w:space="0" w:color="000000"/>
            </w:tcBorders>
            <w:shd w:val="clear" w:color="auto" w:fill="auto"/>
            <w:tcMar>
              <w:top w:w="0" w:type="dxa"/>
              <w:left w:w="108" w:type="dxa"/>
              <w:bottom w:w="0" w:type="dxa"/>
              <w:right w:w="108" w:type="dxa"/>
            </w:tcMar>
          </w:tcPr>
          <w:p w14:paraId="69878EFA" w14:textId="77777777" w:rsidR="00316360" w:rsidRDefault="00995A89" w:rsidP="00EE1803">
            <w:pPr>
              <w:numPr>
                <w:ilvl w:val="0"/>
                <w:numId w:val="9"/>
              </w:numPr>
              <w:spacing w:line="360" w:lineRule="auto"/>
              <w:ind w:left="426" w:hanging="426"/>
            </w:pPr>
            <w:r>
              <w:rPr>
                <w:rFonts w:ascii="Arial" w:eastAsia="Arial" w:hAnsi="Arial" w:cs="Arial"/>
              </w:rPr>
              <w:lastRenderedPageBreak/>
              <w:t>Wordt gecontinueerd.</w:t>
            </w:r>
          </w:p>
        </w:tc>
      </w:tr>
    </w:tbl>
    <w:p w14:paraId="5AFE149A" w14:textId="77777777" w:rsidR="00316360" w:rsidRDefault="00995A89" w:rsidP="002632E5">
      <w:pPr>
        <w:pStyle w:val="Kop3"/>
      </w:pPr>
      <w:r>
        <w:t>Actie 16: Benutten van de mogelijkheden van diverse sociale media: Facebook-pagina’s van Luisterpunt en ik haat lezen, blog, en podcast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8B8F4E6" w14:textId="77777777">
        <w:tc>
          <w:tcPr>
            <w:tcW w:w="6930" w:type="dxa"/>
            <w:tcBorders>
              <w:right w:val="single" w:sz="4" w:space="0" w:color="000000"/>
            </w:tcBorders>
            <w:shd w:val="clear" w:color="auto" w:fill="auto"/>
            <w:tcMar>
              <w:top w:w="0" w:type="dxa"/>
              <w:left w:w="108" w:type="dxa"/>
              <w:bottom w:w="0" w:type="dxa"/>
              <w:right w:w="108" w:type="dxa"/>
            </w:tcMar>
          </w:tcPr>
          <w:p w14:paraId="606935C1" w14:textId="77777777" w:rsidR="00316360" w:rsidRDefault="006202A3">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F4016D6" w14:textId="77777777" w:rsidR="00316360" w:rsidRDefault="00995A89" w:rsidP="006202A3">
            <w:pPr>
              <w:keepNext/>
              <w:spacing w:before="120" w:after="120" w:line="360" w:lineRule="auto"/>
              <w:jc w:val="both"/>
            </w:pPr>
            <w:r>
              <w:rPr>
                <w:rFonts w:ascii="Arial" w:eastAsia="Arial" w:hAnsi="Arial" w:cs="Arial"/>
                <w:b/>
              </w:rPr>
              <w:t>201</w:t>
            </w:r>
            <w:r w:rsidR="006202A3">
              <w:rPr>
                <w:rFonts w:ascii="Arial" w:eastAsia="Arial" w:hAnsi="Arial" w:cs="Arial"/>
                <w:b/>
              </w:rPr>
              <w:t>8</w:t>
            </w:r>
          </w:p>
        </w:tc>
      </w:tr>
      <w:tr w:rsidR="00316360" w14:paraId="604BB91F" w14:textId="77777777">
        <w:tc>
          <w:tcPr>
            <w:tcW w:w="6930" w:type="dxa"/>
            <w:tcBorders>
              <w:right w:val="single" w:sz="4" w:space="0" w:color="000000"/>
            </w:tcBorders>
            <w:shd w:val="clear" w:color="auto" w:fill="auto"/>
            <w:tcMar>
              <w:top w:w="0" w:type="dxa"/>
              <w:left w:w="108" w:type="dxa"/>
              <w:bottom w:w="0" w:type="dxa"/>
              <w:right w:w="108" w:type="dxa"/>
            </w:tcMar>
          </w:tcPr>
          <w:p w14:paraId="0A97D747" w14:textId="20703BF8" w:rsidR="00316360" w:rsidRDefault="00995A89" w:rsidP="00EE1803">
            <w:pPr>
              <w:numPr>
                <w:ilvl w:val="0"/>
                <w:numId w:val="9"/>
              </w:numPr>
              <w:spacing w:line="360" w:lineRule="auto"/>
              <w:ind w:left="426" w:hanging="426"/>
            </w:pPr>
            <w:r>
              <w:rPr>
                <w:rFonts w:ascii="Arial" w:eastAsia="Arial" w:hAnsi="Arial" w:cs="Arial"/>
              </w:rPr>
              <w:t xml:space="preserve">Luisterpunt plaatste </w:t>
            </w:r>
            <w:r w:rsidR="00C64B98">
              <w:rPr>
                <w:rFonts w:ascii="Arial" w:eastAsia="Arial" w:hAnsi="Arial" w:cs="Arial"/>
              </w:rPr>
              <w:t xml:space="preserve">ongeveer </w:t>
            </w:r>
            <w:r>
              <w:rPr>
                <w:rFonts w:ascii="Arial" w:eastAsia="Arial" w:hAnsi="Arial" w:cs="Arial"/>
              </w:rPr>
              <w:t>wekelijks (een) nieuw(e) bericht(en) op de twee Facebookpagina’s. De Podcast werd goed aangevuld met interviews uit Knetterende Letteren (nieuwe en oudere uit ons archief).</w:t>
            </w:r>
          </w:p>
          <w:p w14:paraId="7E2A6959" w14:textId="6F7A9399" w:rsidR="00316360" w:rsidRPr="00155941" w:rsidRDefault="00995A89" w:rsidP="00EE1803">
            <w:pPr>
              <w:numPr>
                <w:ilvl w:val="0"/>
                <w:numId w:val="9"/>
              </w:numPr>
              <w:spacing w:line="360" w:lineRule="auto"/>
              <w:ind w:left="426" w:hanging="426"/>
            </w:pPr>
            <w:r>
              <w:rPr>
                <w:rFonts w:ascii="Arial" w:eastAsia="Arial" w:hAnsi="Arial" w:cs="Arial"/>
              </w:rPr>
              <w:t>In 201</w:t>
            </w:r>
            <w:r w:rsidR="006202A3">
              <w:rPr>
                <w:rFonts w:ascii="Arial" w:eastAsia="Arial" w:hAnsi="Arial" w:cs="Arial"/>
              </w:rPr>
              <w:t>7</w:t>
            </w:r>
            <w:r>
              <w:rPr>
                <w:rFonts w:ascii="Arial" w:eastAsia="Arial" w:hAnsi="Arial" w:cs="Arial"/>
              </w:rPr>
              <w:t xml:space="preserve"> vonden </w:t>
            </w:r>
            <w:r w:rsidR="006202A3">
              <w:rPr>
                <w:rFonts w:ascii="Arial" w:eastAsia="Arial" w:hAnsi="Arial" w:cs="Arial"/>
              </w:rPr>
              <w:t>1.156</w:t>
            </w:r>
            <w:r>
              <w:rPr>
                <w:rFonts w:ascii="Arial" w:eastAsia="Arial" w:hAnsi="Arial" w:cs="Arial"/>
              </w:rPr>
              <w:t xml:space="preserve"> personen Ik haat lezen leuk, tegenover </w:t>
            </w:r>
            <w:r w:rsidR="006202A3">
              <w:rPr>
                <w:rFonts w:ascii="Arial" w:eastAsia="Arial" w:hAnsi="Arial" w:cs="Arial"/>
              </w:rPr>
              <w:t>958</w:t>
            </w:r>
            <w:r>
              <w:rPr>
                <w:rFonts w:ascii="Arial" w:eastAsia="Arial" w:hAnsi="Arial" w:cs="Arial"/>
              </w:rPr>
              <w:t xml:space="preserve"> in 201</w:t>
            </w:r>
            <w:r w:rsidR="006202A3">
              <w:rPr>
                <w:rFonts w:ascii="Arial" w:eastAsia="Arial" w:hAnsi="Arial" w:cs="Arial"/>
              </w:rPr>
              <w:t>6</w:t>
            </w:r>
            <w:r>
              <w:rPr>
                <w:rFonts w:ascii="Arial" w:eastAsia="Arial" w:hAnsi="Arial" w:cs="Arial"/>
              </w:rPr>
              <w:t xml:space="preserve">. </w:t>
            </w:r>
            <w:r w:rsidR="006573D0">
              <w:rPr>
                <w:rFonts w:ascii="Arial" w:eastAsia="Arial" w:hAnsi="Arial" w:cs="Arial"/>
              </w:rPr>
              <w:t xml:space="preserve">Het meest succesvolle bericht was de post over de gratis voorleessoftware, met de meeste </w:t>
            </w:r>
            <w:proofErr w:type="spellStart"/>
            <w:r w:rsidR="006573D0">
              <w:rPr>
                <w:rFonts w:ascii="Arial" w:eastAsia="Arial" w:hAnsi="Arial" w:cs="Arial"/>
              </w:rPr>
              <w:t>likes</w:t>
            </w:r>
            <w:proofErr w:type="spellEnd"/>
            <w:r w:rsidR="006573D0">
              <w:rPr>
                <w:rFonts w:ascii="Arial" w:eastAsia="Arial" w:hAnsi="Arial" w:cs="Arial"/>
              </w:rPr>
              <w:t xml:space="preserve"> en het grootste bereik (13/10/2017).</w:t>
            </w:r>
          </w:p>
          <w:p w14:paraId="4C7D5070" w14:textId="2F2F6685" w:rsidR="00155941" w:rsidRDefault="00155941" w:rsidP="00155941">
            <w:pPr>
              <w:spacing w:line="360" w:lineRule="auto"/>
              <w:ind w:left="426"/>
            </w:pPr>
            <w:r w:rsidRPr="00155941">
              <w:rPr>
                <w:noProof/>
              </w:rPr>
              <w:lastRenderedPageBreak/>
              <w:drawing>
                <wp:inline distT="0" distB="0" distL="0" distR="0" wp14:anchorId="569587A3" wp14:editId="01A8A7D3">
                  <wp:extent cx="3584342" cy="5250180"/>
                  <wp:effectExtent l="0" t="0" r="0" b="7620"/>
                  <wp:docPr id="13" name="Afbeelding 13" descr="Z:\2017_2018_Voortgangsrapport\2017_FB_Ikhaatlezen_populairste_ber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7_2018_Voortgangsrapport\2017_FB_Ikhaatlezen_populairste_berich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8832" cy="5256756"/>
                          </a:xfrm>
                          <a:prstGeom prst="rect">
                            <a:avLst/>
                          </a:prstGeom>
                          <a:noFill/>
                          <a:ln>
                            <a:noFill/>
                          </a:ln>
                        </pic:spPr>
                      </pic:pic>
                    </a:graphicData>
                  </a:graphic>
                </wp:inline>
              </w:drawing>
            </w:r>
            <w:r>
              <w:br/>
              <w:t xml:space="preserve">Afbeelding </w:t>
            </w:r>
            <w:r w:rsidR="00421F17">
              <w:t>3</w:t>
            </w:r>
            <w:r>
              <w:t xml:space="preserve"> - bericht over gratis voorleessoftware</w:t>
            </w:r>
          </w:p>
          <w:p w14:paraId="3C188221" w14:textId="5087A9F1" w:rsidR="00316360" w:rsidRPr="006202A3" w:rsidRDefault="00995A89" w:rsidP="00EE1803">
            <w:pPr>
              <w:numPr>
                <w:ilvl w:val="0"/>
                <w:numId w:val="9"/>
              </w:numPr>
              <w:spacing w:line="360" w:lineRule="auto"/>
              <w:ind w:left="426" w:hanging="426"/>
            </w:pPr>
            <w:r>
              <w:rPr>
                <w:rFonts w:ascii="Arial" w:eastAsia="Arial" w:hAnsi="Arial" w:cs="Arial"/>
              </w:rPr>
              <w:lastRenderedPageBreak/>
              <w:t>In 201</w:t>
            </w:r>
            <w:r w:rsidR="006202A3">
              <w:rPr>
                <w:rFonts w:ascii="Arial" w:eastAsia="Arial" w:hAnsi="Arial" w:cs="Arial"/>
              </w:rPr>
              <w:t>7</w:t>
            </w:r>
            <w:r>
              <w:rPr>
                <w:rFonts w:ascii="Arial" w:eastAsia="Arial" w:hAnsi="Arial" w:cs="Arial"/>
              </w:rPr>
              <w:t xml:space="preserve"> vonden 1.</w:t>
            </w:r>
            <w:r w:rsidR="006202A3">
              <w:rPr>
                <w:rFonts w:ascii="Arial" w:eastAsia="Arial" w:hAnsi="Arial" w:cs="Arial"/>
              </w:rPr>
              <w:t>355</w:t>
            </w:r>
            <w:r>
              <w:rPr>
                <w:rFonts w:ascii="Arial" w:eastAsia="Arial" w:hAnsi="Arial" w:cs="Arial"/>
              </w:rPr>
              <w:t xml:space="preserve"> personen Luisterpunt leuk, tegenover</w:t>
            </w:r>
            <w:r w:rsidR="003F0340">
              <w:rPr>
                <w:rFonts w:ascii="Arial" w:eastAsia="Arial" w:hAnsi="Arial" w:cs="Arial"/>
              </w:rPr>
              <w:t xml:space="preserve"> </w:t>
            </w:r>
            <w:r w:rsidR="006202A3" w:rsidRPr="006202A3">
              <w:rPr>
                <w:rFonts w:ascii="Arial" w:eastAsia="Arial" w:hAnsi="Arial" w:cs="Arial"/>
              </w:rPr>
              <w:t xml:space="preserve">1.166 </w:t>
            </w:r>
            <w:r>
              <w:rPr>
                <w:rFonts w:ascii="Arial" w:eastAsia="Arial" w:hAnsi="Arial" w:cs="Arial"/>
              </w:rPr>
              <w:t>in 201</w:t>
            </w:r>
            <w:r w:rsidR="006202A3">
              <w:rPr>
                <w:rFonts w:ascii="Arial" w:eastAsia="Arial" w:hAnsi="Arial" w:cs="Arial"/>
              </w:rPr>
              <w:t>6</w:t>
            </w:r>
            <w:r>
              <w:rPr>
                <w:rFonts w:ascii="Arial" w:eastAsia="Arial" w:hAnsi="Arial" w:cs="Arial"/>
              </w:rPr>
              <w:t>. Het meest succesvolle bericht was</w:t>
            </w:r>
            <w:r w:rsidR="006573D0">
              <w:rPr>
                <w:rFonts w:ascii="Arial" w:eastAsia="Arial" w:hAnsi="Arial" w:cs="Arial"/>
              </w:rPr>
              <w:t xml:space="preserve"> </w:t>
            </w:r>
            <w:hyperlink r:id="rId39" w:history="1">
              <w:r w:rsidR="006573D0" w:rsidRPr="006573D0">
                <w:rPr>
                  <w:rStyle w:val="Hyperlink"/>
                  <w:rFonts w:ascii="Arial" w:eastAsia="Arial" w:hAnsi="Arial" w:cs="Arial"/>
                </w:rPr>
                <w:t xml:space="preserve">een bericht van de Boekenjagers / Music </w:t>
              </w:r>
              <w:proofErr w:type="spellStart"/>
              <w:r w:rsidR="006573D0" w:rsidRPr="006573D0">
                <w:rPr>
                  <w:rStyle w:val="Hyperlink"/>
                  <w:rFonts w:ascii="Arial" w:eastAsia="Arial" w:hAnsi="Arial" w:cs="Arial"/>
                </w:rPr>
                <w:t>for</w:t>
              </w:r>
              <w:proofErr w:type="spellEnd"/>
              <w:r w:rsidR="006573D0" w:rsidRPr="006573D0">
                <w:rPr>
                  <w:rStyle w:val="Hyperlink"/>
                  <w:rFonts w:ascii="Arial" w:eastAsia="Arial" w:hAnsi="Arial" w:cs="Arial"/>
                </w:rPr>
                <w:t xml:space="preserve"> Life</w:t>
              </w:r>
            </w:hyperlink>
            <w:r w:rsidR="006573D0">
              <w:rPr>
                <w:rFonts w:ascii="Arial" w:eastAsia="Arial" w:hAnsi="Arial" w:cs="Arial"/>
              </w:rPr>
              <w:t xml:space="preserve">, gevolgd door </w:t>
            </w:r>
            <w:hyperlink r:id="rId40" w:history="1">
              <w:r w:rsidR="006573D0" w:rsidRPr="006573D0">
                <w:rPr>
                  <w:rStyle w:val="Hyperlink"/>
                  <w:rFonts w:ascii="Arial" w:eastAsia="Arial" w:hAnsi="Arial" w:cs="Arial"/>
                </w:rPr>
                <w:t xml:space="preserve">een bericht over onze Bib Web </w:t>
              </w:r>
              <w:proofErr w:type="spellStart"/>
              <w:r w:rsidR="006573D0" w:rsidRPr="006573D0">
                <w:rPr>
                  <w:rStyle w:val="Hyperlink"/>
                  <w:rFonts w:ascii="Arial" w:eastAsia="Arial" w:hAnsi="Arial" w:cs="Arial"/>
                </w:rPr>
                <w:t>Awards</w:t>
              </w:r>
              <w:proofErr w:type="spellEnd"/>
            </w:hyperlink>
            <w:r w:rsidR="006573D0">
              <w:rPr>
                <w:rFonts w:ascii="Arial" w:eastAsia="Arial" w:hAnsi="Arial" w:cs="Arial"/>
              </w:rPr>
              <w:t>.</w:t>
            </w:r>
          </w:p>
          <w:p w14:paraId="1FAB62C9" w14:textId="173B6FD5" w:rsidR="007B3133" w:rsidRDefault="006202A3" w:rsidP="00EE1803">
            <w:pPr>
              <w:keepNext/>
              <w:numPr>
                <w:ilvl w:val="0"/>
                <w:numId w:val="9"/>
              </w:numPr>
              <w:spacing w:after="120" w:line="360" w:lineRule="auto"/>
              <w:ind w:left="426" w:hanging="426"/>
              <w:jc w:val="both"/>
            </w:pPr>
            <w:r w:rsidRPr="007B3133">
              <w:rPr>
                <w:rFonts w:ascii="Arial" w:hAnsi="Arial" w:cs="Arial"/>
              </w:rPr>
              <w:t>We hebben de Blog-knop van onze website verwijderd. Met de komst van de Facebook-pagina’s gebruikten we de blog helemaal niet meer.</w:t>
            </w:r>
            <w:r w:rsidR="007B3133">
              <w:rPr>
                <w:noProof/>
              </w:rPr>
              <w:drawing>
                <wp:inline distT="0" distB="0" distL="0" distR="0" wp14:anchorId="230E47D5" wp14:editId="65128F19">
                  <wp:extent cx="2694943" cy="32766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20758"/>
                          <a:stretch/>
                        </pic:blipFill>
                        <pic:spPr bwMode="auto">
                          <a:xfrm>
                            <a:off x="0" y="0"/>
                            <a:ext cx="2698666" cy="3281127"/>
                          </a:xfrm>
                          <a:prstGeom prst="rect">
                            <a:avLst/>
                          </a:prstGeom>
                          <a:ln>
                            <a:noFill/>
                          </a:ln>
                          <a:extLst>
                            <a:ext uri="{53640926-AAD7-44D8-BBD7-CCE9431645EC}">
                              <a14:shadowObscured xmlns:a14="http://schemas.microsoft.com/office/drawing/2010/main"/>
                            </a:ext>
                          </a:extLst>
                        </pic:spPr>
                      </pic:pic>
                    </a:graphicData>
                  </a:graphic>
                </wp:inline>
              </w:drawing>
            </w:r>
          </w:p>
          <w:p w14:paraId="7197A902" w14:textId="6052C636" w:rsidR="00316360" w:rsidRDefault="00995A89" w:rsidP="00421F17">
            <w:pPr>
              <w:spacing w:after="200"/>
              <w:ind w:left="426"/>
              <w:jc w:val="both"/>
            </w:pPr>
            <w:r>
              <w:rPr>
                <w:rFonts w:ascii="Arial" w:eastAsia="Arial" w:hAnsi="Arial" w:cs="Arial"/>
                <w:sz w:val="18"/>
                <w:szCs w:val="18"/>
              </w:rPr>
              <w:t xml:space="preserve">Afbeelding </w:t>
            </w:r>
            <w:r w:rsidR="00421F17">
              <w:rPr>
                <w:rFonts w:ascii="Arial" w:eastAsia="Arial" w:hAnsi="Arial" w:cs="Arial"/>
                <w:sz w:val="18"/>
                <w:szCs w:val="18"/>
              </w:rPr>
              <w:t>4</w:t>
            </w:r>
            <w:r w:rsidRPr="007B3133">
              <w:rPr>
                <w:rFonts w:ascii="Arial" w:eastAsia="Arial" w:hAnsi="Arial" w:cs="Arial"/>
                <w:sz w:val="18"/>
                <w:szCs w:val="18"/>
              </w:rPr>
              <w:t xml:space="preserve"> - Foto </w:t>
            </w:r>
            <w:r w:rsidR="00D05B40" w:rsidRPr="007B3133">
              <w:rPr>
                <w:rFonts w:ascii="Arial" w:eastAsia="Arial" w:hAnsi="Arial" w:cs="Arial"/>
                <w:sz w:val="18"/>
                <w:szCs w:val="18"/>
              </w:rPr>
              <w:t>succesvol bericht</w:t>
            </w:r>
            <w:r w:rsidR="007B3133">
              <w:rPr>
                <w:rFonts w:ascii="Arial" w:eastAsia="Arial" w:hAnsi="Arial" w:cs="Arial"/>
                <w:sz w:val="18"/>
                <w:szCs w:val="18"/>
              </w:rPr>
              <w:t xml:space="preserve"> – uitreiking Bib Web </w:t>
            </w:r>
            <w:proofErr w:type="spellStart"/>
            <w:r w:rsidR="007B3133">
              <w:rPr>
                <w:rFonts w:ascii="Arial" w:eastAsia="Arial" w:hAnsi="Arial" w:cs="Arial"/>
                <w:sz w:val="18"/>
                <w:szCs w:val="18"/>
              </w:rPr>
              <w:t>Awards</w:t>
            </w:r>
            <w:proofErr w:type="spellEnd"/>
          </w:p>
        </w:tc>
        <w:tc>
          <w:tcPr>
            <w:tcW w:w="6930" w:type="dxa"/>
            <w:tcBorders>
              <w:left w:val="single" w:sz="4" w:space="0" w:color="000000"/>
            </w:tcBorders>
            <w:shd w:val="clear" w:color="auto" w:fill="auto"/>
            <w:tcMar>
              <w:top w:w="0" w:type="dxa"/>
              <w:left w:w="108" w:type="dxa"/>
              <w:bottom w:w="0" w:type="dxa"/>
              <w:right w:w="108" w:type="dxa"/>
            </w:tcMar>
          </w:tcPr>
          <w:p w14:paraId="623BA138" w14:textId="77777777" w:rsidR="00316360" w:rsidRDefault="00995A89" w:rsidP="00EE1803">
            <w:pPr>
              <w:numPr>
                <w:ilvl w:val="0"/>
                <w:numId w:val="9"/>
              </w:numPr>
              <w:spacing w:line="360" w:lineRule="auto"/>
              <w:ind w:left="426" w:hanging="426"/>
            </w:pPr>
            <w:r>
              <w:rPr>
                <w:rFonts w:ascii="Arial" w:eastAsia="Arial" w:hAnsi="Arial" w:cs="Arial"/>
              </w:rPr>
              <w:lastRenderedPageBreak/>
              <w:t>Wordt gecontinueerd.</w:t>
            </w:r>
          </w:p>
          <w:p w14:paraId="24A4C5F9" w14:textId="77777777" w:rsidR="00316360" w:rsidRDefault="00316360" w:rsidP="006202A3">
            <w:pPr>
              <w:spacing w:line="360" w:lineRule="auto"/>
              <w:ind w:left="426"/>
            </w:pPr>
          </w:p>
        </w:tc>
      </w:tr>
    </w:tbl>
    <w:p w14:paraId="5409C808" w14:textId="77777777" w:rsidR="00316360" w:rsidRDefault="00995A89" w:rsidP="002632E5">
      <w:pPr>
        <w:pStyle w:val="Kop3"/>
      </w:pPr>
      <w:r>
        <w:lastRenderedPageBreak/>
        <w:t xml:space="preserve">Actie 17: ** Het eerste contact, de eerste communicatie is primordiaal: bewerkstelligen dat maatschappelijk assistenten van de Brailleliga en van BLL, ergotherapeuten, logopedisten, oogartsen, medewerkers van </w:t>
      </w:r>
      <w:proofErr w:type="spellStart"/>
      <w:r>
        <w:t>CLB’s</w:t>
      </w:r>
      <w:proofErr w:type="spellEnd"/>
      <w:r>
        <w:t xml:space="preserve"> en medewerkers van low </w:t>
      </w:r>
      <w:proofErr w:type="spellStart"/>
      <w:r>
        <w:t>vision</w:t>
      </w:r>
      <w:proofErr w:type="spellEnd"/>
      <w:r>
        <w:t xml:space="preserve"> centra de eerste en beste ambassadeurs voor Luisterpunt zijn en actieve samenwerking zoeken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5CB660C" w14:textId="77777777">
        <w:tc>
          <w:tcPr>
            <w:tcW w:w="6930" w:type="dxa"/>
            <w:tcBorders>
              <w:right w:val="single" w:sz="4" w:space="0" w:color="000000"/>
            </w:tcBorders>
            <w:shd w:val="clear" w:color="auto" w:fill="auto"/>
            <w:tcMar>
              <w:top w:w="0" w:type="dxa"/>
              <w:left w:w="108" w:type="dxa"/>
              <w:bottom w:w="0" w:type="dxa"/>
              <w:right w:w="108" w:type="dxa"/>
            </w:tcMar>
          </w:tcPr>
          <w:p w14:paraId="164BB8B8" w14:textId="77777777" w:rsidR="00316360" w:rsidRDefault="00995A89" w:rsidP="00D05B40">
            <w:pPr>
              <w:spacing w:before="120" w:after="120" w:line="360" w:lineRule="auto"/>
              <w:jc w:val="both"/>
            </w:pPr>
            <w:r>
              <w:rPr>
                <w:rFonts w:ascii="Arial" w:eastAsia="Arial" w:hAnsi="Arial" w:cs="Arial"/>
                <w:b/>
              </w:rPr>
              <w:t>201</w:t>
            </w:r>
            <w:r w:rsidR="00D05B40">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1FA2E34" w14:textId="77777777" w:rsidR="00316360" w:rsidRDefault="00995A89" w:rsidP="00D05B40">
            <w:pPr>
              <w:spacing w:before="120" w:after="120" w:line="360" w:lineRule="auto"/>
              <w:jc w:val="both"/>
            </w:pPr>
            <w:r>
              <w:rPr>
                <w:rFonts w:ascii="Arial" w:eastAsia="Arial" w:hAnsi="Arial" w:cs="Arial"/>
                <w:b/>
              </w:rPr>
              <w:t>201</w:t>
            </w:r>
            <w:r w:rsidR="00D05B40">
              <w:rPr>
                <w:rFonts w:ascii="Arial" w:eastAsia="Arial" w:hAnsi="Arial" w:cs="Arial"/>
                <w:b/>
              </w:rPr>
              <w:t>8</w:t>
            </w:r>
          </w:p>
        </w:tc>
      </w:tr>
      <w:tr w:rsidR="00316360" w14:paraId="4CB93BA7" w14:textId="77777777">
        <w:tc>
          <w:tcPr>
            <w:tcW w:w="6930" w:type="dxa"/>
            <w:tcBorders>
              <w:right w:val="single" w:sz="4" w:space="0" w:color="000000"/>
            </w:tcBorders>
            <w:shd w:val="clear" w:color="auto" w:fill="auto"/>
            <w:tcMar>
              <w:top w:w="0" w:type="dxa"/>
              <w:left w:w="108" w:type="dxa"/>
              <w:bottom w:w="0" w:type="dxa"/>
              <w:right w:w="108" w:type="dxa"/>
            </w:tcMar>
          </w:tcPr>
          <w:p w14:paraId="0716963B" w14:textId="77777777" w:rsidR="00316360" w:rsidRDefault="00995A89" w:rsidP="00EE1803">
            <w:pPr>
              <w:numPr>
                <w:ilvl w:val="0"/>
                <w:numId w:val="20"/>
              </w:numPr>
              <w:spacing w:line="360" w:lineRule="auto"/>
              <w:ind w:left="426" w:hanging="426"/>
            </w:pPr>
            <w:r>
              <w:rPr>
                <w:rFonts w:ascii="Arial" w:eastAsia="Arial" w:hAnsi="Arial" w:cs="Arial"/>
              </w:rPr>
              <w:t>Rond deze actie is in 201</w:t>
            </w:r>
            <w:r w:rsidR="00D05B40">
              <w:rPr>
                <w:rFonts w:ascii="Arial" w:eastAsia="Arial" w:hAnsi="Arial" w:cs="Arial"/>
              </w:rPr>
              <w:t>7</w:t>
            </w:r>
            <w:r>
              <w:rPr>
                <w:rFonts w:ascii="Arial" w:eastAsia="Arial" w:hAnsi="Arial" w:cs="Arial"/>
              </w:rPr>
              <w:t xml:space="preserve"> niets specifieks gebeurd. Wel werden er verder contacten gelegd waar mogelijkheden zich voordeden. We wachten op de optimalisering van Daisy-online om hier meer werk van te maken. </w:t>
            </w:r>
          </w:p>
        </w:tc>
        <w:tc>
          <w:tcPr>
            <w:tcW w:w="6930" w:type="dxa"/>
            <w:tcBorders>
              <w:left w:val="single" w:sz="4" w:space="0" w:color="000000"/>
            </w:tcBorders>
            <w:shd w:val="clear" w:color="auto" w:fill="auto"/>
            <w:tcMar>
              <w:top w:w="0" w:type="dxa"/>
              <w:left w:w="108" w:type="dxa"/>
              <w:bottom w:w="0" w:type="dxa"/>
              <w:right w:w="108" w:type="dxa"/>
            </w:tcMar>
          </w:tcPr>
          <w:p w14:paraId="088E0DEF" w14:textId="77777777" w:rsidR="00316360" w:rsidRDefault="00995A89" w:rsidP="00EE1803">
            <w:pPr>
              <w:numPr>
                <w:ilvl w:val="0"/>
                <w:numId w:val="9"/>
              </w:numPr>
              <w:spacing w:line="360" w:lineRule="auto"/>
              <w:ind w:left="426" w:hanging="426"/>
            </w:pPr>
            <w:r>
              <w:rPr>
                <w:rFonts w:ascii="Arial" w:eastAsia="Arial" w:hAnsi="Arial" w:cs="Arial"/>
              </w:rPr>
              <w:t xml:space="preserve">Daisy-online </w:t>
            </w:r>
            <w:r w:rsidR="00D05B40">
              <w:rPr>
                <w:rFonts w:ascii="Arial" w:eastAsia="Arial" w:hAnsi="Arial" w:cs="Arial"/>
              </w:rPr>
              <w:t xml:space="preserve">staat nu voldoende op punt. Bovendien wordt Mijn Luisterpunt voor instellingen uitgebreid met de mogelijkheid om Daisy-online-uitleningen binnen de instelling te realiseren. Dit is een belangrijke vernieuwing, er zal </w:t>
            </w:r>
            <w:r>
              <w:rPr>
                <w:rFonts w:ascii="Arial" w:eastAsia="Arial" w:hAnsi="Arial" w:cs="Arial"/>
              </w:rPr>
              <w:t>opnieuw actief contact gezocht met deze partners</w:t>
            </w:r>
            <w:r w:rsidR="00D05B40">
              <w:rPr>
                <w:rFonts w:ascii="Arial" w:eastAsia="Arial" w:hAnsi="Arial" w:cs="Arial"/>
              </w:rPr>
              <w:t xml:space="preserve"> om dit te introduceren en hen hierin wegwijs te maken</w:t>
            </w:r>
            <w:r>
              <w:rPr>
                <w:rFonts w:ascii="Arial" w:eastAsia="Arial" w:hAnsi="Arial" w:cs="Arial"/>
              </w:rPr>
              <w:t>.</w:t>
            </w:r>
          </w:p>
        </w:tc>
      </w:tr>
    </w:tbl>
    <w:p w14:paraId="7932477D" w14:textId="77777777" w:rsidR="00316360" w:rsidRDefault="00995A89" w:rsidP="002632E5">
      <w:pPr>
        <w:pStyle w:val="Kop3"/>
      </w:pPr>
      <w:r>
        <w:t xml:space="preserve">Actie 18: Heroriënteren van de </w:t>
      </w:r>
      <w:proofErr w:type="spellStart"/>
      <w:r>
        <w:t>luisterleesplek</w:t>
      </w:r>
      <w:proofErr w:type="spellEnd"/>
      <w:r>
        <w:t xml:space="preserve"> in het toekomstige promotiebeleid van de bibliotheek op haar nieuwe locatie in Gent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189B350" w14:textId="77777777">
        <w:tc>
          <w:tcPr>
            <w:tcW w:w="6930" w:type="dxa"/>
            <w:tcBorders>
              <w:right w:val="single" w:sz="4" w:space="0" w:color="000000"/>
            </w:tcBorders>
            <w:shd w:val="clear" w:color="auto" w:fill="auto"/>
            <w:tcMar>
              <w:top w:w="0" w:type="dxa"/>
              <w:left w:w="108" w:type="dxa"/>
              <w:bottom w:w="0" w:type="dxa"/>
              <w:right w:w="108" w:type="dxa"/>
            </w:tcMar>
          </w:tcPr>
          <w:p w14:paraId="18ED6DBD" w14:textId="77777777" w:rsidR="00316360" w:rsidRDefault="00995A89" w:rsidP="00D05B40">
            <w:pPr>
              <w:keepNext/>
              <w:spacing w:before="120" w:after="120" w:line="360" w:lineRule="auto"/>
              <w:jc w:val="both"/>
            </w:pPr>
            <w:r>
              <w:rPr>
                <w:rFonts w:ascii="Arial" w:eastAsia="Arial" w:hAnsi="Arial" w:cs="Arial"/>
                <w:b/>
              </w:rPr>
              <w:t>201</w:t>
            </w:r>
            <w:r w:rsidR="00D05B40">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6797B1B7" w14:textId="77777777" w:rsidR="00316360" w:rsidRDefault="00995A89" w:rsidP="00D05B40">
            <w:pPr>
              <w:keepNext/>
              <w:spacing w:before="120" w:after="120" w:line="360" w:lineRule="auto"/>
              <w:jc w:val="both"/>
            </w:pPr>
            <w:r>
              <w:rPr>
                <w:rFonts w:ascii="Arial" w:eastAsia="Arial" w:hAnsi="Arial" w:cs="Arial"/>
                <w:b/>
              </w:rPr>
              <w:t>201</w:t>
            </w:r>
            <w:r w:rsidR="00D05B40">
              <w:rPr>
                <w:rFonts w:ascii="Arial" w:eastAsia="Arial" w:hAnsi="Arial" w:cs="Arial"/>
                <w:b/>
              </w:rPr>
              <w:t>8</w:t>
            </w:r>
          </w:p>
        </w:tc>
      </w:tr>
      <w:tr w:rsidR="00316360" w14:paraId="5DD4F2C8" w14:textId="77777777">
        <w:tc>
          <w:tcPr>
            <w:tcW w:w="6930" w:type="dxa"/>
            <w:tcBorders>
              <w:right w:val="single" w:sz="4" w:space="0" w:color="000000"/>
            </w:tcBorders>
            <w:shd w:val="clear" w:color="auto" w:fill="auto"/>
            <w:tcMar>
              <w:top w:w="0" w:type="dxa"/>
              <w:left w:w="108" w:type="dxa"/>
              <w:bottom w:w="0" w:type="dxa"/>
              <w:right w:w="108" w:type="dxa"/>
            </w:tcMar>
          </w:tcPr>
          <w:p w14:paraId="5AB0EB3D" w14:textId="77777777" w:rsidR="00316360" w:rsidRDefault="00995A89" w:rsidP="00EE1803">
            <w:pPr>
              <w:numPr>
                <w:ilvl w:val="0"/>
                <w:numId w:val="23"/>
              </w:numPr>
              <w:spacing w:line="360" w:lineRule="auto"/>
              <w:ind w:left="426" w:hanging="426"/>
            </w:pPr>
            <w:r>
              <w:rPr>
                <w:rFonts w:ascii="Arial" w:eastAsia="Arial" w:hAnsi="Arial" w:cs="Arial"/>
              </w:rPr>
              <w:t>Niet aan de orde.</w:t>
            </w:r>
          </w:p>
        </w:tc>
        <w:tc>
          <w:tcPr>
            <w:tcW w:w="6930" w:type="dxa"/>
            <w:tcBorders>
              <w:left w:val="single" w:sz="4" w:space="0" w:color="000000"/>
            </w:tcBorders>
            <w:shd w:val="clear" w:color="auto" w:fill="auto"/>
            <w:tcMar>
              <w:top w:w="0" w:type="dxa"/>
              <w:left w:w="108" w:type="dxa"/>
              <w:bottom w:w="0" w:type="dxa"/>
              <w:right w:w="108" w:type="dxa"/>
            </w:tcMar>
          </w:tcPr>
          <w:p w14:paraId="503D6192" w14:textId="77777777" w:rsidR="00316360" w:rsidRDefault="00995A89" w:rsidP="00EE1803">
            <w:pPr>
              <w:numPr>
                <w:ilvl w:val="0"/>
                <w:numId w:val="23"/>
              </w:numPr>
              <w:spacing w:line="360" w:lineRule="auto"/>
              <w:ind w:left="426" w:hanging="426"/>
            </w:pPr>
            <w:r>
              <w:rPr>
                <w:rFonts w:ascii="Arial" w:eastAsia="Arial" w:hAnsi="Arial" w:cs="Arial"/>
              </w:rPr>
              <w:t>Zal ook in 201</w:t>
            </w:r>
            <w:r w:rsidR="00D05B40">
              <w:rPr>
                <w:rFonts w:ascii="Arial" w:eastAsia="Arial" w:hAnsi="Arial" w:cs="Arial"/>
              </w:rPr>
              <w:t>8</w:t>
            </w:r>
            <w:r>
              <w:rPr>
                <w:rFonts w:ascii="Arial" w:eastAsia="Arial" w:hAnsi="Arial" w:cs="Arial"/>
              </w:rPr>
              <w:t xml:space="preserve"> niet aan de orde zijn.</w:t>
            </w:r>
          </w:p>
        </w:tc>
      </w:tr>
    </w:tbl>
    <w:p w14:paraId="4D72CD34" w14:textId="77777777" w:rsidR="00316360" w:rsidRDefault="00995A89" w:rsidP="002632E5">
      <w:pPr>
        <w:pStyle w:val="Kop3"/>
      </w:pPr>
      <w:bookmarkStart w:id="54" w:name="_41mghml"/>
      <w:bookmarkEnd w:id="54"/>
      <w:r>
        <w:t>Actie 19: Aanwezig zijn in algemene en specifieke media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CD4FF4D" w14:textId="77777777">
        <w:tc>
          <w:tcPr>
            <w:tcW w:w="6930" w:type="dxa"/>
            <w:tcBorders>
              <w:right w:val="single" w:sz="4" w:space="0" w:color="000000"/>
            </w:tcBorders>
            <w:shd w:val="clear" w:color="auto" w:fill="auto"/>
            <w:tcMar>
              <w:top w:w="0" w:type="dxa"/>
              <w:left w:w="108" w:type="dxa"/>
              <w:bottom w:w="0" w:type="dxa"/>
              <w:right w:w="108" w:type="dxa"/>
            </w:tcMar>
          </w:tcPr>
          <w:p w14:paraId="483728F8" w14:textId="77777777" w:rsidR="00316360" w:rsidRDefault="00995A89" w:rsidP="00D05B40">
            <w:pPr>
              <w:keepNext/>
              <w:spacing w:before="120" w:after="120" w:line="360" w:lineRule="auto"/>
              <w:jc w:val="both"/>
            </w:pPr>
            <w:r>
              <w:rPr>
                <w:rFonts w:ascii="Arial" w:eastAsia="Arial" w:hAnsi="Arial" w:cs="Arial"/>
                <w:b/>
              </w:rPr>
              <w:t>201</w:t>
            </w:r>
            <w:r w:rsidR="00D05B40">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72B8D36" w14:textId="77777777" w:rsidR="00316360" w:rsidRDefault="00995A89" w:rsidP="00D05B40">
            <w:pPr>
              <w:keepNext/>
              <w:spacing w:before="120" w:after="120" w:line="360" w:lineRule="auto"/>
              <w:jc w:val="both"/>
            </w:pPr>
            <w:r>
              <w:rPr>
                <w:rFonts w:ascii="Arial" w:eastAsia="Arial" w:hAnsi="Arial" w:cs="Arial"/>
                <w:b/>
              </w:rPr>
              <w:t>201</w:t>
            </w:r>
            <w:r w:rsidR="00D05B40">
              <w:rPr>
                <w:rFonts w:ascii="Arial" w:eastAsia="Arial" w:hAnsi="Arial" w:cs="Arial"/>
                <w:b/>
              </w:rPr>
              <w:t>8</w:t>
            </w:r>
          </w:p>
        </w:tc>
      </w:tr>
      <w:tr w:rsidR="00316360" w14:paraId="4E3D0318" w14:textId="77777777">
        <w:tc>
          <w:tcPr>
            <w:tcW w:w="6930" w:type="dxa"/>
            <w:tcBorders>
              <w:right w:val="single" w:sz="4" w:space="0" w:color="000000"/>
            </w:tcBorders>
            <w:shd w:val="clear" w:color="auto" w:fill="auto"/>
            <w:tcMar>
              <w:top w:w="0" w:type="dxa"/>
              <w:left w:w="108" w:type="dxa"/>
              <w:bottom w:w="0" w:type="dxa"/>
              <w:right w:w="108" w:type="dxa"/>
            </w:tcMar>
          </w:tcPr>
          <w:p w14:paraId="0252E6AC" w14:textId="77777777" w:rsidR="00316360" w:rsidRDefault="00995A89" w:rsidP="00EE1803">
            <w:pPr>
              <w:numPr>
                <w:ilvl w:val="0"/>
                <w:numId w:val="16"/>
              </w:numPr>
              <w:spacing w:line="360" w:lineRule="auto"/>
              <w:ind w:left="426" w:hanging="426"/>
            </w:pPr>
            <w:r>
              <w:rPr>
                <w:rFonts w:ascii="Arial" w:eastAsia="Arial" w:hAnsi="Arial" w:cs="Arial"/>
              </w:rPr>
              <w:t>In 201</w:t>
            </w:r>
            <w:r w:rsidR="00D05B40">
              <w:rPr>
                <w:rFonts w:ascii="Arial" w:eastAsia="Arial" w:hAnsi="Arial" w:cs="Arial"/>
              </w:rPr>
              <w:t>7</w:t>
            </w:r>
            <w:r>
              <w:rPr>
                <w:rFonts w:ascii="Arial" w:eastAsia="Arial" w:hAnsi="Arial" w:cs="Arial"/>
              </w:rPr>
              <w:t xml:space="preserve"> verzorgde Luisterpunt </w:t>
            </w:r>
            <w:r w:rsidR="00D05B40">
              <w:rPr>
                <w:rFonts w:ascii="Arial" w:eastAsia="Arial" w:hAnsi="Arial" w:cs="Arial"/>
              </w:rPr>
              <w:t>een artikel</w:t>
            </w:r>
            <w:r>
              <w:rPr>
                <w:rFonts w:ascii="Arial" w:eastAsia="Arial" w:hAnsi="Arial" w:cs="Arial"/>
              </w:rPr>
              <w:t xml:space="preserve"> in Meta, een vaktijdschrift voor bibliotheken: </w:t>
            </w:r>
            <w:r w:rsidR="00D05B40">
              <w:rPr>
                <w:rFonts w:ascii="Arial" w:eastAsia="Arial" w:hAnsi="Arial" w:cs="Arial"/>
              </w:rPr>
              <w:t>o</w:t>
            </w:r>
            <w:r>
              <w:rPr>
                <w:rFonts w:ascii="Arial" w:eastAsia="Arial" w:hAnsi="Arial" w:cs="Arial"/>
              </w:rPr>
              <w:t xml:space="preserve">ver de </w:t>
            </w:r>
            <w:r w:rsidR="00D05B40">
              <w:rPr>
                <w:rFonts w:ascii="Arial" w:eastAsia="Arial" w:hAnsi="Arial" w:cs="Arial"/>
              </w:rPr>
              <w:t>evolutie</w:t>
            </w:r>
            <w:r>
              <w:rPr>
                <w:rFonts w:ascii="Arial" w:eastAsia="Arial" w:hAnsi="Arial" w:cs="Arial"/>
              </w:rPr>
              <w:t xml:space="preserve"> van de </w:t>
            </w:r>
            <w:proofErr w:type="spellStart"/>
            <w:r>
              <w:rPr>
                <w:rFonts w:ascii="Arial" w:eastAsia="Arial" w:hAnsi="Arial" w:cs="Arial"/>
              </w:rPr>
              <w:t>Marrakech</w:t>
            </w:r>
            <w:proofErr w:type="spellEnd"/>
            <w:r>
              <w:rPr>
                <w:rFonts w:ascii="Arial" w:eastAsia="Arial" w:hAnsi="Arial" w:cs="Arial"/>
              </w:rPr>
              <w:t xml:space="preserve"> </w:t>
            </w:r>
            <w:proofErr w:type="spellStart"/>
            <w:r>
              <w:rPr>
                <w:rFonts w:ascii="Arial" w:eastAsia="Arial" w:hAnsi="Arial" w:cs="Arial"/>
              </w:rPr>
              <w:t>Treaty</w:t>
            </w:r>
            <w:proofErr w:type="spellEnd"/>
            <w:r>
              <w:rPr>
                <w:rFonts w:ascii="Arial" w:eastAsia="Arial" w:hAnsi="Arial" w:cs="Arial"/>
              </w:rPr>
              <w:t xml:space="preserve"> </w:t>
            </w:r>
            <w:r w:rsidR="00D05B40">
              <w:rPr>
                <w:rFonts w:ascii="Arial" w:eastAsia="Arial" w:hAnsi="Arial" w:cs="Arial"/>
              </w:rPr>
              <w:t>in Europa.</w:t>
            </w:r>
          </w:p>
        </w:tc>
        <w:tc>
          <w:tcPr>
            <w:tcW w:w="6930" w:type="dxa"/>
            <w:tcBorders>
              <w:left w:val="single" w:sz="4" w:space="0" w:color="000000"/>
            </w:tcBorders>
            <w:shd w:val="clear" w:color="auto" w:fill="auto"/>
            <w:tcMar>
              <w:top w:w="0" w:type="dxa"/>
              <w:left w:w="108" w:type="dxa"/>
              <w:bottom w:w="0" w:type="dxa"/>
              <w:right w:w="108" w:type="dxa"/>
            </w:tcMar>
          </w:tcPr>
          <w:p w14:paraId="416802B7" w14:textId="2FD36A01" w:rsidR="00316360" w:rsidRDefault="00995A89" w:rsidP="00EE1803">
            <w:pPr>
              <w:numPr>
                <w:ilvl w:val="0"/>
                <w:numId w:val="16"/>
              </w:numPr>
              <w:spacing w:line="360" w:lineRule="auto"/>
              <w:ind w:left="426" w:hanging="426"/>
            </w:pPr>
            <w:r>
              <w:rPr>
                <w:rFonts w:ascii="Arial" w:eastAsia="Arial" w:hAnsi="Arial" w:cs="Arial"/>
              </w:rPr>
              <w:t>Wordt gecontinueerd.</w:t>
            </w:r>
            <w:r w:rsidR="00D05B40">
              <w:rPr>
                <w:rFonts w:ascii="Arial" w:eastAsia="Arial" w:hAnsi="Arial" w:cs="Arial"/>
              </w:rPr>
              <w:t xml:space="preserve"> In Meta komt een artikel over de mogelijkheden van Daisy-online en Mijn Luisterpunt voor bibliotheken. Misschien is er ook ruimte voor een artikel over ons internationaal symposium over </w:t>
            </w:r>
            <w:r w:rsidR="000A6F91">
              <w:rPr>
                <w:rFonts w:ascii="Arial" w:eastAsia="Arial" w:hAnsi="Arial" w:cs="Arial"/>
              </w:rPr>
              <w:t>richtlijnen</w:t>
            </w:r>
            <w:r w:rsidR="00D05B40">
              <w:rPr>
                <w:rFonts w:ascii="Arial" w:eastAsia="Arial" w:hAnsi="Arial" w:cs="Arial"/>
              </w:rPr>
              <w:t xml:space="preserve"> 2.0 voor bibliotheken m.b.t. niet zo alledaagse </w:t>
            </w:r>
            <w:r w:rsidR="00882039">
              <w:rPr>
                <w:rFonts w:ascii="Arial" w:eastAsia="Arial" w:hAnsi="Arial" w:cs="Arial"/>
              </w:rPr>
              <w:t>doelgroepen.</w:t>
            </w:r>
            <w:r w:rsidR="00882039">
              <w:rPr>
                <w:rFonts w:ascii="Arial" w:eastAsia="Arial" w:hAnsi="Arial" w:cs="Arial"/>
              </w:rPr>
              <w:br/>
              <w:t xml:space="preserve">Ook in Logopedie (tijdschrift van de Vlaamse Vereniging voor Logopedisten) wordt ruimte voorzien voor een bericht over de </w:t>
            </w:r>
            <w:r w:rsidR="00882039">
              <w:rPr>
                <w:rFonts w:ascii="Arial" w:eastAsia="Arial" w:hAnsi="Arial" w:cs="Arial"/>
              </w:rPr>
              <w:lastRenderedPageBreak/>
              <w:t>mogelijkheden van Daisy-online voor scholen en logopedisten.</w:t>
            </w:r>
          </w:p>
        </w:tc>
      </w:tr>
    </w:tbl>
    <w:p w14:paraId="15AC8DAF" w14:textId="77777777" w:rsidR="00316360" w:rsidRDefault="00995A89" w:rsidP="002632E5">
      <w:pPr>
        <w:pStyle w:val="Kop2"/>
      </w:pPr>
      <w:bookmarkStart w:id="55" w:name="_2grqrue"/>
      <w:bookmarkEnd w:id="55"/>
      <w:r>
        <w:lastRenderedPageBreak/>
        <w:t>O.D. 4: Deelnemen aan en zelf organiseren van evenementen en promotieprojecten binnen en buiten de sector van mensen met een leesbeperking, vanuit een weldoordacht communicatiebeleid</w:t>
      </w:r>
    </w:p>
    <w:p w14:paraId="17C41D83" w14:textId="77777777" w:rsidR="00316360" w:rsidRDefault="00995A89">
      <w:pPr>
        <w:keepNext/>
        <w:spacing w:before="120" w:line="360" w:lineRule="auto"/>
      </w:pPr>
      <w:r>
        <w:rPr>
          <w:rFonts w:ascii="Arial" w:eastAsia="Arial" w:hAnsi="Arial" w:cs="Arial"/>
          <w:sz w:val="22"/>
          <w:szCs w:val="22"/>
          <w:shd w:val="clear" w:color="auto" w:fill="DAEEF3"/>
        </w:rPr>
        <w:t>Resultaatsindicator: Luisterpunt is jaarlijks actief betrokken bij 10 evenementen en promotieprojecten.</w:t>
      </w:r>
    </w:p>
    <w:p w14:paraId="59ACE123" w14:textId="77777777" w:rsidR="00316360" w:rsidRPr="00E9108F" w:rsidRDefault="00995A89">
      <w:pPr>
        <w:keepNext/>
        <w:spacing w:line="360" w:lineRule="auto"/>
        <w:rPr>
          <w:rFonts w:ascii="Arial" w:eastAsia="Arial" w:hAnsi="Arial" w:cs="Arial"/>
          <w:shd w:val="clear" w:color="auto" w:fill="DAEEF3"/>
        </w:rPr>
      </w:pPr>
      <w:r w:rsidRPr="00E9108F">
        <w:rPr>
          <w:rFonts w:ascii="Arial" w:eastAsia="Arial" w:hAnsi="Arial" w:cs="Arial"/>
          <w:shd w:val="clear" w:color="auto" w:fill="DAEEF3"/>
        </w:rPr>
        <w:t xml:space="preserve">→ Luisterpunt gaf lezingen op infoavonden rond dyslexie (in bib </w:t>
      </w:r>
      <w:r w:rsidR="00882039" w:rsidRPr="00E9108F">
        <w:rPr>
          <w:rFonts w:ascii="Arial" w:eastAsia="Arial" w:hAnsi="Arial" w:cs="Arial"/>
          <w:shd w:val="clear" w:color="auto" w:fill="DAEEF3"/>
        </w:rPr>
        <w:t xml:space="preserve">de Krook </w:t>
      </w:r>
      <w:r w:rsidR="00882039">
        <w:rPr>
          <w:rFonts w:ascii="Arial" w:eastAsia="Arial" w:hAnsi="Arial" w:cs="Arial"/>
          <w:shd w:val="clear" w:color="auto" w:fill="DAEEF3"/>
        </w:rPr>
        <w:t>Gent</w:t>
      </w:r>
      <w:r>
        <w:rPr>
          <w:rFonts w:ascii="Arial" w:eastAsia="Arial" w:hAnsi="Arial" w:cs="Arial"/>
          <w:shd w:val="clear" w:color="auto" w:fill="DAEEF3"/>
        </w:rPr>
        <w:t xml:space="preserve">, bib </w:t>
      </w:r>
      <w:r w:rsidR="00882039">
        <w:rPr>
          <w:rFonts w:ascii="Arial" w:eastAsia="Arial" w:hAnsi="Arial" w:cs="Arial"/>
          <w:shd w:val="clear" w:color="auto" w:fill="DAEEF3"/>
        </w:rPr>
        <w:t>Beringen</w:t>
      </w:r>
      <w:r>
        <w:rPr>
          <w:rFonts w:ascii="Arial" w:eastAsia="Arial" w:hAnsi="Arial" w:cs="Arial"/>
          <w:shd w:val="clear" w:color="auto" w:fill="DAEEF3"/>
        </w:rPr>
        <w:t xml:space="preserve">, bib </w:t>
      </w:r>
      <w:r w:rsidR="00882039">
        <w:rPr>
          <w:rFonts w:ascii="Arial" w:eastAsia="Arial" w:hAnsi="Arial" w:cs="Arial"/>
          <w:shd w:val="clear" w:color="auto" w:fill="DAEEF3"/>
        </w:rPr>
        <w:t xml:space="preserve">Maasmechelen, </w:t>
      </w:r>
      <w:r>
        <w:rPr>
          <w:rFonts w:ascii="Arial" w:eastAsia="Arial" w:hAnsi="Arial" w:cs="Arial"/>
          <w:shd w:val="clear" w:color="auto" w:fill="DAEEF3"/>
        </w:rPr>
        <w:t xml:space="preserve">bib </w:t>
      </w:r>
      <w:r w:rsidR="00882039">
        <w:rPr>
          <w:rFonts w:ascii="Arial" w:eastAsia="Arial" w:hAnsi="Arial" w:cs="Arial"/>
          <w:shd w:val="clear" w:color="auto" w:fill="DAEEF3"/>
        </w:rPr>
        <w:t>Tervuren</w:t>
      </w:r>
      <w:r>
        <w:rPr>
          <w:rFonts w:ascii="Arial" w:eastAsia="Arial" w:hAnsi="Arial" w:cs="Arial"/>
          <w:shd w:val="clear" w:color="auto" w:fill="DAEEF3"/>
        </w:rPr>
        <w:t xml:space="preserve">, bib </w:t>
      </w:r>
      <w:r w:rsidR="00882039">
        <w:rPr>
          <w:rFonts w:ascii="Arial" w:eastAsia="Arial" w:hAnsi="Arial" w:cs="Arial"/>
          <w:shd w:val="clear" w:color="auto" w:fill="DAEEF3"/>
        </w:rPr>
        <w:t>Kalmthout</w:t>
      </w:r>
      <w:r>
        <w:rPr>
          <w:rFonts w:ascii="Arial" w:eastAsia="Arial" w:hAnsi="Arial" w:cs="Arial"/>
          <w:shd w:val="clear" w:color="auto" w:fill="DAEEF3"/>
        </w:rPr>
        <w:t xml:space="preserve">, bib </w:t>
      </w:r>
      <w:r w:rsidR="00882039">
        <w:rPr>
          <w:rFonts w:ascii="Arial" w:eastAsia="Arial" w:hAnsi="Arial" w:cs="Arial"/>
          <w:shd w:val="clear" w:color="auto" w:fill="DAEEF3"/>
        </w:rPr>
        <w:t>Lommel</w:t>
      </w:r>
      <w:r>
        <w:rPr>
          <w:rFonts w:ascii="Arial" w:eastAsia="Arial" w:hAnsi="Arial" w:cs="Arial"/>
          <w:shd w:val="clear" w:color="auto" w:fill="DAEEF3"/>
        </w:rPr>
        <w:t xml:space="preserve">, bib </w:t>
      </w:r>
      <w:r w:rsidR="00882039">
        <w:rPr>
          <w:rFonts w:ascii="Arial" w:eastAsia="Arial" w:hAnsi="Arial" w:cs="Arial"/>
          <w:shd w:val="clear" w:color="auto" w:fill="DAEEF3"/>
        </w:rPr>
        <w:t>Gistel</w:t>
      </w:r>
      <w:r>
        <w:rPr>
          <w:rFonts w:ascii="Arial" w:eastAsia="Arial" w:hAnsi="Arial" w:cs="Arial"/>
          <w:shd w:val="clear" w:color="auto" w:fill="DAEEF3"/>
        </w:rPr>
        <w:t xml:space="preserve">, bib </w:t>
      </w:r>
      <w:r w:rsidR="00882039">
        <w:rPr>
          <w:rFonts w:ascii="Arial" w:eastAsia="Arial" w:hAnsi="Arial" w:cs="Arial"/>
          <w:shd w:val="clear" w:color="auto" w:fill="DAEEF3"/>
        </w:rPr>
        <w:t>Neerpelt/Overpelt</w:t>
      </w:r>
      <w:r>
        <w:rPr>
          <w:rFonts w:ascii="Arial" w:eastAsia="Arial" w:hAnsi="Arial" w:cs="Arial"/>
          <w:shd w:val="clear" w:color="auto" w:fill="DAEEF3"/>
        </w:rPr>
        <w:t xml:space="preserve">). Luisterpunt gaf ook een </w:t>
      </w:r>
      <w:r w:rsidR="00882039">
        <w:rPr>
          <w:rFonts w:ascii="Arial" w:eastAsia="Arial" w:hAnsi="Arial" w:cs="Arial"/>
          <w:shd w:val="clear" w:color="auto" w:fill="DAEEF3"/>
        </w:rPr>
        <w:t>gastcollege</w:t>
      </w:r>
      <w:r>
        <w:rPr>
          <w:rFonts w:ascii="Arial" w:eastAsia="Arial" w:hAnsi="Arial" w:cs="Arial"/>
          <w:shd w:val="clear" w:color="auto" w:fill="DAEEF3"/>
        </w:rPr>
        <w:t xml:space="preserve"> over </w:t>
      </w:r>
      <w:r w:rsidR="00882039">
        <w:rPr>
          <w:rFonts w:ascii="Arial" w:eastAsia="Arial" w:hAnsi="Arial" w:cs="Arial"/>
          <w:shd w:val="clear" w:color="auto" w:fill="DAEEF3"/>
        </w:rPr>
        <w:t xml:space="preserve">Luisterpunt Daisy-boeken, apps en andere leeshulpmiddelen in de </w:t>
      </w:r>
      <w:proofErr w:type="spellStart"/>
      <w:r w:rsidR="00882039">
        <w:rPr>
          <w:rFonts w:ascii="Arial" w:eastAsia="Arial" w:hAnsi="Arial" w:cs="Arial"/>
          <w:shd w:val="clear" w:color="auto" w:fill="DAEEF3"/>
        </w:rPr>
        <w:t>Arteveldehogeschool</w:t>
      </w:r>
      <w:proofErr w:type="spellEnd"/>
      <w:r w:rsidR="00882039">
        <w:rPr>
          <w:rFonts w:ascii="Arial" w:eastAsia="Arial" w:hAnsi="Arial" w:cs="Arial"/>
          <w:shd w:val="clear" w:color="auto" w:fill="DAEEF3"/>
        </w:rPr>
        <w:t xml:space="preserve"> (opleiding Logopedie)</w:t>
      </w:r>
      <w:r>
        <w:rPr>
          <w:rFonts w:ascii="Arial" w:eastAsia="Arial" w:hAnsi="Arial" w:cs="Arial"/>
          <w:shd w:val="clear" w:color="auto" w:fill="DAEEF3"/>
        </w:rPr>
        <w:t xml:space="preserve">. Luisterpunt organiseerde samen met </w:t>
      </w:r>
      <w:r w:rsidR="00882039">
        <w:rPr>
          <w:rFonts w:ascii="Arial" w:eastAsia="Arial" w:hAnsi="Arial" w:cs="Arial"/>
          <w:shd w:val="clear" w:color="auto" w:fill="DAEEF3"/>
        </w:rPr>
        <w:t xml:space="preserve">de Gentse bibliotheekschool VSPW en met het Netwerk Brusselse Bibliotheken (VGC) </w:t>
      </w:r>
      <w:r>
        <w:rPr>
          <w:rFonts w:ascii="Arial" w:eastAsia="Arial" w:hAnsi="Arial" w:cs="Arial"/>
          <w:shd w:val="clear" w:color="auto" w:fill="DAEEF3"/>
        </w:rPr>
        <w:t xml:space="preserve">infosessies ‘Dyslexie? Welkom in onze bibliotheek! / Boekenzoeker’ in </w:t>
      </w:r>
      <w:r w:rsidR="00882039">
        <w:rPr>
          <w:rFonts w:ascii="Arial" w:eastAsia="Arial" w:hAnsi="Arial" w:cs="Arial"/>
          <w:shd w:val="clear" w:color="auto" w:fill="DAEEF3"/>
        </w:rPr>
        <w:t>Gent en Brussel</w:t>
      </w:r>
      <w:r>
        <w:rPr>
          <w:rFonts w:ascii="Arial" w:eastAsia="Arial" w:hAnsi="Arial" w:cs="Arial"/>
          <w:shd w:val="clear" w:color="auto" w:fill="DAEEF3"/>
        </w:rPr>
        <w:t xml:space="preserve"> en twee workshops op maat in de bibliothe</w:t>
      </w:r>
      <w:r w:rsidR="00882039">
        <w:rPr>
          <w:rFonts w:ascii="Arial" w:eastAsia="Arial" w:hAnsi="Arial" w:cs="Arial"/>
          <w:shd w:val="clear" w:color="auto" w:fill="DAEEF3"/>
        </w:rPr>
        <w:t>e</w:t>
      </w:r>
      <w:r>
        <w:rPr>
          <w:rFonts w:ascii="Arial" w:eastAsia="Arial" w:hAnsi="Arial" w:cs="Arial"/>
          <w:shd w:val="clear" w:color="auto" w:fill="DAEEF3"/>
        </w:rPr>
        <w:t xml:space="preserve">k van </w:t>
      </w:r>
      <w:r w:rsidR="00882039">
        <w:rPr>
          <w:rFonts w:ascii="Arial" w:eastAsia="Arial" w:hAnsi="Arial" w:cs="Arial"/>
          <w:shd w:val="clear" w:color="auto" w:fill="DAEEF3"/>
        </w:rPr>
        <w:t>Roeselare (</w:t>
      </w:r>
      <w:proofErr w:type="spellStart"/>
      <w:r w:rsidR="00882039">
        <w:rPr>
          <w:rFonts w:ascii="Arial" w:eastAsia="Arial" w:hAnsi="Arial" w:cs="Arial"/>
          <w:shd w:val="clear" w:color="auto" w:fill="DAEEF3"/>
        </w:rPr>
        <w:t>ARhus</w:t>
      </w:r>
      <w:proofErr w:type="spellEnd"/>
      <w:r w:rsidR="00882039">
        <w:rPr>
          <w:rFonts w:ascii="Arial" w:eastAsia="Arial" w:hAnsi="Arial" w:cs="Arial"/>
          <w:shd w:val="clear" w:color="auto" w:fill="DAEEF3"/>
        </w:rPr>
        <w:t>)</w:t>
      </w:r>
      <w:r>
        <w:rPr>
          <w:rFonts w:ascii="Arial" w:eastAsia="Arial" w:hAnsi="Arial" w:cs="Arial"/>
          <w:shd w:val="clear" w:color="auto" w:fill="DAEEF3"/>
        </w:rPr>
        <w:t>.</w:t>
      </w:r>
    </w:p>
    <w:p w14:paraId="5845DE8B" w14:textId="77777777" w:rsidR="00316360" w:rsidRDefault="00995A89" w:rsidP="002632E5">
      <w:pPr>
        <w:pStyle w:val="Kop3"/>
      </w:pPr>
      <w:r>
        <w:t xml:space="preserve">Actie 20: Deelname aan het tweejaarlijkse Ziezo-Vlaanderen beursevent en de tweejaarlijkse </w:t>
      </w:r>
      <w:proofErr w:type="spellStart"/>
      <w:r>
        <w:t>Reva</w:t>
      </w:r>
      <w:proofErr w:type="spellEnd"/>
      <w:r>
        <w:t>-beurs, evenals evaluatie van onze deelname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630EFB4" w14:textId="77777777">
        <w:tc>
          <w:tcPr>
            <w:tcW w:w="6930" w:type="dxa"/>
            <w:tcBorders>
              <w:right w:val="single" w:sz="4" w:space="0" w:color="000000"/>
            </w:tcBorders>
            <w:shd w:val="clear" w:color="auto" w:fill="auto"/>
            <w:tcMar>
              <w:top w:w="0" w:type="dxa"/>
              <w:left w:w="108" w:type="dxa"/>
              <w:bottom w:w="0" w:type="dxa"/>
              <w:right w:w="108" w:type="dxa"/>
            </w:tcMar>
          </w:tcPr>
          <w:p w14:paraId="0B776ABE" w14:textId="77777777" w:rsidR="00316360" w:rsidRDefault="00995A89" w:rsidP="00882039">
            <w:pPr>
              <w:spacing w:before="120" w:after="120" w:line="360" w:lineRule="auto"/>
              <w:jc w:val="both"/>
            </w:pPr>
            <w:r>
              <w:rPr>
                <w:rFonts w:ascii="Arial" w:eastAsia="Arial" w:hAnsi="Arial" w:cs="Arial"/>
                <w:b/>
              </w:rPr>
              <w:t>201</w:t>
            </w:r>
            <w:r w:rsidR="00882039">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F46B23E" w14:textId="77777777" w:rsidR="00316360" w:rsidRDefault="00995A89">
            <w:pPr>
              <w:spacing w:before="120" w:after="120" w:line="360" w:lineRule="auto"/>
              <w:jc w:val="both"/>
            </w:pPr>
            <w:r>
              <w:rPr>
                <w:rFonts w:ascii="Arial" w:eastAsia="Arial" w:hAnsi="Arial" w:cs="Arial"/>
                <w:b/>
              </w:rPr>
              <w:t>2</w:t>
            </w:r>
            <w:r w:rsidR="00882039">
              <w:rPr>
                <w:rFonts w:ascii="Arial" w:eastAsia="Arial" w:hAnsi="Arial" w:cs="Arial"/>
                <w:b/>
              </w:rPr>
              <w:t>018</w:t>
            </w:r>
          </w:p>
        </w:tc>
      </w:tr>
      <w:tr w:rsidR="00316360" w14:paraId="54A855A6" w14:textId="77777777">
        <w:tc>
          <w:tcPr>
            <w:tcW w:w="6930" w:type="dxa"/>
            <w:tcBorders>
              <w:right w:val="single" w:sz="4" w:space="0" w:color="000000"/>
            </w:tcBorders>
            <w:shd w:val="clear" w:color="auto" w:fill="auto"/>
            <w:tcMar>
              <w:top w:w="0" w:type="dxa"/>
              <w:left w:w="108" w:type="dxa"/>
              <w:bottom w:w="0" w:type="dxa"/>
              <w:right w:w="108" w:type="dxa"/>
            </w:tcMar>
          </w:tcPr>
          <w:p w14:paraId="2E68BDE9" w14:textId="793F11CB" w:rsidR="00316360" w:rsidRDefault="001A784B" w:rsidP="004A1294">
            <w:pPr>
              <w:numPr>
                <w:ilvl w:val="0"/>
                <w:numId w:val="44"/>
              </w:numPr>
              <w:spacing w:line="360" w:lineRule="auto"/>
              <w:ind w:left="425" w:hanging="425"/>
            </w:pPr>
            <w:r w:rsidRPr="00691D65">
              <w:rPr>
                <w:rFonts w:ascii="Arial" w:eastAsia="Arial" w:hAnsi="Arial" w:cs="Arial"/>
              </w:rPr>
              <w:t>Luisterpunt participe</w:t>
            </w:r>
            <w:r w:rsidR="00FC0466" w:rsidRPr="00691D65">
              <w:rPr>
                <w:rFonts w:ascii="Arial" w:eastAsia="Arial" w:hAnsi="Arial" w:cs="Arial"/>
              </w:rPr>
              <w:t>e</w:t>
            </w:r>
            <w:r w:rsidRPr="00691D65">
              <w:rPr>
                <w:rFonts w:ascii="Arial" w:eastAsia="Arial" w:hAnsi="Arial" w:cs="Arial"/>
              </w:rPr>
              <w:t>r</w:t>
            </w:r>
            <w:r w:rsidR="00FC0466" w:rsidRPr="00691D65">
              <w:rPr>
                <w:rFonts w:ascii="Arial" w:eastAsia="Arial" w:hAnsi="Arial" w:cs="Arial"/>
              </w:rPr>
              <w:t>de</w:t>
            </w:r>
            <w:r>
              <w:rPr>
                <w:rFonts w:ascii="Arial" w:eastAsia="Arial" w:hAnsi="Arial" w:cs="Arial"/>
              </w:rPr>
              <w:t xml:space="preserve"> aan de ZIEZO- en aan de </w:t>
            </w:r>
            <w:r w:rsidR="00FC0466">
              <w:rPr>
                <w:rFonts w:ascii="Arial" w:eastAsia="Arial" w:hAnsi="Arial" w:cs="Arial"/>
              </w:rPr>
              <w:t>REVA-beurs. Op de ZIEZO-beurs ga</w:t>
            </w:r>
            <w:r>
              <w:rPr>
                <w:rFonts w:ascii="Arial" w:eastAsia="Arial" w:hAnsi="Arial" w:cs="Arial"/>
              </w:rPr>
              <w:t>ven we een workshop over online lezen met Daisy-boeken en Mijn Luisterpunt.</w:t>
            </w:r>
            <w:r w:rsidR="00995A89">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034A4E3E" w14:textId="5ED96A1B" w:rsidR="00316360" w:rsidRDefault="00FC0466" w:rsidP="004A1294">
            <w:pPr>
              <w:numPr>
                <w:ilvl w:val="0"/>
                <w:numId w:val="45"/>
              </w:numPr>
              <w:spacing w:line="360" w:lineRule="auto"/>
              <w:ind w:left="425" w:hanging="425"/>
            </w:pPr>
            <w:r w:rsidRPr="00691D65">
              <w:rPr>
                <w:rFonts w:ascii="Arial" w:eastAsia="Arial" w:hAnsi="Arial" w:cs="Arial"/>
              </w:rPr>
              <w:t>Deze beurzen</w:t>
            </w:r>
            <w:r>
              <w:rPr>
                <w:rFonts w:ascii="Arial" w:eastAsia="Arial" w:hAnsi="Arial" w:cs="Arial"/>
              </w:rPr>
              <w:t xml:space="preserve"> vinden niet plaats in 2018</w:t>
            </w:r>
            <w:r w:rsidR="00995A89">
              <w:rPr>
                <w:rFonts w:ascii="Arial" w:eastAsia="Arial" w:hAnsi="Arial" w:cs="Arial"/>
              </w:rPr>
              <w:t>.</w:t>
            </w:r>
          </w:p>
        </w:tc>
      </w:tr>
    </w:tbl>
    <w:p w14:paraId="58EA92D4" w14:textId="77777777" w:rsidR="00316360" w:rsidRDefault="00995A89" w:rsidP="002632E5">
      <w:pPr>
        <w:pStyle w:val="Kop3"/>
      </w:pPr>
      <w:r>
        <w:t>Actie 21: Selectieve deelname aan andere beurzen afwegen aan de beleidsdoelstellingen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7D06140" w14:textId="77777777">
        <w:tc>
          <w:tcPr>
            <w:tcW w:w="6930" w:type="dxa"/>
            <w:tcBorders>
              <w:right w:val="single" w:sz="4" w:space="0" w:color="000000"/>
            </w:tcBorders>
            <w:shd w:val="clear" w:color="auto" w:fill="auto"/>
            <w:tcMar>
              <w:top w:w="0" w:type="dxa"/>
              <w:left w:w="108" w:type="dxa"/>
              <w:bottom w:w="0" w:type="dxa"/>
              <w:right w:w="108" w:type="dxa"/>
            </w:tcMar>
          </w:tcPr>
          <w:p w14:paraId="3A0FB179" w14:textId="77777777" w:rsidR="00316360" w:rsidRDefault="00995A89" w:rsidP="0024552E">
            <w:pPr>
              <w:spacing w:before="120" w:after="120" w:line="360" w:lineRule="auto"/>
              <w:jc w:val="both"/>
            </w:pPr>
            <w:r>
              <w:rPr>
                <w:rFonts w:ascii="Arial" w:eastAsia="Arial" w:hAnsi="Arial" w:cs="Arial"/>
                <w:b/>
              </w:rPr>
              <w:t>201</w:t>
            </w:r>
            <w:r w:rsidR="0024552E">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7183C5D" w14:textId="77777777" w:rsidR="00316360" w:rsidRDefault="00995A89" w:rsidP="0024552E">
            <w:pPr>
              <w:spacing w:before="120" w:after="120" w:line="360" w:lineRule="auto"/>
              <w:jc w:val="both"/>
            </w:pPr>
            <w:r>
              <w:rPr>
                <w:rFonts w:ascii="Arial" w:eastAsia="Arial" w:hAnsi="Arial" w:cs="Arial"/>
                <w:b/>
              </w:rPr>
              <w:t>201</w:t>
            </w:r>
            <w:r w:rsidR="0024552E">
              <w:rPr>
                <w:rFonts w:ascii="Arial" w:eastAsia="Arial" w:hAnsi="Arial" w:cs="Arial"/>
                <w:b/>
              </w:rPr>
              <w:t>8</w:t>
            </w:r>
          </w:p>
        </w:tc>
      </w:tr>
      <w:tr w:rsidR="00316360" w14:paraId="03A629FF" w14:textId="77777777">
        <w:tc>
          <w:tcPr>
            <w:tcW w:w="6930" w:type="dxa"/>
            <w:tcBorders>
              <w:right w:val="single" w:sz="4" w:space="0" w:color="000000"/>
            </w:tcBorders>
            <w:shd w:val="clear" w:color="auto" w:fill="auto"/>
            <w:tcMar>
              <w:top w:w="0" w:type="dxa"/>
              <w:left w:w="108" w:type="dxa"/>
              <w:bottom w:w="0" w:type="dxa"/>
              <w:right w:w="108" w:type="dxa"/>
            </w:tcMar>
          </w:tcPr>
          <w:p w14:paraId="202FA733" w14:textId="77777777" w:rsidR="00316360" w:rsidRDefault="0024552E" w:rsidP="00EE1803">
            <w:pPr>
              <w:numPr>
                <w:ilvl w:val="0"/>
                <w:numId w:val="23"/>
              </w:numPr>
              <w:spacing w:line="360" w:lineRule="auto"/>
              <w:ind w:left="426" w:hanging="426"/>
            </w:pPr>
            <w:r>
              <w:rPr>
                <w:rFonts w:ascii="Arial" w:eastAsia="Arial" w:hAnsi="Arial" w:cs="Arial"/>
              </w:rPr>
              <w:t xml:space="preserve">Luisterpunt participeerde aan de materialenbeurs bij het congres van de Vlaamse Vereniging van Logopedisten (VVL) (maart) en bij deze </w:t>
            </w:r>
            <w:r>
              <w:rPr>
                <w:rFonts w:ascii="Arial" w:eastAsia="Arial" w:hAnsi="Arial" w:cs="Arial"/>
              </w:rPr>
              <w:lastRenderedPageBreak/>
              <w:t xml:space="preserve">van de </w:t>
            </w:r>
            <w:proofErr w:type="spellStart"/>
            <w:r>
              <w:rPr>
                <w:rFonts w:ascii="Arial" w:eastAsia="Arial" w:hAnsi="Arial" w:cs="Arial"/>
              </w:rPr>
              <w:t>Arteveldehogeschool</w:t>
            </w:r>
            <w:proofErr w:type="spellEnd"/>
            <w:r>
              <w:rPr>
                <w:rFonts w:ascii="Arial" w:eastAsia="Arial" w:hAnsi="Arial" w:cs="Arial"/>
              </w:rPr>
              <w:t xml:space="preserve"> – studiedag Logopedie (november)</w:t>
            </w:r>
            <w:r w:rsidR="00995A89">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5F2E05EC" w14:textId="77777777" w:rsidR="00316360" w:rsidRDefault="00995A89">
            <w:pPr>
              <w:numPr>
                <w:ilvl w:val="0"/>
                <w:numId w:val="2"/>
              </w:numPr>
              <w:spacing w:line="360" w:lineRule="auto"/>
              <w:ind w:left="441" w:hanging="441"/>
            </w:pPr>
            <w:r>
              <w:rPr>
                <w:rFonts w:ascii="Arial" w:eastAsia="Arial" w:hAnsi="Arial" w:cs="Arial"/>
              </w:rPr>
              <w:lastRenderedPageBreak/>
              <w:t>Is afhankelijk van het aanbod aan beurzen.</w:t>
            </w:r>
          </w:p>
        </w:tc>
      </w:tr>
    </w:tbl>
    <w:p w14:paraId="18A5C766" w14:textId="77777777" w:rsidR="00316360" w:rsidRDefault="00995A89" w:rsidP="002632E5">
      <w:pPr>
        <w:pStyle w:val="Kop3"/>
      </w:pPr>
      <w:r>
        <w:t>Actie 22: Blijvende aandacht voor het beschikken over een waaier van attractieve promotiematerialen, zoals: affiches, folders, bladwijzers, draagtassen, gadgets ed.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86BAA49" w14:textId="77777777">
        <w:tc>
          <w:tcPr>
            <w:tcW w:w="6930" w:type="dxa"/>
            <w:tcBorders>
              <w:right w:val="single" w:sz="4" w:space="0" w:color="000000"/>
            </w:tcBorders>
            <w:shd w:val="clear" w:color="auto" w:fill="auto"/>
            <w:tcMar>
              <w:top w:w="0" w:type="dxa"/>
              <w:left w:w="108" w:type="dxa"/>
              <w:bottom w:w="0" w:type="dxa"/>
              <w:right w:w="108" w:type="dxa"/>
            </w:tcMar>
          </w:tcPr>
          <w:p w14:paraId="2ADF4A87" w14:textId="77777777" w:rsidR="00316360" w:rsidRDefault="0024552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33AF8E7" w14:textId="77777777" w:rsidR="00316360" w:rsidRDefault="00995A89" w:rsidP="0024552E">
            <w:pPr>
              <w:spacing w:before="120" w:after="120" w:line="360" w:lineRule="auto"/>
              <w:jc w:val="both"/>
            </w:pPr>
            <w:r>
              <w:rPr>
                <w:rFonts w:ascii="Arial" w:eastAsia="Arial" w:hAnsi="Arial" w:cs="Arial"/>
                <w:b/>
              </w:rPr>
              <w:t>201</w:t>
            </w:r>
            <w:r w:rsidR="0024552E">
              <w:rPr>
                <w:rFonts w:ascii="Arial" w:eastAsia="Arial" w:hAnsi="Arial" w:cs="Arial"/>
                <w:b/>
              </w:rPr>
              <w:t>8</w:t>
            </w:r>
          </w:p>
        </w:tc>
      </w:tr>
      <w:tr w:rsidR="00316360" w14:paraId="7D03823D" w14:textId="77777777">
        <w:tc>
          <w:tcPr>
            <w:tcW w:w="6930" w:type="dxa"/>
            <w:tcBorders>
              <w:right w:val="single" w:sz="4" w:space="0" w:color="000000"/>
            </w:tcBorders>
            <w:shd w:val="clear" w:color="auto" w:fill="auto"/>
            <w:tcMar>
              <w:top w:w="0" w:type="dxa"/>
              <w:left w:w="108" w:type="dxa"/>
              <w:bottom w:w="0" w:type="dxa"/>
              <w:right w:w="108" w:type="dxa"/>
            </w:tcMar>
          </w:tcPr>
          <w:p w14:paraId="7570695D" w14:textId="77777777" w:rsidR="00316360" w:rsidRDefault="00995A89" w:rsidP="00EE1803">
            <w:pPr>
              <w:numPr>
                <w:ilvl w:val="0"/>
                <w:numId w:val="9"/>
              </w:numPr>
              <w:spacing w:line="360" w:lineRule="auto"/>
              <w:ind w:left="426" w:hanging="426"/>
            </w:pPr>
            <w:r w:rsidRPr="002632E5">
              <w:rPr>
                <w:rFonts w:ascii="Arial" w:eastAsia="Arial" w:hAnsi="Arial" w:cs="Arial"/>
              </w:rPr>
              <w:t>Eind 201</w:t>
            </w:r>
            <w:r w:rsidR="0024552E">
              <w:rPr>
                <w:rFonts w:ascii="Arial" w:eastAsia="Arial" w:hAnsi="Arial" w:cs="Arial"/>
              </w:rPr>
              <w:t>7</w:t>
            </w:r>
            <w:r w:rsidRPr="002632E5">
              <w:rPr>
                <w:rFonts w:ascii="Arial" w:eastAsia="Arial" w:hAnsi="Arial" w:cs="Arial"/>
              </w:rPr>
              <w:t xml:space="preserve"> bestelden we nieuwe balpennen met het opschrift ikhaatlezen.be.</w:t>
            </w:r>
            <w:r w:rsidR="009633EC" w:rsidRPr="009633EC">
              <w:rPr>
                <w:rFonts w:ascii="Arial" w:eastAsia="Arial" w:hAnsi="Arial" w:cs="Arial"/>
              </w:rPr>
              <w:t xml:space="preserve"> </w:t>
            </w:r>
            <w:hyperlink w:anchor="_Actie_11_&amp;" w:history="1"/>
          </w:p>
        </w:tc>
        <w:tc>
          <w:tcPr>
            <w:tcW w:w="6930" w:type="dxa"/>
            <w:tcBorders>
              <w:left w:val="single" w:sz="4" w:space="0" w:color="000000"/>
            </w:tcBorders>
            <w:shd w:val="clear" w:color="auto" w:fill="auto"/>
            <w:tcMar>
              <w:top w:w="0" w:type="dxa"/>
              <w:left w:w="108" w:type="dxa"/>
              <w:bottom w:w="0" w:type="dxa"/>
              <w:right w:w="108" w:type="dxa"/>
            </w:tcMar>
          </w:tcPr>
          <w:p w14:paraId="7487137C" w14:textId="7E5234C7" w:rsidR="00316360" w:rsidRDefault="0024552E" w:rsidP="00EE1803">
            <w:pPr>
              <w:numPr>
                <w:ilvl w:val="0"/>
                <w:numId w:val="9"/>
              </w:numPr>
              <w:spacing w:line="360" w:lineRule="auto"/>
              <w:ind w:left="426" w:hanging="426"/>
            </w:pPr>
            <w:r>
              <w:rPr>
                <w:rFonts w:ascii="Arial" w:eastAsia="Arial" w:hAnsi="Arial" w:cs="Arial"/>
              </w:rPr>
              <w:t xml:space="preserve">We vernieuwen de poster van Ik haat lezen, met het oog op een nieuwe campagne in bibliotheken, scholen en logopedisten, dit omwille van de nieuwe werking die met Daisy-online voor </w:t>
            </w:r>
            <w:r w:rsidR="00213D13">
              <w:rPr>
                <w:rFonts w:ascii="Arial" w:eastAsia="Arial" w:hAnsi="Arial" w:cs="Arial"/>
              </w:rPr>
              <w:t xml:space="preserve">deze </w:t>
            </w:r>
            <w:r>
              <w:rPr>
                <w:rFonts w:ascii="Arial" w:eastAsia="Arial" w:hAnsi="Arial" w:cs="Arial"/>
              </w:rPr>
              <w:t>instellingen wordt geïmplementeerd.</w:t>
            </w:r>
            <w:r w:rsidR="00995A89">
              <w:rPr>
                <w:rFonts w:ascii="Arial" w:eastAsia="Arial" w:hAnsi="Arial" w:cs="Arial"/>
              </w:rPr>
              <w:br/>
            </w:r>
          </w:p>
        </w:tc>
      </w:tr>
    </w:tbl>
    <w:p w14:paraId="0AA86AA7" w14:textId="77777777" w:rsidR="00316360" w:rsidRDefault="00995A89" w:rsidP="002632E5">
      <w:pPr>
        <w:pStyle w:val="Kop3"/>
      </w:pPr>
      <w:r>
        <w:t xml:space="preserve">Actie 23: Inspelen op promotie evenementen van derden: Poëzieweek (voorheen </w:t>
      </w:r>
      <w:proofErr w:type="spellStart"/>
      <w:r>
        <w:t>Gedichtendag</w:t>
      </w:r>
      <w:proofErr w:type="spellEnd"/>
      <w:r>
        <w:t>), Maand van het spannende boek (Boek.be), Bibliotheekweek (Locus), Jeugdboekenweek (Iedereen leest (voorheen Stichting Lezen)), Week van het Luisterboek (Nederlandse Bibliotheek Dienst, NBD)), Ouderenweek (Vlaamse ouderenraad)…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30086B6" w14:textId="77777777">
        <w:tc>
          <w:tcPr>
            <w:tcW w:w="6930" w:type="dxa"/>
            <w:tcBorders>
              <w:right w:val="single" w:sz="4" w:space="0" w:color="000000"/>
            </w:tcBorders>
            <w:shd w:val="clear" w:color="auto" w:fill="auto"/>
            <w:tcMar>
              <w:top w:w="0" w:type="dxa"/>
              <w:left w:w="108" w:type="dxa"/>
              <w:bottom w:w="0" w:type="dxa"/>
              <w:right w:w="108" w:type="dxa"/>
            </w:tcMar>
          </w:tcPr>
          <w:p w14:paraId="7A105252" w14:textId="77777777" w:rsidR="00316360" w:rsidRDefault="0024552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F3302D5" w14:textId="77777777" w:rsidR="00316360" w:rsidRDefault="00995A89" w:rsidP="0024552E">
            <w:pPr>
              <w:spacing w:before="120" w:after="120" w:line="360" w:lineRule="auto"/>
              <w:jc w:val="both"/>
            </w:pPr>
            <w:r>
              <w:rPr>
                <w:rFonts w:ascii="Arial" w:eastAsia="Arial" w:hAnsi="Arial" w:cs="Arial"/>
                <w:b/>
              </w:rPr>
              <w:t>201</w:t>
            </w:r>
            <w:r w:rsidR="0024552E">
              <w:rPr>
                <w:rFonts w:ascii="Arial" w:eastAsia="Arial" w:hAnsi="Arial" w:cs="Arial"/>
                <w:b/>
              </w:rPr>
              <w:t>8</w:t>
            </w:r>
          </w:p>
        </w:tc>
      </w:tr>
      <w:tr w:rsidR="00316360" w14:paraId="1134B9AC" w14:textId="77777777">
        <w:tc>
          <w:tcPr>
            <w:tcW w:w="6930" w:type="dxa"/>
            <w:tcBorders>
              <w:right w:val="single" w:sz="4" w:space="0" w:color="000000"/>
            </w:tcBorders>
            <w:shd w:val="clear" w:color="auto" w:fill="auto"/>
            <w:tcMar>
              <w:top w:w="0" w:type="dxa"/>
              <w:left w:w="108" w:type="dxa"/>
              <w:bottom w:w="0" w:type="dxa"/>
              <w:right w:w="108" w:type="dxa"/>
            </w:tcMar>
          </w:tcPr>
          <w:p w14:paraId="063CCC16" w14:textId="77777777" w:rsidR="00316360" w:rsidRDefault="00995A89" w:rsidP="00EE1803">
            <w:pPr>
              <w:numPr>
                <w:ilvl w:val="0"/>
                <w:numId w:val="9"/>
              </w:numPr>
              <w:spacing w:line="360" w:lineRule="auto"/>
              <w:ind w:left="426" w:hanging="426"/>
            </w:pPr>
            <w:r>
              <w:rPr>
                <w:rFonts w:ascii="Arial" w:eastAsia="Arial" w:hAnsi="Arial" w:cs="Arial"/>
              </w:rPr>
              <w:t>We promootten de Poëzieweek en het Poëziegeschenk. Het Poëziegeschenk 201</w:t>
            </w:r>
            <w:r w:rsidR="0024552E">
              <w:rPr>
                <w:rFonts w:ascii="Arial" w:eastAsia="Arial" w:hAnsi="Arial" w:cs="Arial"/>
              </w:rPr>
              <w:t>7</w:t>
            </w:r>
            <w:r>
              <w:rPr>
                <w:rFonts w:ascii="Arial" w:eastAsia="Arial" w:hAnsi="Arial" w:cs="Arial"/>
              </w:rPr>
              <w:t xml:space="preserve"> ‘</w:t>
            </w:r>
            <w:r w:rsidR="0024552E">
              <w:rPr>
                <w:rFonts w:ascii="Arial" w:eastAsia="Arial" w:hAnsi="Arial" w:cs="Arial"/>
              </w:rPr>
              <w:t>Rotterdamse kost’</w:t>
            </w:r>
            <w:r>
              <w:rPr>
                <w:rFonts w:ascii="Arial" w:eastAsia="Arial" w:hAnsi="Arial" w:cs="Arial"/>
              </w:rPr>
              <w:t xml:space="preserve"> werd geschreven door </w:t>
            </w:r>
            <w:r w:rsidR="0024552E">
              <w:rPr>
                <w:rFonts w:ascii="Arial" w:eastAsia="Arial" w:hAnsi="Arial" w:cs="Arial"/>
              </w:rPr>
              <w:t>Jules Deelder</w:t>
            </w:r>
            <w:r>
              <w:rPr>
                <w:rFonts w:ascii="Arial" w:eastAsia="Arial" w:hAnsi="Arial" w:cs="Arial"/>
              </w:rPr>
              <w:t xml:space="preserve">. Op de eerste dag van de Poëzieweek verzonden we de Daisy-versie naar de genrelezers (poëzie) en naar de leden </w:t>
            </w:r>
            <w:r w:rsidR="0024552E">
              <w:rPr>
                <w:rFonts w:ascii="Arial" w:eastAsia="Arial" w:hAnsi="Arial" w:cs="Arial"/>
              </w:rPr>
              <w:t>die een boek bestelden die dag.</w:t>
            </w:r>
          </w:p>
          <w:p w14:paraId="656E24E8" w14:textId="77777777" w:rsidR="00316360" w:rsidRDefault="00995A89" w:rsidP="00EE1803">
            <w:pPr>
              <w:numPr>
                <w:ilvl w:val="0"/>
                <w:numId w:val="9"/>
              </w:numPr>
              <w:spacing w:line="360" w:lineRule="auto"/>
              <w:ind w:left="426" w:hanging="426"/>
            </w:pPr>
            <w:r>
              <w:rPr>
                <w:rFonts w:ascii="Arial" w:eastAsia="Arial" w:hAnsi="Arial" w:cs="Arial"/>
              </w:rPr>
              <w:t>Het Boekenweekgeschenk 201</w:t>
            </w:r>
            <w:r w:rsidR="0024552E">
              <w:rPr>
                <w:rFonts w:ascii="Arial" w:eastAsia="Arial" w:hAnsi="Arial" w:cs="Arial"/>
              </w:rPr>
              <w:t>7</w:t>
            </w:r>
            <w:r>
              <w:rPr>
                <w:rFonts w:ascii="Arial" w:eastAsia="Arial" w:hAnsi="Arial" w:cs="Arial"/>
              </w:rPr>
              <w:t xml:space="preserve"> ‘</w:t>
            </w:r>
            <w:r w:rsidR="0024552E">
              <w:rPr>
                <w:rFonts w:ascii="Arial" w:eastAsia="Arial" w:hAnsi="Arial" w:cs="Arial"/>
              </w:rPr>
              <w:t xml:space="preserve">Makkelijk leven’ </w:t>
            </w:r>
            <w:r>
              <w:rPr>
                <w:rFonts w:ascii="Arial" w:eastAsia="Arial" w:hAnsi="Arial" w:cs="Arial"/>
              </w:rPr>
              <w:t xml:space="preserve">van </w:t>
            </w:r>
            <w:r w:rsidR="0024552E">
              <w:rPr>
                <w:rFonts w:ascii="Arial" w:eastAsia="Arial" w:hAnsi="Arial" w:cs="Arial"/>
              </w:rPr>
              <w:t>Herman Koch</w:t>
            </w:r>
            <w:r>
              <w:rPr>
                <w:rFonts w:ascii="Arial" w:eastAsia="Arial" w:hAnsi="Arial" w:cs="Arial"/>
              </w:rPr>
              <w:t xml:space="preserve"> werd opgenomen in onze collectie.</w:t>
            </w:r>
            <w:r w:rsidR="0024552E">
              <w:rPr>
                <w:rFonts w:ascii="Arial" w:eastAsia="Arial" w:hAnsi="Arial" w:cs="Arial"/>
              </w:rPr>
              <w:t xml:space="preserve"> We besteedden er aandacht aan op onze website, onze Facebook-pagina en Knetterende Letteren.</w:t>
            </w:r>
          </w:p>
          <w:p w14:paraId="4D8ACBF8" w14:textId="77777777" w:rsidR="00660401" w:rsidRPr="00660401" w:rsidRDefault="00995A89" w:rsidP="00EE1803">
            <w:pPr>
              <w:numPr>
                <w:ilvl w:val="0"/>
                <w:numId w:val="9"/>
              </w:numPr>
              <w:spacing w:line="360" w:lineRule="auto"/>
              <w:ind w:left="426" w:hanging="426"/>
            </w:pPr>
            <w:r w:rsidRPr="00660401">
              <w:rPr>
                <w:rFonts w:ascii="Arial" w:eastAsia="Arial" w:hAnsi="Arial" w:cs="Arial"/>
              </w:rPr>
              <w:lastRenderedPageBreak/>
              <w:t xml:space="preserve">Samen met </w:t>
            </w:r>
            <w:proofErr w:type="spellStart"/>
            <w:r w:rsidRPr="00660401">
              <w:rPr>
                <w:rFonts w:ascii="Arial" w:eastAsia="Arial" w:hAnsi="Arial" w:cs="Arial"/>
              </w:rPr>
              <w:t>Transkript</w:t>
            </w:r>
            <w:proofErr w:type="spellEnd"/>
            <w:r w:rsidRPr="00660401">
              <w:rPr>
                <w:rFonts w:ascii="Arial" w:eastAsia="Arial" w:hAnsi="Arial" w:cs="Arial"/>
              </w:rPr>
              <w:t xml:space="preserve"> </w:t>
            </w:r>
            <w:r w:rsidR="00660401" w:rsidRPr="00660401">
              <w:rPr>
                <w:rFonts w:ascii="Arial" w:eastAsia="Arial" w:hAnsi="Arial" w:cs="Arial"/>
              </w:rPr>
              <w:t xml:space="preserve">en auteur Roland </w:t>
            </w:r>
            <w:proofErr w:type="spellStart"/>
            <w:r w:rsidR="00660401" w:rsidRPr="00660401">
              <w:rPr>
                <w:rFonts w:ascii="Arial" w:eastAsia="Arial" w:hAnsi="Arial" w:cs="Arial"/>
              </w:rPr>
              <w:t>Bergeys</w:t>
            </w:r>
            <w:proofErr w:type="spellEnd"/>
            <w:r w:rsidR="00660401" w:rsidRPr="00660401">
              <w:rPr>
                <w:rFonts w:ascii="Arial" w:eastAsia="Arial" w:hAnsi="Arial" w:cs="Arial"/>
              </w:rPr>
              <w:t xml:space="preserve"> stelden we </w:t>
            </w:r>
            <w:r w:rsidR="00660401">
              <w:rPr>
                <w:rFonts w:ascii="Arial" w:eastAsia="Arial" w:hAnsi="Arial" w:cs="Arial"/>
              </w:rPr>
              <w:t xml:space="preserve">op 9 december </w:t>
            </w:r>
            <w:r w:rsidR="00660401" w:rsidRPr="00660401">
              <w:rPr>
                <w:rFonts w:ascii="Arial" w:eastAsia="Arial" w:hAnsi="Arial" w:cs="Arial"/>
              </w:rPr>
              <w:t xml:space="preserve">het boek ‘BLIND! De wonderlijke tocht van Jeroen </w:t>
            </w:r>
            <w:proofErr w:type="spellStart"/>
            <w:r w:rsidR="00660401" w:rsidRPr="00660401">
              <w:rPr>
                <w:rFonts w:ascii="Arial" w:eastAsia="Arial" w:hAnsi="Arial" w:cs="Arial"/>
              </w:rPr>
              <w:t>Pietersen</w:t>
            </w:r>
            <w:proofErr w:type="spellEnd"/>
            <w:r w:rsidR="00660401" w:rsidRPr="00660401">
              <w:rPr>
                <w:rFonts w:ascii="Arial" w:eastAsia="Arial" w:hAnsi="Arial" w:cs="Arial"/>
              </w:rPr>
              <w:t>’ voor in de bib van Mechelen</w:t>
            </w:r>
            <w:r w:rsidR="00660401">
              <w:rPr>
                <w:rFonts w:ascii="Arial" w:eastAsia="Arial" w:hAnsi="Arial" w:cs="Arial"/>
              </w:rPr>
              <w:t>.</w:t>
            </w:r>
          </w:p>
          <w:p w14:paraId="60BFD451" w14:textId="458774D8" w:rsidR="00316360" w:rsidRDefault="00995A89" w:rsidP="00EE1803">
            <w:pPr>
              <w:numPr>
                <w:ilvl w:val="0"/>
                <w:numId w:val="9"/>
              </w:numPr>
              <w:spacing w:line="360" w:lineRule="auto"/>
              <w:ind w:left="426" w:hanging="426"/>
            </w:pPr>
            <w:r w:rsidRPr="00660401">
              <w:rPr>
                <w:rFonts w:ascii="Arial" w:eastAsia="Arial" w:hAnsi="Arial" w:cs="Arial"/>
              </w:rPr>
              <w:t xml:space="preserve">Luisterpunt zette de boeken van Kinder- en Jeugdjury Vlaanderen (vanaf groep 2) om naar Daisy, </w:t>
            </w:r>
            <w:proofErr w:type="spellStart"/>
            <w:r w:rsidRPr="00660401">
              <w:rPr>
                <w:rFonts w:ascii="Arial" w:eastAsia="Arial" w:hAnsi="Arial" w:cs="Arial"/>
              </w:rPr>
              <w:t>groteletterdruk</w:t>
            </w:r>
            <w:proofErr w:type="spellEnd"/>
            <w:r w:rsidRPr="00660401">
              <w:rPr>
                <w:rFonts w:ascii="Arial" w:eastAsia="Arial" w:hAnsi="Arial" w:cs="Arial"/>
              </w:rPr>
              <w:t xml:space="preserve"> en </w:t>
            </w:r>
            <w:r w:rsidR="004311C9">
              <w:rPr>
                <w:rFonts w:ascii="Arial" w:eastAsia="Arial" w:hAnsi="Arial" w:cs="Arial"/>
              </w:rPr>
              <w:t xml:space="preserve">op vraag ook naar </w:t>
            </w:r>
            <w:r w:rsidRPr="00660401">
              <w:rPr>
                <w:rFonts w:ascii="Arial" w:eastAsia="Arial" w:hAnsi="Arial" w:cs="Arial"/>
              </w:rPr>
              <w:t>braille. Iedereen leest maakte via haar KJV-website en promobladwijzers promotie voor deze dienstverlening.</w:t>
            </w:r>
          </w:p>
          <w:p w14:paraId="3A40FE7E" w14:textId="77777777" w:rsidR="00316360" w:rsidRPr="00671A4B" w:rsidRDefault="00995A89" w:rsidP="00EE1803">
            <w:pPr>
              <w:numPr>
                <w:ilvl w:val="0"/>
                <w:numId w:val="9"/>
              </w:numPr>
              <w:spacing w:line="360" w:lineRule="auto"/>
              <w:ind w:left="426" w:hanging="426"/>
            </w:pPr>
            <w:r>
              <w:rPr>
                <w:rFonts w:ascii="Arial" w:eastAsia="Arial" w:hAnsi="Arial" w:cs="Arial"/>
              </w:rPr>
              <w:t>Vele boeken van de Jeugdboekenweek werden omgezet naar Daisy. We vermeldden de omzetting van deze boeken naar Daisy op Facebook</w:t>
            </w:r>
            <w:r w:rsidR="0024552E">
              <w:rPr>
                <w:rFonts w:ascii="Arial" w:eastAsia="Arial" w:hAnsi="Arial" w:cs="Arial"/>
              </w:rPr>
              <w:t xml:space="preserve"> en in de </w:t>
            </w:r>
            <w:r w:rsidR="00660401">
              <w:rPr>
                <w:rFonts w:ascii="Arial" w:eastAsia="Arial" w:hAnsi="Arial" w:cs="Arial"/>
              </w:rPr>
              <w:t>nieuwsbrieven</w:t>
            </w:r>
            <w:r>
              <w:rPr>
                <w:rFonts w:ascii="Arial" w:eastAsia="Arial" w:hAnsi="Arial" w:cs="Arial"/>
              </w:rPr>
              <w:t>, en ook op de website van de Jeugdboekenweek lees je over de Daisy-versies van de boeken.</w:t>
            </w:r>
          </w:p>
          <w:p w14:paraId="6A700428" w14:textId="217F31A6" w:rsidR="00671A4B" w:rsidRPr="00671A4B" w:rsidRDefault="00671A4B" w:rsidP="00EE1803">
            <w:pPr>
              <w:numPr>
                <w:ilvl w:val="0"/>
                <w:numId w:val="9"/>
              </w:numPr>
              <w:spacing w:line="360" w:lineRule="auto"/>
              <w:ind w:left="426" w:hanging="426"/>
            </w:pPr>
            <w:r>
              <w:rPr>
                <w:rFonts w:ascii="Arial" w:eastAsia="Arial" w:hAnsi="Arial" w:cs="Arial"/>
              </w:rPr>
              <w:t xml:space="preserve">We zetten Luisterpunt, Daisy-online en de </w:t>
            </w:r>
            <w:proofErr w:type="spellStart"/>
            <w:r>
              <w:rPr>
                <w:rFonts w:ascii="Arial" w:eastAsia="Arial" w:hAnsi="Arial" w:cs="Arial"/>
              </w:rPr>
              <w:t>Anderslezen</w:t>
            </w:r>
            <w:proofErr w:type="spellEnd"/>
            <w:r>
              <w:rPr>
                <w:rFonts w:ascii="Arial" w:eastAsia="Arial" w:hAnsi="Arial" w:cs="Arial"/>
              </w:rPr>
              <w:t xml:space="preserve"> app in de kijker op de Bib Web </w:t>
            </w:r>
            <w:proofErr w:type="spellStart"/>
            <w:r>
              <w:rPr>
                <w:rFonts w:ascii="Arial" w:eastAsia="Arial" w:hAnsi="Arial" w:cs="Arial"/>
              </w:rPr>
              <w:t>Awards</w:t>
            </w:r>
            <w:proofErr w:type="spellEnd"/>
            <w:r>
              <w:rPr>
                <w:rFonts w:ascii="Arial" w:eastAsia="Arial" w:hAnsi="Arial" w:cs="Arial"/>
              </w:rPr>
              <w:t>, georganiseerd door de Gentse bibliotheekschool VSPW. We w</w:t>
            </w:r>
            <w:r w:rsidR="00CE6D31">
              <w:rPr>
                <w:rFonts w:ascii="Arial" w:eastAsia="Arial" w:hAnsi="Arial" w:cs="Arial"/>
              </w:rPr>
              <w:t>o</w:t>
            </w:r>
            <w:r>
              <w:rPr>
                <w:rFonts w:ascii="Arial" w:eastAsia="Arial" w:hAnsi="Arial" w:cs="Arial"/>
              </w:rPr>
              <w:t>nnen opnieuw de Publieksprijs en de Gouden Award in de categorie Trending.</w:t>
            </w:r>
          </w:p>
          <w:p w14:paraId="665C714F" w14:textId="77777777" w:rsidR="00671A4B" w:rsidRDefault="00671A4B" w:rsidP="00671A4B">
            <w:pPr>
              <w:spacing w:line="360" w:lineRule="auto"/>
              <w:ind w:left="426"/>
            </w:pPr>
          </w:p>
        </w:tc>
        <w:tc>
          <w:tcPr>
            <w:tcW w:w="6930" w:type="dxa"/>
            <w:tcBorders>
              <w:left w:val="single" w:sz="4" w:space="0" w:color="000000"/>
            </w:tcBorders>
            <w:shd w:val="clear" w:color="auto" w:fill="auto"/>
            <w:tcMar>
              <w:top w:w="0" w:type="dxa"/>
              <w:left w:w="108" w:type="dxa"/>
              <w:bottom w:w="0" w:type="dxa"/>
              <w:right w:w="108" w:type="dxa"/>
            </w:tcMar>
          </w:tcPr>
          <w:p w14:paraId="0373CA6E" w14:textId="17351A33" w:rsidR="00316360" w:rsidRPr="00660401"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lastRenderedPageBreak/>
              <w:t>Wordt gecontinueerd, maar is afhankelijk van mogelijkheden en thema’s.</w:t>
            </w:r>
            <w:r w:rsidR="0024552E">
              <w:rPr>
                <w:rFonts w:ascii="Arial" w:eastAsia="Arial" w:hAnsi="Arial" w:cs="Arial"/>
              </w:rPr>
              <w:t xml:space="preserve"> Dit jaar is het de beurt aan twee Vlamingen: Peter Verhelst voor het Poëziegeschenk (‘Wat ons had kunnen zijn’) en Griet Op de Beeck voor het Boekenweekgeschenk.</w:t>
            </w:r>
            <w:r w:rsidR="0024552E">
              <w:rPr>
                <w:rFonts w:ascii="Arial" w:eastAsia="Arial" w:hAnsi="Arial" w:cs="Arial"/>
              </w:rPr>
              <w:br/>
            </w:r>
            <w:r w:rsidR="00213D13">
              <w:rPr>
                <w:rFonts w:ascii="Arial" w:eastAsia="Arial" w:hAnsi="Arial" w:cs="Arial"/>
              </w:rPr>
              <w:t>Peter Verhelst leest</w:t>
            </w:r>
            <w:r w:rsidR="0024552E">
              <w:rPr>
                <w:rFonts w:ascii="Arial" w:eastAsia="Arial" w:hAnsi="Arial" w:cs="Arial"/>
              </w:rPr>
              <w:t xml:space="preserve"> dit werk zelf in.</w:t>
            </w:r>
          </w:p>
          <w:p w14:paraId="0C299290" w14:textId="77777777" w:rsidR="00660401" w:rsidRPr="00660401" w:rsidRDefault="00660401" w:rsidP="00EE1803">
            <w:pPr>
              <w:numPr>
                <w:ilvl w:val="0"/>
                <w:numId w:val="9"/>
              </w:numPr>
              <w:spacing w:line="360" w:lineRule="auto"/>
              <w:ind w:left="426" w:hanging="426"/>
              <w:rPr>
                <w:rFonts w:ascii="Arial" w:eastAsia="Arial" w:hAnsi="Arial" w:cs="Arial"/>
              </w:rPr>
            </w:pPr>
            <w:r>
              <w:rPr>
                <w:rFonts w:ascii="Arial" w:eastAsia="Arial" w:hAnsi="Arial" w:cs="Arial"/>
              </w:rPr>
              <w:t>Ook de werking rond KJV- en Jeugdboekenmaandboeken zetten we verder.</w:t>
            </w:r>
          </w:p>
          <w:p w14:paraId="31E8656C" w14:textId="77777777" w:rsidR="00660401" w:rsidRPr="00660401" w:rsidRDefault="00660401" w:rsidP="00EE1803">
            <w:pPr>
              <w:numPr>
                <w:ilvl w:val="0"/>
                <w:numId w:val="9"/>
              </w:numPr>
              <w:spacing w:line="360" w:lineRule="auto"/>
              <w:ind w:left="426" w:hanging="426"/>
              <w:rPr>
                <w:rFonts w:ascii="Arial" w:eastAsia="Arial" w:hAnsi="Arial" w:cs="Arial"/>
              </w:rPr>
            </w:pPr>
            <w:r>
              <w:rPr>
                <w:rFonts w:ascii="Arial" w:eastAsia="Arial" w:hAnsi="Arial" w:cs="Arial"/>
              </w:rPr>
              <w:t xml:space="preserve">We proberen mee aandacht te genereren voor de campagne ‘Bib voor </w:t>
            </w:r>
            <w:r>
              <w:rPr>
                <w:rFonts w:ascii="Arial" w:eastAsia="Arial" w:hAnsi="Arial" w:cs="Arial"/>
              </w:rPr>
              <w:lastRenderedPageBreak/>
              <w:t>iedereen’ van de VVBAD en de Cultuurfondsen. Vooral rond communicatie proberen we een steentje bij te dragen.</w:t>
            </w:r>
            <w:r>
              <w:rPr>
                <w:rFonts w:ascii="Arial" w:eastAsia="Arial" w:hAnsi="Arial" w:cs="Arial"/>
              </w:rPr>
              <w:br/>
            </w:r>
            <w:r w:rsidRPr="00660401">
              <w:rPr>
                <w:rFonts w:ascii="Arial" w:eastAsia="Arial" w:hAnsi="Arial" w:cs="Arial"/>
              </w:rPr>
              <w:t>(</w:t>
            </w:r>
            <w:hyperlink r:id="rId42" w:history="1">
              <w:r w:rsidRPr="00737E74">
                <w:rPr>
                  <w:rStyle w:val="Hyperlink"/>
                  <w:rFonts w:ascii="Arial" w:eastAsia="Arial" w:hAnsi="Arial" w:cs="Arial"/>
                </w:rPr>
                <w:t>www.bibvooriedereen.be</w:t>
              </w:r>
            </w:hyperlink>
            <w:r w:rsidRPr="00660401">
              <w:rPr>
                <w:rFonts w:ascii="Arial" w:eastAsia="Arial" w:hAnsi="Arial" w:cs="Arial"/>
              </w:rPr>
              <w:t>)</w:t>
            </w:r>
            <w:r w:rsidRPr="00660401">
              <w:rPr>
                <w:rFonts w:ascii="Arial" w:eastAsia="Arial" w:hAnsi="Arial" w:cs="Arial"/>
              </w:rPr>
              <w:br/>
            </w:r>
          </w:p>
          <w:p w14:paraId="3B87A22C" w14:textId="77777777" w:rsidR="00316360" w:rsidRPr="00660401" w:rsidRDefault="00316360">
            <w:pPr>
              <w:keepNext/>
              <w:spacing w:line="360" w:lineRule="auto"/>
              <w:ind w:left="426"/>
              <w:rPr>
                <w:rFonts w:ascii="Arial" w:eastAsia="Arial" w:hAnsi="Arial" w:cs="Arial"/>
              </w:rPr>
            </w:pPr>
          </w:p>
          <w:p w14:paraId="5D6545D4" w14:textId="77777777" w:rsidR="00316360" w:rsidRPr="00660401" w:rsidRDefault="00316360">
            <w:pPr>
              <w:spacing w:after="200"/>
              <w:rPr>
                <w:rFonts w:ascii="Arial" w:eastAsia="Arial" w:hAnsi="Arial" w:cs="Arial"/>
              </w:rPr>
            </w:pPr>
          </w:p>
        </w:tc>
      </w:tr>
    </w:tbl>
    <w:p w14:paraId="2EC3C54A" w14:textId="77777777" w:rsidR="00316360" w:rsidRDefault="00995A89" w:rsidP="002632E5">
      <w:pPr>
        <w:pStyle w:val="Kop3"/>
      </w:pPr>
      <w:r>
        <w:lastRenderedPageBreak/>
        <w:t>Actie 24: Samenstellen via de KU-Leuven in 2015 van een geschiedschrijving over de historiek van deze specifieke bibliotheekdienstverlening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44732D5" w14:textId="77777777">
        <w:tc>
          <w:tcPr>
            <w:tcW w:w="6930" w:type="dxa"/>
            <w:tcBorders>
              <w:right w:val="single" w:sz="4" w:space="0" w:color="000000"/>
            </w:tcBorders>
            <w:shd w:val="clear" w:color="auto" w:fill="auto"/>
            <w:tcMar>
              <w:top w:w="0" w:type="dxa"/>
              <w:left w:w="108" w:type="dxa"/>
              <w:bottom w:w="0" w:type="dxa"/>
              <w:right w:w="108" w:type="dxa"/>
            </w:tcMar>
          </w:tcPr>
          <w:p w14:paraId="27747E80" w14:textId="77777777" w:rsidR="00316360" w:rsidRDefault="00DE6E78">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B25CD71" w14:textId="77777777" w:rsidR="00316360" w:rsidRDefault="00DE6E78">
            <w:pPr>
              <w:spacing w:before="120" w:after="120" w:line="360" w:lineRule="auto"/>
              <w:jc w:val="both"/>
            </w:pPr>
            <w:r>
              <w:rPr>
                <w:rFonts w:ascii="Arial" w:eastAsia="Arial" w:hAnsi="Arial" w:cs="Arial"/>
                <w:b/>
              </w:rPr>
              <w:t>2018</w:t>
            </w:r>
          </w:p>
        </w:tc>
      </w:tr>
      <w:tr w:rsidR="00316360" w14:paraId="6F0CAC4B" w14:textId="77777777">
        <w:tc>
          <w:tcPr>
            <w:tcW w:w="6930" w:type="dxa"/>
            <w:tcBorders>
              <w:right w:val="single" w:sz="4" w:space="0" w:color="000000"/>
            </w:tcBorders>
            <w:shd w:val="clear" w:color="auto" w:fill="auto"/>
            <w:tcMar>
              <w:top w:w="0" w:type="dxa"/>
              <w:left w:w="108" w:type="dxa"/>
              <w:bottom w:w="0" w:type="dxa"/>
              <w:right w:w="108" w:type="dxa"/>
            </w:tcMar>
          </w:tcPr>
          <w:p w14:paraId="2A75D37F" w14:textId="579673C0" w:rsidR="00316360" w:rsidRDefault="00995A89" w:rsidP="004A1294">
            <w:pPr>
              <w:numPr>
                <w:ilvl w:val="0"/>
                <w:numId w:val="46"/>
              </w:numPr>
              <w:spacing w:line="360" w:lineRule="auto"/>
              <w:ind w:left="425" w:hanging="425"/>
            </w:pPr>
            <w:r>
              <w:rPr>
                <w:rFonts w:ascii="Arial" w:eastAsia="Arial" w:hAnsi="Arial" w:cs="Arial"/>
              </w:rPr>
              <w:t>Deze actie werd voorbereid in 2014 samen met een historicus. Hij stelde een voorstel van aanpak op.</w:t>
            </w:r>
            <w:r w:rsidR="00DE6E78">
              <w:rPr>
                <w:rFonts w:ascii="Arial" w:eastAsia="Arial" w:hAnsi="Arial" w:cs="Arial"/>
              </w:rPr>
              <w:t xml:space="preserve"> Een redactieplan werd in 2017 niet opgesteld.</w:t>
            </w:r>
          </w:p>
        </w:tc>
        <w:tc>
          <w:tcPr>
            <w:tcW w:w="6930" w:type="dxa"/>
            <w:tcBorders>
              <w:left w:val="single" w:sz="4" w:space="0" w:color="000000"/>
            </w:tcBorders>
            <w:shd w:val="clear" w:color="auto" w:fill="auto"/>
            <w:tcMar>
              <w:top w:w="0" w:type="dxa"/>
              <w:left w:w="108" w:type="dxa"/>
              <w:bottom w:w="0" w:type="dxa"/>
              <w:right w:w="108" w:type="dxa"/>
            </w:tcMar>
          </w:tcPr>
          <w:p w14:paraId="053F78DF" w14:textId="74777555" w:rsidR="00316360" w:rsidRDefault="00DE6E78" w:rsidP="004A1294">
            <w:pPr>
              <w:numPr>
                <w:ilvl w:val="0"/>
                <w:numId w:val="47"/>
              </w:numPr>
              <w:spacing w:line="360" w:lineRule="auto"/>
              <w:ind w:left="425" w:hanging="425"/>
            </w:pPr>
            <w:r>
              <w:rPr>
                <w:rFonts w:ascii="Arial" w:eastAsia="Arial" w:hAnsi="Arial" w:cs="Arial"/>
              </w:rPr>
              <w:t xml:space="preserve">Door gebrek aan financiële middelen en aan tijd wordt deze actie on </w:t>
            </w:r>
            <w:proofErr w:type="spellStart"/>
            <w:r>
              <w:rPr>
                <w:rFonts w:ascii="Arial" w:eastAsia="Arial" w:hAnsi="Arial" w:cs="Arial"/>
              </w:rPr>
              <w:t>hold</w:t>
            </w:r>
            <w:proofErr w:type="spellEnd"/>
            <w:r>
              <w:rPr>
                <w:rFonts w:ascii="Arial" w:eastAsia="Arial" w:hAnsi="Arial" w:cs="Arial"/>
              </w:rPr>
              <w:t xml:space="preserve"> gezet.</w:t>
            </w:r>
          </w:p>
        </w:tc>
      </w:tr>
    </w:tbl>
    <w:p w14:paraId="543ABCAB" w14:textId="77777777" w:rsidR="00316360" w:rsidRDefault="00995A89" w:rsidP="002632E5">
      <w:pPr>
        <w:pStyle w:val="Kop3"/>
      </w:pPr>
      <w:r>
        <w:lastRenderedPageBreak/>
        <w:t xml:space="preserve">Actie 25: N.a.v. herdenking Groote oorlog 14-18: uitgeven van een map met reliëfkaarten, i.s.m. het kenniscentrum In </w:t>
      </w:r>
      <w:proofErr w:type="spellStart"/>
      <w:r>
        <w:t>Flanders</w:t>
      </w:r>
      <w:proofErr w:type="spellEnd"/>
      <w:r>
        <w:t xml:space="preserve"> Fields (onder voorbehoud van extra subsidiemiddelen)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45BFF80" w14:textId="77777777">
        <w:tc>
          <w:tcPr>
            <w:tcW w:w="6930" w:type="dxa"/>
            <w:tcBorders>
              <w:right w:val="single" w:sz="4" w:space="0" w:color="000000"/>
            </w:tcBorders>
            <w:shd w:val="clear" w:color="auto" w:fill="auto"/>
            <w:tcMar>
              <w:top w:w="0" w:type="dxa"/>
              <w:left w:w="108" w:type="dxa"/>
              <w:bottom w:w="0" w:type="dxa"/>
              <w:right w:w="108" w:type="dxa"/>
            </w:tcMar>
          </w:tcPr>
          <w:p w14:paraId="6C64DD09" w14:textId="77777777" w:rsidR="00316360" w:rsidRDefault="00995A89" w:rsidP="00660401">
            <w:pPr>
              <w:keepNext/>
              <w:spacing w:before="120" w:after="120" w:line="360" w:lineRule="auto"/>
              <w:jc w:val="both"/>
            </w:pPr>
            <w:r>
              <w:rPr>
                <w:rFonts w:ascii="Arial" w:eastAsia="Arial" w:hAnsi="Arial" w:cs="Arial"/>
                <w:b/>
              </w:rPr>
              <w:t>201</w:t>
            </w:r>
            <w:r w:rsidR="00660401">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4809834" w14:textId="77777777" w:rsidR="00316360" w:rsidRDefault="00995A89" w:rsidP="00660401">
            <w:pPr>
              <w:keepNext/>
              <w:spacing w:before="120" w:after="120" w:line="360" w:lineRule="auto"/>
              <w:jc w:val="both"/>
            </w:pPr>
            <w:r>
              <w:rPr>
                <w:rFonts w:ascii="Arial" w:eastAsia="Arial" w:hAnsi="Arial" w:cs="Arial"/>
                <w:b/>
              </w:rPr>
              <w:t>201</w:t>
            </w:r>
            <w:r w:rsidR="00660401">
              <w:rPr>
                <w:rFonts w:ascii="Arial" w:eastAsia="Arial" w:hAnsi="Arial" w:cs="Arial"/>
                <w:b/>
              </w:rPr>
              <w:t>8</w:t>
            </w:r>
          </w:p>
        </w:tc>
      </w:tr>
      <w:tr w:rsidR="00316360" w14:paraId="4B236B3A" w14:textId="77777777">
        <w:tc>
          <w:tcPr>
            <w:tcW w:w="6930" w:type="dxa"/>
            <w:tcBorders>
              <w:right w:val="single" w:sz="4" w:space="0" w:color="000000"/>
            </w:tcBorders>
            <w:shd w:val="clear" w:color="auto" w:fill="auto"/>
            <w:tcMar>
              <w:top w:w="0" w:type="dxa"/>
              <w:left w:w="108" w:type="dxa"/>
              <w:bottom w:w="0" w:type="dxa"/>
              <w:right w:w="108" w:type="dxa"/>
            </w:tcMar>
          </w:tcPr>
          <w:p w14:paraId="586587AC" w14:textId="27A083EC" w:rsidR="00316360" w:rsidRDefault="00995A89" w:rsidP="00EE1803">
            <w:pPr>
              <w:numPr>
                <w:ilvl w:val="0"/>
                <w:numId w:val="9"/>
              </w:numPr>
              <w:spacing w:line="360" w:lineRule="auto"/>
              <w:ind w:left="426" w:hanging="426"/>
            </w:pPr>
            <w:r>
              <w:rPr>
                <w:rFonts w:ascii="Arial" w:eastAsia="Arial" w:hAnsi="Arial" w:cs="Arial"/>
              </w:rPr>
              <w:t>Luisterpunt biedt deze map aan 60 euro</w:t>
            </w:r>
            <w:r w:rsidR="00CE6D31">
              <w:rPr>
                <w:rFonts w:ascii="Arial" w:eastAsia="Arial" w:hAnsi="Arial" w:cs="Arial"/>
              </w:rPr>
              <w:t xml:space="preserve"> aan</w:t>
            </w:r>
            <w:r>
              <w:rPr>
                <w:rFonts w:ascii="Arial" w:eastAsia="Arial" w:hAnsi="Arial" w:cs="Arial"/>
              </w:rPr>
              <w:t>.</w:t>
            </w:r>
            <w:r w:rsidR="00660401">
              <w:rPr>
                <w:rFonts w:ascii="Arial" w:eastAsia="Arial" w:hAnsi="Arial" w:cs="Arial"/>
              </w:rPr>
              <w:t xml:space="preserve"> In de loop van 2017 werd de prijs teruggeschroefd naar 30 euro.</w:t>
            </w:r>
          </w:p>
        </w:tc>
        <w:tc>
          <w:tcPr>
            <w:tcW w:w="6930" w:type="dxa"/>
            <w:tcBorders>
              <w:left w:val="single" w:sz="4" w:space="0" w:color="000000"/>
            </w:tcBorders>
            <w:shd w:val="clear" w:color="auto" w:fill="auto"/>
            <w:tcMar>
              <w:top w:w="0" w:type="dxa"/>
              <w:left w:w="108" w:type="dxa"/>
              <w:bottom w:w="0" w:type="dxa"/>
              <w:right w:w="108" w:type="dxa"/>
            </w:tcMar>
          </w:tcPr>
          <w:p w14:paraId="4A12B7D6" w14:textId="53F1CDAC" w:rsidR="00316360" w:rsidRDefault="00995A89" w:rsidP="00EE1803">
            <w:pPr>
              <w:numPr>
                <w:ilvl w:val="0"/>
                <w:numId w:val="9"/>
              </w:numPr>
              <w:spacing w:line="360" w:lineRule="auto"/>
              <w:ind w:left="426" w:hanging="426"/>
            </w:pPr>
            <w:r>
              <w:rPr>
                <w:rFonts w:ascii="Arial" w:eastAsia="Arial" w:hAnsi="Arial" w:cs="Arial"/>
              </w:rPr>
              <w:t xml:space="preserve">Luisterpunt biedt deze map aan </w:t>
            </w:r>
            <w:r w:rsidR="00660401">
              <w:rPr>
                <w:rFonts w:ascii="Arial" w:eastAsia="Arial" w:hAnsi="Arial" w:cs="Arial"/>
              </w:rPr>
              <w:t>een verminderde prijs</w:t>
            </w:r>
            <w:r w:rsidR="00CE6D31">
              <w:rPr>
                <w:rFonts w:ascii="Arial" w:eastAsia="Arial" w:hAnsi="Arial" w:cs="Arial"/>
              </w:rPr>
              <w:t xml:space="preserve"> aan</w:t>
            </w:r>
            <w:r w:rsidR="00660401">
              <w:rPr>
                <w:rFonts w:ascii="Arial" w:eastAsia="Arial" w:hAnsi="Arial" w:cs="Arial"/>
              </w:rPr>
              <w:t>: 3</w:t>
            </w:r>
            <w:r>
              <w:rPr>
                <w:rFonts w:ascii="Arial" w:eastAsia="Arial" w:hAnsi="Arial" w:cs="Arial"/>
              </w:rPr>
              <w:t>0 euro.</w:t>
            </w:r>
          </w:p>
        </w:tc>
      </w:tr>
    </w:tbl>
    <w:p w14:paraId="28D56BC9" w14:textId="77777777" w:rsidR="00DA41FA" w:rsidRDefault="00DA41FA" w:rsidP="002632E5">
      <w:pPr>
        <w:pStyle w:val="Kop1"/>
        <w:sectPr w:rsidR="00DA41FA" w:rsidSect="00DA41FA">
          <w:footerReference w:type="default" r:id="rId43"/>
          <w:pgSz w:w="16840" w:h="11907" w:orient="landscape" w:code="9"/>
          <w:pgMar w:top="1418" w:right="1418" w:bottom="1418" w:left="1701" w:header="0" w:footer="709" w:gutter="0"/>
          <w:cols w:space="708"/>
          <w:titlePg/>
        </w:sectPr>
      </w:pPr>
      <w:bookmarkStart w:id="56" w:name="_vx1227"/>
      <w:bookmarkStart w:id="57" w:name="_Toc476226830"/>
      <w:bookmarkStart w:id="58" w:name="_Toc476226958"/>
      <w:bookmarkEnd w:id="56"/>
    </w:p>
    <w:bookmarkStart w:id="59" w:name="_Toc477344639"/>
    <w:p w14:paraId="1E94BE16" w14:textId="77777777" w:rsidR="00316360" w:rsidRDefault="003C277E" w:rsidP="002632E5">
      <w:pPr>
        <w:pStyle w:val="Kop1"/>
      </w:pPr>
      <w:r>
        <w:rPr>
          <w:noProof/>
        </w:rPr>
        <w:lastRenderedPageBreak/>
        <mc:AlternateContent>
          <mc:Choice Requires="wps">
            <w:drawing>
              <wp:anchor distT="0" distB="0" distL="114300" distR="114300" simplePos="0" relativeHeight="251662848" behindDoc="0" locked="0" layoutInCell="1" allowOverlap="1" wp14:anchorId="160EFFAD" wp14:editId="587341D3">
                <wp:simplePos x="0" y="0"/>
                <wp:positionH relativeFrom="column">
                  <wp:posOffset>7052310</wp:posOffset>
                </wp:positionH>
                <wp:positionV relativeFrom="paragraph">
                  <wp:posOffset>-2980055</wp:posOffset>
                </wp:positionV>
                <wp:extent cx="2006600" cy="1197610"/>
                <wp:effectExtent l="4445" t="0" r="17145" b="17145"/>
                <wp:wrapNone/>
                <wp:docPr id="295" name="Vijfhoek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14:paraId="0D60FB11" w14:textId="77777777" w:rsidR="00B33A3D" w:rsidRPr="00297053" w:rsidRDefault="00B33A3D" w:rsidP="003C277E">
                            <w:pPr>
                              <w:spacing w:before="360"/>
                              <w:jc w:val="center"/>
                              <w:rPr>
                                <w:sz w:val="100"/>
                                <w:szCs w:val="100"/>
                              </w:rPr>
                            </w:pPr>
                            <w:r>
                              <w:rPr>
                                <w:sz w:val="100"/>
                                <w:szCs w:val="100"/>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0EFFAD" id="Vijfhoek 295" o:spid="_x0000_s1032" type="#_x0000_t15" style="position:absolute;margin-left:555.3pt;margin-top:-234.65pt;width:158pt;height:94.3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" adj="15154" fillcolor="#007a9c" strokecolor="#007a9c" strokeweight="2pt">
                <v:path arrowok="t"/>
                <v:textbox style="layout-flow:vertical;mso-layout-flow-alt:bottom-to-top">
                  <w:txbxContent>
                    <w:p w14:paraId="0D60FB11" w14:textId="77777777" w:rsidR="00B33A3D" w:rsidRPr="00297053" w:rsidRDefault="00B33A3D" w:rsidP="003C277E">
                      <w:pPr>
                        <w:spacing w:before="360"/>
                        <w:jc w:val="center"/>
                        <w:rPr>
                          <w:sz w:val="100"/>
                          <w:szCs w:val="100"/>
                        </w:rPr>
                      </w:pPr>
                      <w:r>
                        <w:rPr>
                          <w:sz w:val="100"/>
                          <w:szCs w:val="100"/>
                        </w:rPr>
                        <w:t>4</w:t>
                      </w:r>
                    </w:p>
                  </w:txbxContent>
                </v:textbox>
              </v:shape>
            </w:pict>
          </mc:Fallback>
        </mc:AlternateContent>
      </w:r>
      <w:r w:rsidR="00995A89">
        <w:t>Strategische doelstelling 4: de bibliotheek werkt samen met structurele partners, intermediaire organisaties en internationale bibliotheekactoren</w:t>
      </w:r>
      <w:bookmarkEnd w:id="57"/>
      <w:bookmarkEnd w:id="58"/>
      <w:bookmarkEnd w:id="59"/>
    </w:p>
    <w:p w14:paraId="4B4D1115" w14:textId="77777777" w:rsidR="002632E5" w:rsidRDefault="002632E5">
      <w:pPr>
        <w:keepNext/>
        <w:spacing w:before="480" w:after="120" w:line="360" w:lineRule="auto"/>
        <w:rPr>
          <w:rFonts w:ascii="Arial" w:eastAsia="Arial" w:hAnsi="Arial" w:cs="Arial"/>
          <w:b/>
          <w:sz w:val="24"/>
          <w:szCs w:val="24"/>
        </w:rPr>
        <w:sectPr w:rsidR="002632E5" w:rsidSect="00DA41FA">
          <w:footerReference w:type="first" r:id="rId44"/>
          <w:pgSz w:w="16840" w:h="11907" w:orient="landscape" w:code="9"/>
          <w:pgMar w:top="1418" w:right="1418" w:bottom="1418" w:left="1701" w:header="0" w:footer="709" w:gutter="0"/>
          <w:cols w:space="708"/>
          <w:vAlign w:val="center"/>
          <w:titlePg/>
        </w:sectPr>
      </w:pPr>
      <w:bookmarkStart w:id="60" w:name="_3fwokq0"/>
      <w:bookmarkEnd w:id="60"/>
    </w:p>
    <w:p w14:paraId="66952A38" w14:textId="77777777" w:rsidR="00316360" w:rsidRDefault="00995A89" w:rsidP="002632E5">
      <w:pPr>
        <w:pStyle w:val="Kop2"/>
      </w:pPr>
      <w:r>
        <w:lastRenderedPageBreak/>
        <w:t>O.D. 1: Evalueren, consolideren en optimaliseren van de luisterlezencampagne uit 2012 naar kinderen en jongeren met dyslexie</w:t>
      </w:r>
    </w:p>
    <w:p w14:paraId="03818D26" w14:textId="77777777" w:rsidR="00316360" w:rsidRDefault="00995A89">
      <w:pPr>
        <w:keepNext/>
        <w:spacing w:before="120" w:line="360" w:lineRule="auto"/>
      </w:pPr>
      <w:r>
        <w:rPr>
          <w:rFonts w:ascii="Arial" w:eastAsia="Arial" w:hAnsi="Arial" w:cs="Arial"/>
          <w:sz w:val="22"/>
          <w:szCs w:val="22"/>
          <w:shd w:val="clear" w:color="auto" w:fill="DAEEF3"/>
        </w:rPr>
        <w:t>Resultaatsindicator: Eind 2015 is het ledenaandeel van kinderen en jongeren met dyslexie gestegen tot 25%.</w:t>
      </w:r>
    </w:p>
    <w:p w14:paraId="1C10A660" w14:textId="122D3325" w:rsidR="00316360" w:rsidRPr="00E9108F" w:rsidRDefault="00995A89">
      <w:pPr>
        <w:keepNext/>
        <w:spacing w:line="360" w:lineRule="auto"/>
        <w:rPr>
          <w:rFonts w:ascii="Arial" w:eastAsia="Arial" w:hAnsi="Arial" w:cs="Arial"/>
          <w:shd w:val="clear" w:color="auto" w:fill="DAEEF3"/>
        </w:rPr>
      </w:pPr>
      <w:r w:rsidRPr="00E9108F">
        <w:rPr>
          <w:rFonts w:ascii="Arial" w:eastAsia="Arial" w:hAnsi="Arial" w:cs="Arial"/>
          <w:shd w:val="clear" w:color="auto" w:fill="DAEEF3"/>
        </w:rPr>
        <w:t xml:space="preserve">→ Deze resultaatsindicator hebben we bereikt. Ons bibliotheeksysteem telt </w:t>
      </w:r>
      <w:r w:rsidR="008670C9" w:rsidRPr="00E9108F">
        <w:rPr>
          <w:rFonts w:ascii="Arial" w:eastAsia="Arial" w:hAnsi="Arial" w:cs="Arial"/>
          <w:shd w:val="clear" w:color="auto" w:fill="DAEEF3"/>
        </w:rPr>
        <w:t>879</w:t>
      </w:r>
      <w:r w:rsidR="005125C5" w:rsidRPr="00E9108F">
        <w:rPr>
          <w:rFonts w:ascii="Arial" w:eastAsia="Arial" w:hAnsi="Arial" w:cs="Arial"/>
          <w:shd w:val="clear" w:color="auto" w:fill="DAEEF3"/>
        </w:rPr>
        <w:t xml:space="preserve"> </w:t>
      </w:r>
      <w:r w:rsidRPr="008670C9">
        <w:rPr>
          <w:rFonts w:ascii="Arial" w:eastAsia="Arial" w:hAnsi="Arial" w:cs="Arial"/>
          <w:shd w:val="clear" w:color="auto" w:fill="DAEEF3"/>
        </w:rPr>
        <w:t>actieve leden t/m 14 jaar met als leesbeperking dyslexie (8</w:t>
      </w:r>
      <w:r w:rsidR="008670C9" w:rsidRPr="008670C9">
        <w:rPr>
          <w:rFonts w:ascii="Arial" w:eastAsia="Arial" w:hAnsi="Arial" w:cs="Arial"/>
          <w:shd w:val="clear" w:color="auto" w:fill="DAEEF3"/>
        </w:rPr>
        <w:t>2</w:t>
      </w:r>
      <w:r w:rsidRPr="008670C9">
        <w:rPr>
          <w:rFonts w:ascii="Arial" w:eastAsia="Arial" w:hAnsi="Arial" w:cs="Arial"/>
          <w:shd w:val="clear" w:color="auto" w:fill="DAEEF3"/>
        </w:rPr>
        <w:t>,</w:t>
      </w:r>
      <w:r w:rsidR="008670C9" w:rsidRPr="008670C9">
        <w:rPr>
          <w:rFonts w:ascii="Arial" w:eastAsia="Arial" w:hAnsi="Arial" w:cs="Arial"/>
          <w:shd w:val="clear" w:color="auto" w:fill="DAEEF3"/>
        </w:rPr>
        <w:t>2</w:t>
      </w:r>
      <w:r w:rsidRPr="008670C9">
        <w:rPr>
          <w:rFonts w:ascii="Arial" w:eastAsia="Arial" w:hAnsi="Arial" w:cs="Arial"/>
          <w:shd w:val="clear" w:color="auto" w:fill="DAEEF3"/>
        </w:rPr>
        <w:t xml:space="preserve"> % van de particuliere actieve lezers t/m 14 jaar en 1</w:t>
      </w:r>
      <w:r w:rsidR="00A86F0B" w:rsidRPr="008670C9">
        <w:rPr>
          <w:rFonts w:ascii="Arial" w:eastAsia="Arial" w:hAnsi="Arial" w:cs="Arial"/>
          <w:shd w:val="clear" w:color="auto" w:fill="DAEEF3"/>
        </w:rPr>
        <w:t>7</w:t>
      </w:r>
      <w:r w:rsidRPr="008670C9">
        <w:rPr>
          <w:rFonts w:ascii="Arial" w:eastAsia="Arial" w:hAnsi="Arial" w:cs="Arial"/>
          <w:shd w:val="clear" w:color="auto" w:fill="DAEEF3"/>
        </w:rPr>
        <w:t xml:space="preserve">,8% van alle particuliere actieve Daisy-lezers) </w:t>
      </w:r>
      <w:r w:rsidRPr="00915A1B">
        <w:rPr>
          <w:rFonts w:ascii="Arial" w:eastAsia="Arial" w:hAnsi="Arial" w:cs="Arial"/>
          <w:shd w:val="clear" w:color="auto" w:fill="DAEEF3"/>
        </w:rPr>
        <w:t>en 1.</w:t>
      </w:r>
      <w:r w:rsidR="00915A1B" w:rsidRPr="00915A1B">
        <w:rPr>
          <w:rFonts w:ascii="Arial" w:eastAsia="Arial" w:hAnsi="Arial" w:cs="Arial"/>
          <w:shd w:val="clear" w:color="auto" w:fill="DAEEF3"/>
        </w:rPr>
        <w:t>573</w:t>
      </w:r>
      <w:r w:rsidRPr="00915A1B">
        <w:rPr>
          <w:rFonts w:ascii="Arial" w:eastAsia="Arial" w:hAnsi="Arial" w:cs="Arial"/>
          <w:shd w:val="clear" w:color="auto" w:fill="DAEEF3"/>
        </w:rPr>
        <w:t xml:space="preserve"> actieve leden t/m 18 jaar met als leesbeperking dyslexie (8</w:t>
      </w:r>
      <w:r w:rsidR="00915A1B" w:rsidRPr="00915A1B">
        <w:rPr>
          <w:rFonts w:ascii="Arial" w:eastAsia="Arial" w:hAnsi="Arial" w:cs="Arial"/>
          <w:shd w:val="clear" w:color="auto" w:fill="DAEEF3"/>
        </w:rPr>
        <w:t>3</w:t>
      </w:r>
      <w:r w:rsidRPr="00915A1B">
        <w:rPr>
          <w:rFonts w:ascii="Arial" w:eastAsia="Arial" w:hAnsi="Arial" w:cs="Arial"/>
          <w:shd w:val="clear" w:color="auto" w:fill="DAEEF3"/>
        </w:rPr>
        <w:t>,</w:t>
      </w:r>
      <w:r w:rsidR="00915A1B" w:rsidRPr="00915A1B">
        <w:rPr>
          <w:rFonts w:ascii="Arial" w:eastAsia="Arial" w:hAnsi="Arial" w:cs="Arial"/>
          <w:shd w:val="clear" w:color="auto" w:fill="DAEEF3"/>
        </w:rPr>
        <w:t>1</w:t>
      </w:r>
      <w:r w:rsidRPr="00915A1B">
        <w:rPr>
          <w:rFonts w:ascii="Arial" w:eastAsia="Arial" w:hAnsi="Arial" w:cs="Arial"/>
          <w:shd w:val="clear" w:color="auto" w:fill="DAEEF3"/>
        </w:rPr>
        <w:t xml:space="preserve">% van de particuliere actieve Daisy-lezers t/m 18 jaar en </w:t>
      </w:r>
      <w:r w:rsidR="00915A1B" w:rsidRPr="00915A1B">
        <w:rPr>
          <w:rFonts w:ascii="Arial" w:eastAsia="Arial" w:hAnsi="Arial" w:cs="Arial"/>
          <w:shd w:val="clear" w:color="auto" w:fill="DAEEF3"/>
        </w:rPr>
        <w:t>31,8</w:t>
      </w:r>
      <w:r w:rsidRPr="00915A1B">
        <w:rPr>
          <w:rFonts w:ascii="Arial" w:eastAsia="Arial" w:hAnsi="Arial" w:cs="Arial"/>
          <w:shd w:val="clear" w:color="auto" w:fill="DAEEF3"/>
        </w:rPr>
        <w:t>% van alle particuliere actieve Daisy-lezers, jeugd en volwassenen).</w:t>
      </w:r>
      <w:r>
        <w:rPr>
          <w:rFonts w:ascii="Arial" w:eastAsia="Arial" w:hAnsi="Arial" w:cs="Arial"/>
          <w:shd w:val="clear" w:color="auto" w:fill="DAEEF3"/>
        </w:rPr>
        <w:t xml:space="preserve"> </w:t>
      </w:r>
    </w:p>
    <w:p w14:paraId="45CB73DC" w14:textId="77777777" w:rsidR="00316360" w:rsidRDefault="00995A89" w:rsidP="002632E5">
      <w:pPr>
        <w:pStyle w:val="Kop3"/>
      </w:pPr>
      <w:r>
        <w:t>Actie 1: * Optimaliseren van de samenwerking met onderwijs: o.a. met centra voor leerlingenbegeleiding (</w:t>
      </w:r>
      <w:proofErr w:type="spellStart"/>
      <w:r>
        <w:t>CLB’s</w:t>
      </w:r>
      <w:proofErr w:type="spellEnd"/>
      <w:r>
        <w:t xml:space="preserve">), ouderverenigingen (vb. Sprankel) logopedisten, lerarenopleidingen, de zorgcoördinatoren, de schoolbibliotheken het project ‘Bib op school’ van </w:t>
      </w:r>
      <w:proofErr w:type="spellStart"/>
      <w:r>
        <w:t>Bibnet</w:t>
      </w:r>
      <w:proofErr w:type="spellEnd"/>
      <w:r>
        <w:t xml:space="preserve">, Canon </w:t>
      </w:r>
      <w:proofErr w:type="spellStart"/>
      <w:r>
        <w:t>Cultuurcel</w:t>
      </w:r>
      <w:proofErr w:type="spellEnd"/>
      <w:r>
        <w:t xml:space="preserve">, </w:t>
      </w:r>
      <w:proofErr w:type="spellStart"/>
      <w:r>
        <w:t>KlasCement</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26F5B55" w14:textId="77777777">
        <w:tc>
          <w:tcPr>
            <w:tcW w:w="6930" w:type="dxa"/>
            <w:tcBorders>
              <w:right w:val="single" w:sz="4" w:space="0" w:color="000000"/>
            </w:tcBorders>
            <w:shd w:val="clear" w:color="auto" w:fill="auto"/>
            <w:tcMar>
              <w:top w:w="0" w:type="dxa"/>
              <w:left w:w="108" w:type="dxa"/>
              <w:bottom w:w="0" w:type="dxa"/>
              <w:right w:w="108" w:type="dxa"/>
            </w:tcMar>
          </w:tcPr>
          <w:p w14:paraId="2928A799" w14:textId="77777777" w:rsidR="00316360" w:rsidRDefault="00995A89" w:rsidP="00660401">
            <w:pPr>
              <w:spacing w:before="120" w:after="120" w:line="360" w:lineRule="auto"/>
              <w:jc w:val="both"/>
            </w:pPr>
            <w:r>
              <w:rPr>
                <w:rFonts w:ascii="Arial" w:eastAsia="Arial" w:hAnsi="Arial" w:cs="Arial"/>
                <w:b/>
              </w:rPr>
              <w:t>201</w:t>
            </w:r>
            <w:r w:rsidR="00660401">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7B268E8" w14:textId="77777777" w:rsidR="00316360" w:rsidRDefault="00995A89" w:rsidP="00660401">
            <w:pPr>
              <w:spacing w:before="120" w:after="120" w:line="360" w:lineRule="auto"/>
              <w:jc w:val="both"/>
            </w:pPr>
            <w:r>
              <w:rPr>
                <w:rFonts w:ascii="Arial" w:eastAsia="Arial" w:hAnsi="Arial" w:cs="Arial"/>
                <w:b/>
              </w:rPr>
              <w:t>201</w:t>
            </w:r>
            <w:r w:rsidR="00660401">
              <w:rPr>
                <w:rFonts w:ascii="Arial" w:eastAsia="Arial" w:hAnsi="Arial" w:cs="Arial"/>
                <w:b/>
              </w:rPr>
              <w:t>8</w:t>
            </w:r>
          </w:p>
        </w:tc>
      </w:tr>
      <w:tr w:rsidR="00316360" w14:paraId="13AED521" w14:textId="77777777">
        <w:tc>
          <w:tcPr>
            <w:tcW w:w="6930" w:type="dxa"/>
            <w:tcBorders>
              <w:right w:val="single" w:sz="4" w:space="0" w:color="000000"/>
            </w:tcBorders>
            <w:shd w:val="clear" w:color="auto" w:fill="auto"/>
            <w:tcMar>
              <w:top w:w="0" w:type="dxa"/>
              <w:left w:w="108" w:type="dxa"/>
              <w:bottom w:w="0" w:type="dxa"/>
              <w:right w:w="108" w:type="dxa"/>
            </w:tcMar>
          </w:tcPr>
          <w:p w14:paraId="750F978E" w14:textId="4F236AFD" w:rsidR="00660401" w:rsidRDefault="00995A89" w:rsidP="00EE1803">
            <w:pPr>
              <w:numPr>
                <w:ilvl w:val="0"/>
                <w:numId w:val="9"/>
              </w:numPr>
              <w:spacing w:line="360" w:lineRule="auto"/>
              <w:ind w:left="426" w:hanging="426"/>
            </w:pPr>
            <w:r>
              <w:rPr>
                <w:rFonts w:ascii="Arial" w:eastAsia="Arial" w:hAnsi="Arial" w:cs="Arial"/>
              </w:rPr>
              <w:t xml:space="preserve">Het wordt alsmaar moeilijker om extra middelen te vinden voor campagnes, ook voor Ik haat lezen. Hierdoor, en omwille van </w:t>
            </w:r>
            <w:r w:rsidR="00660401">
              <w:rPr>
                <w:rFonts w:ascii="Arial" w:eastAsia="Arial" w:hAnsi="Arial" w:cs="Arial"/>
              </w:rPr>
              <w:t xml:space="preserve">ziekte, bevallingsverlof en </w:t>
            </w:r>
            <w:r>
              <w:rPr>
                <w:rFonts w:ascii="Arial" w:eastAsia="Arial" w:hAnsi="Arial" w:cs="Arial"/>
              </w:rPr>
              <w:t>personeelswissels, werd het nieuw leven inblazen van de samenwerking met onderwijs uitgesteld</w:t>
            </w:r>
            <w:r w:rsidR="00660401">
              <w:rPr>
                <w:rFonts w:ascii="Arial" w:eastAsia="Arial" w:hAnsi="Arial" w:cs="Arial"/>
              </w:rPr>
              <w:t>.</w:t>
            </w:r>
            <w:r w:rsidR="00E9108F">
              <w:rPr>
                <w:rFonts w:ascii="Arial" w:eastAsia="Arial" w:hAnsi="Arial" w:cs="Arial"/>
              </w:rPr>
              <w:br/>
              <w:t xml:space="preserve">Met Sprankel, de VVL (logopedisten) en </w:t>
            </w:r>
            <w:proofErr w:type="spellStart"/>
            <w:r w:rsidR="00E9108F">
              <w:rPr>
                <w:rFonts w:ascii="Arial" w:eastAsia="Arial" w:hAnsi="Arial" w:cs="Arial"/>
              </w:rPr>
              <w:t>KlasCement</w:t>
            </w:r>
            <w:proofErr w:type="spellEnd"/>
            <w:r w:rsidR="00E9108F">
              <w:rPr>
                <w:rFonts w:ascii="Arial" w:eastAsia="Arial" w:hAnsi="Arial" w:cs="Arial"/>
              </w:rPr>
              <w:t xml:space="preserve"> werden contacten onderhouden.</w:t>
            </w:r>
          </w:p>
          <w:p w14:paraId="72360DF5" w14:textId="77777777" w:rsidR="00660401" w:rsidRDefault="00660401" w:rsidP="00EE1803">
            <w:pPr>
              <w:numPr>
                <w:ilvl w:val="0"/>
                <w:numId w:val="9"/>
              </w:numPr>
              <w:spacing w:line="360" w:lineRule="auto"/>
              <w:ind w:left="426" w:hanging="426"/>
            </w:pPr>
            <w:r w:rsidRPr="00660401">
              <w:rPr>
                <w:rFonts w:ascii="Arial" w:eastAsia="Arial" w:hAnsi="Arial" w:cs="Arial"/>
              </w:rPr>
              <w:t>Samen met een tiental bibliotheken organiseerden we infoavonden over dyslexie, waarmee we telkens een mooi aantal ouders, (zorg)leerkrachten en logopedisten bereik</w:t>
            </w:r>
            <w:r w:rsidR="00CE6D31">
              <w:rPr>
                <w:rFonts w:ascii="Arial" w:eastAsia="Arial" w:hAnsi="Arial" w:cs="Arial"/>
              </w:rPr>
              <w:t>t</w:t>
            </w:r>
            <w:r w:rsidRPr="00660401">
              <w:rPr>
                <w:rFonts w:ascii="Arial" w:eastAsia="Arial" w:hAnsi="Arial" w:cs="Arial"/>
              </w:rPr>
              <w:t>en.</w:t>
            </w:r>
          </w:p>
        </w:tc>
        <w:tc>
          <w:tcPr>
            <w:tcW w:w="6930" w:type="dxa"/>
            <w:tcBorders>
              <w:left w:val="single" w:sz="4" w:space="0" w:color="000000"/>
            </w:tcBorders>
            <w:shd w:val="clear" w:color="auto" w:fill="auto"/>
            <w:tcMar>
              <w:top w:w="0" w:type="dxa"/>
              <w:left w:w="108" w:type="dxa"/>
              <w:bottom w:w="0" w:type="dxa"/>
              <w:right w:w="108" w:type="dxa"/>
            </w:tcMar>
          </w:tcPr>
          <w:p w14:paraId="1EC25516" w14:textId="77777777" w:rsidR="00316360" w:rsidRDefault="00995A89" w:rsidP="00EE1803">
            <w:pPr>
              <w:numPr>
                <w:ilvl w:val="0"/>
                <w:numId w:val="9"/>
              </w:numPr>
              <w:spacing w:line="360" w:lineRule="auto"/>
              <w:ind w:left="426" w:hanging="426"/>
            </w:pPr>
            <w:r>
              <w:rPr>
                <w:rFonts w:ascii="Arial" w:eastAsia="Arial" w:hAnsi="Arial" w:cs="Arial"/>
              </w:rPr>
              <w:t>Hopelijk kunnen we begin schooljaar 201</w:t>
            </w:r>
            <w:r w:rsidR="00660401">
              <w:rPr>
                <w:rFonts w:ascii="Arial" w:eastAsia="Arial" w:hAnsi="Arial" w:cs="Arial"/>
              </w:rPr>
              <w:t>8-2019</w:t>
            </w:r>
            <w:r>
              <w:rPr>
                <w:rFonts w:ascii="Arial" w:eastAsia="Arial" w:hAnsi="Arial" w:cs="Arial"/>
              </w:rPr>
              <w:t xml:space="preserve"> nieuwe aandacht en samenwerkingsverbanden genereren. Wij zullen hiervoor zeker initiatieven nemen, ook naar de </w:t>
            </w:r>
            <w:r w:rsidR="008063F3">
              <w:rPr>
                <w:rFonts w:ascii="Arial" w:eastAsia="Arial" w:hAnsi="Arial" w:cs="Arial"/>
              </w:rPr>
              <w:t>Centra voor Leerlingenbegeleiding (</w:t>
            </w:r>
            <w:proofErr w:type="spellStart"/>
            <w:r>
              <w:rPr>
                <w:rFonts w:ascii="Arial" w:eastAsia="Arial" w:hAnsi="Arial" w:cs="Arial"/>
              </w:rPr>
              <w:t>CLB’s</w:t>
            </w:r>
            <w:proofErr w:type="spellEnd"/>
            <w:r w:rsidR="008063F3">
              <w:rPr>
                <w:rFonts w:ascii="Arial" w:eastAsia="Arial" w:hAnsi="Arial" w:cs="Arial"/>
              </w:rPr>
              <w:t>)</w:t>
            </w:r>
            <w:r>
              <w:rPr>
                <w:rFonts w:ascii="Arial" w:eastAsia="Arial" w:hAnsi="Arial" w:cs="Arial"/>
              </w:rPr>
              <w:t>.</w:t>
            </w:r>
          </w:p>
          <w:p w14:paraId="2046E1D2" w14:textId="77777777" w:rsidR="00316360" w:rsidRDefault="00995A89" w:rsidP="00EE1803">
            <w:pPr>
              <w:numPr>
                <w:ilvl w:val="0"/>
                <w:numId w:val="9"/>
              </w:numPr>
              <w:spacing w:line="360" w:lineRule="auto"/>
              <w:ind w:left="426" w:hanging="426"/>
            </w:pPr>
            <w:r>
              <w:rPr>
                <w:rFonts w:ascii="Arial" w:eastAsia="Arial" w:hAnsi="Arial" w:cs="Arial"/>
              </w:rPr>
              <w:t>Ook in 201</w:t>
            </w:r>
            <w:r w:rsidR="00660401">
              <w:rPr>
                <w:rFonts w:ascii="Arial" w:eastAsia="Arial" w:hAnsi="Arial" w:cs="Arial"/>
              </w:rPr>
              <w:t>8</w:t>
            </w:r>
            <w:r>
              <w:rPr>
                <w:rFonts w:ascii="Arial" w:eastAsia="Arial" w:hAnsi="Arial" w:cs="Arial"/>
              </w:rPr>
              <w:t xml:space="preserve"> zijn reeds verschillende infoavonden dyslexie in bibliotheken gepland. Deze infoavonden organiseren we samen met de bibliotheken en met Eureka </w:t>
            </w:r>
            <w:proofErr w:type="spellStart"/>
            <w:r>
              <w:rPr>
                <w:rFonts w:ascii="Arial" w:eastAsia="Arial" w:hAnsi="Arial" w:cs="Arial"/>
              </w:rPr>
              <w:t>ADIBib</w:t>
            </w:r>
            <w:proofErr w:type="spellEnd"/>
            <w:r>
              <w:rPr>
                <w:rFonts w:ascii="Arial" w:eastAsia="Arial" w:hAnsi="Arial" w:cs="Arial"/>
              </w:rPr>
              <w:t>.</w:t>
            </w:r>
          </w:p>
          <w:p w14:paraId="5A51EAF0" w14:textId="77777777" w:rsidR="00316360"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We overwegen ook om in gesprek te treden met het kabinet van de minister van onderwijs over een mogelijke (structurele) ondersteuning van onze dyslexiedienstverlening.</w:t>
            </w:r>
          </w:p>
        </w:tc>
      </w:tr>
    </w:tbl>
    <w:p w14:paraId="35330198" w14:textId="77777777" w:rsidR="00316360" w:rsidRDefault="00995A89" w:rsidP="002632E5">
      <w:pPr>
        <w:pStyle w:val="Kop3"/>
      </w:pPr>
      <w:bookmarkStart w:id="61" w:name="_1v1yuxt"/>
      <w:bookmarkEnd w:id="61"/>
      <w:r>
        <w:lastRenderedPageBreak/>
        <w:t>Actie 2: Herhalen van de ‘ik haat lezen’-affichecampagne in 2014</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EEDF6BF" w14:textId="77777777">
        <w:tc>
          <w:tcPr>
            <w:tcW w:w="6930" w:type="dxa"/>
            <w:tcBorders>
              <w:right w:val="single" w:sz="4" w:space="0" w:color="000000"/>
            </w:tcBorders>
            <w:shd w:val="clear" w:color="auto" w:fill="auto"/>
            <w:tcMar>
              <w:top w:w="0" w:type="dxa"/>
              <w:left w:w="108" w:type="dxa"/>
              <w:bottom w:w="0" w:type="dxa"/>
              <w:right w:w="108" w:type="dxa"/>
            </w:tcMar>
          </w:tcPr>
          <w:p w14:paraId="00D0FD50" w14:textId="77777777" w:rsidR="00316360" w:rsidRDefault="00995A89" w:rsidP="00660401">
            <w:pPr>
              <w:spacing w:before="120" w:after="120" w:line="360" w:lineRule="auto"/>
              <w:jc w:val="both"/>
            </w:pPr>
            <w:r>
              <w:rPr>
                <w:rFonts w:ascii="Arial" w:eastAsia="Arial" w:hAnsi="Arial" w:cs="Arial"/>
                <w:b/>
              </w:rPr>
              <w:t>201</w:t>
            </w:r>
            <w:r w:rsidR="00660401">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6C929869" w14:textId="77777777" w:rsidR="00316360" w:rsidRDefault="00995A89" w:rsidP="0081540B">
            <w:pPr>
              <w:spacing w:before="120" w:after="120" w:line="360" w:lineRule="auto"/>
              <w:jc w:val="both"/>
            </w:pPr>
            <w:r>
              <w:rPr>
                <w:rFonts w:ascii="Arial" w:eastAsia="Arial" w:hAnsi="Arial" w:cs="Arial"/>
                <w:b/>
              </w:rPr>
              <w:t>201</w:t>
            </w:r>
            <w:r w:rsidR="0081540B">
              <w:rPr>
                <w:rFonts w:ascii="Arial" w:eastAsia="Arial" w:hAnsi="Arial" w:cs="Arial"/>
                <w:b/>
              </w:rPr>
              <w:t>8</w:t>
            </w:r>
          </w:p>
        </w:tc>
      </w:tr>
      <w:tr w:rsidR="00316360" w14:paraId="073FACE2" w14:textId="77777777">
        <w:tc>
          <w:tcPr>
            <w:tcW w:w="6930" w:type="dxa"/>
            <w:tcBorders>
              <w:right w:val="single" w:sz="4" w:space="0" w:color="000000"/>
            </w:tcBorders>
            <w:shd w:val="clear" w:color="auto" w:fill="auto"/>
            <w:tcMar>
              <w:top w:w="0" w:type="dxa"/>
              <w:left w:w="108" w:type="dxa"/>
              <w:bottom w:w="0" w:type="dxa"/>
              <w:right w:w="108" w:type="dxa"/>
            </w:tcMar>
          </w:tcPr>
          <w:p w14:paraId="1A1FD37B" w14:textId="77777777" w:rsidR="00316360" w:rsidRPr="00FA135B" w:rsidRDefault="00995A89" w:rsidP="00EE1803">
            <w:pPr>
              <w:keepNext/>
              <w:numPr>
                <w:ilvl w:val="0"/>
                <w:numId w:val="9"/>
              </w:numPr>
              <w:spacing w:line="360" w:lineRule="auto"/>
              <w:ind w:left="426" w:hanging="426"/>
              <w:rPr>
                <w:rFonts w:ascii="Arial" w:hAnsi="Arial" w:cs="Arial"/>
                <w:i/>
              </w:rPr>
            </w:pPr>
            <w:r>
              <w:rPr>
                <w:rFonts w:ascii="Arial" w:eastAsia="Arial" w:hAnsi="Arial" w:cs="Arial"/>
              </w:rPr>
              <w:t>De affichecampagne werd in 201</w:t>
            </w:r>
            <w:r w:rsidR="0081540B">
              <w:rPr>
                <w:rFonts w:ascii="Arial" w:eastAsia="Arial" w:hAnsi="Arial" w:cs="Arial"/>
              </w:rPr>
              <w:t>7 niet</w:t>
            </w:r>
            <w:r>
              <w:rPr>
                <w:rFonts w:ascii="Arial" w:eastAsia="Arial" w:hAnsi="Arial" w:cs="Arial"/>
              </w:rPr>
              <w:t xml:space="preserve"> hernomen. </w:t>
            </w:r>
          </w:p>
        </w:tc>
        <w:tc>
          <w:tcPr>
            <w:tcW w:w="6930" w:type="dxa"/>
            <w:tcBorders>
              <w:left w:val="single" w:sz="4" w:space="0" w:color="000000"/>
            </w:tcBorders>
            <w:shd w:val="clear" w:color="auto" w:fill="auto"/>
            <w:tcMar>
              <w:top w:w="0" w:type="dxa"/>
              <w:left w:w="108" w:type="dxa"/>
              <w:bottom w:w="0" w:type="dxa"/>
              <w:right w:w="108" w:type="dxa"/>
            </w:tcMar>
          </w:tcPr>
          <w:p w14:paraId="5200E435" w14:textId="77777777" w:rsidR="00316360" w:rsidRDefault="00995A89" w:rsidP="00EE1803">
            <w:pPr>
              <w:numPr>
                <w:ilvl w:val="0"/>
                <w:numId w:val="9"/>
              </w:numPr>
              <w:spacing w:line="360" w:lineRule="auto"/>
              <w:ind w:left="426" w:hanging="426"/>
            </w:pPr>
            <w:r>
              <w:rPr>
                <w:rFonts w:ascii="Arial" w:eastAsia="Arial" w:hAnsi="Arial" w:cs="Arial"/>
              </w:rPr>
              <w:t>We hopen de affichecampagne in oktober of november te hernemen en gelijktijdig de samenwerking met en de aandacht voor onze campagne te versterken. We proberen om de Centra voor Leerlingenbegeleiding (CLB) beter te bereiken en te informeren. Dit deden we al in het begin van de campagne, maar we merken dat niet alle CLB-medewerkers Daisy-boeken en hun mogelijkheden kennen.</w:t>
            </w:r>
          </w:p>
        </w:tc>
      </w:tr>
    </w:tbl>
    <w:p w14:paraId="30D81599" w14:textId="77777777" w:rsidR="00316360" w:rsidRDefault="00995A89" w:rsidP="002632E5">
      <w:pPr>
        <w:pStyle w:val="Kop3"/>
      </w:pPr>
      <w:r>
        <w:t>Actie 3: Samenwerken met Eureka/Die-’s-</w:t>
      </w:r>
      <w:proofErr w:type="spellStart"/>
      <w:r>
        <w:t>Lekti</w:t>
      </w:r>
      <w:proofErr w:type="spellEnd"/>
      <w:r>
        <w:t xml:space="preserve">-kus inzake de promotie van Daisy- en </w:t>
      </w:r>
      <w:proofErr w:type="spellStart"/>
      <w:r>
        <w:t>Adibibboeken</w:t>
      </w:r>
      <w:proofErr w:type="spellEnd"/>
      <w:r>
        <w:t xml:space="preserve"> bij personen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6E2A531" w14:textId="77777777">
        <w:tc>
          <w:tcPr>
            <w:tcW w:w="6930" w:type="dxa"/>
            <w:tcBorders>
              <w:right w:val="single" w:sz="4" w:space="0" w:color="000000"/>
            </w:tcBorders>
            <w:shd w:val="clear" w:color="auto" w:fill="auto"/>
            <w:tcMar>
              <w:top w:w="0" w:type="dxa"/>
              <w:left w:w="108" w:type="dxa"/>
              <w:bottom w:w="0" w:type="dxa"/>
              <w:right w:w="108" w:type="dxa"/>
            </w:tcMar>
          </w:tcPr>
          <w:p w14:paraId="6CC14A99" w14:textId="77777777" w:rsidR="00316360" w:rsidRDefault="00995A89" w:rsidP="0081540B">
            <w:pPr>
              <w:spacing w:before="120" w:after="120" w:line="360" w:lineRule="auto"/>
              <w:jc w:val="both"/>
            </w:pPr>
            <w:r>
              <w:rPr>
                <w:rFonts w:ascii="Arial" w:eastAsia="Arial" w:hAnsi="Arial" w:cs="Arial"/>
                <w:b/>
              </w:rPr>
              <w:t>201</w:t>
            </w:r>
            <w:r w:rsidR="0081540B">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E57BC61" w14:textId="77777777" w:rsidR="00316360" w:rsidRDefault="00995A89">
            <w:pPr>
              <w:spacing w:before="120" w:after="120" w:line="360" w:lineRule="auto"/>
              <w:jc w:val="both"/>
            </w:pPr>
            <w:r>
              <w:rPr>
                <w:rFonts w:ascii="Arial" w:eastAsia="Arial" w:hAnsi="Arial" w:cs="Arial"/>
                <w:b/>
              </w:rPr>
              <w:t>2</w:t>
            </w:r>
            <w:r w:rsidR="0081540B">
              <w:rPr>
                <w:rFonts w:ascii="Arial" w:eastAsia="Arial" w:hAnsi="Arial" w:cs="Arial"/>
                <w:b/>
              </w:rPr>
              <w:t>018</w:t>
            </w:r>
          </w:p>
        </w:tc>
      </w:tr>
      <w:tr w:rsidR="00316360" w14:paraId="6B84EC39" w14:textId="77777777">
        <w:tc>
          <w:tcPr>
            <w:tcW w:w="6930" w:type="dxa"/>
            <w:tcBorders>
              <w:right w:val="single" w:sz="4" w:space="0" w:color="000000"/>
            </w:tcBorders>
            <w:shd w:val="clear" w:color="auto" w:fill="auto"/>
            <w:tcMar>
              <w:top w:w="0" w:type="dxa"/>
              <w:left w:w="108" w:type="dxa"/>
              <w:bottom w:w="0" w:type="dxa"/>
              <w:right w:w="108" w:type="dxa"/>
            </w:tcMar>
          </w:tcPr>
          <w:p w14:paraId="0FE7F503" w14:textId="77777777" w:rsidR="00316360" w:rsidRDefault="00995A89" w:rsidP="00EE1803">
            <w:pPr>
              <w:numPr>
                <w:ilvl w:val="0"/>
                <w:numId w:val="9"/>
              </w:numPr>
              <w:spacing w:line="360" w:lineRule="auto"/>
              <w:ind w:left="426" w:hanging="426"/>
            </w:pPr>
            <w:r>
              <w:rPr>
                <w:rFonts w:ascii="Arial" w:eastAsia="Arial" w:hAnsi="Arial" w:cs="Arial"/>
              </w:rPr>
              <w:t>Waar mogelijk werd samengewerkt; op beurzen, op infoavonden, op workshops. Dit verliep goed.</w:t>
            </w:r>
          </w:p>
        </w:tc>
        <w:tc>
          <w:tcPr>
            <w:tcW w:w="6930" w:type="dxa"/>
            <w:tcBorders>
              <w:left w:val="single" w:sz="4" w:space="0" w:color="000000"/>
            </w:tcBorders>
            <w:shd w:val="clear" w:color="auto" w:fill="auto"/>
            <w:tcMar>
              <w:top w:w="0" w:type="dxa"/>
              <w:left w:w="108" w:type="dxa"/>
              <w:bottom w:w="0" w:type="dxa"/>
              <w:right w:w="108" w:type="dxa"/>
            </w:tcMar>
          </w:tcPr>
          <w:p w14:paraId="50AF2E02"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65673D51" w14:textId="77777777" w:rsidR="00316360" w:rsidRDefault="00995A89" w:rsidP="002632E5">
      <w:pPr>
        <w:pStyle w:val="Kop3"/>
      </w:pPr>
      <w:r>
        <w:t>Actie 4: Uitvoeren van de overeenkomst met Die-’s-</w:t>
      </w:r>
      <w:proofErr w:type="spellStart"/>
      <w:r>
        <w:t>Lekti</w:t>
      </w:r>
      <w:proofErr w:type="spellEnd"/>
      <w:r>
        <w:t xml:space="preserve">-kus voor het printen door Luisterpunt van cd’s met </w:t>
      </w:r>
      <w:proofErr w:type="spellStart"/>
      <w:r>
        <w:t>Adibib</w:t>
      </w:r>
      <w:proofErr w:type="spellEnd"/>
      <w:r>
        <w:t>-boeken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6C0F617" w14:textId="77777777">
        <w:tc>
          <w:tcPr>
            <w:tcW w:w="6930" w:type="dxa"/>
            <w:tcBorders>
              <w:right w:val="single" w:sz="4" w:space="0" w:color="000000"/>
            </w:tcBorders>
            <w:shd w:val="clear" w:color="auto" w:fill="auto"/>
            <w:tcMar>
              <w:top w:w="0" w:type="dxa"/>
              <w:left w:w="108" w:type="dxa"/>
              <w:bottom w:w="0" w:type="dxa"/>
              <w:right w:w="108" w:type="dxa"/>
            </w:tcMar>
          </w:tcPr>
          <w:p w14:paraId="44A83AF2" w14:textId="77777777" w:rsidR="00316360" w:rsidRDefault="00995A89" w:rsidP="0081540B">
            <w:pPr>
              <w:keepNext/>
              <w:widowControl/>
              <w:spacing w:before="120" w:after="120" w:line="360" w:lineRule="auto"/>
              <w:jc w:val="both"/>
            </w:pPr>
            <w:r>
              <w:rPr>
                <w:rFonts w:ascii="Arial" w:eastAsia="Arial" w:hAnsi="Arial" w:cs="Arial"/>
                <w:b/>
              </w:rPr>
              <w:t>201</w:t>
            </w:r>
            <w:r w:rsidR="0081540B">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4EA2CAF" w14:textId="77777777" w:rsidR="00316360" w:rsidRDefault="00995A89" w:rsidP="0081540B">
            <w:pPr>
              <w:keepNext/>
              <w:widowControl/>
              <w:spacing w:before="120" w:after="120" w:line="360" w:lineRule="auto"/>
              <w:jc w:val="both"/>
            </w:pPr>
            <w:r>
              <w:rPr>
                <w:rFonts w:ascii="Arial" w:eastAsia="Arial" w:hAnsi="Arial" w:cs="Arial"/>
                <w:b/>
              </w:rPr>
              <w:t>201</w:t>
            </w:r>
            <w:r w:rsidR="0081540B">
              <w:rPr>
                <w:rFonts w:ascii="Arial" w:eastAsia="Arial" w:hAnsi="Arial" w:cs="Arial"/>
                <w:b/>
              </w:rPr>
              <w:t>8</w:t>
            </w:r>
          </w:p>
        </w:tc>
      </w:tr>
      <w:tr w:rsidR="00316360" w14:paraId="3D997423" w14:textId="77777777">
        <w:tc>
          <w:tcPr>
            <w:tcW w:w="6930" w:type="dxa"/>
            <w:tcBorders>
              <w:right w:val="single" w:sz="4" w:space="0" w:color="000000"/>
            </w:tcBorders>
            <w:shd w:val="clear" w:color="auto" w:fill="auto"/>
            <w:tcMar>
              <w:top w:w="0" w:type="dxa"/>
              <w:left w:w="108" w:type="dxa"/>
              <w:bottom w:w="0" w:type="dxa"/>
              <w:right w:w="108" w:type="dxa"/>
            </w:tcMar>
          </w:tcPr>
          <w:p w14:paraId="53AD92E4" w14:textId="2C8132C3" w:rsidR="00316360" w:rsidRDefault="00995A89" w:rsidP="004A1294">
            <w:pPr>
              <w:numPr>
                <w:ilvl w:val="0"/>
                <w:numId w:val="48"/>
              </w:numPr>
              <w:spacing w:line="360" w:lineRule="auto"/>
              <w:ind w:left="425" w:hanging="425"/>
            </w:pPr>
            <w:r>
              <w:rPr>
                <w:rFonts w:ascii="Arial" w:eastAsia="Arial" w:hAnsi="Arial" w:cs="Arial"/>
              </w:rPr>
              <w:t xml:space="preserve">Deze actie liep tot het einde van het schooljaar 2014-2015. Vanaf schooljaar 2015-2016 worden de </w:t>
            </w:r>
            <w:proofErr w:type="spellStart"/>
            <w:r>
              <w:rPr>
                <w:rFonts w:ascii="Arial" w:eastAsia="Arial" w:hAnsi="Arial" w:cs="Arial"/>
              </w:rPr>
              <w:t>ADIBoeken</w:t>
            </w:r>
            <w:proofErr w:type="spellEnd"/>
            <w:r>
              <w:rPr>
                <w:rFonts w:ascii="Arial" w:eastAsia="Arial" w:hAnsi="Arial" w:cs="Arial"/>
              </w:rPr>
              <w:t xml:space="preserve"> alleen nog online gedistribueerd.</w:t>
            </w:r>
          </w:p>
        </w:tc>
        <w:tc>
          <w:tcPr>
            <w:tcW w:w="6930" w:type="dxa"/>
            <w:tcBorders>
              <w:left w:val="single" w:sz="4" w:space="0" w:color="000000"/>
            </w:tcBorders>
            <w:shd w:val="clear" w:color="auto" w:fill="auto"/>
            <w:tcMar>
              <w:top w:w="0" w:type="dxa"/>
              <w:left w:w="108" w:type="dxa"/>
              <w:bottom w:w="0" w:type="dxa"/>
              <w:right w:w="108" w:type="dxa"/>
            </w:tcMar>
          </w:tcPr>
          <w:p w14:paraId="44E91A0E" w14:textId="163FC9D3" w:rsidR="00316360" w:rsidRDefault="00995A89" w:rsidP="004A1294">
            <w:pPr>
              <w:numPr>
                <w:ilvl w:val="0"/>
                <w:numId w:val="49"/>
              </w:numPr>
              <w:spacing w:line="360" w:lineRule="auto"/>
              <w:ind w:left="425" w:hanging="425"/>
            </w:pPr>
            <w:r>
              <w:rPr>
                <w:rFonts w:ascii="Arial" w:eastAsia="Arial" w:hAnsi="Arial" w:cs="Arial"/>
              </w:rPr>
              <w:t>N.v.t.</w:t>
            </w:r>
          </w:p>
        </w:tc>
      </w:tr>
    </w:tbl>
    <w:p w14:paraId="43092F84" w14:textId="77777777" w:rsidR="00316360" w:rsidRDefault="00995A89" w:rsidP="002632E5">
      <w:pPr>
        <w:pStyle w:val="Kop2"/>
      </w:pPr>
      <w:bookmarkStart w:id="62" w:name="_4f1mdlm"/>
      <w:bookmarkEnd w:id="62"/>
      <w:r>
        <w:t>O.D. 2: Verder evalueren, consolideren en optimaliseren van de luisterlezencampagne uit 2009 naar ouderen</w:t>
      </w:r>
    </w:p>
    <w:p w14:paraId="5270BBC2" w14:textId="77777777" w:rsidR="00316360" w:rsidRDefault="00995A89">
      <w:pPr>
        <w:keepNext/>
        <w:spacing w:before="120" w:line="360" w:lineRule="auto"/>
      </w:pPr>
      <w:r>
        <w:rPr>
          <w:rFonts w:ascii="Arial" w:eastAsia="Arial" w:hAnsi="Arial" w:cs="Arial"/>
          <w:sz w:val="22"/>
          <w:szCs w:val="22"/>
          <w:shd w:val="clear" w:color="auto" w:fill="DAEEF3"/>
        </w:rPr>
        <w:t xml:space="preserve">Resultaatsindicator: Eind 2015 hebben 60% van de woonzorgcentra en lokale dienstencentra een Daisy-werking, best in samenwerking met </w:t>
      </w:r>
      <w:proofErr w:type="spellStart"/>
      <w:r>
        <w:rPr>
          <w:rFonts w:ascii="Arial" w:eastAsia="Arial" w:hAnsi="Arial" w:cs="Arial"/>
          <w:sz w:val="22"/>
          <w:szCs w:val="22"/>
          <w:shd w:val="clear" w:color="auto" w:fill="DAEEF3"/>
        </w:rPr>
        <w:lastRenderedPageBreak/>
        <w:t>Zorgbib</w:t>
      </w:r>
      <w:proofErr w:type="spellEnd"/>
      <w:r>
        <w:rPr>
          <w:rFonts w:ascii="Arial" w:eastAsia="Arial" w:hAnsi="Arial" w:cs="Arial"/>
          <w:sz w:val="22"/>
          <w:szCs w:val="22"/>
          <w:shd w:val="clear" w:color="auto" w:fill="DAEEF3"/>
        </w:rPr>
        <w:t xml:space="preserve"> en de openbare bibliotheken.</w:t>
      </w:r>
    </w:p>
    <w:p w14:paraId="49DFF564" w14:textId="3D27FEA3" w:rsidR="00316360" w:rsidRPr="00E9108F" w:rsidRDefault="00995A89">
      <w:pPr>
        <w:keepNext/>
        <w:spacing w:line="360" w:lineRule="auto"/>
        <w:jc w:val="both"/>
        <w:rPr>
          <w:rFonts w:ascii="Arial" w:eastAsia="Arial" w:hAnsi="Arial" w:cs="Arial"/>
          <w:shd w:val="clear" w:color="auto" w:fill="DAEEF3"/>
        </w:rPr>
      </w:pPr>
      <w:bookmarkStart w:id="63" w:name="_2u6wntf"/>
      <w:bookmarkEnd w:id="63"/>
      <w:r w:rsidRPr="00E9108F">
        <w:rPr>
          <w:rFonts w:ascii="Arial" w:eastAsia="Arial" w:hAnsi="Arial" w:cs="Arial"/>
          <w:shd w:val="clear" w:color="auto" w:fill="DAEEF3"/>
        </w:rPr>
        <w:t xml:space="preserve">→ We kunnen dit moeilijk achterhalen, maar eind </w:t>
      </w:r>
      <w:r w:rsidRPr="002236A1">
        <w:rPr>
          <w:rFonts w:ascii="Arial" w:eastAsia="Arial" w:hAnsi="Arial" w:cs="Arial"/>
          <w:shd w:val="clear" w:color="auto" w:fill="DAEEF3"/>
        </w:rPr>
        <w:t>201</w:t>
      </w:r>
      <w:r w:rsidR="002236A1" w:rsidRPr="002236A1">
        <w:rPr>
          <w:rFonts w:ascii="Arial" w:eastAsia="Arial" w:hAnsi="Arial" w:cs="Arial"/>
          <w:shd w:val="clear" w:color="auto" w:fill="DAEEF3"/>
        </w:rPr>
        <w:t>7</w:t>
      </w:r>
      <w:r w:rsidRPr="002236A1">
        <w:rPr>
          <w:rFonts w:ascii="Arial" w:eastAsia="Arial" w:hAnsi="Arial" w:cs="Arial"/>
          <w:shd w:val="clear" w:color="auto" w:fill="DAEEF3"/>
        </w:rPr>
        <w:t xml:space="preserve"> zijn 4</w:t>
      </w:r>
      <w:r w:rsidR="00423DD7" w:rsidRPr="002236A1">
        <w:rPr>
          <w:rFonts w:ascii="Arial" w:eastAsia="Arial" w:hAnsi="Arial" w:cs="Arial"/>
          <w:shd w:val="clear" w:color="auto" w:fill="DAEEF3"/>
        </w:rPr>
        <w:t>30</w:t>
      </w:r>
      <w:r w:rsidRPr="002236A1">
        <w:rPr>
          <w:rFonts w:ascii="Arial" w:eastAsia="Arial" w:hAnsi="Arial" w:cs="Arial"/>
          <w:shd w:val="clear" w:color="auto" w:fill="DAEEF3"/>
        </w:rPr>
        <w:t xml:space="preserve"> woonzorgcentra en lokale dienstencentra rech</w:t>
      </w:r>
      <w:r w:rsidR="00EC766B" w:rsidRPr="002236A1">
        <w:rPr>
          <w:rFonts w:ascii="Arial" w:eastAsia="Arial" w:hAnsi="Arial" w:cs="Arial"/>
          <w:shd w:val="clear" w:color="auto" w:fill="DAEEF3"/>
        </w:rPr>
        <w:t>tstreeks lid bij Luisterpunt (41</w:t>
      </w:r>
      <w:r w:rsidR="00423DD7" w:rsidRPr="002236A1">
        <w:rPr>
          <w:rFonts w:ascii="Arial" w:eastAsia="Arial" w:hAnsi="Arial" w:cs="Arial"/>
          <w:shd w:val="clear" w:color="auto" w:fill="DAEEF3"/>
        </w:rPr>
        <w:t>3</w:t>
      </w:r>
      <w:r w:rsidRPr="002236A1">
        <w:rPr>
          <w:rFonts w:ascii="Arial" w:eastAsia="Arial" w:hAnsi="Arial" w:cs="Arial"/>
          <w:shd w:val="clear" w:color="auto" w:fill="DAEEF3"/>
        </w:rPr>
        <w:t xml:space="preserve"> met bruikleencollectie, </w:t>
      </w:r>
      <w:r w:rsidR="002236A1" w:rsidRPr="002236A1">
        <w:rPr>
          <w:rFonts w:ascii="Arial" w:eastAsia="Arial" w:hAnsi="Arial" w:cs="Arial"/>
          <w:shd w:val="clear" w:color="auto" w:fill="DAEEF3"/>
        </w:rPr>
        <w:t>17</w:t>
      </w:r>
      <w:r w:rsidRPr="002236A1">
        <w:rPr>
          <w:rFonts w:ascii="Arial" w:eastAsia="Arial" w:hAnsi="Arial" w:cs="Arial"/>
          <w:shd w:val="clear" w:color="auto" w:fill="DAEEF3"/>
        </w:rPr>
        <w:t xml:space="preserve"> bestellen boeken op aanvraag).</w:t>
      </w:r>
      <w:r>
        <w:rPr>
          <w:rFonts w:ascii="Arial" w:eastAsia="Arial" w:hAnsi="Arial" w:cs="Arial"/>
          <w:shd w:val="clear" w:color="auto" w:fill="DAEEF3"/>
        </w:rPr>
        <w:t xml:space="preserve"> Daarnaast werken </w:t>
      </w:r>
      <w:proofErr w:type="spellStart"/>
      <w:r>
        <w:rPr>
          <w:rFonts w:ascii="Arial" w:eastAsia="Arial" w:hAnsi="Arial" w:cs="Arial"/>
          <w:shd w:val="clear" w:color="auto" w:fill="DAEEF3"/>
        </w:rPr>
        <w:t>Zorgbib</w:t>
      </w:r>
      <w:proofErr w:type="spellEnd"/>
      <w:r>
        <w:rPr>
          <w:rFonts w:ascii="Arial" w:eastAsia="Arial" w:hAnsi="Arial" w:cs="Arial"/>
          <w:shd w:val="clear" w:color="auto" w:fill="DAEEF3"/>
        </w:rPr>
        <w:t xml:space="preserve"> en de meeste lokale bibliotheken samen met de zorgvoorzieningen, vaak ook met Daisy-boeken. De vernieuwde Bios-cijfers zijn te vaag om te besluiten dat bibliotheken met een aangepaste collectie voor zorgvoorzieningen ook Daisy-boeken in deze collectie verwerkt.</w:t>
      </w:r>
    </w:p>
    <w:p w14:paraId="2FD5D718" w14:textId="77777777" w:rsidR="00316360" w:rsidRDefault="00995A89" w:rsidP="002632E5">
      <w:pPr>
        <w:pStyle w:val="Kop3"/>
      </w:pPr>
      <w:r>
        <w:t>Actie 5: ** Opvolgen en optimaliseren van de Daisy-werking in de bereikte en nog niet bereikte rust- en woonzorgcentra en lokale dienstencentra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E98B73D" w14:textId="77777777">
        <w:tc>
          <w:tcPr>
            <w:tcW w:w="6930" w:type="dxa"/>
            <w:tcBorders>
              <w:right w:val="single" w:sz="4" w:space="0" w:color="000000"/>
            </w:tcBorders>
            <w:shd w:val="clear" w:color="auto" w:fill="auto"/>
            <w:tcMar>
              <w:top w:w="0" w:type="dxa"/>
              <w:left w:w="108" w:type="dxa"/>
              <w:bottom w:w="0" w:type="dxa"/>
              <w:right w:w="108" w:type="dxa"/>
            </w:tcMar>
          </w:tcPr>
          <w:p w14:paraId="39A97E6C" w14:textId="77777777" w:rsidR="00316360" w:rsidRDefault="00995A89" w:rsidP="0081540B">
            <w:pPr>
              <w:spacing w:before="120" w:after="120" w:line="360" w:lineRule="auto"/>
              <w:jc w:val="both"/>
            </w:pPr>
            <w:r>
              <w:rPr>
                <w:rFonts w:ascii="Arial" w:eastAsia="Arial" w:hAnsi="Arial" w:cs="Arial"/>
                <w:b/>
              </w:rPr>
              <w:t>201</w:t>
            </w:r>
            <w:r w:rsidR="0081540B">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3663D2BF" w14:textId="77777777" w:rsidR="00316360" w:rsidRDefault="00995A89" w:rsidP="0081540B">
            <w:pPr>
              <w:spacing w:before="120" w:after="120" w:line="360" w:lineRule="auto"/>
              <w:jc w:val="both"/>
            </w:pPr>
            <w:r>
              <w:rPr>
                <w:rFonts w:ascii="Arial" w:eastAsia="Arial" w:hAnsi="Arial" w:cs="Arial"/>
                <w:b/>
              </w:rPr>
              <w:t>201</w:t>
            </w:r>
            <w:r w:rsidR="0081540B">
              <w:rPr>
                <w:rFonts w:ascii="Arial" w:eastAsia="Arial" w:hAnsi="Arial" w:cs="Arial"/>
                <w:b/>
              </w:rPr>
              <w:t>8</w:t>
            </w:r>
          </w:p>
        </w:tc>
      </w:tr>
      <w:tr w:rsidR="00316360" w14:paraId="287DB008" w14:textId="77777777">
        <w:tc>
          <w:tcPr>
            <w:tcW w:w="6930" w:type="dxa"/>
            <w:tcBorders>
              <w:right w:val="single" w:sz="4" w:space="0" w:color="000000"/>
            </w:tcBorders>
            <w:shd w:val="clear" w:color="auto" w:fill="auto"/>
            <w:tcMar>
              <w:top w:w="0" w:type="dxa"/>
              <w:left w:w="108" w:type="dxa"/>
              <w:bottom w:w="0" w:type="dxa"/>
              <w:right w:w="108" w:type="dxa"/>
            </w:tcMar>
          </w:tcPr>
          <w:p w14:paraId="33BA6E6F" w14:textId="77777777" w:rsidR="00316360" w:rsidRDefault="00995A89" w:rsidP="00EE1803">
            <w:pPr>
              <w:numPr>
                <w:ilvl w:val="0"/>
                <w:numId w:val="9"/>
              </w:numPr>
              <w:spacing w:line="360" w:lineRule="auto"/>
              <w:ind w:left="426" w:hanging="426"/>
            </w:pPr>
            <w:r>
              <w:rPr>
                <w:rFonts w:ascii="Arial" w:eastAsia="Arial" w:hAnsi="Arial" w:cs="Arial"/>
              </w:rPr>
              <w:t>Uit de Bios-cijfers blijkt dat de meeste bibliotheken samenwerken met de zorgsector, en ook aangepaste collecties ter beschikking stellen. Wat de samenwerking inhoudt en waaruit de aangepaste collecties bestaan wordt niet gespecificeerd.</w:t>
            </w:r>
          </w:p>
          <w:p w14:paraId="122B78E9" w14:textId="77777777" w:rsidR="00316360" w:rsidRDefault="00995A89" w:rsidP="00EE1803">
            <w:pPr>
              <w:numPr>
                <w:ilvl w:val="0"/>
                <w:numId w:val="9"/>
              </w:numPr>
              <w:spacing w:line="360" w:lineRule="auto"/>
              <w:ind w:left="426" w:hanging="426"/>
            </w:pPr>
            <w:r>
              <w:rPr>
                <w:rFonts w:ascii="Arial" w:eastAsia="Arial" w:hAnsi="Arial" w:cs="Arial"/>
              </w:rPr>
              <w:t xml:space="preserve">Met de nieuwsbrief voor de zorgsector proberen we Daisy-boeken onder de aandacht te houden in de woon- en zorgcentra en in de lokale dienstencentra. </w:t>
            </w:r>
            <w:hyperlink w:anchor="_1hmsyys" w:history="1">
              <w:r>
                <w:rPr>
                  <w:rFonts w:ascii="Arial" w:eastAsia="Arial" w:hAnsi="Arial" w:cs="Arial"/>
                  <w:color w:val="0000FF"/>
                  <w:u w:val="single"/>
                </w:rPr>
                <w:t>Cf. SD 3, OD 3, actie 15.</w:t>
              </w:r>
            </w:hyperlink>
          </w:p>
          <w:p w14:paraId="28CA3B4B" w14:textId="77777777" w:rsidR="00316360" w:rsidRDefault="00995A89" w:rsidP="00EE1803">
            <w:pPr>
              <w:numPr>
                <w:ilvl w:val="0"/>
                <w:numId w:val="9"/>
              </w:numPr>
              <w:spacing w:line="360" w:lineRule="auto"/>
              <w:ind w:left="426" w:hanging="426"/>
            </w:pPr>
            <w:r>
              <w:rPr>
                <w:rFonts w:ascii="Arial" w:eastAsia="Arial" w:hAnsi="Arial" w:cs="Arial"/>
              </w:rPr>
              <w:t xml:space="preserve">Eind 2015 startten </w:t>
            </w:r>
            <w:proofErr w:type="spellStart"/>
            <w:r>
              <w:rPr>
                <w:rFonts w:ascii="Arial" w:eastAsia="Arial" w:hAnsi="Arial" w:cs="Arial"/>
              </w:rPr>
              <w:t>Zorgbib</w:t>
            </w:r>
            <w:proofErr w:type="spellEnd"/>
            <w:r>
              <w:rPr>
                <w:rFonts w:ascii="Arial" w:eastAsia="Arial" w:hAnsi="Arial" w:cs="Arial"/>
              </w:rPr>
              <w:t xml:space="preserve"> en Luisterpunt een overleg om samen bibliotheken te ondersteunen in hun werking voor ouderen. We kunnen bibliotheken (en hun stakeholders) via workshops en handleidingen informeren over hoe een op ouderen afgestemde collectie het best wordt ingezet. Ook de vorming en coaching van vrijwilligers kan hierbij aan bod komen. Welke lokale partners worden best/graag betrokken bij deze werking? Op welke manier kunnen we de doelgroep betrekken bij de uitwerking van het project, hoe bereiken we thuisverzorgers, </w:t>
            </w:r>
            <w:r>
              <w:rPr>
                <w:rFonts w:ascii="Arial" w:eastAsia="Arial" w:hAnsi="Arial" w:cs="Arial"/>
              </w:rPr>
              <w:lastRenderedPageBreak/>
              <w:t>vrijwilligers en mantelzorgers en hoe kunnen we samen constructief wederzijdse feedback verwerken? Met verschillende werkbezoeken zouden we het project opvolgen. Voldoende tijd wordt uitgetrokken om met de materialen aan de slag te gaan, uit te proberen, terug te koppelen, …</w:t>
            </w:r>
            <w:r>
              <w:rPr>
                <w:rFonts w:ascii="Arial" w:eastAsia="Arial" w:hAnsi="Arial" w:cs="Arial"/>
              </w:rPr>
              <w:br/>
              <w:t xml:space="preserve">Door personeelswissels binnen </w:t>
            </w:r>
            <w:proofErr w:type="spellStart"/>
            <w:r>
              <w:rPr>
                <w:rFonts w:ascii="Arial" w:eastAsia="Arial" w:hAnsi="Arial" w:cs="Arial"/>
              </w:rPr>
              <w:t>Zorgbib</w:t>
            </w:r>
            <w:proofErr w:type="spellEnd"/>
            <w:r>
              <w:rPr>
                <w:rFonts w:ascii="Arial" w:eastAsia="Arial" w:hAnsi="Arial" w:cs="Arial"/>
              </w:rPr>
              <w:t xml:space="preserve"> werd dit project in 2016</w:t>
            </w:r>
            <w:r w:rsidR="0081540B">
              <w:rPr>
                <w:rFonts w:ascii="Arial" w:eastAsia="Arial" w:hAnsi="Arial" w:cs="Arial"/>
              </w:rPr>
              <w:t xml:space="preserve"> en begin 2017</w:t>
            </w:r>
            <w:r>
              <w:rPr>
                <w:rFonts w:ascii="Arial" w:eastAsia="Arial" w:hAnsi="Arial" w:cs="Arial"/>
              </w:rPr>
              <w:t xml:space="preserve"> ‘on </w:t>
            </w:r>
            <w:proofErr w:type="spellStart"/>
            <w:r>
              <w:rPr>
                <w:rFonts w:ascii="Arial" w:eastAsia="Arial" w:hAnsi="Arial" w:cs="Arial"/>
              </w:rPr>
              <w:t>hold</w:t>
            </w:r>
            <w:proofErr w:type="spellEnd"/>
            <w:r>
              <w:rPr>
                <w:rFonts w:ascii="Arial" w:eastAsia="Arial" w:hAnsi="Arial" w:cs="Arial"/>
              </w:rPr>
              <w:t>’ gezet.</w:t>
            </w:r>
            <w:r w:rsidR="0081540B">
              <w:rPr>
                <w:rFonts w:ascii="Arial" w:eastAsia="Arial" w:hAnsi="Arial" w:cs="Arial"/>
              </w:rPr>
              <w:t xml:space="preserve"> In het najaar werd dit project terug opgenomen en werd een bevraging naar bibliotheken uitgestuurd met de bedoeling te polsen wat bibliotheken al doen m.b.t. ouderen en vrijwilligers.</w:t>
            </w:r>
          </w:p>
        </w:tc>
        <w:tc>
          <w:tcPr>
            <w:tcW w:w="6930" w:type="dxa"/>
            <w:tcBorders>
              <w:left w:val="single" w:sz="4" w:space="0" w:color="000000"/>
            </w:tcBorders>
            <w:shd w:val="clear" w:color="auto" w:fill="auto"/>
            <w:tcMar>
              <w:top w:w="0" w:type="dxa"/>
              <w:left w:w="108" w:type="dxa"/>
              <w:bottom w:w="0" w:type="dxa"/>
              <w:right w:w="108" w:type="dxa"/>
            </w:tcMar>
          </w:tcPr>
          <w:p w14:paraId="71516C02" w14:textId="77777777" w:rsidR="00B8176E" w:rsidRDefault="00995A89" w:rsidP="00EE1803">
            <w:pPr>
              <w:keepNext/>
              <w:numPr>
                <w:ilvl w:val="0"/>
                <w:numId w:val="9"/>
              </w:numPr>
              <w:spacing w:line="360" w:lineRule="auto"/>
              <w:ind w:left="426" w:hanging="426"/>
            </w:pPr>
            <w:r>
              <w:rPr>
                <w:rFonts w:ascii="Arial" w:eastAsia="Arial" w:hAnsi="Arial" w:cs="Arial"/>
              </w:rPr>
              <w:lastRenderedPageBreak/>
              <w:t xml:space="preserve">We overleggen met </w:t>
            </w:r>
            <w:proofErr w:type="spellStart"/>
            <w:r>
              <w:rPr>
                <w:rFonts w:ascii="Arial" w:eastAsia="Arial" w:hAnsi="Arial" w:cs="Arial"/>
              </w:rPr>
              <w:t>Zorgbib</w:t>
            </w:r>
            <w:proofErr w:type="spellEnd"/>
            <w:r>
              <w:rPr>
                <w:rFonts w:ascii="Arial" w:eastAsia="Arial" w:hAnsi="Arial" w:cs="Arial"/>
              </w:rPr>
              <w:t xml:space="preserve"> over hoe en wanneer het voorgestelde project verder kan worden uitgewerkt in 201</w:t>
            </w:r>
            <w:r w:rsidR="0081540B">
              <w:rPr>
                <w:rFonts w:ascii="Arial" w:eastAsia="Arial" w:hAnsi="Arial" w:cs="Arial"/>
              </w:rPr>
              <w:t>8</w:t>
            </w:r>
            <w:r>
              <w:rPr>
                <w:rFonts w:ascii="Arial" w:eastAsia="Arial" w:hAnsi="Arial" w:cs="Arial"/>
              </w:rPr>
              <w:t>. Ook de reguliere werking wordt in 201</w:t>
            </w:r>
            <w:r w:rsidR="0081540B">
              <w:rPr>
                <w:rFonts w:ascii="Arial" w:eastAsia="Arial" w:hAnsi="Arial" w:cs="Arial"/>
              </w:rPr>
              <w:t>8</w:t>
            </w:r>
            <w:r>
              <w:rPr>
                <w:rFonts w:ascii="Arial" w:eastAsia="Arial" w:hAnsi="Arial" w:cs="Arial"/>
              </w:rPr>
              <w:t xml:space="preserve"> gecontinueerd.</w:t>
            </w:r>
            <w:r>
              <w:rPr>
                <w:rFonts w:ascii="Arial" w:eastAsia="Arial" w:hAnsi="Arial" w:cs="Arial"/>
              </w:rPr>
              <w:br/>
            </w:r>
            <w:r>
              <w:rPr>
                <w:noProof/>
              </w:rPr>
              <w:drawing>
                <wp:inline distT="0" distB="0" distL="0" distR="0" wp14:anchorId="58B11B69" wp14:editId="1D756A3B">
                  <wp:extent cx="1411605" cy="141732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2637"/>
                          <a:stretch/>
                        </pic:blipFill>
                        <pic:spPr bwMode="auto">
                          <a:xfrm>
                            <a:off x="0" y="0"/>
                            <a:ext cx="1412235" cy="1417953"/>
                          </a:xfrm>
                          <a:prstGeom prst="rect">
                            <a:avLst/>
                          </a:prstGeom>
                          <a:noFill/>
                          <a:ln>
                            <a:noFill/>
                          </a:ln>
                          <a:extLst>
                            <a:ext uri="{53640926-AAD7-44D8-BBD7-CCE9431645EC}">
                              <a14:shadowObscured xmlns:a14="http://schemas.microsoft.com/office/drawing/2010/main"/>
                            </a:ext>
                          </a:extLst>
                        </pic:spPr>
                      </pic:pic>
                    </a:graphicData>
                  </a:graphic>
                </wp:inline>
              </w:drawing>
            </w:r>
          </w:p>
          <w:p w14:paraId="5BA978AB" w14:textId="43C4B787" w:rsidR="00316360" w:rsidRPr="00B8176E" w:rsidRDefault="00B8176E" w:rsidP="00B8176E">
            <w:pPr>
              <w:pStyle w:val="Bijschrift"/>
              <w:ind w:left="577"/>
              <w:rPr>
                <w:rFonts w:ascii="Arial" w:hAnsi="Arial" w:cs="Arial"/>
                <w:i w:val="0"/>
                <w:color w:val="auto"/>
              </w:rPr>
            </w:pPr>
            <w:r w:rsidRPr="00B8176E">
              <w:rPr>
                <w:rFonts w:ascii="Arial" w:hAnsi="Arial" w:cs="Arial"/>
                <w:i w:val="0"/>
                <w:color w:val="auto"/>
              </w:rPr>
              <w:t xml:space="preserve">Afbeelding </w:t>
            </w:r>
            <w:r w:rsidR="00421F17">
              <w:rPr>
                <w:rFonts w:ascii="Arial" w:hAnsi="Arial" w:cs="Arial"/>
                <w:i w:val="0"/>
                <w:color w:val="auto"/>
              </w:rPr>
              <w:t>5</w:t>
            </w:r>
            <w:r w:rsidRPr="00B8176E">
              <w:rPr>
                <w:rFonts w:ascii="Arial" w:hAnsi="Arial" w:cs="Arial"/>
                <w:i w:val="0"/>
                <w:color w:val="auto"/>
              </w:rPr>
              <w:t xml:space="preserve"> - Figuur Leo Timmers, oud vrouw</w:t>
            </w:r>
            <w:r w:rsidR="0081540B">
              <w:rPr>
                <w:rFonts w:ascii="Arial" w:hAnsi="Arial" w:cs="Arial"/>
                <w:i w:val="0"/>
                <w:color w:val="auto"/>
              </w:rPr>
              <w:t>tje met krulspelden</w:t>
            </w:r>
          </w:p>
          <w:p w14:paraId="0F87205A" w14:textId="77777777" w:rsidR="00316360" w:rsidRDefault="00316360">
            <w:pPr>
              <w:spacing w:line="360" w:lineRule="auto"/>
            </w:pPr>
          </w:p>
          <w:p w14:paraId="4DF0C335" w14:textId="77777777" w:rsidR="00316360" w:rsidRDefault="00316360">
            <w:pPr>
              <w:spacing w:line="360" w:lineRule="auto"/>
            </w:pPr>
          </w:p>
        </w:tc>
      </w:tr>
    </w:tbl>
    <w:p w14:paraId="78D6EC55" w14:textId="77777777" w:rsidR="00316360" w:rsidRDefault="00995A89" w:rsidP="002632E5">
      <w:pPr>
        <w:pStyle w:val="Kop3"/>
      </w:pPr>
      <w:r>
        <w:t>Actie 6: Optimaliseren van de samenwerking met de koepelorganisaties van ouderen en de Vlaamse ouderenraad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AFCA6CC" w14:textId="77777777">
        <w:tc>
          <w:tcPr>
            <w:tcW w:w="6930" w:type="dxa"/>
            <w:tcBorders>
              <w:right w:val="single" w:sz="4" w:space="0" w:color="000000"/>
            </w:tcBorders>
            <w:shd w:val="clear" w:color="auto" w:fill="auto"/>
            <w:tcMar>
              <w:top w:w="0" w:type="dxa"/>
              <w:left w:w="108" w:type="dxa"/>
              <w:bottom w:w="0" w:type="dxa"/>
              <w:right w:w="108" w:type="dxa"/>
            </w:tcMar>
          </w:tcPr>
          <w:p w14:paraId="68357961" w14:textId="77777777" w:rsidR="00316360" w:rsidRDefault="00995A89" w:rsidP="0081540B">
            <w:pPr>
              <w:spacing w:before="120" w:after="120" w:line="360" w:lineRule="auto"/>
              <w:jc w:val="both"/>
            </w:pPr>
            <w:r>
              <w:rPr>
                <w:rFonts w:ascii="Arial" w:eastAsia="Arial" w:hAnsi="Arial" w:cs="Arial"/>
                <w:b/>
              </w:rPr>
              <w:t>201</w:t>
            </w:r>
            <w:r w:rsidR="0081540B">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667E6BDB" w14:textId="77777777" w:rsidR="00316360" w:rsidRDefault="00995A89" w:rsidP="0081540B">
            <w:pPr>
              <w:spacing w:before="120" w:after="120" w:line="360" w:lineRule="auto"/>
              <w:jc w:val="both"/>
            </w:pPr>
            <w:r>
              <w:rPr>
                <w:rFonts w:ascii="Arial" w:eastAsia="Arial" w:hAnsi="Arial" w:cs="Arial"/>
                <w:b/>
              </w:rPr>
              <w:t>201</w:t>
            </w:r>
            <w:r w:rsidR="0081540B">
              <w:rPr>
                <w:rFonts w:ascii="Arial" w:eastAsia="Arial" w:hAnsi="Arial" w:cs="Arial"/>
                <w:b/>
              </w:rPr>
              <w:t>8</w:t>
            </w:r>
          </w:p>
        </w:tc>
      </w:tr>
      <w:tr w:rsidR="00316360" w14:paraId="240F2EE6" w14:textId="77777777">
        <w:tc>
          <w:tcPr>
            <w:tcW w:w="6930" w:type="dxa"/>
            <w:tcBorders>
              <w:right w:val="single" w:sz="4" w:space="0" w:color="000000"/>
            </w:tcBorders>
            <w:shd w:val="clear" w:color="auto" w:fill="auto"/>
            <w:tcMar>
              <w:top w:w="0" w:type="dxa"/>
              <w:left w:w="108" w:type="dxa"/>
              <w:bottom w:w="0" w:type="dxa"/>
              <w:right w:w="108" w:type="dxa"/>
            </w:tcMar>
          </w:tcPr>
          <w:p w14:paraId="6997ABB6" w14:textId="77777777" w:rsidR="00316360" w:rsidRDefault="00995A89" w:rsidP="00EE1803">
            <w:pPr>
              <w:numPr>
                <w:ilvl w:val="0"/>
                <w:numId w:val="19"/>
              </w:numPr>
              <w:spacing w:line="360" w:lineRule="auto"/>
              <w:ind w:left="426" w:hanging="426"/>
            </w:pPr>
            <w:r>
              <w:rPr>
                <w:rFonts w:ascii="Arial" w:eastAsia="Arial" w:hAnsi="Arial" w:cs="Arial"/>
              </w:rPr>
              <w:t>In 201</w:t>
            </w:r>
            <w:r w:rsidR="0081540B">
              <w:rPr>
                <w:rFonts w:ascii="Arial" w:eastAsia="Arial" w:hAnsi="Arial" w:cs="Arial"/>
              </w:rPr>
              <w:t>7</w:t>
            </w:r>
            <w:r>
              <w:rPr>
                <w:rFonts w:ascii="Arial" w:eastAsia="Arial" w:hAnsi="Arial" w:cs="Arial"/>
              </w:rPr>
              <w:t xml:space="preserve"> </w:t>
            </w:r>
            <w:r w:rsidR="0081540B">
              <w:rPr>
                <w:rFonts w:ascii="Arial" w:eastAsia="Arial" w:hAnsi="Arial" w:cs="Arial"/>
              </w:rPr>
              <w:t>werd het</w:t>
            </w:r>
            <w:r>
              <w:rPr>
                <w:rFonts w:ascii="Arial" w:eastAsia="Arial" w:hAnsi="Arial" w:cs="Arial"/>
              </w:rPr>
              <w:t xml:space="preserve"> overleg tussen Luisterpunt en de Vlaamse ouderenraad </w:t>
            </w:r>
            <w:r w:rsidR="0081540B">
              <w:rPr>
                <w:rFonts w:ascii="Arial" w:eastAsia="Arial" w:hAnsi="Arial" w:cs="Arial"/>
              </w:rPr>
              <w:t>opnieuw opgepikt. Een aantal voorstellen en mogelijkheden tot samenwerking werden besproken. Luisterpunt vroeg ook om iemand af te vaardigen voor haar Algemene Vergadering</w:t>
            </w:r>
          </w:p>
        </w:tc>
        <w:tc>
          <w:tcPr>
            <w:tcW w:w="6930" w:type="dxa"/>
            <w:tcBorders>
              <w:left w:val="single" w:sz="4" w:space="0" w:color="000000"/>
            </w:tcBorders>
            <w:shd w:val="clear" w:color="auto" w:fill="auto"/>
            <w:tcMar>
              <w:top w:w="0" w:type="dxa"/>
              <w:left w:w="108" w:type="dxa"/>
              <w:bottom w:w="0" w:type="dxa"/>
              <w:right w:w="108" w:type="dxa"/>
            </w:tcMar>
          </w:tcPr>
          <w:p w14:paraId="7AA34985" w14:textId="77777777" w:rsidR="00316360" w:rsidRPr="0081540B" w:rsidRDefault="0081540B" w:rsidP="00EE1803">
            <w:pPr>
              <w:numPr>
                <w:ilvl w:val="0"/>
                <w:numId w:val="9"/>
              </w:numPr>
              <w:spacing w:line="360" w:lineRule="auto"/>
              <w:ind w:left="426" w:hanging="426"/>
            </w:pPr>
            <w:r>
              <w:rPr>
                <w:rFonts w:ascii="Arial" w:eastAsia="Arial" w:hAnsi="Arial" w:cs="Arial"/>
              </w:rPr>
              <w:t>Begin 2018 gaf d</w:t>
            </w:r>
            <w:r w:rsidR="00995A89">
              <w:rPr>
                <w:rFonts w:ascii="Arial" w:eastAsia="Arial" w:hAnsi="Arial" w:cs="Arial"/>
              </w:rPr>
              <w:t xml:space="preserve">e Vlaamse ouderenraad </w:t>
            </w:r>
            <w:r>
              <w:rPr>
                <w:rFonts w:ascii="Arial" w:eastAsia="Arial" w:hAnsi="Arial" w:cs="Arial"/>
              </w:rPr>
              <w:t>door wie de raad zal vertegenwoordigen in de Algemene Vergadering van Luisterpunt</w:t>
            </w:r>
            <w:r w:rsidR="00995A89">
              <w:rPr>
                <w:rFonts w:ascii="Arial" w:eastAsia="Arial" w:hAnsi="Arial" w:cs="Arial"/>
              </w:rPr>
              <w:t>.</w:t>
            </w:r>
          </w:p>
          <w:p w14:paraId="65485C70" w14:textId="77777777" w:rsidR="0081540B" w:rsidRDefault="0081540B" w:rsidP="00EE1803">
            <w:pPr>
              <w:numPr>
                <w:ilvl w:val="0"/>
                <w:numId w:val="9"/>
              </w:numPr>
              <w:spacing w:line="360" w:lineRule="auto"/>
              <w:ind w:left="426" w:hanging="426"/>
            </w:pPr>
            <w:r>
              <w:rPr>
                <w:rFonts w:ascii="Arial" w:eastAsia="Arial" w:hAnsi="Arial" w:cs="Arial"/>
              </w:rPr>
              <w:t>Op vraag van Luisterpunt engageerde de Vlaamse ouderenraad zich als partner bij de campagne ‘Bib voor iedereen’ van de VVBAD en de Cultuurfondsen.</w:t>
            </w:r>
          </w:p>
        </w:tc>
      </w:tr>
    </w:tbl>
    <w:p w14:paraId="7586EAD8" w14:textId="77777777" w:rsidR="00316360" w:rsidRDefault="00995A89" w:rsidP="002632E5">
      <w:pPr>
        <w:pStyle w:val="Kop3"/>
      </w:pPr>
      <w:bookmarkStart w:id="64" w:name="_19c6y18"/>
      <w:bookmarkEnd w:id="64"/>
      <w:r>
        <w:t>Actie 7: Bereiken van oogartsen is een werkpunt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B45CB31" w14:textId="77777777">
        <w:tc>
          <w:tcPr>
            <w:tcW w:w="6930" w:type="dxa"/>
            <w:tcBorders>
              <w:right w:val="single" w:sz="4" w:space="0" w:color="000000"/>
            </w:tcBorders>
            <w:shd w:val="clear" w:color="auto" w:fill="auto"/>
            <w:tcMar>
              <w:top w:w="0" w:type="dxa"/>
              <w:left w:w="108" w:type="dxa"/>
              <w:bottom w:w="0" w:type="dxa"/>
              <w:right w:w="108" w:type="dxa"/>
            </w:tcMar>
          </w:tcPr>
          <w:p w14:paraId="53EC50A3" w14:textId="77777777" w:rsidR="00316360" w:rsidRDefault="00995A89" w:rsidP="0081540B">
            <w:pPr>
              <w:keepNext/>
              <w:spacing w:before="120" w:after="120" w:line="360" w:lineRule="auto"/>
              <w:jc w:val="both"/>
            </w:pPr>
            <w:r>
              <w:rPr>
                <w:rFonts w:ascii="Arial" w:eastAsia="Arial" w:hAnsi="Arial" w:cs="Arial"/>
                <w:b/>
              </w:rPr>
              <w:t>201</w:t>
            </w:r>
            <w:r w:rsidR="0081540B">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2BDE53E9" w14:textId="77777777" w:rsidR="00316360" w:rsidRDefault="00995A89" w:rsidP="00493535">
            <w:pPr>
              <w:spacing w:before="120" w:after="120" w:line="360" w:lineRule="auto"/>
              <w:jc w:val="both"/>
            </w:pPr>
            <w:r>
              <w:rPr>
                <w:rFonts w:ascii="Arial" w:eastAsia="Arial" w:hAnsi="Arial" w:cs="Arial"/>
                <w:b/>
              </w:rPr>
              <w:t>201</w:t>
            </w:r>
            <w:r w:rsidR="00493535">
              <w:rPr>
                <w:rFonts w:ascii="Arial" w:eastAsia="Arial" w:hAnsi="Arial" w:cs="Arial"/>
                <w:b/>
              </w:rPr>
              <w:t>8</w:t>
            </w:r>
          </w:p>
        </w:tc>
      </w:tr>
      <w:tr w:rsidR="00316360" w14:paraId="4C236220" w14:textId="77777777">
        <w:tc>
          <w:tcPr>
            <w:tcW w:w="6930" w:type="dxa"/>
            <w:tcBorders>
              <w:right w:val="single" w:sz="4" w:space="0" w:color="000000"/>
            </w:tcBorders>
            <w:shd w:val="clear" w:color="auto" w:fill="auto"/>
            <w:tcMar>
              <w:top w:w="0" w:type="dxa"/>
              <w:left w:w="108" w:type="dxa"/>
              <w:bottom w:w="0" w:type="dxa"/>
              <w:right w:w="108" w:type="dxa"/>
            </w:tcMar>
          </w:tcPr>
          <w:p w14:paraId="0F90DD76" w14:textId="77777777" w:rsidR="00316360" w:rsidRDefault="00995A89" w:rsidP="00EE1803">
            <w:pPr>
              <w:numPr>
                <w:ilvl w:val="0"/>
                <w:numId w:val="19"/>
              </w:numPr>
              <w:spacing w:line="360" w:lineRule="auto"/>
              <w:ind w:left="426" w:hanging="426"/>
            </w:pPr>
            <w:r>
              <w:rPr>
                <w:rFonts w:ascii="Arial" w:eastAsia="Arial" w:hAnsi="Arial" w:cs="Arial"/>
              </w:rPr>
              <w:t>In 201</w:t>
            </w:r>
            <w:r w:rsidR="0081540B">
              <w:rPr>
                <w:rFonts w:ascii="Arial" w:eastAsia="Arial" w:hAnsi="Arial" w:cs="Arial"/>
              </w:rPr>
              <w:t>7</w:t>
            </w:r>
            <w:r>
              <w:rPr>
                <w:rFonts w:ascii="Arial" w:eastAsia="Arial" w:hAnsi="Arial" w:cs="Arial"/>
              </w:rPr>
              <w:t xml:space="preserve"> </w:t>
            </w:r>
            <w:r w:rsidR="0081540B">
              <w:rPr>
                <w:rFonts w:ascii="Arial" w:eastAsia="Arial" w:hAnsi="Arial" w:cs="Arial"/>
              </w:rPr>
              <w:t>trachtten</w:t>
            </w:r>
            <w:r>
              <w:rPr>
                <w:rFonts w:ascii="Arial" w:eastAsia="Arial" w:hAnsi="Arial" w:cs="Arial"/>
              </w:rPr>
              <w:t xml:space="preserve"> </w:t>
            </w:r>
            <w:proofErr w:type="spellStart"/>
            <w:r>
              <w:rPr>
                <w:rFonts w:ascii="Arial" w:eastAsia="Arial" w:hAnsi="Arial" w:cs="Arial"/>
              </w:rPr>
              <w:t>Kamelego</w:t>
            </w:r>
            <w:proofErr w:type="spellEnd"/>
            <w:r>
              <w:rPr>
                <w:rFonts w:ascii="Arial" w:eastAsia="Arial" w:hAnsi="Arial" w:cs="Arial"/>
              </w:rPr>
              <w:t xml:space="preserve">, </w:t>
            </w:r>
            <w:proofErr w:type="spellStart"/>
            <w:r>
              <w:rPr>
                <w:rFonts w:ascii="Arial" w:eastAsia="Arial" w:hAnsi="Arial" w:cs="Arial"/>
              </w:rPr>
              <w:t>Transkript</w:t>
            </w:r>
            <w:proofErr w:type="spellEnd"/>
            <w:r>
              <w:rPr>
                <w:rFonts w:ascii="Arial" w:eastAsia="Arial" w:hAnsi="Arial" w:cs="Arial"/>
              </w:rPr>
              <w:t xml:space="preserve"> en Luisterpunt </w:t>
            </w:r>
            <w:r w:rsidR="0081540B">
              <w:rPr>
                <w:rFonts w:ascii="Arial" w:eastAsia="Arial" w:hAnsi="Arial" w:cs="Arial"/>
              </w:rPr>
              <w:t>de</w:t>
            </w:r>
            <w:r>
              <w:rPr>
                <w:rFonts w:ascii="Arial" w:eastAsia="Arial" w:hAnsi="Arial" w:cs="Arial"/>
              </w:rPr>
              <w:t xml:space="preserve"> gezamenlijke campagne naar de oogartsen: ‘Lees je graag maar willen je ogen niet </w:t>
            </w:r>
            <w:r>
              <w:rPr>
                <w:rFonts w:ascii="Arial" w:eastAsia="Arial" w:hAnsi="Arial" w:cs="Arial"/>
              </w:rPr>
              <w:lastRenderedPageBreak/>
              <w:t>meer mee? Geef je oren de kost!’</w:t>
            </w:r>
            <w:r w:rsidR="00493535">
              <w:rPr>
                <w:rFonts w:ascii="Arial" w:eastAsia="Arial" w:hAnsi="Arial" w:cs="Arial"/>
              </w:rPr>
              <w:t xml:space="preserve"> verder uit te dragen op de ZIEZO- en op de REVA-beurs</w:t>
            </w:r>
            <w:r w:rsidR="004669CA">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438CB65C" w14:textId="77777777" w:rsidR="00316360" w:rsidRPr="00493535" w:rsidRDefault="00493535" w:rsidP="00EE1803">
            <w:pPr>
              <w:numPr>
                <w:ilvl w:val="0"/>
                <w:numId w:val="9"/>
              </w:numPr>
              <w:spacing w:line="360" w:lineRule="auto"/>
              <w:ind w:left="426" w:hanging="426"/>
            </w:pPr>
            <w:r>
              <w:rPr>
                <w:rFonts w:ascii="Arial" w:eastAsia="Arial" w:hAnsi="Arial" w:cs="Arial"/>
              </w:rPr>
              <w:lastRenderedPageBreak/>
              <w:t xml:space="preserve">Niet prioritair in 2018. De website </w:t>
            </w:r>
            <w:hyperlink r:id="rId46" w:history="1">
              <w:r w:rsidRPr="00737E74">
                <w:rPr>
                  <w:rStyle w:val="Hyperlink"/>
                  <w:rFonts w:ascii="Arial" w:eastAsia="Arial" w:hAnsi="Arial" w:cs="Arial"/>
                </w:rPr>
                <w:t>www.geefjeorendekost.be</w:t>
              </w:r>
            </w:hyperlink>
            <w:r>
              <w:rPr>
                <w:rFonts w:ascii="Arial" w:eastAsia="Arial" w:hAnsi="Arial" w:cs="Arial"/>
              </w:rPr>
              <w:t xml:space="preserve"> blijft wel actief.</w:t>
            </w:r>
          </w:p>
          <w:p w14:paraId="083CADA2" w14:textId="77777777" w:rsidR="00493535" w:rsidRDefault="00493535" w:rsidP="00EE1803">
            <w:pPr>
              <w:numPr>
                <w:ilvl w:val="0"/>
                <w:numId w:val="9"/>
              </w:numPr>
              <w:spacing w:line="360" w:lineRule="auto"/>
              <w:ind w:left="426" w:hanging="426"/>
            </w:pPr>
            <w:r>
              <w:rPr>
                <w:rFonts w:ascii="Arial" w:eastAsia="Arial" w:hAnsi="Arial" w:cs="Arial"/>
              </w:rPr>
              <w:lastRenderedPageBreak/>
              <w:t>Luisterpunt ontving een voorstel van het communicatie- en reclamebureau BBDO om samen te werken bij een campagne voor PEARLE opticiens. Dit wordt concreet vormgegeven in 2018.</w:t>
            </w:r>
          </w:p>
          <w:p w14:paraId="1ADDDAE6" w14:textId="77777777" w:rsidR="00316360" w:rsidRDefault="00316360">
            <w:pPr>
              <w:spacing w:after="120" w:line="360" w:lineRule="auto"/>
              <w:jc w:val="both"/>
            </w:pPr>
          </w:p>
        </w:tc>
      </w:tr>
    </w:tbl>
    <w:p w14:paraId="047844CA" w14:textId="77777777" w:rsidR="00316360" w:rsidRDefault="00995A89" w:rsidP="002632E5">
      <w:pPr>
        <w:pStyle w:val="Kop3"/>
      </w:pPr>
      <w:r>
        <w:lastRenderedPageBreak/>
        <w:t>Actie 8: Streven naar het bereiken van slechtziende ouderen via thuiszorg(winkels) en mutualiteiten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B5AAF53" w14:textId="77777777">
        <w:tc>
          <w:tcPr>
            <w:tcW w:w="6930" w:type="dxa"/>
            <w:tcBorders>
              <w:right w:val="single" w:sz="4" w:space="0" w:color="000000"/>
            </w:tcBorders>
            <w:shd w:val="clear" w:color="auto" w:fill="auto"/>
            <w:tcMar>
              <w:top w:w="0" w:type="dxa"/>
              <w:left w:w="108" w:type="dxa"/>
              <w:bottom w:w="0" w:type="dxa"/>
              <w:right w:w="108" w:type="dxa"/>
            </w:tcMar>
          </w:tcPr>
          <w:p w14:paraId="14F3A0B9" w14:textId="77777777" w:rsidR="00316360" w:rsidRDefault="00493535">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1699A8B" w14:textId="77777777" w:rsidR="00316360" w:rsidRDefault="00995A89" w:rsidP="00493535">
            <w:pPr>
              <w:spacing w:before="120" w:after="120" w:line="360" w:lineRule="auto"/>
              <w:jc w:val="both"/>
            </w:pPr>
            <w:r>
              <w:rPr>
                <w:rFonts w:ascii="Arial" w:eastAsia="Arial" w:hAnsi="Arial" w:cs="Arial"/>
                <w:b/>
              </w:rPr>
              <w:t>201</w:t>
            </w:r>
            <w:r w:rsidR="00493535">
              <w:rPr>
                <w:rFonts w:ascii="Arial" w:eastAsia="Arial" w:hAnsi="Arial" w:cs="Arial"/>
                <w:b/>
              </w:rPr>
              <w:t>8</w:t>
            </w:r>
          </w:p>
        </w:tc>
      </w:tr>
      <w:tr w:rsidR="00316360" w14:paraId="3EB635D5" w14:textId="77777777">
        <w:tc>
          <w:tcPr>
            <w:tcW w:w="6930" w:type="dxa"/>
            <w:tcBorders>
              <w:right w:val="single" w:sz="4" w:space="0" w:color="000000"/>
            </w:tcBorders>
            <w:shd w:val="clear" w:color="auto" w:fill="auto"/>
            <w:tcMar>
              <w:top w:w="0" w:type="dxa"/>
              <w:left w:w="108" w:type="dxa"/>
              <w:bottom w:w="0" w:type="dxa"/>
              <w:right w:w="108" w:type="dxa"/>
            </w:tcMar>
          </w:tcPr>
          <w:p w14:paraId="5104BB0C" w14:textId="67B6CF73" w:rsidR="00316360" w:rsidRDefault="00493535" w:rsidP="004A1294">
            <w:pPr>
              <w:numPr>
                <w:ilvl w:val="0"/>
                <w:numId w:val="50"/>
              </w:numPr>
              <w:spacing w:line="360" w:lineRule="auto"/>
              <w:ind w:left="425" w:hanging="425"/>
            </w:pPr>
            <w:r>
              <w:rPr>
                <w:rFonts w:ascii="Arial" w:eastAsia="Arial" w:hAnsi="Arial" w:cs="Arial"/>
              </w:rPr>
              <w:t>Geen actie ondernomen in 2017.</w:t>
            </w:r>
          </w:p>
        </w:tc>
        <w:tc>
          <w:tcPr>
            <w:tcW w:w="6930" w:type="dxa"/>
            <w:tcBorders>
              <w:left w:val="single" w:sz="4" w:space="0" w:color="000000"/>
            </w:tcBorders>
            <w:shd w:val="clear" w:color="auto" w:fill="auto"/>
            <w:tcMar>
              <w:top w:w="0" w:type="dxa"/>
              <w:left w:w="108" w:type="dxa"/>
              <w:bottom w:w="0" w:type="dxa"/>
              <w:right w:w="108" w:type="dxa"/>
            </w:tcMar>
          </w:tcPr>
          <w:p w14:paraId="3D88A888" w14:textId="77777777" w:rsidR="00316360" w:rsidRDefault="00995A89" w:rsidP="00EE1803">
            <w:pPr>
              <w:numPr>
                <w:ilvl w:val="0"/>
                <w:numId w:val="9"/>
              </w:numPr>
              <w:spacing w:line="360" w:lineRule="auto"/>
              <w:ind w:left="426" w:hanging="426"/>
            </w:pPr>
            <w:r>
              <w:rPr>
                <w:rFonts w:ascii="Arial" w:eastAsia="Arial" w:hAnsi="Arial" w:cs="Arial"/>
              </w:rPr>
              <w:t>Verder bekijken wat de mogelijkheden zijn. Maar ervaring leert dat het moeilijk is om concrete samenwerkingsprojecten op te zetten omdat voor hen (logischerwijze) zorg de eerste bekommernis is.</w:t>
            </w:r>
          </w:p>
        </w:tc>
      </w:tr>
    </w:tbl>
    <w:p w14:paraId="6F3C10B5" w14:textId="77777777" w:rsidR="00316360" w:rsidRDefault="00995A89" w:rsidP="002632E5">
      <w:pPr>
        <w:pStyle w:val="Kop2"/>
      </w:pPr>
      <w:bookmarkStart w:id="65" w:name="_3tbugp1"/>
      <w:bookmarkEnd w:id="65"/>
      <w:r>
        <w:t>O.D. 3: Uitbreiden van de samenwerking met openbare bibliotheken</w:t>
      </w:r>
    </w:p>
    <w:p w14:paraId="6E59D1E8" w14:textId="730844D6" w:rsidR="00316360" w:rsidRDefault="00995A89">
      <w:pPr>
        <w:keepNext/>
        <w:spacing w:before="120" w:line="360" w:lineRule="auto"/>
        <w:jc w:val="both"/>
      </w:pPr>
      <w:r>
        <w:rPr>
          <w:rFonts w:ascii="Arial" w:eastAsia="Arial" w:hAnsi="Arial" w:cs="Arial"/>
          <w:sz w:val="22"/>
          <w:szCs w:val="22"/>
          <w:shd w:val="clear" w:color="auto" w:fill="DAEEF3"/>
        </w:rPr>
        <w:t xml:space="preserve">Resultaatsindicator: Eind 2015 </w:t>
      </w:r>
      <w:r w:rsidR="005D150F">
        <w:rPr>
          <w:rFonts w:ascii="Arial" w:eastAsia="Arial" w:hAnsi="Arial" w:cs="Arial"/>
          <w:sz w:val="22"/>
          <w:szCs w:val="22"/>
          <w:shd w:val="clear" w:color="auto" w:fill="DAEEF3"/>
        </w:rPr>
        <w:t>heeft</w:t>
      </w:r>
      <w:r>
        <w:rPr>
          <w:rFonts w:ascii="Arial" w:eastAsia="Arial" w:hAnsi="Arial" w:cs="Arial"/>
          <w:sz w:val="22"/>
          <w:szCs w:val="22"/>
          <w:shd w:val="clear" w:color="auto" w:fill="DAEEF3"/>
        </w:rPr>
        <w:t xml:space="preserve"> 90% van de bibliotheken een Daisy-werking.</w:t>
      </w:r>
    </w:p>
    <w:p w14:paraId="06D6AFB0" w14:textId="2A498D76" w:rsidR="00316360" w:rsidRPr="00E9108F" w:rsidRDefault="00995A89">
      <w:pPr>
        <w:keepNext/>
        <w:spacing w:line="360" w:lineRule="auto"/>
        <w:jc w:val="both"/>
        <w:rPr>
          <w:rFonts w:ascii="Arial" w:eastAsia="Arial" w:hAnsi="Arial" w:cs="Arial"/>
          <w:shd w:val="clear" w:color="auto" w:fill="DAEEF3"/>
        </w:rPr>
      </w:pPr>
      <w:r w:rsidRPr="00E9108F">
        <w:rPr>
          <w:rFonts w:ascii="Arial" w:eastAsia="Arial" w:hAnsi="Arial" w:cs="Arial"/>
          <w:shd w:val="clear" w:color="auto" w:fill="DAEEF3"/>
        </w:rPr>
        <w:t xml:space="preserve">→ Deze resultaatsindicator hebben we </w:t>
      </w:r>
      <w:r w:rsidR="00854B24" w:rsidRPr="00E9108F">
        <w:rPr>
          <w:rFonts w:ascii="Arial" w:eastAsia="Arial" w:hAnsi="Arial" w:cs="Arial"/>
          <w:shd w:val="clear" w:color="auto" w:fill="DAEEF3"/>
        </w:rPr>
        <w:t>net</w:t>
      </w:r>
      <w:r w:rsidRPr="00E9108F">
        <w:rPr>
          <w:rFonts w:ascii="Arial" w:eastAsia="Arial" w:hAnsi="Arial" w:cs="Arial"/>
          <w:shd w:val="clear" w:color="auto" w:fill="DAEEF3"/>
        </w:rPr>
        <w:t xml:space="preserve"> gehaald: eind 201</w:t>
      </w:r>
      <w:r w:rsidR="00493535" w:rsidRPr="00E9108F">
        <w:rPr>
          <w:rFonts w:ascii="Arial" w:eastAsia="Arial" w:hAnsi="Arial" w:cs="Arial"/>
          <w:shd w:val="clear" w:color="auto" w:fill="DAEEF3"/>
        </w:rPr>
        <w:t>7</w:t>
      </w:r>
      <w:r w:rsidRPr="00E9108F">
        <w:rPr>
          <w:rFonts w:ascii="Arial" w:eastAsia="Arial" w:hAnsi="Arial" w:cs="Arial"/>
          <w:shd w:val="clear" w:color="auto" w:fill="DAEEF3"/>
        </w:rPr>
        <w:t xml:space="preserve"> heeft </w:t>
      </w:r>
      <w:r w:rsidR="00854B24" w:rsidRPr="00E9108F">
        <w:rPr>
          <w:rFonts w:ascii="Arial" w:eastAsia="Arial" w:hAnsi="Arial" w:cs="Arial"/>
          <w:shd w:val="clear" w:color="auto" w:fill="DAEEF3"/>
        </w:rPr>
        <w:t>90</w:t>
      </w:r>
      <w:r w:rsidRPr="00E9108F">
        <w:rPr>
          <w:rFonts w:ascii="Arial" w:eastAsia="Arial" w:hAnsi="Arial" w:cs="Arial"/>
          <w:shd w:val="clear" w:color="auto" w:fill="DAEEF3"/>
        </w:rPr>
        <w:t>% van de bibliotheken een Daisy-werking.</w:t>
      </w:r>
      <w:r w:rsidR="007504D1" w:rsidRPr="00E9108F">
        <w:rPr>
          <w:rFonts w:ascii="Arial" w:eastAsia="Arial" w:hAnsi="Arial" w:cs="Arial"/>
          <w:shd w:val="clear" w:color="auto" w:fill="DAEEF3"/>
        </w:rPr>
        <w:t xml:space="preserve"> Elk jaar komen e</w:t>
      </w:r>
      <w:r w:rsidR="00854B24" w:rsidRPr="00E9108F">
        <w:rPr>
          <w:rFonts w:ascii="Arial" w:eastAsia="Arial" w:hAnsi="Arial" w:cs="Arial"/>
          <w:shd w:val="clear" w:color="auto" w:fill="DAEEF3"/>
        </w:rPr>
        <w:t>r nog enkele bibliotheken bij, 4</w:t>
      </w:r>
      <w:r w:rsidR="007504D1" w:rsidRPr="00E9108F">
        <w:rPr>
          <w:rFonts w:ascii="Arial" w:eastAsia="Arial" w:hAnsi="Arial" w:cs="Arial"/>
          <w:shd w:val="clear" w:color="auto" w:fill="DAEEF3"/>
        </w:rPr>
        <w:t xml:space="preserve"> bibliotheken in 201</w:t>
      </w:r>
      <w:r w:rsidR="00854B24" w:rsidRPr="00E9108F">
        <w:rPr>
          <w:rFonts w:ascii="Arial" w:eastAsia="Arial" w:hAnsi="Arial" w:cs="Arial"/>
          <w:shd w:val="clear" w:color="auto" w:fill="DAEEF3"/>
        </w:rPr>
        <w:t>7</w:t>
      </w:r>
      <w:r w:rsidR="00E9108F">
        <w:rPr>
          <w:rFonts w:ascii="Arial" w:eastAsia="Arial" w:hAnsi="Arial" w:cs="Arial"/>
          <w:shd w:val="clear" w:color="auto" w:fill="DAEEF3"/>
        </w:rPr>
        <w:t xml:space="preserve"> (Beersel, Halen, Londerzeel en Kortemark)</w:t>
      </w:r>
      <w:r w:rsidR="007504D1" w:rsidRPr="00E9108F">
        <w:rPr>
          <w:rFonts w:ascii="Arial" w:eastAsia="Arial" w:hAnsi="Arial" w:cs="Arial"/>
          <w:shd w:val="clear" w:color="auto" w:fill="DAEEF3"/>
        </w:rPr>
        <w:t>.</w:t>
      </w:r>
    </w:p>
    <w:p w14:paraId="751EB6E5" w14:textId="77777777" w:rsidR="00316360" w:rsidRDefault="00995A89" w:rsidP="002632E5">
      <w:pPr>
        <w:pStyle w:val="Kop3"/>
      </w:pPr>
      <w:r>
        <w:t>Actie 9 &amp; 10:</w:t>
      </w:r>
    </w:p>
    <w:p w14:paraId="365B65BB" w14:textId="77777777" w:rsidR="00316360" w:rsidRDefault="00995A89" w:rsidP="00EE1803">
      <w:pPr>
        <w:keepNext/>
        <w:numPr>
          <w:ilvl w:val="0"/>
          <w:numId w:val="24"/>
        </w:numPr>
        <w:spacing w:line="360" w:lineRule="auto"/>
        <w:ind w:left="284" w:hanging="284"/>
      </w:pPr>
      <w:r>
        <w:rPr>
          <w:rFonts w:ascii="Arial" w:eastAsia="Arial" w:hAnsi="Arial" w:cs="Arial"/>
          <w:i/>
          <w:sz w:val="22"/>
          <w:szCs w:val="22"/>
        </w:rPr>
        <w:t>**Bijdragen tot de uitvoering van de Vlaamse beleidsprioriteit (cf. decreet lokaal cultuurbeleid, 2012) voor het realiseren van laagdrempelige bibliotheken met aandacht voor mensen met een (lees)beperking</w:t>
      </w:r>
    </w:p>
    <w:p w14:paraId="6B5A7832" w14:textId="77777777" w:rsidR="00316360" w:rsidRDefault="00995A89" w:rsidP="00EE1803">
      <w:pPr>
        <w:keepNext/>
        <w:numPr>
          <w:ilvl w:val="0"/>
          <w:numId w:val="24"/>
        </w:numPr>
        <w:spacing w:after="120" w:line="360" w:lineRule="auto"/>
        <w:ind w:left="284" w:hanging="284"/>
      </w:pPr>
      <w:r>
        <w:rPr>
          <w:rFonts w:ascii="Arial" w:eastAsia="Arial" w:hAnsi="Arial" w:cs="Arial"/>
          <w:i/>
          <w:sz w:val="22"/>
          <w:szCs w:val="22"/>
        </w:rPr>
        <w:t xml:space="preserve">Actie 10: Stimuleren van de sociale rol van de bibliotheek door overleg met het Agentschap Sociaal Cultureel Werk, VVBAD en Locus </w:t>
      </w:r>
      <w:r>
        <w:rPr>
          <w:rFonts w:ascii="Arial" w:eastAsia="Arial" w:hAnsi="Arial" w:cs="Arial"/>
          <w:i/>
          <w:sz w:val="22"/>
          <w:szCs w:val="22"/>
        </w:rPr>
        <w:lastRenderedPageBreak/>
        <w:t>(deelname aan traject 2020: over de transitie naar de bibliotheek van de toekomst in een duurzame samenleving)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17DBCB4" w14:textId="77777777">
        <w:tc>
          <w:tcPr>
            <w:tcW w:w="6930" w:type="dxa"/>
            <w:tcBorders>
              <w:right w:val="single" w:sz="4" w:space="0" w:color="000000"/>
            </w:tcBorders>
            <w:shd w:val="clear" w:color="auto" w:fill="auto"/>
            <w:tcMar>
              <w:top w:w="0" w:type="dxa"/>
              <w:left w:w="108" w:type="dxa"/>
              <w:bottom w:w="0" w:type="dxa"/>
              <w:right w:w="108" w:type="dxa"/>
            </w:tcMar>
          </w:tcPr>
          <w:p w14:paraId="08C1F806" w14:textId="77777777" w:rsidR="00316360" w:rsidRDefault="00995A89" w:rsidP="00493535">
            <w:pPr>
              <w:spacing w:before="120" w:after="120" w:line="360" w:lineRule="auto"/>
              <w:jc w:val="both"/>
            </w:pPr>
            <w:r>
              <w:rPr>
                <w:rFonts w:ascii="Arial" w:eastAsia="Arial" w:hAnsi="Arial" w:cs="Arial"/>
                <w:b/>
              </w:rPr>
              <w:t>201</w:t>
            </w:r>
            <w:r w:rsidR="00493535">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1454BA5A" w14:textId="77777777" w:rsidR="00316360" w:rsidRDefault="00995A89" w:rsidP="00493535">
            <w:pPr>
              <w:spacing w:before="120" w:after="120" w:line="360" w:lineRule="auto"/>
              <w:jc w:val="both"/>
            </w:pPr>
            <w:r>
              <w:rPr>
                <w:rFonts w:ascii="Arial" w:eastAsia="Arial" w:hAnsi="Arial" w:cs="Arial"/>
                <w:b/>
              </w:rPr>
              <w:t>201</w:t>
            </w:r>
            <w:r w:rsidR="00493535">
              <w:rPr>
                <w:rFonts w:ascii="Arial" w:eastAsia="Arial" w:hAnsi="Arial" w:cs="Arial"/>
                <w:b/>
              </w:rPr>
              <w:t>8</w:t>
            </w:r>
          </w:p>
        </w:tc>
      </w:tr>
      <w:tr w:rsidR="00316360" w14:paraId="16D587A9" w14:textId="77777777">
        <w:tc>
          <w:tcPr>
            <w:tcW w:w="6930" w:type="dxa"/>
            <w:tcBorders>
              <w:right w:val="single" w:sz="4" w:space="0" w:color="000000"/>
            </w:tcBorders>
            <w:shd w:val="clear" w:color="auto" w:fill="auto"/>
            <w:tcMar>
              <w:top w:w="0" w:type="dxa"/>
              <w:left w:w="108" w:type="dxa"/>
              <w:bottom w:w="0" w:type="dxa"/>
              <w:right w:w="108" w:type="dxa"/>
            </w:tcMar>
          </w:tcPr>
          <w:p w14:paraId="1FBD0D19" w14:textId="77777777" w:rsidR="00316360" w:rsidRDefault="00995A89" w:rsidP="00EE1803">
            <w:pPr>
              <w:numPr>
                <w:ilvl w:val="0"/>
                <w:numId w:val="9"/>
              </w:numPr>
              <w:spacing w:line="360" w:lineRule="auto"/>
              <w:ind w:left="426" w:hanging="426"/>
            </w:pPr>
            <w:r>
              <w:rPr>
                <w:rFonts w:ascii="Arial" w:eastAsia="Arial" w:hAnsi="Arial" w:cs="Arial"/>
              </w:rPr>
              <w:t xml:space="preserve">In overlegmomenten met het kabinet </w:t>
            </w:r>
            <w:proofErr w:type="spellStart"/>
            <w:r>
              <w:rPr>
                <w:rFonts w:ascii="Arial" w:eastAsia="Arial" w:hAnsi="Arial" w:cs="Arial"/>
              </w:rPr>
              <w:t>Gatz</w:t>
            </w:r>
            <w:proofErr w:type="spellEnd"/>
            <w:r>
              <w:rPr>
                <w:rFonts w:ascii="Arial" w:eastAsia="Arial" w:hAnsi="Arial" w:cs="Arial"/>
              </w:rPr>
              <w:t xml:space="preserve">, </w:t>
            </w:r>
            <w:proofErr w:type="spellStart"/>
            <w:r>
              <w:rPr>
                <w:rFonts w:ascii="Arial" w:eastAsia="Arial" w:hAnsi="Arial" w:cs="Arial"/>
              </w:rPr>
              <w:t>Cultuurconnect</w:t>
            </w:r>
            <w:proofErr w:type="spellEnd"/>
            <w:r>
              <w:rPr>
                <w:rFonts w:ascii="Arial" w:eastAsia="Arial" w:hAnsi="Arial" w:cs="Arial"/>
              </w:rPr>
              <w:t xml:space="preserve"> en VVBAD werd aan deze sociale rol en de laagdrempeligheid van de lokale openbare bibliotheek geappelleerd.</w:t>
            </w:r>
          </w:p>
        </w:tc>
        <w:tc>
          <w:tcPr>
            <w:tcW w:w="6930" w:type="dxa"/>
            <w:tcBorders>
              <w:left w:val="single" w:sz="4" w:space="0" w:color="000000"/>
            </w:tcBorders>
            <w:shd w:val="clear" w:color="auto" w:fill="auto"/>
            <w:tcMar>
              <w:top w:w="0" w:type="dxa"/>
              <w:left w:w="108" w:type="dxa"/>
              <w:bottom w:w="0" w:type="dxa"/>
              <w:right w:w="108" w:type="dxa"/>
            </w:tcMar>
          </w:tcPr>
          <w:p w14:paraId="32AC4B67" w14:textId="77777777" w:rsidR="00316360" w:rsidRDefault="00995A89" w:rsidP="00EE1803">
            <w:pPr>
              <w:numPr>
                <w:ilvl w:val="0"/>
                <w:numId w:val="9"/>
              </w:numPr>
              <w:spacing w:line="360" w:lineRule="auto"/>
              <w:ind w:left="426" w:hanging="426"/>
            </w:pPr>
            <w:r>
              <w:rPr>
                <w:rFonts w:ascii="Arial" w:eastAsia="Arial" w:hAnsi="Arial" w:cs="Arial"/>
              </w:rPr>
              <w:t>In 201</w:t>
            </w:r>
            <w:r w:rsidR="00493535">
              <w:rPr>
                <w:rFonts w:ascii="Arial" w:eastAsia="Arial" w:hAnsi="Arial" w:cs="Arial"/>
              </w:rPr>
              <w:t>8</w:t>
            </w:r>
            <w:r>
              <w:rPr>
                <w:rFonts w:ascii="Arial" w:eastAsia="Arial" w:hAnsi="Arial" w:cs="Arial"/>
              </w:rPr>
              <w:t xml:space="preserve"> wordt nagegaan hoe dit kan worden opgenomen in het</w:t>
            </w:r>
            <w:bookmarkStart w:id="66" w:name="_GoBack"/>
            <w:r>
              <w:rPr>
                <w:rFonts w:ascii="Arial" w:eastAsia="Arial" w:hAnsi="Arial" w:cs="Arial"/>
              </w:rPr>
              <w:t xml:space="preserve">  </w:t>
            </w:r>
            <w:bookmarkEnd w:id="66"/>
            <w:r>
              <w:rPr>
                <w:rFonts w:ascii="Arial" w:eastAsia="Arial" w:hAnsi="Arial" w:cs="Arial"/>
              </w:rPr>
              <w:t>nieuwe decreet regionaal cultuurbeleid en in het bibliotheekcharter dat de VVBAD uitwerkt.</w:t>
            </w:r>
          </w:p>
        </w:tc>
      </w:tr>
    </w:tbl>
    <w:p w14:paraId="18C21EB0" w14:textId="77777777" w:rsidR="00316360" w:rsidRDefault="00995A89" w:rsidP="002632E5">
      <w:pPr>
        <w:pStyle w:val="Kop3"/>
      </w:pPr>
      <w:r>
        <w:t>Actie 11: * Uitbreiden van de samenwerking met het streekgericht bibliotheekbeleid (SBB) van de vijf Vlaamse provincies en de Vlaamse Gemeenschapscommissie (VGC) in Brussel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2B45FA1" w14:textId="77777777">
        <w:tc>
          <w:tcPr>
            <w:tcW w:w="6930" w:type="dxa"/>
            <w:tcBorders>
              <w:right w:val="single" w:sz="4" w:space="0" w:color="000000"/>
            </w:tcBorders>
            <w:shd w:val="clear" w:color="auto" w:fill="auto"/>
            <w:tcMar>
              <w:top w:w="0" w:type="dxa"/>
              <w:left w:w="108" w:type="dxa"/>
              <w:bottom w:w="0" w:type="dxa"/>
              <w:right w:w="108" w:type="dxa"/>
            </w:tcMar>
          </w:tcPr>
          <w:p w14:paraId="6A1FF391" w14:textId="77777777" w:rsidR="00316360" w:rsidRDefault="00493535">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6CFF344" w14:textId="665FBAFA" w:rsidR="00316360" w:rsidRDefault="00995A89" w:rsidP="00F10D4C">
            <w:pPr>
              <w:spacing w:before="120" w:after="120" w:line="360" w:lineRule="auto"/>
              <w:jc w:val="both"/>
            </w:pPr>
            <w:r>
              <w:rPr>
                <w:rFonts w:ascii="Arial" w:eastAsia="Arial" w:hAnsi="Arial" w:cs="Arial"/>
                <w:b/>
              </w:rPr>
              <w:t>201</w:t>
            </w:r>
            <w:r w:rsidR="00F10D4C">
              <w:rPr>
                <w:rFonts w:ascii="Arial" w:eastAsia="Arial" w:hAnsi="Arial" w:cs="Arial"/>
                <w:b/>
              </w:rPr>
              <w:t>8</w:t>
            </w:r>
          </w:p>
        </w:tc>
      </w:tr>
      <w:tr w:rsidR="00316360" w14:paraId="79035182" w14:textId="77777777">
        <w:tc>
          <w:tcPr>
            <w:tcW w:w="6930" w:type="dxa"/>
            <w:tcBorders>
              <w:right w:val="single" w:sz="4" w:space="0" w:color="000000"/>
            </w:tcBorders>
            <w:shd w:val="clear" w:color="auto" w:fill="auto"/>
            <w:tcMar>
              <w:top w:w="0" w:type="dxa"/>
              <w:left w:w="108" w:type="dxa"/>
              <w:bottom w:w="0" w:type="dxa"/>
              <w:right w:w="108" w:type="dxa"/>
            </w:tcMar>
          </w:tcPr>
          <w:p w14:paraId="3106BF29" w14:textId="77777777" w:rsidR="00316360" w:rsidRPr="00F10D4C" w:rsidRDefault="00493535" w:rsidP="00EE1803">
            <w:pPr>
              <w:numPr>
                <w:ilvl w:val="0"/>
                <w:numId w:val="9"/>
              </w:numPr>
              <w:spacing w:line="360" w:lineRule="auto"/>
              <w:ind w:left="426" w:hanging="426"/>
            </w:pPr>
            <w:r>
              <w:rPr>
                <w:rFonts w:ascii="Arial" w:eastAsia="Arial" w:hAnsi="Arial" w:cs="Arial"/>
              </w:rPr>
              <w:t xml:space="preserve">In 2017 werd alleen actief samengewerkt met het </w:t>
            </w:r>
            <w:r w:rsidR="001F012C">
              <w:rPr>
                <w:rFonts w:ascii="Arial" w:eastAsia="Arial" w:hAnsi="Arial" w:cs="Arial"/>
              </w:rPr>
              <w:t xml:space="preserve">Netwerk Brusselse Bibliotheken (VGC) voor een </w:t>
            </w:r>
            <w:r w:rsidR="00995A89">
              <w:rPr>
                <w:rFonts w:ascii="Arial" w:eastAsia="Arial" w:hAnsi="Arial" w:cs="Arial"/>
              </w:rPr>
              <w:t>infosessie ‘Dyslexie? Welkom in onze bibliotheek!’.</w:t>
            </w:r>
          </w:p>
          <w:p w14:paraId="6CC57ADA" w14:textId="3B8F4A46" w:rsidR="00F10D4C" w:rsidRDefault="00F10D4C" w:rsidP="00F10D4C">
            <w:pPr>
              <w:numPr>
                <w:ilvl w:val="0"/>
                <w:numId w:val="9"/>
              </w:numPr>
              <w:spacing w:line="360" w:lineRule="auto"/>
              <w:ind w:left="426" w:hanging="426"/>
            </w:pPr>
            <w:r>
              <w:rPr>
                <w:rFonts w:ascii="Arial" w:eastAsia="Arial" w:hAnsi="Arial" w:cs="Arial"/>
              </w:rPr>
              <w:t>Wij werkten in het verleden goed samen met het streekgericht bibliotheekbeleid van de provincies, vooral rond de ondersteuning van vorming en materialen voor de Daisy-werking in de bibliotheken.</w:t>
            </w:r>
          </w:p>
        </w:tc>
        <w:tc>
          <w:tcPr>
            <w:tcW w:w="6930" w:type="dxa"/>
            <w:tcBorders>
              <w:left w:val="single" w:sz="4" w:space="0" w:color="000000"/>
            </w:tcBorders>
            <w:shd w:val="clear" w:color="auto" w:fill="auto"/>
            <w:tcMar>
              <w:top w:w="0" w:type="dxa"/>
              <w:left w:w="108" w:type="dxa"/>
              <w:bottom w:w="0" w:type="dxa"/>
              <w:right w:w="108" w:type="dxa"/>
            </w:tcMar>
          </w:tcPr>
          <w:p w14:paraId="2D34C563" w14:textId="77777777" w:rsidR="00F10D4C" w:rsidRPr="00F10D4C" w:rsidRDefault="00F10D4C" w:rsidP="00F10D4C">
            <w:pPr>
              <w:spacing w:line="360" w:lineRule="auto"/>
              <w:ind w:left="426"/>
            </w:pPr>
          </w:p>
          <w:p w14:paraId="03170067" w14:textId="1F19A411" w:rsidR="00F10D4C" w:rsidRDefault="00F10D4C" w:rsidP="00F10D4C">
            <w:pPr>
              <w:spacing w:line="360" w:lineRule="auto"/>
              <w:ind w:left="426"/>
            </w:pPr>
          </w:p>
          <w:p w14:paraId="35B7D5D3" w14:textId="77777777" w:rsidR="00F10D4C" w:rsidRPr="00F10D4C" w:rsidRDefault="00F10D4C" w:rsidP="00F10D4C">
            <w:pPr>
              <w:spacing w:line="360" w:lineRule="auto"/>
              <w:ind w:left="426"/>
            </w:pPr>
          </w:p>
          <w:p w14:paraId="6F06F574" w14:textId="34B0F0EA" w:rsidR="00316360" w:rsidRDefault="00995A89" w:rsidP="00F10D4C">
            <w:pPr>
              <w:numPr>
                <w:ilvl w:val="0"/>
                <w:numId w:val="9"/>
              </w:numPr>
              <w:spacing w:line="360" w:lineRule="auto"/>
              <w:ind w:left="426" w:hanging="426"/>
            </w:pPr>
            <w:r>
              <w:rPr>
                <w:rFonts w:ascii="Arial" w:eastAsia="Arial" w:hAnsi="Arial" w:cs="Arial"/>
              </w:rPr>
              <w:t>In 201</w:t>
            </w:r>
            <w:r w:rsidR="001F012C">
              <w:rPr>
                <w:rFonts w:ascii="Arial" w:eastAsia="Arial" w:hAnsi="Arial" w:cs="Arial"/>
              </w:rPr>
              <w:t>8</w:t>
            </w:r>
            <w:r>
              <w:rPr>
                <w:rFonts w:ascii="Arial" w:eastAsia="Arial" w:hAnsi="Arial" w:cs="Arial"/>
              </w:rPr>
              <w:t xml:space="preserve"> wordt nagegaan hoe samenwerking</w:t>
            </w:r>
            <w:r w:rsidR="00F10D4C">
              <w:rPr>
                <w:rFonts w:ascii="Arial" w:eastAsia="Arial" w:hAnsi="Arial" w:cs="Arial"/>
              </w:rPr>
              <w:t>en kunnen worden opgezet via het nieuwe decreet van de culturele bovenbouw.</w:t>
            </w:r>
          </w:p>
        </w:tc>
      </w:tr>
    </w:tbl>
    <w:p w14:paraId="0F5AD780" w14:textId="77777777" w:rsidR="00316360" w:rsidRDefault="00995A89" w:rsidP="002632E5">
      <w:pPr>
        <w:pStyle w:val="Kop3"/>
      </w:pPr>
      <w:bookmarkStart w:id="67" w:name="_28h4qwu"/>
      <w:bookmarkEnd w:id="67"/>
      <w:r>
        <w:t xml:space="preserve">Actie 12: Samenwerking met openbare bibliotheken moet worden geconsolideerd, geëvalueerd en verder uitgebouwd (o.a. vernieuwen bruikleencollecties voor de jeugd, registratie van Daisy-lezers in het bibliotheeksysteem, organiseren van vormingsmomenten voor bibliotheekmedewerkers (train </w:t>
      </w:r>
      <w:proofErr w:type="spellStart"/>
      <w:r>
        <w:t>the</w:t>
      </w:r>
      <w:proofErr w:type="spellEnd"/>
      <w:r>
        <w:t xml:space="preserve"> trainer), lokaal samenwerken met scholen en woonzorgcentra, samen met </w:t>
      </w:r>
      <w:proofErr w:type="spellStart"/>
      <w:r>
        <w:t>Zorgbib</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81B51D0" w14:textId="77777777">
        <w:tc>
          <w:tcPr>
            <w:tcW w:w="6930" w:type="dxa"/>
            <w:tcBorders>
              <w:right w:val="single" w:sz="4" w:space="0" w:color="000000"/>
            </w:tcBorders>
            <w:shd w:val="clear" w:color="auto" w:fill="auto"/>
            <w:tcMar>
              <w:top w:w="0" w:type="dxa"/>
              <w:left w:w="108" w:type="dxa"/>
              <w:bottom w:w="0" w:type="dxa"/>
              <w:right w:w="108" w:type="dxa"/>
            </w:tcMar>
          </w:tcPr>
          <w:p w14:paraId="2B09F2F0"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37B9A5D3"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8</w:t>
            </w:r>
          </w:p>
        </w:tc>
      </w:tr>
      <w:tr w:rsidR="00316360" w14:paraId="685BD4F1" w14:textId="77777777">
        <w:tc>
          <w:tcPr>
            <w:tcW w:w="6930" w:type="dxa"/>
            <w:tcBorders>
              <w:right w:val="single" w:sz="4" w:space="0" w:color="000000"/>
            </w:tcBorders>
            <w:shd w:val="clear" w:color="auto" w:fill="auto"/>
            <w:tcMar>
              <w:top w:w="0" w:type="dxa"/>
              <w:left w:w="108" w:type="dxa"/>
              <w:bottom w:w="0" w:type="dxa"/>
              <w:right w:w="108" w:type="dxa"/>
            </w:tcMar>
          </w:tcPr>
          <w:p w14:paraId="7B1E814F" w14:textId="49DF20EE" w:rsidR="001F012C" w:rsidRDefault="00995A89" w:rsidP="00EE1803">
            <w:pPr>
              <w:numPr>
                <w:ilvl w:val="0"/>
                <w:numId w:val="9"/>
              </w:numPr>
              <w:spacing w:line="360" w:lineRule="auto"/>
              <w:ind w:left="426" w:hanging="426"/>
            </w:pPr>
            <w:r>
              <w:rPr>
                <w:rFonts w:ascii="Arial" w:eastAsia="Arial" w:hAnsi="Arial" w:cs="Arial"/>
              </w:rPr>
              <w:t>Deze samenwerking werd in 201</w:t>
            </w:r>
            <w:r w:rsidR="001F012C">
              <w:rPr>
                <w:rFonts w:ascii="Arial" w:eastAsia="Arial" w:hAnsi="Arial" w:cs="Arial"/>
              </w:rPr>
              <w:t>7</w:t>
            </w:r>
            <w:r>
              <w:rPr>
                <w:rFonts w:ascii="Arial" w:eastAsia="Arial" w:hAnsi="Arial" w:cs="Arial"/>
              </w:rPr>
              <w:t xml:space="preserve"> verder </w:t>
            </w:r>
            <w:r w:rsidR="00AD519B">
              <w:rPr>
                <w:rFonts w:ascii="Arial" w:eastAsia="Arial" w:hAnsi="Arial" w:cs="Arial"/>
              </w:rPr>
              <w:t>verdergezet</w:t>
            </w:r>
            <w:r>
              <w:rPr>
                <w:rFonts w:ascii="Arial" w:eastAsia="Arial" w:hAnsi="Arial" w:cs="Arial"/>
              </w:rPr>
              <w:t xml:space="preserve">. Bibliotheken werden via nieuwsbrieven, workshops en infosessies aangezet om </w:t>
            </w:r>
            <w:r>
              <w:rPr>
                <w:rFonts w:ascii="Arial" w:eastAsia="Arial" w:hAnsi="Arial" w:cs="Arial"/>
              </w:rPr>
              <w:lastRenderedPageBreak/>
              <w:t>hun bruikleencollectie aan te vullen en/of te vernieuwen, om infoavonden dyslexie te organiseren, om nieuwe affiches en folders van Luisterpunt in de bib te hangen/leggen, om meer inspanningen te doen en knowhow op te bouwen voor het werken voor en met personen met dyslexie.</w:t>
            </w:r>
            <w:r>
              <w:rPr>
                <w:rFonts w:ascii="Arial" w:eastAsia="Arial" w:hAnsi="Arial" w:cs="Arial"/>
              </w:rPr>
              <w:br/>
            </w:r>
            <w:r w:rsidRPr="00AD519B">
              <w:rPr>
                <w:rFonts w:ascii="Arial" w:eastAsia="Arial" w:hAnsi="Arial" w:cs="Arial"/>
              </w:rPr>
              <w:t xml:space="preserve">Bibliotheekcijfers: </w:t>
            </w:r>
            <w:hyperlink w:anchor="_lnxbz9" w:history="1">
              <w:r w:rsidRPr="00AD519B">
                <w:rPr>
                  <w:rFonts w:ascii="Arial" w:eastAsia="Arial" w:hAnsi="Arial" w:cs="Arial"/>
                  <w:color w:val="0000FF"/>
                  <w:u w:val="single"/>
                </w:rPr>
                <w:t>cf. SD 1, OD 6, actie 27</w:t>
              </w:r>
            </w:hyperlink>
            <w:r w:rsidRPr="00AD519B">
              <w:rPr>
                <w:rFonts w:ascii="Arial" w:eastAsia="Arial" w:hAnsi="Arial" w:cs="Arial"/>
              </w:rPr>
              <w:t>.</w:t>
            </w:r>
            <w:r w:rsidR="00AD519B">
              <w:rPr>
                <w:rFonts w:ascii="Arial" w:eastAsia="Arial" w:hAnsi="Arial" w:cs="Arial"/>
              </w:rPr>
              <w:br/>
              <w:t>Elk jaar springen nog enkele nieuwe bibliotheken op de Daisy-kar, 4 in 2017. 7 bibliotheken die al een Daisy-werking voor volwassenen hadden, bouwden deze in 2017 ook uit voor kinderen en jongeren.</w:t>
            </w:r>
          </w:p>
          <w:p w14:paraId="5C53B15A" w14:textId="77777777" w:rsidR="00316360" w:rsidRDefault="001F012C" w:rsidP="00EE1803">
            <w:pPr>
              <w:numPr>
                <w:ilvl w:val="0"/>
                <w:numId w:val="9"/>
              </w:numPr>
              <w:spacing w:line="360" w:lineRule="auto"/>
              <w:ind w:left="426" w:hanging="426"/>
            </w:pPr>
            <w:r w:rsidRPr="001F012C">
              <w:rPr>
                <w:rFonts w:ascii="Arial" w:eastAsia="Arial" w:hAnsi="Arial" w:cs="Arial"/>
              </w:rPr>
              <w:t>G</w:t>
            </w:r>
            <w:r w:rsidR="00995A89" w:rsidRPr="001F012C">
              <w:rPr>
                <w:rFonts w:ascii="Arial" w:eastAsia="Arial" w:hAnsi="Arial" w:cs="Arial"/>
              </w:rPr>
              <w:t>eïnteresseerde Daisy-lezers</w:t>
            </w:r>
            <w:r w:rsidRPr="001F012C">
              <w:rPr>
                <w:rFonts w:ascii="Arial" w:eastAsia="Arial" w:hAnsi="Arial" w:cs="Arial"/>
              </w:rPr>
              <w:t xml:space="preserve"> vinden</w:t>
            </w:r>
            <w:r w:rsidR="00995A89" w:rsidRPr="001F012C">
              <w:rPr>
                <w:rFonts w:ascii="Arial" w:eastAsia="Arial" w:hAnsi="Arial" w:cs="Arial"/>
              </w:rPr>
              <w:t xml:space="preserve"> in zoeken.bibliotheek.be Luisterpunt </w:t>
            </w:r>
            <w:r w:rsidRPr="001F012C">
              <w:rPr>
                <w:rFonts w:ascii="Arial" w:eastAsia="Arial" w:hAnsi="Arial" w:cs="Arial"/>
              </w:rPr>
              <w:t>eindelijk</w:t>
            </w:r>
            <w:r w:rsidR="00995A89" w:rsidRPr="001F012C">
              <w:rPr>
                <w:rFonts w:ascii="Arial" w:eastAsia="Arial" w:hAnsi="Arial" w:cs="Arial"/>
              </w:rPr>
              <w:t xml:space="preserve"> terug als locatie, als bibliotheek. </w:t>
            </w:r>
            <w:hyperlink w:anchor="_Actie_27:_*" w:history="1"/>
          </w:p>
          <w:p w14:paraId="11C7BB11" w14:textId="77777777" w:rsidR="00316360" w:rsidRDefault="00995A89" w:rsidP="00EE1803">
            <w:pPr>
              <w:numPr>
                <w:ilvl w:val="0"/>
                <w:numId w:val="9"/>
              </w:numPr>
              <w:spacing w:line="360" w:lineRule="auto"/>
              <w:ind w:left="426" w:hanging="426"/>
            </w:pPr>
            <w:r>
              <w:rPr>
                <w:rFonts w:ascii="Arial" w:eastAsia="Arial" w:hAnsi="Arial" w:cs="Arial"/>
              </w:rPr>
              <w:t>D</w:t>
            </w:r>
            <w:hyperlink w:anchor="_Actie_27:_*" w:history="1">
              <w:r>
                <w:rPr>
                  <w:rFonts w:ascii="Arial" w:eastAsia="Arial" w:hAnsi="Arial" w:cs="Arial"/>
                </w:rPr>
                <w:t>e</w:t>
              </w:r>
            </w:hyperlink>
            <w:r>
              <w:rPr>
                <w:rFonts w:ascii="Arial" w:eastAsia="Arial" w:hAnsi="Arial" w:cs="Arial"/>
              </w:rPr>
              <w:t xml:space="preserve"> </w:t>
            </w:r>
            <w:hyperlink w:anchor="_Actie_27:_*" w:history="1">
              <w:r>
                <w:rPr>
                  <w:rFonts w:ascii="Arial" w:eastAsia="Arial" w:hAnsi="Arial" w:cs="Arial"/>
                </w:rPr>
                <w:t>s</w:t>
              </w:r>
            </w:hyperlink>
            <w:r>
              <w:rPr>
                <w:rFonts w:ascii="Arial" w:eastAsia="Arial" w:hAnsi="Arial" w:cs="Arial"/>
              </w:rPr>
              <w:t xml:space="preserve">amenwerking met </w:t>
            </w:r>
            <w:proofErr w:type="spellStart"/>
            <w:r>
              <w:rPr>
                <w:rFonts w:ascii="Arial" w:eastAsia="Arial" w:hAnsi="Arial" w:cs="Arial"/>
              </w:rPr>
              <w:t>Zorgbib</w:t>
            </w:r>
            <w:proofErr w:type="spellEnd"/>
            <w:r>
              <w:rPr>
                <w:rFonts w:ascii="Arial" w:eastAsia="Arial" w:hAnsi="Arial" w:cs="Arial"/>
              </w:rPr>
              <w:t xml:space="preserve"> </w:t>
            </w:r>
            <w:r w:rsidR="001F012C">
              <w:rPr>
                <w:rFonts w:ascii="Arial" w:eastAsia="Arial" w:hAnsi="Arial" w:cs="Arial"/>
              </w:rPr>
              <w:t>kwam</w:t>
            </w:r>
            <w:r>
              <w:rPr>
                <w:rFonts w:ascii="Arial" w:eastAsia="Arial" w:hAnsi="Arial" w:cs="Arial"/>
              </w:rPr>
              <w:t xml:space="preserve"> in</w:t>
            </w:r>
            <w:r w:rsidR="001F012C">
              <w:rPr>
                <w:rFonts w:ascii="Arial" w:eastAsia="Arial" w:hAnsi="Arial" w:cs="Arial"/>
              </w:rPr>
              <w:t xml:space="preserve"> het najaar van</w:t>
            </w:r>
            <w:r>
              <w:rPr>
                <w:rFonts w:ascii="Arial" w:eastAsia="Arial" w:hAnsi="Arial" w:cs="Arial"/>
              </w:rPr>
              <w:t xml:space="preserve"> 201</w:t>
            </w:r>
            <w:r w:rsidR="001F012C">
              <w:rPr>
                <w:rFonts w:ascii="Arial" w:eastAsia="Arial" w:hAnsi="Arial" w:cs="Arial"/>
              </w:rPr>
              <w:t>7</w:t>
            </w:r>
            <w:r>
              <w:rPr>
                <w:rFonts w:ascii="Arial" w:eastAsia="Arial" w:hAnsi="Arial" w:cs="Arial"/>
              </w:rPr>
              <w:t xml:space="preserve"> op</w:t>
            </w:r>
            <w:r w:rsidR="001F012C">
              <w:rPr>
                <w:rFonts w:ascii="Arial" w:eastAsia="Arial" w:hAnsi="Arial" w:cs="Arial"/>
              </w:rPr>
              <w:t>nieuw op gang</w:t>
            </w:r>
            <w:r>
              <w:rPr>
                <w:rFonts w:ascii="Arial" w:eastAsia="Arial" w:hAnsi="Arial" w:cs="Arial"/>
              </w:rPr>
              <w:t xml:space="preserve">: </w:t>
            </w:r>
            <w:r>
              <w:rPr>
                <w:rFonts w:ascii="Arial" w:eastAsia="Arial" w:hAnsi="Arial" w:cs="Arial"/>
                <w:color w:val="0000FF"/>
                <w:u w:val="single"/>
              </w:rPr>
              <w:t>cf. SD 4, OD 2, Actie 5</w:t>
            </w:r>
            <w:r>
              <w:rPr>
                <w:rFonts w:ascii="Arial" w:eastAsia="Arial" w:hAnsi="Arial" w:cs="Arial"/>
              </w:rPr>
              <w:t>.</w:t>
            </w:r>
          </w:p>
          <w:p w14:paraId="366027D5" w14:textId="10654329" w:rsidR="00316360" w:rsidRDefault="001F012C" w:rsidP="00EE1803">
            <w:pPr>
              <w:numPr>
                <w:ilvl w:val="0"/>
                <w:numId w:val="9"/>
              </w:numPr>
              <w:spacing w:line="360" w:lineRule="auto"/>
              <w:ind w:left="426" w:hanging="426"/>
            </w:pPr>
            <w:r>
              <w:rPr>
                <w:rFonts w:ascii="Arial" w:eastAsia="Arial" w:hAnsi="Arial" w:cs="Arial"/>
              </w:rPr>
              <w:t xml:space="preserve">Samenwerking met </w:t>
            </w:r>
            <w:r w:rsidR="00677DFD">
              <w:rPr>
                <w:rFonts w:ascii="Arial" w:eastAsia="Arial" w:hAnsi="Arial" w:cs="Arial"/>
              </w:rPr>
              <w:t>Iedereen L</w:t>
            </w:r>
            <w:r w:rsidR="00995A89">
              <w:rPr>
                <w:rFonts w:ascii="Arial" w:eastAsia="Arial" w:hAnsi="Arial" w:cs="Arial"/>
              </w:rPr>
              <w:t>eest</w:t>
            </w:r>
            <w:r>
              <w:rPr>
                <w:rFonts w:ascii="Arial" w:eastAsia="Arial" w:hAnsi="Arial" w:cs="Arial"/>
              </w:rPr>
              <w:t>; d</w:t>
            </w:r>
            <w:r w:rsidR="00995A89">
              <w:rPr>
                <w:rFonts w:ascii="Arial" w:eastAsia="Arial" w:hAnsi="Arial" w:cs="Arial"/>
              </w:rPr>
              <w:t xml:space="preserve">e </w:t>
            </w:r>
            <w:proofErr w:type="spellStart"/>
            <w:r w:rsidR="00995A89">
              <w:rPr>
                <w:rFonts w:ascii="Arial" w:eastAsia="Arial" w:hAnsi="Arial" w:cs="Arial"/>
              </w:rPr>
              <w:t>groteletter</w:t>
            </w:r>
            <w:proofErr w:type="spellEnd"/>
            <w:r w:rsidR="00995A89">
              <w:rPr>
                <w:rFonts w:ascii="Arial" w:eastAsia="Arial" w:hAnsi="Arial" w:cs="Arial"/>
              </w:rPr>
              <w:t>-, braille- en Daisy-versies van de Kinder- en Jeugdjury-boeken werden in de kijker gezet.</w:t>
            </w:r>
            <w:r w:rsidR="00E9108F">
              <w:rPr>
                <w:rFonts w:ascii="Arial" w:eastAsia="Arial" w:hAnsi="Arial" w:cs="Arial"/>
              </w:rPr>
              <w:br/>
              <w:t>Ook vele leestips voor de Jeugdboekenmaand werden omgezet naar Daisy en kregen aandacht op de website en Facebook-pagina van de Jeugdboekenmaand.</w:t>
            </w:r>
          </w:p>
        </w:tc>
        <w:tc>
          <w:tcPr>
            <w:tcW w:w="6930" w:type="dxa"/>
            <w:tcBorders>
              <w:left w:val="single" w:sz="4" w:space="0" w:color="000000"/>
            </w:tcBorders>
            <w:shd w:val="clear" w:color="auto" w:fill="auto"/>
            <w:tcMar>
              <w:top w:w="0" w:type="dxa"/>
              <w:left w:w="108" w:type="dxa"/>
              <w:bottom w:w="0" w:type="dxa"/>
              <w:right w:w="108" w:type="dxa"/>
            </w:tcMar>
          </w:tcPr>
          <w:p w14:paraId="21E4FA1C" w14:textId="77777777" w:rsidR="00316360" w:rsidRDefault="00995A89" w:rsidP="00EE1803">
            <w:pPr>
              <w:numPr>
                <w:ilvl w:val="0"/>
                <w:numId w:val="9"/>
              </w:numPr>
              <w:spacing w:line="360" w:lineRule="auto"/>
              <w:ind w:left="426" w:hanging="426"/>
            </w:pPr>
            <w:r>
              <w:rPr>
                <w:rFonts w:ascii="Arial" w:eastAsia="Arial" w:hAnsi="Arial" w:cs="Arial"/>
              </w:rPr>
              <w:lastRenderedPageBreak/>
              <w:t>Wordt gecontinueerd.</w:t>
            </w:r>
          </w:p>
        </w:tc>
      </w:tr>
    </w:tbl>
    <w:p w14:paraId="26051A69" w14:textId="77777777" w:rsidR="00316360" w:rsidRDefault="00995A89" w:rsidP="002632E5">
      <w:pPr>
        <w:pStyle w:val="Kop3"/>
      </w:pPr>
      <w:r>
        <w:t>Actie 13: Onderzoeken of het (lokaal, regionaal of landelijk) aanstellen van een bibliotheekconsulent voor de lokale dienstverlening aan personen met een (lees)beperking wenselijk en haalbaar is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181F880" w14:textId="77777777">
        <w:tc>
          <w:tcPr>
            <w:tcW w:w="6930" w:type="dxa"/>
            <w:tcBorders>
              <w:right w:val="single" w:sz="4" w:space="0" w:color="000000"/>
            </w:tcBorders>
            <w:shd w:val="clear" w:color="auto" w:fill="auto"/>
            <w:tcMar>
              <w:top w:w="0" w:type="dxa"/>
              <w:left w:w="108" w:type="dxa"/>
              <w:bottom w:w="0" w:type="dxa"/>
              <w:right w:w="108" w:type="dxa"/>
            </w:tcMar>
          </w:tcPr>
          <w:p w14:paraId="2CD30776" w14:textId="77777777" w:rsidR="00316360" w:rsidRDefault="00DE6E78">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6D20120" w14:textId="77777777" w:rsidR="00316360" w:rsidRDefault="00DE6E78">
            <w:pPr>
              <w:spacing w:before="120" w:after="120" w:line="360" w:lineRule="auto"/>
              <w:jc w:val="both"/>
            </w:pPr>
            <w:r>
              <w:rPr>
                <w:rFonts w:ascii="Arial" w:eastAsia="Arial" w:hAnsi="Arial" w:cs="Arial"/>
                <w:b/>
              </w:rPr>
              <w:t>2018</w:t>
            </w:r>
          </w:p>
        </w:tc>
      </w:tr>
      <w:tr w:rsidR="00316360" w14:paraId="451394F5" w14:textId="77777777">
        <w:tc>
          <w:tcPr>
            <w:tcW w:w="6930" w:type="dxa"/>
            <w:tcBorders>
              <w:right w:val="single" w:sz="4" w:space="0" w:color="000000"/>
            </w:tcBorders>
            <w:shd w:val="clear" w:color="auto" w:fill="auto"/>
            <w:tcMar>
              <w:top w:w="0" w:type="dxa"/>
              <w:left w:w="108" w:type="dxa"/>
              <w:bottom w:w="0" w:type="dxa"/>
              <w:right w:w="108" w:type="dxa"/>
            </w:tcMar>
          </w:tcPr>
          <w:p w14:paraId="6227121A" w14:textId="77777777" w:rsidR="00316360" w:rsidRDefault="00995A89" w:rsidP="00EE1803">
            <w:pPr>
              <w:numPr>
                <w:ilvl w:val="0"/>
                <w:numId w:val="25"/>
              </w:numPr>
              <w:spacing w:line="360" w:lineRule="auto"/>
              <w:ind w:left="426" w:hanging="426"/>
            </w:pPr>
            <w:r>
              <w:rPr>
                <w:rFonts w:ascii="Arial" w:eastAsia="Arial" w:hAnsi="Arial" w:cs="Arial"/>
              </w:rPr>
              <w:t>Deze actie lijkt niet meer haalbaar omwille van de opgelegde besparingen.</w:t>
            </w:r>
          </w:p>
        </w:tc>
        <w:tc>
          <w:tcPr>
            <w:tcW w:w="6930" w:type="dxa"/>
            <w:tcBorders>
              <w:left w:val="single" w:sz="4" w:space="0" w:color="000000"/>
            </w:tcBorders>
            <w:shd w:val="clear" w:color="auto" w:fill="auto"/>
            <w:tcMar>
              <w:top w:w="0" w:type="dxa"/>
              <w:left w:w="108" w:type="dxa"/>
              <w:bottom w:w="0" w:type="dxa"/>
              <w:right w:w="108" w:type="dxa"/>
            </w:tcMar>
          </w:tcPr>
          <w:p w14:paraId="0FEE53DA" w14:textId="77777777" w:rsidR="00316360" w:rsidRDefault="00995A89" w:rsidP="00EE1803">
            <w:pPr>
              <w:numPr>
                <w:ilvl w:val="0"/>
                <w:numId w:val="25"/>
              </w:numPr>
              <w:spacing w:line="360" w:lineRule="auto"/>
              <w:ind w:left="426" w:hanging="426"/>
            </w:pPr>
            <w:r>
              <w:rPr>
                <w:rFonts w:ascii="Arial" w:eastAsia="Arial" w:hAnsi="Arial" w:cs="Arial"/>
              </w:rPr>
              <w:t>Deze actie blijft niet meer haalbaar omwille van de opgelegde besparingen.</w:t>
            </w:r>
          </w:p>
        </w:tc>
      </w:tr>
    </w:tbl>
    <w:p w14:paraId="1B464EC7" w14:textId="77777777" w:rsidR="00316360" w:rsidRDefault="00995A89" w:rsidP="002632E5">
      <w:pPr>
        <w:pStyle w:val="Kop3"/>
      </w:pPr>
      <w:bookmarkStart w:id="68" w:name="_nmf14n"/>
      <w:bookmarkEnd w:id="68"/>
      <w:r>
        <w:lastRenderedPageBreak/>
        <w:t xml:space="preserve">Actie 14: * Meer samenwerken met </w:t>
      </w:r>
      <w:proofErr w:type="spellStart"/>
      <w:r>
        <w:t>Zorgbib</w:t>
      </w:r>
      <w:proofErr w:type="spellEnd"/>
      <w:r>
        <w:t xml:space="preserve">, o.a. m.b.t. tot </w:t>
      </w:r>
      <w:proofErr w:type="spellStart"/>
      <w:r>
        <w:t>groteletterboeken</w:t>
      </w:r>
      <w:proofErr w:type="spellEnd"/>
      <w:r>
        <w:t xml:space="preserve"> en e-boeken, maar ook verhogen van het aantal Daisy-boeken in hun collectie, het bereiken van hun doelgroepen en de Daisy-vorming van hun vrijwilligers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3B84365" w14:textId="77777777">
        <w:tc>
          <w:tcPr>
            <w:tcW w:w="6930" w:type="dxa"/>
            <w:tcBorders>
              <w:right w:val="single" w:sz="4" w:space="0" w:color="000000"/>
            </w:tcBorders>
            <w:shd w:val="clear" w:color="auto" w:fill="auto"/>
            <w:tcMar>
              <w:top w:w="0" w:type="dxa"/>
              <w:left w:w="108" w:type="dxa"/>
              <w:bottom w:w="0" w:type="dxa"/>
              <w:right w:w="108" w:type="dxa"/>
            </w:tcMar>
          </w:tcPr>
          <w:p w14:paraId="7348DE9D"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D912153"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8</w:t>
            </w:r>
          </w:p>
        </w:tc>
      </w:tr>
      <w:tr w:rsidR="00316360" w14:paraId="3D4804D4" w14:textId="77777777">
        <w:tc>
          <w:tcPr>
            <w:tcW w:w="6930" w:type="dxa"/>
            <w:tcBorders>
              <w:right w:val="single" w:sz="4" w:space="0" w:color="000000"/>
            </w:tcBorders>
            <w:shd w:val="clear" w:color="auto" w:fill="auto"/>
            <w:tcMar>
              <w:top w:w="0" w:type="dxa"/>
              <w:left w:w="108" w:type="dxa"/>
              <w:bottom w:w="0" w:type="dxa"/>
              <w:right w:w="108" w:type="dxa"/>
            </w:tcMar>
          </w:tcPr>
          <w:p w14:paraId="5EFE5627" w14:textId="77777777" w:rsidR="00316360" w:rsidRPr="001F012C" w:rsidRDefault="003F0340" w:rsidP="00EE1803">
            <w:pPr>
              <w:numPr>
                <w:ilvl w:val="0"/>
                <w:numId w:val="25"/>
              </w:numPr>
              <w:spacing w:line="360" w:lineRule="auto"/>
              <w:ind w:left="426" w:hanging="426"/>
              <w:rPr>
                <w:lang w:val="nl-NL"/>
              </w:rPr>
            </w:pPr>
            <w:hyperlink w:anchor="_2u6wntf" w:history="1">
              <w:r w:rsidR="00995A89">
                <w:rPr>
                  <w:rFonts w:ascii="Arial" w:eastAsia="Arial" w:hAnsi="Arial" w:cs="Arial"/>
                  <w:color w:val="0000FF"/>
                  <w:u w:val="single"/>
                </w:rPr>
                <w:t>Cf.</w:t>
              </w:r>
            </w:hyperlink>
            <w:hyperlink w:anchor="_2u6wntf" w:history="1">
              <w:r w:rsidR="00995A89">
                <w:rPr>
                  <w:rFonts w:ascii="Arial" w:eastAsia="Arial" w:hAnsi="Arial" w:cs="Arial"/>
                  <w:color w:val="0000FF"/>
                  <w:sz w:val="22"/>
                  <w:szCs w:val="22"/>
                  <w:u w:val="single"/>
                </w:rPr>
                <w:t xml:space="preserve"> </w:t>
              </w:r>
            </w:hyperlink>
            <w:hyperlink w:anchor="_2u6wntf" w:history="1">
              <w:r w:rsidR="00995A89">
                <w:rPr>
                  <w:rFonts w:ascii="Arial" w:eastAsia="Arial" w:hAnsi="Arial" w:cs="Arial"/>
                  <w:color w:val="0000FF"/>
                  <w:u w:val="single"/>
                </w:rPr>
                <w:t>SD 4, OD 2, actie 5.</w:t>
              </w:r>
            </w:hyperlink>
            <w:r w:rsidR="00995A89">
              <w:rPr>
                <w:rFonts w:ascii="Arial" w:eastAsia="Arial" w:hAnsi="Arial" w:cs="Arial"/>
              </w:rPr>
              <w:t xml:space="preserve"> </w:t>
            </w:r>
            <w:hyperlink w:anchor="_2u6wntf" w:history="1">
              <w:r w:rsidR="00995A89">
                <w:rPr>
                  <w:rFonts w:ascii="Arial" w:eastAsia="Arial" w:hAnsi="Arial" w:cs="Arial"/>
                </w:rPr>
                <w:t>D</w:t>
              </w:r>
            </w:hyperlink>
            <w:r w:rsidR="00995A89">
              <w:rPr>
                <w:rFonts w:ascii="Arial" w:eastAsia="Arial" w:hAnsi="Arial" w:cs="Arial"/>
              </w:rPr>
              <w:t>i</w:t>
            </w:r>
            <w:hyperlink w:anchor="_2u6wntf" w:history="1">
              <w:r w:rsidR="00995A89">
                <w:rPr>
                  <w:rFonts w:ascii="Arial" w:eastAsia="Arial" w:hAnsi="Arial" w:cs="Arial"/>
                </w:rPr>
                <w:t>t</w:t>
              </w:r>
            </w:hyperlink>
            <w:r w:rsidR="00995A89">
              <w:rPr>
                <w:rFonts w:ascii="Arial" w:eastAsia="Arial" w:hAnsi="Arial" w:cs="Arial"/>
              </w:rPr>
              <w:t xml:space="preserve"> </w:t>
            </w:r>
            <w:hyperlink w:anchor="_2u6wntf" w:history="1">
              <w:r w:rsidR="00995A89">
                <w:rPr>
                  <w:rFonts w:ascii="Arial" w:eastAsia="Arial" w:hAnsi="Arial" w:cs="Arial"/>
                </w:rPr>
                <w:t>p</w:t>
              </w:r>
            </w:hyperlink>
            <w:r w:rsidR="00995A89">
              <w:rPr>
                <w:rFonts w:ascii="Arial" w:eastAsia="Arial" w:hAnsi="Arial" w:cs="Arial"/>
              </w:rPr>
              <w:t>r</w:t>
            </w:r>
            <w:hyperlink w:anchor="_2u6wntf" w:history="1">
              <w:r w:rsidR="00995A89">
                <w:rPr>
                  <w:rFonts w:ascii="Arial" w:eastAsia="Arial" w:hAnsi="Arial" w:cs="Arial"/>
                </w:rPr>
                <w:t>o</w:t>
              </w:r>
            </w:hyperlink>
            <w:hyperlink w:anchor="_2u6wntf" w:history="1">
              <w:r w:rsidR="00995A89">
                <w:rPr>
                  <w:rFonts w:ascii="Arial" w:eastAsia="Arial" w:hAnsi="Arial" w:cs="Arial"/>
                </w:rPr>
                <w:t xml:space="preserve">ject werd in </w:t>
              </w:r>
            </w:hyperlink>
            <w:hyperlink w:anchor="_2u6wntf" w:history="1">
              <w:r w:rsidR="00995A89">
                <w:rPr>
                  <w:rFonts w:ascii="Arial" w:eastAsia="Arial" w:hAnsi="Arial" w:cs="Arial"/>
                </w:rPr>
                <w:t xml:space="preserve">2016 on </w:t>
              </w:r>
              <w:proofErr w:type="spellStart"/>
              <w:r w:rsidR="00995A89">
                <w:rPr>
                  <w:rFonts w:ascii="Arial" w:eastAsia="Arial" w:hAnsi="Arial" w:cs="Arial"/>
                </w:rPr>
                <w:t>hold</w:t>
              </w:r>
              <w:proofErr w:type="spellEnd"/>
              <w:r w:rsidR="00995A89">
                <w:rPr>
                  <w:rFonts w:ascii="Arial" w:eastAsia="Arial" w:hAnsi="Arial" w:cs="Arial"/>
                </w:rPr>
                <w:t xml:space="preserve"> gezet omwille van </w:t>
              </w:r>
            </w:hyperlink>
            <w:hyperlink w:anchor="_2u6wntf" w:history="1">
              <w:proofErr w:type="spellStart"/>
              <w:r w:rsidR="00995A89">
                <w:rPr>
                  <w:rFonts w:ascii="Arial" w:eastAsia="Arial" w:hAnsi="Arial" w:cs="Arial"/>
                </w:rPr>
                <w:t>Zorgbib</w:t>
              </w:r>
              <w:proofErr w:type="spellEnd"/>
              <w:r w:rsidR="00995A89">
                <w:rPr>
                  <w:rFonts w:ascii="Arial" w:eastAsia="Arial" w:hAnsi="Arial" w:cs="Arial"/>
                </w:rPr>
                <w:t>.</w:t>
              </w:r>
            </w:hyperlink>
            <w:r w:rsidR="00995A89">
              <w:rPr>
                <w:rFonts w:ascii="Arial" w:eastAsia="Arial" w:hAnsi="Arial" w:cs="Arial"/>
              </w:rPr>
              <w:t xml:space="preserve"> </w:t>
            </w:r>
            <w:hyperlink w:anchor="_2u6wntf" w:history="1">
              <w:proofErr w:type="spellStart"/>
              <w:r w:rsidR="00995A89">
                <w:rPr>
                  <w:rFonts w:ascii="Arial" w:eastAsia="Arial" w:hAnsi="Arial" w:cs="Arial"/>
                  <w:lang w:val="en-GB"/>
                </w:rPr>
                <w:t>A</w:t>
              </w:r>
            </w:hyperlink>
            <w:r w:rsidR="00995A89">
              <w:rPr>
                <w:rFonts w:ascii="Arial" w:eastAsia="Arial" w:hAnsi="Arial" w:cs="Arial"/>
                <w:lang w:val="en-GB"/>
              </w:rPr>
              <w:t>l</w:t>
            </w:r>
            <w:hyperlink w:anchor="_2u6wntf" w:history="1">
              <w:r w:rsidR="00995A89">
                <w:rPr>
                  <w:rFonts w:ascii="Arial" w:eastAsia="Arial" w:hAnsi="Arial" w:cs="Arial"/>
                  <w:lang w:val="en-GB"/>
                </w:rPr>
                <w:t>s</w:t>
              </w:r>
              <w:proofErr w:type="spellEnd"/>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i</w:t>
              </w:r>
            </w:hyperlink>
            <w:r w:rsidR="00995A89">
              <w:rPr>
                <w:rFonts w:ascii="Arial" w:eastAsia="Arial" w:hAnsi="Arial" w:cs="Arial"/>
                <w:lang w:val="en-GB"/>
              </w:rPr>
              <w:t>n</w:t>
            </w:r>
            <w:hyperlink w:anchor="_2u6wntf" w:history="1">
              <w:r w:rsidR="00995A89">
                <w:rPr>
                  <w:rFonts w:ascii="Arial" w:eastAsia="Arial" w:hAnsi="Arial" w:cs="Arial"/>
                  <w:lang w:val="en-GB"/>
                </w:rPr>
                <w:t>i</w:t>
              </w:r>
            </w:hyperlink>
            <w:r w:rsidR="00995A89">
              <w:rPr>
                <w:rFonts w:ascii="Arial" w:eastAsia="Arial" w:hAnsi="Arial" w:cs="Arial"/>
                <w:lang w:val="en-GB"/>
              </w:rPr>
              <w:t>t</w:t>
            </w:r>
            <w:hyperlink w:anchor="_2u6wntf" w:history="1">
              <w:r w:rsidR="00995A89">
                <w:rPr>
                  <w:rFonts w:ascii="Arial" w:eastAsia="Arial" w:hAnsi="Arial" w:cs="Arial"/>
                  <w:lang w:val="en-GB"/>
                </w:rPr>
                <w:t>i</w:t>
              </w:r>
            </w:hyperlink>
            <w:r w:rsidR="00995A89">
              <w:rPr>
                <w:rFonts w:ascii="Arial" w:eastAsia="Arial" w:hAnsi="Arial" w:cs="Arial"/>
                <w:lang w:val="en-GB"/>
              </w:rPr>
              <w:t>a</w:t>
            </w:r>
            <w:hyperlink w:anchor="_2u6wntf" w:history="1">
              <w:r w:rsidR="00995A89">
                <w:rPr>
                  <w:rFonts w:ascii="Arial" w:eastAsia="Arial" w:hAnsi="Arial" w:cs="Arial"/>
                  <w:lang w:val="en-GB"/>
                </w:rPr>
                <w:t>t</w:t>
              </w:r>
            </w:hyperlink>
            <w:r w:rsidR="00995A89">
              <w:rPr>
                <w:rFonts w:ascii="Arial" w:eastAsia="Arial" w:hAnsi="Arial" w:cs="Arial"/>
                <w:lang w:val="en-GB"/>
              </w:rPr>
              <w:t>i</w:t>
            </w:r>
            <w:hyperlink w:anchor="_2u6wntf" w:history="1">
              <w:r w:rsidR="00995A89">
                <w:rPr>
                  <w:rFonts w:ascii="Arial" w:eastAsia="Arial" w:hAnsi="Arial" w:cs="Arial"/>
                  <w:lang w:val="en-GB"/>
                </w:rPr>
                <w:t>e</w:t>
              </w:r>
            </w:hyperlink>
            <w:r w:rsidR="00995A89">
              <w:rPr>
                <w:rFonts w:ascii="Arial" w:eastAsia="Arial" w:hAnsi="Arial" w:cs="Arial"/>
                <w:lang w:val="en-GB"/>
              </w:rPr>
              <w:t>f</w:t>
            </w:r>
            <w:hyperlink w:anchor="_2u6wntf" w:history="1">
              <w:r w:rsidR="00995A89">
                <w:rPr>
                  <w:rFonts w:ascii="Arial" w:eastAsia="Arial" w:hAnsi="Arial" w:cs="Arial"/>
                  <w:lang w:val="en-GB"/>
                </w:rPr>
                <w:t>n</w:t>
              </w:r>
            </w:hyperlink>
            <w:r w:rsidR="00995A89">
              <w:rPr>
                <w:rFonts w:ascii="Arial" w:eastAsia="Arial" w:hAnsi="Arial" w:cs="Arial"/>
                <w:lang w:val="en-GB"/>
              </w:rPr>
              <w:t>e</w:t>
            </w:r>
            <w:hyperlink w:anchor="_2u6wntf" w:history="1">
              <w:r w:rsidR="00995A89">
                <w:rPr>
                  <w:rFonts w:ascii="Arial" w:eastAsia="Arial" w:hAnsi="Arial" w:cs="Arial"/>
                  <w:lang w:val="en-GB"/>
                </w:rPr>
                <w:t>m</w:t>
              </w:r>
            </w:hyperlink>
            <w:r w:rsidR="00995A89">
              <w:rPr>
                <w:rFonts w:ascii="Arial" w:eastAsia="Arial" w:hAnsi="Arial" w:cs="Arial"/>
                <w:lang w:val="en-GB"/>
              </w:rPr>
              <w:t>e</w:t>
            </w:r>
            <w:hyperlink w:anchor="_2u6wntf" w:history="1">
              <w:r w:rsidR="00995A89">
                <w:rPr>
                  <w:rFonts w:ascii="Arial" w:eastAsia="Arial" w:hAnsi="Arial" w:cs="Arial"/>
                  <w:lang w:val="en-GB"/>
                </w:rPr>
                <w:t>r</w:t>
              </w:r>
              <w:proofErr w:type="spellEnd"/>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l</w:t>
              </w:r>
            </w:hyperlink>
            <w:r w:rsidR="00995A89">
              <w:rPr>
                <w:rFonts w:ascii="Arial" w:eastAsia="Arial" w:hAnsi="Arial" w:cs="Arial"/>
                <w:lang w:val="en-GB"/>
              </w:rPr>
              <w:t>e</w:t>
            </w:r>
            <w:hyperlink w:anchor="_2u6wntf" w:history="1">
              <w:r w:rsidR="00995A89">
                <w:rPr>
                  <w:rFonts w:ascii="Arial" w:eastAsia="Arial" w:hAnsi="Arial" w:cs="Arial"/>
                  <w:lang w:val="en-GB"/>
                </w:rPr>
                <w:t>g</w:t>
              </w:r>
            </w:hyperlink>
            <w:r w:rsidR="00995A89">
              <w:rPr>
                <w:rFonts w:ascii="Arial" w:eastAsia="Arial" w:hAnsi="Arial" w:cs="Arial"/>
                <w:lang w:val="en-GB"/>
              </w:rPr>
              <w:t>d</w:t>
            </w:r>
            <w:hyperlink w:anchor="_2u6wntf" w:history="1">
              <w:r w:rsidR="00995A89">
                <w:rPr>
                  <w:rFonts w:ascii="Arial" w:eastAsia="Arial" w:hAnsi="Arial" w:cs="Arial"/>
                  <w:lang w:val="en-GB"/>
                </w:rPr>
                <w:t>e</w:t>
              </w:r>
            </w:hyperlink>
            <w:r w:rsidR="00995A89">
              <w:rPr>
                <w:rFonts w:ascii="Arial" w:eastAsia="Arial" w:hAnsi="Arial" w:cs="Arial"/>
                <w:lang w:val="en-GB"/>
              </w:rPr>
              <w:t>n</w:t>
            </w:r>
            <w:proofErr w:type="spellEnd"/>
            <w:r>
              <w:fldChar w:fldCharType="begin"/>
            </w:r>
            <w:r>
              <w:instrText xml:space="preserve"> HYPERLINK \l "_2u6wntf" </w:instrText>
            </w:r>
            <w:r>
              <w:fldChar w:fldCharType="separate"/>
            </w:r>
            <w:r w:rsidR="00995A89">
              <w:rPr>
                <w:rFonts w:ascii="Arial" w:eastAsia="Arial" w:hAnsi="Arial" w:cs="Arial"/>
                <w:lang w:val="en-GB"/>
              </w:rPr>
              <w:t xml:space="preserve"> </w:t>
            </w:r>
            <w:r>
              <w:rPr>
                <w:rFonts w:ascii="Arial" w:eastAsia="Arial" w:hAnsi="Arial" w:cs="Arial"/>
                <w:lang w:val="en-GB"/>
              </w:rPr>
              <w:fldChar w:fldCharType="end"/>
            </w:r>
            <w:proofErr w:type="spellStart"/>
            <w:r w:rsidR="00995A89">
              <w:rPr>
                <w:rFonts w:ascii="Arial" w:eastAsia="Arial" w:hAnsi="Arial" w:cs="Arial"/>
                <w:lang w:val="en-GB"/>
              </w:rPr>
              <w:t>z</w:t>
            </w:r>
            <w:hyperlink w:anchor="_2u6wntf" w:history="1">
              <w:r w:rsidR="00995A89">
                <w:rPr>
                  <w:rFonts w:ascii="Arial" w:eastAsia="Arial" w:hAnsi="Arial" w:cs="Arial"/>
                  <w:lang w:val="en-GB"/>
                </w:rPr>
                <w:t>i</w:t>
              </w:r>
            </w:hyperlink>
            <w:r w:rsidR="00995A89">
              <w:rPr>
                <w:rFonts w:ascii="Arial" w:eastAsia="Arial" w:hAnsi="Arial" w:cs="Arial"/>
                <w:lang w:val="en-GB"/>
              </w:rPr>
              <w:t>j</w:t>
            </w:r>
            <w:proofErr w:type="spellEnd"/>
            <w:r>
              <w:fldChar w:fldCharType="begin"/>
            </w:r>
            <w:r>
              <w:instrText xml:space="preserve"> HYPERLINK \l "_2u6wntf" </w:instrText>
            </w:r>
            <w:r>
              <w:fldChar w:fldCharType="separate"/>
            </w:r>
            <w:r w:rsidR="00995A89">
              <w:rPr>
                <w:rFonts w:ascii="Arial" w:eastAsia="Arial" w:hAnsi="Arial" w:cs="Arial"/>
                <w:lang w:val="en-GB"/>
              </w:rPr>
              <w:t xml:space="preserve"> </w:t>
            </w:r>
            <w:r>
              <w:rPr>
                <w:rFonts w:ascii="Arial" w:eastAsia="Arial" w:hAnsi="Arial" w:cs="Arial"/>
                <w:lang w:val="en-GB"/>
              </w:rPr>
              <w:fldChar w:fldCharType="end"/>
            </w:r>
            <w:proofErr w:type="spellStart"/>
            <w:r w:rsidR="00995A89">
              <w:rPr>
                <w:rFonts w:ascii="Arial" w:eastAsia="Arial" w:hAnsi="Arial" w:cs="Arial"/>
                <w:lang w:val="en-GB"/>
              </w:rPr>
              <w:t>d</w:t>
            </w:r>
            <w:hyperlink w:anchor="_2u6wntf" w:history="1">
              <w:r w:rsidR="00995A89">
                <w:rPr>
                  <w:rFonts w:ascii="Arial" w:eastAsia="Arial" w:hAnsi="Arial" w:cs="Arial"/>
                  <w:lang w:val="en-GB"/>
                </w:rPr>
                <w:t>i</w:t>
              </w:r>
            </w:hyperlink>
            <w:r w:rsidR="00995A89">
              <w:rPr>
                <w:rFonts w:ascii="Arial" w:eastAsia="Arial" w:hAnsi="Arial" w:cs="Arial"/>
                <w:lang w:val="en-GB"/>
              </w:rPr>
              <w:t>t</w:t>
            </w:r>
            <w:proofErr w:type="spellEnd"/>
            <w:r>
              <w:fldChar w:fldCharType="begin"/>
            </w:r>
            <w:r>
              <w:instrText xml:space="preserve"> H</w:instrText>
            </w:r>
            <w:r>
              <w:instrText xml:space="preserve">YPERLINK \l "_2u6wntf" </w:instrText>
            </w:r>
            <w:r>
              <w:fldChar w:fldCharType="separate"/>
            </w:r>
            <w:r w:rsidR="00995A89">
              <w:rPr>
                <w:rFonts w:ascii="Arial" w:eastAsia="Arial" w:hAnsi="Arial" w:cs="Arial"/>
                <w:lang w:val="en-GB"/>
              </w:rPr>
              <w:t xml:space="preserve"> </w:t>
            </w:r>
            <w:r>
              <w:rPr>
                <w:rFonts w:ascii="Arial" w:eastAsia="Arial" w:hAnsi="Arial" w:cs="Arial"/>
                <w:lang w:val="en-GB"/>
              </w:rPr>
              <w:fldChar w:fldCharType="end"/>
            </w:r>
            <w:r w:rsidR="00995A89">
              <w:rPr>
                <w:rFonts w:ascii="Arial" w:eastAsia="Arial" w:hAnsi="Arial" w:cs="Arial"/>
                <w:lang w:val="en-GB"/>
              </w:rPr>
              <w:t>p</w:t>
            </w:r>
            <w:hyperlink w:anchor="_2u6wntf" w:history="1">
              <w:r w:rsidR="00995A89">
                <w:rPr>
                  <w:rFonts w:ascii="Arial" w:eastAsia="Arial" w:hAnsi="Arial" w:cs="Arial"/>
                  <w:lang w:val="en-GB"/>
                </w:rPr>
                <w:t>r</w:t>
              </w:r>
            </w:hyperlink>
            <w:r w:rsidR="00995A89">
              <w:rPr>
                <w:rFonts w:ascii="Arial" w:eastAsia="Arial" w:hAnsi="Arial" w:cs="Arial"/>
                <w:lang w:val="en-GB"/>
              </w:rPr>
              <w:t>o</w:t>
            </w:r>
            <w:hyperlink w:anchor="_2u6wntf" w:history="1">
              <w:r w:rsidR="00995A89">
                <w:rPr>
                  <w:rFonts w:ascii="Arial" w:eastAsia="Arial" w:hAnsi="Arial" w:cs="Arial"/>
                  <w:lang w:val="en-GB"/>
                </w:rPr>
                <w:t>j</w:t>
              </w:r>
            </w:hyperlink>
            <w:r w:rsidR="00995A89">
              <w:rPr>
                <w:rFonts w:ascii="Arial" w:eastAsia="Arial" w:hAnsi="Arial" w:cs="Arial"/>
                <w:lang w:val="en-GB"/>
              </w:rPr>
              <w:t>e</w:t>
            </w:r>
            <w:hyperlink w:anchor="_2u6wntf" w:history="1">
              <w:r w:rsidR="00995A89">
                <w:rPr>
                  <w:rFonts w:ascii="Arial" w:eastAsia="Arial" w:hAnsi="Arial" w:cs="Arial"/>
                  <w:lang w:val="en-GB"/>
                </w:rPr>
                <w:t>c</w:t>
              </w:r>
            </w:hyperlink>
            <w:r w:rsidR="00995A89">
              <w:rPr>
                <w:rFonts w:ascii="Arial" w:eastAsia="Arial" w:hAnsi="Arial" w:cs="Arial"/>
                <w:lang w:val="en-GB"/>
              </w:rPr>
              <w:t>t</w:t>
            </w:r>
            <w:hyperlink w:anchor="_2u6wntf" w:history="1">
              <w:r w:rsidR="00995A89">
                <w:rPr>
                  <w:rFonts w:ascii="Arial" w:eastAsia="Arial" w:hAnsi="Arial" w:cs="Arial"/>
                  <w:lang w:val="en-GB"/>
                </w:rPr>
                <w:t xml:space="preserve"> </w:t>
              </w:r>
            </w:hyperlink>
            <w:r w:rsidR="00995A89">
              <w:rPr>
                <w:rFonts w:ascii="Arial" w:eastAsia="Arial" w:hAnsi="Arial" w:cs="Arial"/>
                <w:lang w:val="en-GB"/>
              </w:rPr>
              <w:t>i</w:t>
            </w:r>
            <w:hyperlink w:anchor="_2u6wntf" w:history="1">
              <w:r w:rsidR="00995A89">
                <w:rPr>
                  <w:rFonts w:ascii="Arial" w:eastAsia="Arial" w:hAnsi="Arial" w:cs="Arial"/>
                  <w:lang w:val="en-GB"/>
                </w:rPr>
                <w:t>n</w:t>
              </w:r>
            </w:hyperlink>
            <w:r w:rsidR="00995A89">
              <w:rPr>
                <w:rFonts w:ascii="Arial" w:eastAsia="Arial" w:hAnsi="Arial" w:cs="Arial"/>
                <w:lang w:val="en-GB"/>
              </w:rPr>
              <w:t xml:space="preserve"> </w:t>
            </w:r>
            <w:hyperlink w:anchor="_2u6wntf" w:history="1">
              <w:r w:rsidR="00995A89">
                <w:rPr>
                  <w:rFonts w:ascii="Arial" w:eastAsia="Arial" w:hAnsi="Arial" w:cs="Arial"/>
                  <w:lang w:val="en-GB"/>
                </w:rPr>
                <w:t>2</w:t>
              </w:r>
            </w:hyperlink>
            <w:r w:rsidR="00995A89">
              <w:rPr>
                <w:rFonts w:ascii="Arial" w:eastAsia="Arial" w:hAnsi="Arial" w:cs="Arial"/>
                <w:lang w:val="en-GB"/>
              </w:rPr>
              <w:t>0</w:t>
            </w:r>
            <w:hyperlink w:anchor="_2u6wntf" w:history="1">
              <w:r w:rsidR="00995A89">
                <w:rPr>
                  <w:rFonts w:ascii="Arial" w:eastAsia="Arial" w:hAnsi="Arial" w:cs="Arial"/>
                  <w:lang w:val="en-GB"/>
                </w:rPr>
                <w:t>1</w:t>
              </w:r>
            </w:hyperlink>
            <w:r w:rsidR="00995A89">
              <w:rPr>
                <w:rFonts w:ascii="Arial" w:eastAsia="Arial" w:hAnsi="Arial" w:cs="Arial"/>
                <w:lang w:val="en-GB"/>
              </w:rPr>
              <w:t>6</w:t>
            </w:r>
            <w:hyperlink w:anchor="_2u6wntf" w:history="1">
              <w:r w:rsidR="00995A89">
                <w:rPr>
                  <w:rFonts w:ascii="Arial" w:eastAsia="Arial" w:hAnsi="Arial" w:cs="Arial"/>
                  <w:lang w:val="en-GB"/>
                </w:rPr>
                <w:t xml:space="preserve"> </w:t>
              </w:r>
            </w:hyperlink>
            <w:proofErr w:type="spellStart"/>
            <w:r w:rsidR="00995A89">
              <w:rPr>
                <w:rFonts w:ascii="Arial" w:eastAsia="Arial" w:hAnsi="Arial" w:cs="Arial"/>
                <w:lang w:val="en-GB"/>
              </w:rPr>
              <w:t>s</w:t>
            </w:r>
            <w:hyperlink w:anchor="_2u6wntf" w:history="1">
              <w:r w:rsidR="00995A89">
                <w:rPr>
                  <w:rFonts w:ascii="Arial" w:eastAsia="Arial" w:hAnsi="Arial" w:cs="Arial"/>
                  <w:lang w:val="en-GB"/>
                </w:rPr>
                <w:t>t</w:t>
              </w:r>
            </w:hyperlink>
            <w:r w:rsidR="00995A89">
              <w:rPr>
                <w:rFonts w:ascii="Arial" w:eastAsia="Arial" w:hAnsi="Arial" w:cs="Arial"/>
                <w:lang w:val="en-GB"/>
              </w:rPr>
              <w:t>i</w:t>
            </w:r>
            <w:hyperlink w:anchor="_2u6wntf" w:history="1">
              <w:r w:rsidR="00995A89">
                <w:rPr>
                  <w:rFonts w:ascii="Arial" w:eastAsia="Arial" w:hAnsi="Arial" w:cs="Arial"/>
                  <w:lang w:val="en-GB"/>
                </w:rPr>
                <w:t>l</w:t>
              </w:r>
              <w:proofErr w:type="spellEnd"/>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o</w:t>
              </w:r>
            </w:hyperlink>
            <w:r w:rsidR="00995A89">
              <w:rPr>
                <w:rFonts w:ascii="Arial" w:eastAsia="Arial" w:hAnsi="Arial" w:cs="Arial"/>
                <w:lang w:val="en-GB"/>
              </w:rPr>
              <w:t>m</w:t>
            </w:r>
            <w:hyperlink w:anchor="_2u6wntf" w:history="1">
              <w:r w:rsidR="00995A89">
                <w:rPr>
                  <w:rFonts w:ascii="Arial" w:eastAsia="Arial" w:hAnsi="Arial" w:cs="Arial"/>
                  <w:lang w:val="en-GB"/>
                </w:rPr>
                <w:t>w</w:t>
              </w:r>
            </w:hyperlink>
            <w:r w:rsidR="00995A89">
              <w:rPr>
                <w:rFonts w:ascii="Arial" w:eastAsia="Arial" w:hAnsi="Arial" w:cs="Arial"/>
                <w:lang w:val="en-GB"/>
              </w:rPr>
              <w:t>i</w:t>
            </w:r>
            <w:hyperlink w:anchor="_2u6wntf" w:history="1">
              <w:r w:rsidR="00995A89">
                <w:rPr>
                  <w:rFonts w:ascii="Arial" w:eastAsia="Arial" w:hAnsi="Arial" w:cs="Arial"/>
                  <w:lang w:val="en-GB"/>
                </w:rPr>
                <w:t>l</w:t>
              </w:r>
            </w:hyperlink>
            <w:r w:rsidR="00995A89">
              <w:rPr>
                <w:rFonts w:ascii="Arial" w:eastAsia="Arial" w:hAnsi="Arial" w:cs="Arial"/>
                <w:lang w:val="en-GB"/>
              </w:rPr>
              <w:t>l</w:t>
            </w:r>
            <w:hyperlink w:anchor="_2u6wntf" w:history="1">
              <w:r w:rsidR="00995A89">
                <w:rPr>
                  <w:rFonts w:ascii="Arial" w:eastAsia="Arial" w:hAnsi="Arial" w:cs="Arial"/>
                  <w:lang w:val="en-GB"/>
                </w:rPr>
                <w:t>e</w:t>
              </w:r>
              <w:proofErr w:type="spellEnd"/>
            </w:hyperlink>
            <w:r w:rsidR="00995A89">
              <w:rPr>
                <w:rFonts w:ascii="Arial" w:eastAsia="Arial" w:hAnsi="Arial" w:cs="Arial"/>
                <w:lang w:val="en-GB"/>
              </w:rPr>
              <w:t xml:space="preserve"> </w:t>
            </w:r>
            <w:hyperlink w:anchor="_2u6wntf" w:history="1">
              <w:r w:rsidR="00995A89">
                <w:rPr>
                  <w:rFonts w:ascii="Arial" w:eastAsia="Arial" w:hAnsi="Arial" w:cs="Arial"/>
                  <w:lang w:val="en-GB"/>
                </w:rPr>
                <w:t>v</w:t>
              </w:r>
            </w:hyperlink>
            <w:r w:rsidR="00995A89">
              <w:rPr>
                <w:rFonts w:ascii="Arial" w:eastAsia="Arial" w:hAnsi="Arial" w:cs="Arial"/>
                <w:lang w:val="en-GB"/>
              </w:rPr>
              <w:t>a</w:t>
            </w:r>
            <w:hyperlink w:anchor="_2u6wntf" w:history="1">
              <w:r w:rsidR="00995A89">
                <w:rPr>
                  <w:rFonts w:ascii="Arial" w:eastAsia="Arial" w:hAnsi="Arial" w:cs="Arial"/>
                  <w:lang w:val="en-GB"/>
                </w:rPr>
                <w:t>n</w:t>
              </w:r>
            </w:hyperlink>
            <w:r w:rsidR="00995A89">
              <w:rPr>
                <w:rFonts w:ascii="Arial" w:eastAsia="Arial" w:hAnsi="Arial" w:cs="Arial"/>
                <w:lang w:val="en-GB"/>
              </w:rPr>
              <w:t xml:space="preserve"> </w:t>
            </w:r>
            <w:hyperlink w:anchor="_2u6wntf" w:history="1">
              <w:r w:rsidR="00995A89">
                <w:rPr>
                  <w:rFonts w:ascii="Arial" w:eastAsia="Arial" w:hAnsi="Arial" w:cs="Arial"/>
                  <w:lang w:val="en-GB"/>
                </w:rPr>
                <w:t>i</w:t>
              </w:r>
            </w:hyperlink>
            <w:r w:rsidR="00995A89">
              <w:rPr>
                <w:rFonts w:ascii="Arial" w:eastAsia="Arial" w:hAnsi="Arial" w:cs="Arial"/>
                <w:lang w:val="en-GB"/>
              </w:rPr>
              <w:t>n</w:t>
            </w:r>
            <w:hyperlink w:anchor="_2u6wntf" w:history="1">
              <w:r w:rsidR="00995A89">
                <w:rPr>
                  <w:rFonts w:ascii="Arial" w:eastAsia="Arial" w:hAnsi="Arial" w:cs="Arial"/>
                  <w:lang w:val="en-GB"/>
                </w:rPr>
                <w:t>t</w:t>
              </w:r>
            </w:hyperlink>
            <w:r w:rsidR="00995A89">
              <w:rPr>
                <w:rFonts w:ascii="Arial" w:eastAsia="Arial" w:hAnsi="Arial" w:cs="Arial"/>
                <w:lang w:val="en-GB"/>
              </w:rPr>
              <w:t>e</w:t>
            </w:r>
            <w:hyperlink w:anchor="_2u6wntf" w:history="1">
              <w:r w:rsidR="00995A89">
                <w:rPr>
                  <w:rFonts w:ascii="Arial" w:eastAsia="Arial" w:hAnsi="Arial" w:cs="Arial"/>
                  <w:lang w:val="en-GB"/>
                </w:rPr>
                <w:t>r</w:t>
              </w:r>
            </w:hyperlink>
            <w:r w:rsidR="00995A89">
              <w:rPr>
                <w:rFonts w:ascii="Arial" w:eastAsia="Arial" w:hAnsi="Arial" w:cs="Arial"/>
                <w:lang w:val="en-GB"/>
              </w:rPr>
              <w:t>n</w:t>
            </w:r>
            <w:hyperlink w:anchor="_2u6wntf" w:history="1">
              <w:r w:rsidR="00995A89">
                <w:rPr>
                  <w:rFonts w:ascii="Arial" w:eastAsia="Arial" w:hAnsi="Arial" w:cs="Arial"/>
                  <w:lang w:val="en-GB"/>
                </w:rPr>
                <w:t>e</w:t>
              </w:r>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p</w:t>
              </w:r>
            </w:hyperlink>
            <w:r w:rsidR="00995A89">
              <w:rPr>
                <w:rFonts w:ascii="Arial" w:eastAsia="Arial" w:hAnsi="Arial" w:cs="Arial"/>
                <w:lang w:val="en-GB"/>
              </w:rPr>
              <w:t>e</w:t>
            </w:r>
            <w:hyperlink w:anchor="_2u6wntf" w:history="1">
              <w:r w:rsidR="00995A89">
                <w:rPr>
                  <w:rFonts w:ascii="Arial" w:eastAsia="Arial" w:hAnsi="Arial" w:cs="Arial"/>
                  <w:lang w:val="en-GB"/>
                </w:rPr>
                <w:t>r</w:t>
              </w:r>
            </w:hyperlink>
            <w:r w:rsidR="00995A89">
              <w:rPr>
                <w:rFonts w:ascii="Arial" w:eastAsia="Arial" w:hAnsi="Arial" w:cs="Arial"/>
                <w:lang w:val="en-GB"/>
              </w:rPr>
              <w:t>s</w:t>
            </w:r>
            <w:hyperlink w:anchor="_2u6wntf" w:history="1">
              <w:r w:rsidR="00995A89">
                <w:rPr>
                  <w:rFonts w:ascii="Arial" w:eastAsia="Arial" w:hAnsi="Arial" w:cs="Arial"/>
                  <w:lang w:val="en-GB"/>
                </w:rPr>
                <w:t>o</w:t>
              </w:r>
            </w:hyperlink>
            <w:r w:rsidR="00995A89">
              <w:rPr>
                <w:rFonts w:ascii="Arial" w:eastAsia="Arial" w:hAnsi="Arial" w:cs="Arial"/>
                <w:lang w:val="en-GB"/>
              </w:rPr>
              <w:t>n</w:t>
            </w:r>
            <w:hyperlink w:anchor="_2u6wntf" w:history="1">
              <w:r w:rsidR="00995A89">
                <w:rPr>
                  <w:rFonts w:ascii="Arial" w:eastAsia="Arial" w:hAnsi="Arial" w:cs="Arial"/>
                  <w:lang w:val="en-GB"/>
                </w:rPr>
                <w:t>e</w:t>
              </w:r>
            </w:hyperlink>
            <w:r w:rsidR="00995A89">
              <w:rPr>
                <w:rFonts w:ascii="Arial" w:eastAsia="Arial" w:hAnsi="Arial" w:cs="Arial"/>
                <w:lang w:val="en-GB"/>
              </w:rPr>
              <w:t>e</w:t>
            </w:r>
            <w:hyperlink w:anchor="_2u6wntf" w:history="1">
              <w:r w:rsidR="00995A89">
                <w:rPr>
                  <w:rFonts w:ascii="Arial" w:eastAsia="Arial" w:hAnsi="Arial" w:cs="Arial"/>
                  <w:lang w:val="en-GB"/>
                </w:rPr>
                <w:t>l</w:t>
              </w:r>
            </w:hyperlink>
            <w:r w:rsidR="00995A89">
              <w:rPr>
                <w:rFonts w:ascii="Arial" w:eastAsia="Arial" w:hAnsi="Arial" w:cs="Arial"/>
                <w:lang w:val="en-GB"/>
              </w:rPr>
              <w:t>s</w:t>
            </w:r>
            <w:hyperlink w:anchor="_2u6wntf" w:history="1">
              <w:r w:rsidR="00995A89">
                <w:rPr>
                  <w:rFonts w:ascii="Arial" w:eastAsia="Arial" w:hAnsi="Arial" w:cs="Arial"/>
                  <w:lang w:val="en-GB"/>
                </w:rPr>
                <w:t>r</w:t>
              </w:r>
            </w:hyperlink>
            <w:r w:rsidR="00995A89">
              <w:rPr>
                <w:rFonts w:ascii="Arial" w:eastAsia="Arial" w:hAnsi="Arial" w:cs="Arial"/>
                <w:lang w:val="en-GB"/>
              </w:rPr>
              <w:t>e</w:t>
            </w:r>
            <w:hyperlink w:anchor="_2u6wntf" w:history="1">
              <w:r w:rsidR="00995A89">
                <w:rPr>
                  <w:rFonts w:ascii="Arial" w:eastAsia="Arial" w:hAnsi="Arial" w:cs="Arial"/>
                  <w:lang w:val="en-GB"/>
                </w:rPr>
                <w:t>d</w:t>
              </w:r>
            </w:hyperlink>
            <w:r w:rsidR="00995A89">
              <w:rPr>
                <w:rFonts w:ascii="Arial" w:eastAsia="Arial" w:hAnsi="Arial" w:cs="Arial"/>
                <w:lang w:val="en-GB"/>
              </w:rPr>
              <w:t>e</w:t>
            </w:r>
            <w:hyperlink w:anchor="_2u6wntf" w:history="1">
              <w:r w:rsidR="00995A89">
                <w:rPr>
                  <w:rFonts w:ascii="Arial" w:eastAsia="Arial" w:hAnsi="Arial" w:cs="Arial"/>
                  <w:lang w:val="en-GB"/>
                </w:rPr>
                <w:t>n</w:t>
              </w:r>
            </w:hyperlink>
            <w:r w:rsidR="00995A89">
              <w:rPr>
                <w:rFonts w:ascii="Arial" w:eastAsia="Arial" w:hAnsi="Arial" w:cs="Arial"/>
                <w:lang w:val="en-GB"/>
              </w:rPr>
              <w:t>e</w:t>
            </w:r>
            <w:hyperlink w:anchor="_2u6wntf" w:history="1">
              <w:r w:rsidR="00995A89">
                <w:rPr>
                  <w:rFonts w:ascii="Arial" w:eastAsia="Arial" w:hAnsi="Arial" w:cs="Arial"/>
                  <w:lang w:val="en-GB"/>
                </w:rPr>
                <w:t>n</w:t>
              </w:r>
              <w:proofErr w:type="spellEnd"/>
            </w:hyperlink>
            <w:r w:rsidR="00995A89">
              <w:rPr>
                <w:rFonts w:ascii="Arial" w:eastAsia="Arial" w:hAnsi="Arial" w:cs="Arial"/>
                <w:lang w:val="en-GB"/>
              </w:rPr>
              <w:t>.</w:t>
            </w:r>
            <w:r w:rsidR="001F012C">
              <w:rPr>
                <w:rFonts w:ascii="Arial" w:eastAsia="Arial" w:hAnsi="Arial" w:cs="Arial"/>
                <w:lang w:val="en-GB"/>
              </w:rPr>
              <w:br/>
            </w:r>
            <w:r w:rsidR="001F012C" w:rsidRPr="001F012C">
              <w:rPr>
                <w:rFonts w:ascii="Arial" w:eastAsia="Arial" w:hAnsi="Arial" w:cs="Arial"/>
                <w:lang w:val="nl-NL"/>
              </w:rPr>
              <w:t>In 2017 werd de draad weer opgepakt, met een bevraging die naa</w:t>
            </w:r>
            <w:r w:rsidR="001F012C">
              <w:rPr>
                <w:rFonts w:ascii="Arial" w:eastAsia="Arial" w:hAnsi="Arial" w:cs="Arial"/>
                <w:lang w:val="nl-NL"/>
              </w:rPr>
              <w:t>r alle bibliotheken werd gestuurd.</w:t>
            </w:r>
            <w:hyperlink w:anchor="_Actie_5:_**" w:history="1"/>
          </w:p>
        </w:tc>
        <w:tc>
          <w:tcPr>
            <w:tcW w:w="6930" w:type="dxa"/>
            <w:tcBorders>
              <w:left w:val="single" w:sz="4" w:space="0" w:color="000000"/>
            </w:tcBorders>
            <w:shd w:val="clear" w:color="auto" w:fill="auto"/>
            <w:tcMar>
              <w:top w:w="0" w:type="dxa"/>
              <w:left w:w="108" w:type="dxa"/>
              <w:bottom w:w="0" w:type="dxa"/>
              <w:right w:w="108" w:type="dxa"/>
            </w:tcMar>
          </w:tcPr>
          <w:p w14:paraId="5E3BF58D" w14:textId="77777777" w:rsidR="00316360" w:rsidRDefault="00995A89" w:rsidP="00EE1803">
            <w:pPr>
              <w:numPr>
                <w:ilvl w:val="0"/>
                <w:numId w:val="9"/>
              </w:numPr>
              <w:spacing w:line="360" w:lineRule="auto"/>
              <w:ind w:left="426" w:hanging="426"/>
            </w:pPr>
            <w:r>
              <w:rPr>
                <w:rFonts w:ascii="Arial" w:eastAsia="Arial" w:hAnsi="Arial" w:cs="Arial"/>
              </w:rPr>
              <w:t>Dit project wordt verder uitgewerkt in 201</w:t>
            </w:r>
            <w:r w:rsidR="001F012C">
              <w:rPr>
                <w:rFonts w:ascii="Arial" w:eastAsia="Arial" w:hAnsi="Arial" w:cs="Arial"/>
              </w:rPr>
              <w:t>8</w:t>
            </w:r>
            <w:r>
              <w:rPr>
                <w:rFonts w:ascii="Arial" w:eastAsia="Arial" w:hAnsi="Arial" w:cs="Arial"/>
              </w:rPr>
              <w:t xml:space="preserve">, afhankelijk van het initiatief van </w:t>
            </w:r>
            <w:proofErr w:type="spellStart"/>
            <w:r>
              <w:rPr>
                <w:rFonts w:ascii="Arial" w:eastAsia="Arial" w:hAnsi="Arial" w:cs="Arial"/>
              </w:rPr>
              <w:t>Zorgbib</w:t>
            </w:r>
            <w:proofErr w:type="spellEnd"/>
            <w:r>
              <w:rPr>
                <w:rFonts w:ascii="Arial" w:eastAsia="Arial" w:hAnsi="Arial" w:cs="Arial"/>
              </w:rPr>
              <w:t>. Ook de reguliere werking wordt in 201</w:t>
            </w:r>
            <w:r w:rsidR="001F012C">
              <w:rPr>
                <w:rFonts w:ascii="Arial" w:eastAsia="Arial" w:hAnsi="Arial" w:cs="Arial"/>
              </w:rPr>
              <w:t>8</w:t>
            </w:r>
            <w:r>
              <w:rPr>
                <w:rFonts w:ascii="Arial" w:eastAsia="Arial" w:hAnsi="Arial" w:cs="Arial"/>
              </w:rPr>
              <w:t xml:space="preserve"> gecontinueerd.</w:t>
            </w:r>
          </w:p>
        </w:tc>
      </w:tr>
    </w:tbl>
    <w:p w14:paraId="0EEE145B" w14:textId="77777777" w:rsidR="00316360" w:rsidRDefault="00995A89" w:rsidP="002632E5">
      <w:pPr>
        <w:pStyle w:val="Kop3"/>
      </w:pPr>
      <w:r>
        <w:t>Actie 15: Verzamelen van goede praktijkvoorbeelden van een Daisy-werking in bibliotheken en publiceren op onze website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005F5EF" w14:textId="77777777">
        <w:tc>
          <w:tcPr>
            <w:tcW w:w="6930" w:type="dxa"/>
            <w:tcBorders>
              <w:right w:val="single" w:sz="4" w:space="0" w:color="000000"/>
            </w:tcBorders>
            <w:shd w:val="clear" w:color="auto" w:fill="auto"/>
            <w:tcMar>
              <w:top w:w="0" w:type="dxa"/>
              <w:left w:w="108" w:type="dxa"/>
              <w:bottom w:w="0" w:type="dxa"/>
              <w:right w:w="108" w:type="dxa"/>
            </w:tcMar>
          </w:tcPr>
          <w:p w14:paraId="5E8FAAA4" w14:textId="77777777" w:rsidR="00316360" w:rsidRDefault="00995A89" w:rsidP="001F012C">
            <w:pPr>
              <w:keepNext/>
              <w:spacing w:before="120" w:after="120" w:line="360" w:lineRule="auto"/>
              <w:jc w:val="both"/>
            </w:pPr>
            <w:r>
              <w:rPr>
                <w:rFonts w:ascii="Arial" w:eastAsia="Arial" w:hAnsi="Arial" w:cs="Arial"/>
                <w:b/>
              </w:rPr>
              <w:t>201</w:t>
            </w:r>
            <w:r w:rsidR="001F012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8924FA3" w14:textId="77777777" w:rsidR="00316360" w:rsidRDefault="00995A89" w:rsidP="001F012C">
            <w:pPr>
              <w:keepNext/>
              <w:spacing w:before="120" w:after="120" w:line="360" w:lineRule="auto"/>
              <w:jc w:val="both"/>
            </w:pPr>
            <w:r>
              <w:rPr>
                <w:rFonts w:ascii="Arial" w:eastAsia="Arial" w:hAnsi="Arial" w:cs="Arial"/>
                <w:b/>
              </w:rPr>
              <w:t>201</w:t>
            </w:r>
            <w:r w:rsidR="001F012C">
              <w:rPr>
                <w:rFonts w:ascii="Arial" w:eastAsia="Arial" w:hAnsi="Arial" w:cs="Arial"/>
                <w:b/>
              </w:rPr>
              <w:t>8</w:t>
            </w:r>
          </w:p>
        </w:tc>
      </w:tr>
      <w:tr w:rsidR="00316360" w14:paraId="7DCAD2DE" w14:textId="77777777">
        <w:tc>
          <w:tcPr>
            <w:tcW w:w="6930" w:type="dxa"/>
            <w:tcBorders>
              <w:right w:val="single" w:sz="4" w:space="0" w:color="000000"/>
            </w:tcBorders>
            <w:shd w:val="clear" w:color="auto" w:fill="auto"/>
            <w:tcMar>
              <w:top w:w="0" w:type="dxa"/>
              <w:left w:w="108" w:type="dxa"/>
              <w:bottom w:w="0" w:type="dxa"/>
              <w:right w:w="108" w:type="dxa"/>
            </w:tcMar>
          </w:tcPr>
          <w:p w14:paraId="6FB8A3DE" w14:textId="640685C9" w:rsidR="00316360" w:rsidRDefault="00995A89" w:rsidP="00EE1803">
            <w:pPr>
              <w:numPr>
                <w:ilvl w:val="0"/>
                <w:numId w:val="9"/>
              </w:numPr>
              <w:spacing w:line="360" w:lineRule="auto"/>
              <w:ind w:left="426" w:hanging="426"/>
            </w:pPr>
            <w:r>
              <w:rPr>
                <w:rFonts w:ascii="Arial" w:eastAsia="Arial" w:hAnsi="Arial" w:cs="Arial"/>
              </w:rPr>
              <w:t xml:space="preserve">Dit gebeurt, cf. </w:t>
            </w:r>
            <w:hyperlink r:id="rId47" w:history="1">
              <w:r>
                <w:rPr>
                  <w:rFonts w:ascii="Arial" w:eastAsia="Arial" w:hAnsi="Arial" w:cs="Arial"/>
                  <w:color w:val="0000FF"/>
                  <w:u w:val="single"/>
                </w:rPr>
                <w:t>onze website</w:t>
              </w:r>
            </w:hyperlink>
            <w:r>
              <w:rPr>
                <w:rFonts w:ascii="Arial" w:eastAsia="Arial" w:hAnsi="Arial" w:cs="Arial"/>
              </w:rPr>
              <w:t xml:space="preserve"> </w:t>
            </w:r>
            <w:r w:rsidR="00E9108F">
              <w:rPr>
                <w:rFonts w:ascii="Arial" w:eastAsia="Arial" w:hAnsi="Arial" w:cs="Arial"/>
              </w:rPr>
              <w:t xml:space="preserve">en op onze Facebook-pagina’s, </w:t>
            </w:r>
            <w:r>
              <w:rPr>
                <w:rFonts w:ascii="Arial" w:eastAsia="Arial" w:hAnsi="Arial" w:cs="Arial"/>
              </w:rPr>
              <w:t>maar kan zeker nog intensiever.</w:t>
            </w:r>
          </w:p>
        </w:tc>
        <w:tc>
          <w:tcPr>
            <w:tcW w:w="6930" w:type="dxa"/>
            <w:tcBorders>
              <w:left w:val="single" w:sz="4" w:space="0" w:color="000000"/>
            </w:tcBorders>
            <w:shd w:val="clear" w:color="auto" w:fill="auto"/>
            <w:tcMar>
              <w:top w:w="0" w:type="dxa"/>
              <w:left w:w="108" w:type="dxa"/>
              <w:bottom w:w="0" w:type="dxa"/>
              <w:right w:w="108" w:type="dxa"/>
            </w:tcMar>
          </w:tcPr>
          <w:p w14:paraId="197377E2"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69089092" w14:textId="77777777" w:rsidR="00316360" w:rsidRDefault="00995A89" w:rsidP="002632E5">
      <w:pPr>
        <w:pStyle w:val="Kop3"/>
      </w:pPr>
      <w:r>
        <w:t xml:space="preserve">Actie 16: Deelnemen in 2014, samen met </w:t>
      </w:r>
      <w:proofErr w:type="spellStart"/>
      <w:r>
        <w:t>Zorgbib</w:t>
      </w:r>
      <w:proofErr w:type="spellEnd"/>
      <w:r>
        <w:t>, aan een landelijk gebruikersonderzoek bij openbare bibliotheken, georganiseerd door Locus, VVBAD en de Universiteit Antwerpen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1085E4E" w14:textId="77777777">
        <w:tc>
          <w:tcPr>
            <w:tcW w:w="6930" w:type="dxa"/>
            <w:tcBorders>
              <w:right w:val="single" w:sz="4" w:space="0" w:color="000000"/>
            </w:tcBorders>
            <w:shd w:val="clear" w:color="auto" w:fill="auto"/>
            <w:tcMar>
              <w:top w:w="0" w:type="dxa"/>
              <w:left w:w="108" w:type="dxa"/>
              <w:bottom w:w="0" w:type="dxa"/>
              <w:right w:w="108" w:type="dxa"/>
            </w:tcMar>
          </w:tcPr>
          <w:p w14:paraId="089F300C" w14:textId="77777777" w:rsidR="00316360" w:rsidRDefault="00DE6E78" w:rsidP="00FC6B40">
            <w:pPr>
              <w:keepNext/>
              <w:widowControl/>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E02EB43" w14:textId="77777777" w:rsidR="00316360" w:rsidRDefault="00DE6E78" w:rsidP="00FC6B40">
            <w:pPr>
              <w:keepNext/>
              <w:widowControl/>
              <w:spacing w:before="120" w:after="120" w:line="360" w:lineRule="auto"/>
              <w:jc w:val="both"/>
            </w:pPr>
            <w:r>
              <w:rPr>
                <w:rFonts w:ascii="Arial" w:eastAsia="Arial" w:hAnsi="Arial" w:cs="Arial"/>
                <w:b/>
              </w:rPr>
              <w:t>2018</w:t>
            </w:r>
          </w:p>
        </w:tc>
      </w:tr>
      <w:tr w:rsidR="00316360" w14:paraId="70A5E4E6" w14:textId="77777777">
        <w:tc>
          <w:tcPr>
            <w:tcW w:w="6930" w:type="dxa"/>
            <w:tcBorders>
              <w:right w:val="single" w:sz="4" w:space="0" w:color="000000"/>
            </w:tcBorders>
            <w:shd w:val="clear" w:color="auto" w:fill="auto"/>
            <w:tcMar>
              <w:top w:w="0" w:type="dxa"/>
              <w:left w:w="108" w:type="dxa"/>
              <w:bottom w:w="0" w:type="dxa"/>
              <w:right w:w="108" w:type="dxa"/>
            </w:tcMar>
          </w:tcPr>
          <w:p w14:paraId="29169E92" w14:textId="411F469F" w:rsidR="00316360" w:rsidRDefault="00995A89" w:rsidP="004A1294">
            <w:pPr>
              <w:numPr>
                <w:ilvl w:val="0"/>
                <w:numId w:val="51"/>
              </w:numPr>
              <w:spacing w:line="360" w:lineRule="auto"/>
              <w:ind w:left="425" w:hanging="425"/>
            </w:pPr>
            <w:r>
              <w:rPr>
                <w:rFonts w:ascii="Arial" w:eastAsia="Arial" w:hAnsi="Arial" w:cs="Arial"/>
              </w:rPr>
              <w:t>Deze actie werd afgerond in 2014. In het gebruikers- en niet-gebruiker</w:t>
            </w:r>
            <w:r w:rsidR="00825543">
              <w:rPr>
                <w:rFonts w:ascii="Arial" w:eastAsia="Arial" w:hAnsi="Arial" w:cs="Arial"/>
              </w:rPr>
              <w:t>sonderzoek, uitgevoerd door de U</w:t>
            </w:r>
            <w:r>
              <w:rPr>
                <w:rFonts w:ascii="Arial" w:eastAsia="Arial" w:hAnsi="Arial" w:cs="Arial"/>
              </w:rPr>
              <w:t>niversiteit Antwerpen, werden ook vragen over de Daisy-collectie en Daisy-lezers opgenomen. De rapporten met de onderzoeksresultaten brachten evenwel weinig bruikbare conclusies voor Luisterpunt op.</w:t>
            </w:r>
          </w:p>
        </w:tc>
        <w:tc>
          <w:tcPr>
            <w:tcW w:w="6930" w:type="dxa"/>
            <w:tcBorders>
              <w:left w:val="single" w:sz="4" w:space="0" w:color="000000"/>
            </w:tcBorders>
            <w:shd w:val="clear" w:color="auto" w:fill="auto"/>
            <w:tcMar>
              <w:top w:w="0" w:type="dxa"/>
              <w:left w:w="108" w:type="dxa"/>
              <w:bottom w:w="0" w:type="dxa"/>
              <w:right w:w="108" w:type="dxa"/>
            </w:tcMar>
          </w:tcPr>
          <w:p w14:paraId="63CDFE69" w14:textId="1F07F20F" w:rsidR="00316360" w:rsidRDefault="00995A89" w:rsidP="004A1294">
            <w:pPr>
              <w:numPr>
                <w:ilvl w:val="0"/>
                <w:numId w:val="52"/>
              </w:numPr>
              <w:spacing w:line="360" w:lineRule="auto"/>
              <w:ind w:left="425" w:hanging="425"/>
            </w:pPr>
            <w:r>
              <w:rPr>
                <w:rFonts w:ascii="Arial" w:eastAsia="Arial" w:hAnsi="Arial" w:cs="Arial"/>
              </w:rPr>
              <w:t>N.v.t.</w:t>
            </w:r>
          </w:p>
        </w:tc>
      </w:tr>
    </w:tbl>
    <w:p w14:paraId="274B34D5" w14:textId="77777777" w:rsidR="00316360" w:rsidRDefault="00995A89" w:rsidP="002632E5">
      <w:pPr>
        <w:pStyle w:val="Kop3"/>
      </w:pPr>
      <w:r>
        <w:lastRenderedPageBreak/>
        <w:t xml:space="preserve">Actie 17: Stimuleren van een aanbod voor personen met een leesbeperking in elke openbare bibliotheek: </w:t>
      </w:r>
      <w:proofErr w:type="spellStart"/>
      <w:r>
        <w:t>groteletterboeken</w:t>
      </w:r>
      <w:proofErr w:type="spellEnd"/>
      <w:r>
        <w:t>, e-boeken, luisterboeken,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3C9D23B" w14:textId="77777777">
        <w:tc>
          <w:tcPr>
            <w:tcW w:w="6930" w:type="dxa"/>
            <w:tcBorders>
              <w:right w:val="single" w:sz="4" w:space="0" w:color="000000"/>
            </w:tcBorders>
            <w:shd w:val="clear" w:color="auto" w:fill="auto"/>
            <w:tcMar>
              <w:top w:w="0" w:type="dxa"/>
              <w:left w:w="108" w:type="dxa"/>
              <w:bottom w:w="0" w:type="dxa"/>
              <w:right w:w="108" w:type="dxa"/>
            </w:tcMar>
          </w:tcPr>
          <w:p w14:paraId="0B368ACD" w14:textId="77777777" w:rsidR="00316360" w:rsidRDefault="00DE6E78">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6778F86" w14:textId="77777777" w:rsidR="00316360" w:rsidRDefault="00DE6E78">
            <w:pPr>
              <w:keepNext/>
              <w:spacing w:before="120" w:after="120" w:line="360" w:lineRule="auto"/>
              <w:jc w:val="both"/>
            </w:pPr>
            <w:r>
              <w:rPr>
                <w:rFonts w:ascii="Arial" w:eastAsia="Arial" w:hAnsi="Arial" w:cs="Arial"/>
                <w:b/>
              </w:rPr>
              <w:t>2018</w:t>
            </w:r>
          </w:p>
        </w:tc>
      </w:tr>
      <w:tr w:rsidR="00316360" w14:paraId="4D236193" w14:textId="77777777">
        <w:tc>
          <w:tcPr>
            <w:tcW w:w="6930" w:type="dxa"/>
            <w:tcBorders>
              <w:right w:val="single" w:sz="4" w:space="0" w:color="000000"/>
            </w:tcBorders>
            <w:shd w:val="clear" w:color="auto" w:fill="auto"/>
            <w:tcMar>
              <w:top w:w="0" w:type="dxa"/>
              <w:left w:w="108" w:type="dxa"/>
              <w:bottom w:w="0" w:type="dxa"/>
              <w:right w:w="108" w:type="dxa"/>
            </w:tcMar>
          </w:tcPr>
          <w:p w14:paraId="2093175F" w14:textId="77777777" w:rsidR="00316360" w:rsidRDefault="003F0340" w:rsidP="00EE1803">
            <w:pPr>
              <w:numPr>
                <w:ilvl w:val="0"/>
                <w:numId w:val="9"/>
              </w:numPr>
              <w:spacing w:line="360" w:lineRule="auto"/>
              <w:ind w:left="426" w:hanging="426"/>
            </w:pPr>
            <w:hyperlink w:anchor="_1hmsyys" w:history="1">
              <w:r w:rsidR="00995A89">
                <w:rPr>
                  <w:rFonts w:ascii="Arial" w:eastAsia="Arial" w:hAnsi="Arial" w:cs="Arial"/>
                  <w:color w:val="0000FF"/>
                  <w:u w:val="single"/>
                </w:rPr>
                <w:t>Cf. SD 3, OD 3, actie 15</w:t>
              </w:r>
            </w:hyperlink>
            <w:r w:rsidR="00995A89">
              <w:rPr>
                <w:rFonts w:ascii="Arial" w:eastAsia="Arial" w:hAnsi="Arial" w:cs="Arial"/>
              </w:rPr>
              <w:t xml:space="preserve"> - </w:t>
            </w:r>
            <w:hyperlink w:anchor="_28h4qwu" w:history="1">
              <w:r w:rsidR="00995A89">
                <w:rPr>
                  <w:rFonts w:ascii="Arial" w:eastAsia="Arial" w:hAnsi="Arial" w:cs="Arial"/>
                  <w:color w:val="0000FF"/>
                  <w:u w:val="single"/>
                </w:rPr>
                <w:t>SD 4, OD 3, actie 12</w:t>
              </w:r>
            </w:hyperlink>
            <w:r w:rsidR="00995A89">
              <w:rPr>
                <w:rFonts w:ascii="Arial" w:eastAsia="Arial" w:hAnsi="Arial" w:cs="Arial"/>
              </w:rPr>
              <w:t xml:space="preserve"> en </w:t>
            </w:r>
            <w:hyperlink w:anchor="_nmf14n" w:history="1">
              <w:r w:rsidR="00995A89">
                <w:rPr>
                  <w:rFonts w:ascii="Arial" w:eastAsia="Arial" w:hAnsi="Arial" w:cs="Arial"/>
                  <w:color w:val="0000FF"/>
                  <w:u w:val="single"/>
                </w:rPr>
                <w:t>SD 4, OD 3, actie 14</w:t>
              </w:r>
            </w:hyperlink>
            <w:r w:rsidR="00995A89">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45F46DC1"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616323C9" w14:textId="77777777" w:rsidR="00316360" w:rsidRDefault="00995A89" w:rsidP="002632E5">
      <w:pPr>
        <w:pStyle w:val="Kop3"/>
      </w:pPr>
      <w:r>
        <w:t xml:space="preserve">Actie 18: Stimuleren van het gebruik van het </w:t>
      </w:r>
      <w:proofErr w:type="spellStart"/>
      <w:r>
        <w:t>Anysurferlabel</w:t>
      </w:r>
      <w:proofErr w:type="spellEnd"/>
      <w:r>
        <w:t xml:space="preserve"> bij bibliotheken (op de eigen website en/of op de gemeentelijke website)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5E671D0" w14:textId="77777777">
        <w:tc>
          <w:tcPr>
            <w:tcW w:w="6930" w:type="dxa"/>
            <w:tcBorders>
              <w:right w:val="single" w:sz="4" w:space="0" w:color="000000"/>
            </w:tcBorders>
            <w:shd w:val="clear" w:color="auto" w:fill="auto"/>
            <w:tcMar>
              <w:top w:w="0" w:type="dxa"/>
              <w:left w:w="108" w:type="dxa"/>
              <w:bottom w:w="0" w:type="dxa"/>
              <w:right w:w="108" w:type="dxa"/>
            </w:tcMar>
          </w:tcPr>
          <w:p w14:paraId="3360B8A0" w14:textId="77777777" w:rsidR="00316360" w:rsidRDefault="00995A89" w:rsidP="001F012C">
            <w:pPr>
              <w:keepNext/>
              <w:spacing w:before="120" w:after="120" w:line="360" w:lineRule="auto"/>
              <w:jc w:val="both"/>
            </w:pPr>
            <w:r>
              <w:rPr>
                <w:rFonts w:ascii="Arial" w:eastAsia="Arial" w:hAnsi="Arial" w:cs="Arial"/>
                <w:b/>
              </w:rPr>
              <w:t>201</w:t>
            </w:r>
            <w:r w:rsidR="001F012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2097AD77" w14:textId="77777777" w:rsidR="00316360" w:rsidRDefault="00995A89" w:rsidP="001F012C">
            <w:pPr>
              <w:keepNext/>
              <w:spacing w:before="120" w:after="120" w:line="360" w:lineRule="auto"/>
              <w:jc w:val="both"/>
            </w:pPr>
            <w:r>
              <w:rPr>
                <w:rFonts w:ascii="Arial" w:eastAsia="Arial" w:hAnsi="Arial" w:cs="Arial"/>
                <w:b/>
              </w:rPr>
              <w:t>201</w:t>
            </w:r>
            <w:r w:rsidR="001F012C">
              <w:rPr>
                <w:rFonts w:ascii="Arial" w:eastAsia="Arial" w:hAnsi="Arial" w:cs="Arial"/>
                <w:b/>
              </w:rPr>
              <w:t>8</w:t>
            </w:r>
          </w:p>
        </w:tc>
      </w:tr>
      <w:tr w:rsidR="00316360" w14:paraId="694BC799" w14:textId="77777777">
        <w:tc>
          <w:tcPr>
            <w:tcW w:w="6930" w:type="dxa"/>
            <w:tcBorders>
              <w:right w:val="single" w:sz="4" w:space="0" w:color="000000"/>
            </w:tcBorders>
            <w:shd w:val="clear" w:color="auto" w:fill="auto"/>
            <w:tcMar>
              <w:top w:w="0" w:type="dxa"/>
              <w:left w:w="108" w:type="dxa"/>
              <w:bottom w:w="0" w:type="dxa"/>
              <w:right w:w="108" w:type="dxa"/>
            </w:tcMar>
          </w:tcPr>
          <w:p w14:paraId="24A9329F" w14:textId="77777777" w:rsidR="00316360" w:rsidRDefault="00995A89" w:rsidP="00EE1803">
            <w:pPr>
              <w:numPr>
                <w:ilvl w:val="0"/>
                <w:numId w:val="25"/>
              </w:numPr>
              <w:spacing w:line="360" w:lineRule="auto"/>
              <w:ind w:left="426" w:hanging="426"/>
            </w:pPr>
            <w:r>
              <w:rPr>
                <w:rFonts w:ascii="Arial" w:eastAsia="Arial" w:hAnsi="Arial" w:cs="Arial"/>
              </w:rPr>
              <w:t xml:space="preserve">Geen </w:t>
            </w:r>
            <w:proofErr w:type="spellStart"/>
            <w:r w:rsidRPr="002632E5">
              <w:rPr>
                <w:rFonts w:ascii="Arial" w:eastAsia="Arial" w:hAnsi="Arial" w:cs="Arial"/>
                <w:lang w:val="en-GB"/>
              </w:rPr>
              <w:t>actie</w:t>
            </w:r>
            <w:proofErr w:type="spellEnd"/>
            <w:r>
              <w:rPr>
                <w:rFonts w:ascii="Arial" w:eastAsia="Arial" w:hAnsi="Arial" w:cs="Arial"/>
              </w:rPr>
              <w:t xml:space="preserve"> ondernomen.</w:t>
            </w:r>
          </w:p>
        </w:tc>
        <w:tc>
          <w:tcPr>
            <w:tcW w:w="6930" w:type="dxa"/>
            <w:tcBorders>
              <w:left w:val="single" w:sz="4" w:space="0" w:color="000000"/>
            </w:tcBorders>
            <w:shd w:val="clear" w:color="auto" w:fill="auto"/>
            <w:tcMar>
              <w:top w:w="0" w:type="dxa"/>
              <w:left w:w="108" w:type="dxa"/>
              <w:bottom w:w="0" w:type="dxa"/>
              <w:right w:w="108" w:type="dxa"/>
            </w:tcMar>
          </w:tcPr>
          <w:p w14:paraId="0A07D38F" w14:textId="77777777" w:rsidR="00316360" w:rsidRDefault="00995A89" w:rsidP="00EE1803">
            <w:pPr>
              <w:numPr>
                <w:ilvl w:val="0"/>
                <w:numId w:val="25"/>
              </w:numPr>
              <w:spacing w:line="360" w:lineRule="auto"/>
              <w:ind w:left="426" w:hanging="426"/>
            </w:pPr>
            <w:r>
              <w:rPr>
                <w:rFonts w:ascii="Arial" w:eastAsia="Arial" w:hAnsi="Arial" w:cs="Arial"/>
              </w:rPr>
              <w:t>Ook in 201</w:t>
            </w:r>
            <w:r w:rsidR="001F012C">
              <w:rPr>
                <w:rFonts w:ascii="Arial" w:eastAsia="Arial" w:hAnsi="Arial" w:cs="Arial"/>
              </w:rPr>
              <w:t>8</w:t>
            </w:r>
            <w:r>
              <w:rPr>
                <w:rFonts w:ascii="Arial" w:eastAsia="Arial" w:hAnsi="Arial" w:cs="Arial"/>
              </w:rPr>
              <w:t xml:space="preserve"> zullen we niet inzetten op deze actie.</w:t>
            </w:r>
          </w:p>
        </w:tc>
      </w:tr>
    </w:tbl>
    <w:p w14:paraId="1B3530B2" w14:textId="77777777" w:rsidR="00316360" w:rsidRDefault="00995A89" w:rsidP="002632E5">
      <w:pPr>
        <w:pStyle w:val="Kop3"/>
      </w:pPr>
      <w:r>
        <w:t>Actie 19: IJveren voor meer technische hulpmiddelen voor personen met een leesbeperking in elke (centrum)bibliotheek: leesloepen, eventueel aangepaste computers, Daisy</w:t>
      </w:r>
      <w:r w:rsidR="007E332E">
        <w:t>-</w:t>
      </w:r>
      <w:r>
        <w:t>spelers, Daisy-software, met speciale aandacht voor het verbeteren van de uitleenmogelijkheden van een Daisy-speler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80D89A1" w14:textId="77777777">
        <w:tc>
          <w:tcPr>
            <w:tcW w:w="6930" w:type="dxa"/>
            <w:tcBorders>
              <w:right w:val="single" w:sz="4" w:space="0" w:color="000000"/>
            </w:tcBorders>
            <w:shd w:val="clear" w:color="auto" w:fill="auto"/>
            <w:tcMar>
              <w:top w:w="0" w:type="dxa"/>
              <w:left w:w="108" w:type="dxa"/>
              <w:bottom w:w="0" w:type="dxa"/>
              <w:right w:w="108" w:type="dxa"/>
            </w:tcMar>
          </w:tcPr>
          <w:p w14:paraId="6299D6A8"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42CCDB80"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8</w:t>
            </w:r>
          </w:p>
        </w:tc>
      </w:tr>
      <w:tr w:rsidR="00316360" w14:paraId="6CB6E932" w14:textId="77777777">
        <w:tc>
          <w:tcPr>
            <w:tcW w:w="6930" w:type="dxa"/>
            <w:tcBorders>
              <w:right w:val="single" w:sz="4" w:space="0" w:color="000000"/>
            </w:tcBorders>
            <w:shd w:val="clear" w:color="auto" w:fill="auto"/>
            <w:tcMar>
              <w:top w:w="0" w:type="dxa"/>
              <w:left w:w="108" w:type="dxa"/>
              <w:bottom w:w="0" w:type="dxa"/>
              <w:right w:w="108" w:type="dxa"/>
            </w:tcMar>
          </w:tcPr>
          <w:p w14:paraId="4A65ADF2" w14:textId="7C2FD3D9" w:rsidR="00316360" w:rsidRDefault="00AD519B" w:rsidP="00EE1803">
            <w:pPr>
              <w:numPr>
                <w:ilvl w:val="0"/>
                <w:numId w:val="9"/>
              </w:numPr>
              <w:spacing w:line="360" w:lineRule="auto"/>
              <w:ind w:left="426" w:hanging="426"/>
            </w:pPr>
            <w:r w:rsidRPr="00AD519B">
              <w:rPr>
                <w:rFonts w:ascii="Arial" w:eastAsia="Arial" w:hAnsi="Arial" w:cs="Arial"/>
              </w:rPr>
              <w:t>Na de grote groepsaankopen voor Daisy-spelers en leeslinialen in 2015 en 2016, hebben we in 2017 geen actie ondernomen.</w:t>
            </w:r>
            <w:r w:rsidRPr="00AD519B">
              <w:rPr>
                <w:rFonts w:ascii="Arial" w:eastAsia="Arial" w:hAnsi="Arial" w:cs="Arial"/>
              </w:rPr>
              <w:br/>
              <w:t xml:space="preserve">Tijdens infoavonden dyslexie in bibliotheken en op beurzen worden leeslinialen, Daisy-software en de </w:t>
            </w:r>
            <w:proofErr w:type="spellStart"/>
            <w:r w:rsidRPr="00AD519B">
              <w:rPr>
                <w:rFonts w:ascii="Arial" w:eastAsia="Arial" w:hAnsi="Arial" w:cs="Arial"/>
              </w:rPr>
              <w:t>Anderslezen</w:t>
            </w:r>
            <w:proofErr w:type="spellEnd"/>
            <w:r w:rsidRPr="00AD519B">
              <w:rPr>
                <w:rFonts w:ascii="Arial" w:eastAsia="Arial" w:hAnsi="Arial" w:cs="Arial"/>
              </w:rPr>
              <w:t xml:space="preserve"> app actief gepromoot. </w:t>
            </w:r>
          </w:p>
        </w:tc>
        <w:tc>
          <w:tcPr>
            <w:tcW w:w="6930" w:type="dxa"/>
            <w:tcBorders>
              <w:left w:val="single" w:sz="4" w:space="0" w:color="000000"/>
            </w:tcBorders>
            <w:shd w:val="clear" w:color="auto" w:fill="auto"/>
            <w:tcMar>
              <w:top w:w="0" w:type="dxa"/>
              <w:left w:w="108" w:type="dxa"/>
              <w:bottom w:w="0" w:type="dxa"/>
              <w:right w:w="108" w:type="dxa"/>
            </w:tcMar>
          </w:tcPr>
          <w:p w14:paraId="39CEE931" w14:textId="77777777" w:rsidR="00316360" w:rsidRDefault="00995A89" w:rsidP="00EE1803">
            <w:pPr>
              <w:numPr>
                <w:ilvl w:val="0"/>
                <w:numId w:val="25"/>
              </w:numPr>
              <w:spacing w:line="360" w:lineRule="auto"/>
              <w:ind w:left="426" w:hanging="426"/>
            </w:pPr>
            <w:r>
              <w:rPr>
                <w:rFonts w:ascii="Arial" w:eastAsia="Arial" w:hAnsi="Arial" w:cs="Arial"/>
              </w:rPr>
              <w:t>Bijkomende grote acties staan niet gepland.</w:t>
            </w:r>
          </w:p>
          <w:p w14:paraId="51D4D331" w14:textId="17924E9B" w:rsidR="00316360" w:rsidRDefault="00995A89" w:rsidP="00EE1803">
            <w:pPr>
              <w:numPr>
                <w:ilvl w:val="0"/>
                <w:numId w:val="26"/>
              </w:numPr>
              <w:spacing w:line="360" w:lineRule="auto"/>
              <w:ind w:left="426" w:hanging="426"/>
            </w:pPr>
            <w:r>
              <w:rPr>
                <w:rFonts w:ascii="Arial" w:hAnsi="Arial" w:cs="Arial"/>
              </w:rPr>
              <w:t xml:space="preserve">Tijdens infoavonden dyslexie in bibliotheken worden leeslinialen , Daisy-software en de </w:t>
            </w:r>
            <w:proofErr w:type="spellStart"/>
            <w:r w:rsidR="00D26252">
              <w:rPr>
                <w:rFonts w:ascii="Arial" w:hAnsi="Arial" w:cs="Arial"/>
              </w:rPr>
              <w:t>A</w:t>
            </w:r>
            <w:r>
              <w:rPr>
                <w:rFonts w:ascii="Arial" w:hAnsi="Arial" w:cs="Arial"/>
              </w:rPr>
              <w:t>nderslezen</w:t>
            </w:r>
            <w:proofErr w:type="spellEnd"/>
            <w:r>
              <w:rPr>
                <w:rFonts w:ascii="Arial" w:hAnsi="Arial" w:cs="Arial"/>
              </w:rPr>
              <w:t xml:space="preserve"> app actief gepromoot.</w:t>
            </w:r>
          </w:p>
        </w:tc>
      </w:tr>
    </w:tbl>
    <w:p w14:paraId="401D20AB" w14:textId="77777777" w:rsidR="00316360" w:rsidRDefault="00995A89" w:rsidP="002632E5">
      <w:pPr>
        <w:pStyle w:val="Kop3"/>
      </w:pPr>
      <w:r>
        <w:lastRenderedPageBreak/>
        <w:t>Actie 20: Deelnemen aan extern overleg (Slechtzienden en Blinden Platform Vlaanderen, SBPV; Vlaamse Vereniging voor Bibliotheek, Archief en Documentatie, VVBAD; overlegorganen Vlaamse overheid…)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0657F07" w14:textId="77777777">
        <w:tc>
          <w:tcPr>
            <w:tcW w:w="6930" w:type="dxa"/>
            <w:tcBorders>
              <w:right w:val="single" w:sz="4" w:space="0" w:color="000000"/>
            </w:tcBorders>
            <w:shd w:val="clear" w:color="auto" w:fill="auto"/>
            <w:tcMar>
              <w:top w:w="0" w:type="dxa"/>
              <w:left w:w="108" w:type="dxa"/>
              <w:bottom w:w="0" w:type="dxa"/>
              <w:right w:w="108" w:type="dxa"/>
            </w:tcMar>
          </w:tcPr>
          <w:p w14:paraId="387B238D" w14:textId="77777777" w:rsidR="00316360" w:rsidRDefault="00DE6E78">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70FB37C" w14:textId="77777777" w:rsidR="00316360" w:rsidRDefault="00DE6E78">
            <w:pPr>
              <w:spacing w:before="120" w:after="120" w:line="360" w:lineRule="auto"/>
              <w:jc w:val="both"/>
            </w:pPr>
            <w:r>
              <w:rPr>
                <w:rFonts w:ascii="Arial" w:eastAsia="Arial" w:hAnsi="Arial" w:cs="Arial"/>
                <w:b/>
              </w:rPr>
              <w:t>2018</w:t>
            </w:r>
          </w:p>
        </w:tc>
      </w:tr>
      <w:tr w:rsidR="00316360" w14:paraId="5CB919C5" w14:textId="77777777">
        <w:tc>
          <w:tcPr>
            <w:tcW w:w="6930" w:type="dxa"/>
            <w:tcBorders>
              <w:right w:val="single" w:sz="4" w:space="0" w:color="000000"/>
            </w:tcBorders>
            <w:shd w:val="clear" w:color="auto" w:fill="auto"/>
            <w:tcMar>
              <w:top w:w="0" w:type="dxa"/>
              <w:left w:w="108" w:type="dxa"/>
              <w:bottom w:w="0" w:type="dxa"/>
              <w:right w:w="108" w:type="dxa"/>
            </w:tcMar>
          </w:tcPr>
          <w:p w14:paraId="30C7075C" w14:textId="6757B1B1" w:rsidR="00316360" w:rsidRDefault="00995A89" w:rsidP="00EE1803">
            <w:pPr>
              <w:numPr>
                <w:ilvl w:val="0"/>
                <w:numId w:val="9"/>
              </w:numPr>
              <w:spacing w:line="360" w:lineRule="auto"/>
              <w:ind w:left="426" w:hanging="426"/>
            </w:pPr>
            <w:r w:rsidRPr="00AD519B">
              <w:rPr>
                <w:rFonts w:ascii="Arial" w:eastAsia="Arial" w:hAnsi="Arial" w:cs="Arial"/>
              </w:rPr>
              <w:t>Medewerkers en bestuurders van Luisterpunt namen in 201</w:t>
            </w:r>
            <w:r w:rsidR="00AD519B" w:rsidRPr="00AD519B">
              <w:rPr>
                <w:rFonts w:ascii="Arial" w:eastAsia="Arial" w:hAnsi="Arial" w:cs="Arial"/>
              </w:rPr>
              <w:t>7</w:t>
            </w:r>
            <w:r w:rsidRPr="00AD519B">
              <w:rPr>
                <w:rFonts w:ascii="Arial" w:eastAsia="Arial" w:hAnsi="Arial" w:cs="Arial"/>
              </w:rPr>
              <w:t xml:space="preserve"> deel aan extern overleg met onder meer VVBAD, Boekenoverleg, IFLA LPD Standing </w:t>
            </w:r>
            <w:proofErr w:type="spellStart"/>
            <w:r w:rsidRPr="00AD519B">
              <w:rPr>
                <w:rFonts w:ascii="Arial" w:eastAsia="Arial" w:hAnsi="Arial" w:cs="Arial"/>
              </w:rPr>
              <w:t>Committee</w:t>
            </w:r>
            <w:proofErr w:type="spellEnd"/>
            <w:r w:rsidRPr="00AD519B">
              <w:rPr>
                <w:rFonts w:ascii="Arial" w:eastAsia="Arial" w:hAnsi="Arial" w:cs="Arial"/>
              </w:rPr>
              <w:t xml:space="preserve"> (Libraries </w:t>
            </w:r>
            <w:proofErr w:type="spellStart"/>
            <w:r w:rsidRPr="00AD519B">
              <w:rPr>
                <w:rFonts w:ascii="Arial" w:eastAsia="Arial" w:hAnsi="Arial" w:cs="Arial"/>
              </w:rPr>
              <w:t>serving</w:t>
            </w:r>
            <w:proofErr w:type="spellEnd"/>
            <w:r w:rsidRPr="00AD519B">
              <w:rPr>
                <w:rFonts w:ascii="Arial" w:eastAsia="Arial" w:hAnsi="Arial" w:cs="Arial"/>
              </w:rPr>
              <w:t xml:space="preserve"> Persons </w:t>
            </w:r>
            <w:proofErr w:type="spellStart"/>
            <w:r w:rsidRPr="00AD519B">
              <w:rPr>
                <w:rFonts w:ascii="Arial" w:eastAsia="Arial" w:hAnsi="Arial" w:cs="Arial"/>
              </w:rPr>
              <w:t>with</w:t>
            </w:r>
            <w:proofErr w:type="spellEnd"/>
            <w:r w:rsidRPr="00AD519B">
              <w:rPr>
                <w:rFonts w:ascii="Arial" w:eastAsia="Arial" w:hAnsi="Arial" w:cs="Arial"/>
              </w:rPr>
              <w:t xml:space="preserve"> Print </w:t>
            </w:r>
            <w:proofErr w:type="spellStart"/>
            <w:r w:rsidRPr="00AD519B">
              <w:rPr>
                <w:rFonts w:ascii="Arial" w:eastAsia="Arial" w:hAnsi="Arial" w:cs="Arial"/>
              </w:rPr>
              <w:t>Disabilities</w:t>
            </w:r>
            <w:proofErr w:type="spellEnd"/>
            <w:r w:rsidRPr="00AD519B">
              <w:rPr>
                <w:rFonts w:ascii="Arial" w:eastAsia="Arial" w:hAnsi="Arial" w:cs="Arial"/>
              </w:rPr>
              <w:t xml:space="preserve">), </w:t>
            </w:r>
            <w:r w:rsidR="00DE6E78" w:rsidRPr="00AD519B">
              <w:rPr>
                <w:rFonts w:ascii="Arial" w:eastAsia="Arial" w:hAnsi="Arial" w:cs="Arial"/>
              </w:rPr>
              <w:t>Stuurgroep Daisy-online project (anderslezen.be)</w:t>
            </w:r>
            <w:r w:rsidRPr="00AD519B">
              <w:rPr>
                <w:rFonts w:ascii="Arial" w:eastAsia="Arial" w:hAnsi="Arial" w:cs="Arial"/>
              </w:rPr>
              <w:t xml:space="preserve"> en Brusselse bibliotheken.</w:t>
            </w:r>
          </w:p>
        </w:tc>
        <w:tc>
          <w:tcPr>
            <w:tcW w:w="6930" w:type="dxa"/>
            <w:tcBorders>
              <w:left w:val="single" w:sz="4" w:space="0" w:color="000000"/>
            </w:tcBorders>
            <w:shd w:val="clear" w:color="auto" w:fill="auto"/>
            <w:tcMar>
              <w:top w:w="0" w:type="dxa"/>
              <w:left w:w="108" w:type="dxa"/>
              <w:bottom w:w="0" w:type="dxa"/>
              <w:right w:w="108" w:type="dxa"/>
            </w:tcMar>
          </w:tcPr>
          <w:p w14:paraId="5E7229C3"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441E850A" w14:textId="77777777" w:rsidR="00316360" w:rsidRDefault="00995A89" w:rsidP="002632E5">
      <w:pPr>
        <w:pStyle w:val="Kop2"/>
        <w:widowControl/>
      </w:pPr>
      <w:bookmarkStart w:id="69" w:name="_37m2jsg"/>
      <w:bookmarkEnd w:id="69"/>
      <w:r>
        <w:t>O.D. 4: Samenwerken met partners inzake leesbevordering en in het bijzonder met het Vlaams Fonds voor de Letteren</w:t>
      </w:r>
      <w:r w:rsidR="002632E5">
        <w:t xml:space="preserve"> </w:t>
      </w:r>
      <w:r w:rsidR="007C0738">
        <w:t>(VFL) en Iedereen L</w:t>
      </w:r>
      <w:r>
        <w:t>eest (voorheen Stichting Lezen)</w:t>
      </w:r>
    </w:p>
    <w:p w14:paraId="61E2AEBE"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1: In 2014 en 2015 worden met VFL relevante (piloot)projecten opgezet.</w:t>
      </w:r>
    </w:p>
    <w:p w14:paraId="50568E42" w14:textId="77777777" w:rsidR="00316360" w:rsidRDefault="00995A89">
      <w:pPr>
        <w:keepNext/>
        <w:spacing w:line="360" w:lineRule="auto"/>
        <w:jc w:val="both"/>
      </w:pPr>
      <w:r>
        <w:rPr>
          <w:rFonts w:ascii="Arial Unicode MS" w:eastAsia="Arial Unicode MS" w:hAnsi="Arial Unicode MS" w:cs="Arial Unicode MS"/>
          <w:sz w:val="22"/>
          <w:szCs w:val="22"/>
          <w:shd w:val="clear" w:color="auto" w:fill="DAEEF3"/>
        </w:rPr>
        <w:t xml:space="preserve">→ </w:t>
      </w:r>
      <w:r>
        <w:rPr>
          <w:rFonts w:ascii="Arial" w:eastAsia="Arial" w:hAnsi="Arial" w:cs="Arial"/>
          <w:shd w:val="clear" w:color="auto" w:fill="DAEEF3"/>
        </w:rPr>
        <w:t>Dit is niet gebeurd, geen interesse vanuit VFL.</w:t>
      </w:r>
    </w:p>
    <w:p w14:paraId="239C4EA6"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2: De samenwerking voor KJV, Jeugdboekenweek en andere projecten met Iedereen leest loopt verder.</w:t>
      </w:r>
    </w:p>
    <w:p w14:paraId="3E81F386" w14:textId="77777777" w:rsidR="00316360" w:rsidRDefault="007C0738">
      <w:pPr>
        <w:keepNext/>
        <w:spacing w:line="360" w:lineRule="auto"/>
        <w:jc w:val="both"/>
      </w:pPr>
      <w:r>
        <w:rPr>
          <w:rFonts w:ascii="Arial Unicode MS" w:eastAsia="Arial Unicode MS" w:hAnsi="Arial Unicode MS" w:cs="Arial Unicode MS"/>
          <w:shd w:val="clear" w:color="auto" w:fill="DAEEF3"/>
        </w:rPr>
        <w:t xml:space="preserve">→ </w:t>
      </w:r>
      <w:r w:rsidRPr="001F012C">
        <w:rPr>
          <w:rFonts w:ascii="Arial" w:eastAsia="Arial" w:hAnsi="Arial" w:cs="Arial"/>
          <w:shd w:val="clear" w:color="auto" w:fill="DAEEF3"/>
        </w:rPr>
        <w:t>De samenwerking met Iedereen L</w:t>
      </w:r>
      <w:r w:rsidR="00995A89" w:rsidRPr="001F012C">
        <w:rPr>
          <w:rFonts w:ascii="Arial" w:eastAsia="Arial" w:hAnsi="Arial" w:cs="Arial"/>
          <w:shd w:val="clear" w:color="auto" w:fill="DAEEF3"/>
        </w:rPr>
        <w:t>eest werd gecontinueerd, voor KJV, Jeugdboekenweek, infosessies voor bibliotheken en een gezamenlijke studiedag.</w:t>
      </w:r>
    </w:p>
    <w:p w14:paraId="1A681E85" w14:textId="77777777" w:rsidR="00316360" w:rsidRDefault="00995A89" w:rsidP="002632E5">
      <w:pPr>
        <w:pStyle w:val="Kop3"/>
      </w:pPr>
      <w:r>
        <w:t>Actie 21: Deelnemen aan het Vlaams Boekenoverleg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82100F3" w14:textId="77777777">
        <w:tc>
          <w:tcPr>
            <w:tcW w:w="6930" w:type="dxa"/>
            <w:tcBorders>
              <w:right w:val="single" w:sz="4" w:space="0" w:color="000000"/>
            </w:tcBorders>
            <w:shd w:val="clear" w:color="auto" w:fill="auto"/>
            <w:tcMar>
              <w:top w:w="0" w:type="dxa"/>
              <w:left w:w="108" w:type="dxa"/>
              <w:bottom w:w="0" w:type="dxa"/>
              <w:right w:w="108" w:type="dxa"/>
            </w:tcMar>
          </w:tcPr>
          <w:p w14:paraId="276788B1" w14:textId="77777777" w:rsidR="00316360" w:rsidRDefault="00DE6E78">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9F3C6DE" w14:textId="77777777" w:rsidR="00316360" w:rsidRDefault="00DE6E78">
            <w:pPr>
              <w:spacing w:before="120" w:after="120" w:line="360" w:lineRule="auto"/>
              <w:jc w:val="both"/>
            </w:pPr>
            <w:r>
              <w:rPr>
                <w:rFonts w:ascii="Arial" w:eastAsia="Arial" w:hAnsi="Arial" w:cs="Arial"/>
                <w:b/>
              </w:rPr>
              <w:t>2018</w:t>
            </w:r>
          </w:p>
        </w:tc>
      </w:tr>
      <w:tr w:rsidR="00316360" w14:paraId="1BB2E2D1" w14:textId="77777777">
        <w:tc>
          <w:tcPr>
            <w:tcW w:w="6930" w:type="dxa"/>
            <w:tcBorders>
              <w:right w:val="single" w:sz="4" w:space="0" w:color="000000"/>
            </w:tcBorders>
            <w:shd w:val="clear" w:color="auto" w:fill="auto"/>
            <w:tcMar>
              <w:top w:w="0" w:type="dxa"/>
              <w:left w:w="108" w:type="dxa"/>
              <w:bottom w:w="0" w:type="dxa"/>
              <w:right w:w="108" w:type="dxa"/>
            </w:tcMar>
          </w:tcPr>
          <w:p w14:paraId="152E3D00" w14:textId="77777777" w:rsidR="00316360" w:rsidRDefault="00DE6E78" w:rsidP="00EE1803">
            <w:pPr>
              <w:numPr>
                <w:ilvl w:val="0"/>
                <w:numId w:val="9"/>
              </w:numPr>
              <w:spacing w:line="360" w:lineRule="auto"/>
              <w:ind w:left="426" w:hanging="426"/>
            </w:pPr>
            <w:r>
              <w:rPr>
                <w:rFonts w:ascii="Arial" w:eastAsia="Arial" w:hAnsi="Arial" w:cs="Arial"/>
              </w:rPr>
              <w:t>Luisterpunt nam in 2017</w:t>
            </w:r>
            <w:r w:rsidR="00995A89">
              <w:rPr>
                <w:rFonts w:ascii="Arial" w:eastAsia="Arial" w:hAnsi="Arial" w:cs="Arial"/>
              </w:rPr>
              <w:t xml:space="preserve"> actief deel aan enkele bijeenkomsten van het Boekenoverleg en woonde de Staat van het Boek bij.</w:t>
            </w:r>
          </w:p>
        </w:tc>
        <w:tc>
          <w:tcPr>
            <w:tcW w:w="6930" w:type="dxa"/>
            <w:tcBorders>
              <w:left w:val="single" w:sz="4" w:space="0" w:color="000000"/>
            </w:tcBorders>
            <w:shd w:val="clear" w:color="auto" w:fill="auto"/>
            <w:tcMar>
              <w:top w:w="0" w:type="dxa"/>
              <w:left w:w="108" w:type="dxa"/>
              <w:bottom w:w="0" w:type="dxa"/>
              <w:right w:w="108" w:type="dxa"/>
            </w:tcMar>
          </w:tcPr>
          <w:p w14:paraId="29E6F0DC" w14:textId="77777777" w:rsidR="00316360" w:rsidRDefault="00995A89" w:rsidP="00EE1803">
            <w:pPr>
              <w:numPr>
                <w:ilvl w:val="0"/>
                <w:numId w:val="9"/>
              </w:numPr>
              <w:spacing w:line="360" w:lineRule="auto"/>
              <w:ind w:left="426" w:hanging="426"/>
            </w:pPr>
            <w:r>
              <w:rPr>
                <w:rFonts w:ascii="Arial" w:eastAsia="Arial" w:hAnsi="Arial" w:cs="Arial"/>
              </w:rPr>
              <w:t>Deze actie wordt gecontinueerd.</w:t>
            </w:r>
          </w:p>
        </w:tc>
      </w:tr>
    </w:tbl>
    <w:p w14:paraId="38B43CED" w14:textId="77777777" w:rsidR="00316360" w:rsidRDefault="00995A89" w:rsidP="002632E5">
      <w:pPr>
        <w:pStyle w:val="Kop3"/>
      </w:pPr>
      <w:r>
        <w:lastRenderedPageBreak/>
        <w:t xml:space="preserve">Actie 22: Verder samenwerken met Iedereen leest, o.a. voor de Jeugdboekenweek, de Kinder- en Jeugdjury Vlaanderen (KJV) en het streven naar een Daisy-vermelding op </w:t>
      </w:r>
      <w:hyperlink r:id="rId48" w:history="1">
        <w:r>
          <w:t>www.boekenzoeker.be</w:t>
        </w:r>
      </w:hyperlink>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392C093" w14:textId="77777777">
        <w:tc>
          <w:tcPr>
            <w:tcW w:w="6930" w:type="dxa"/>
            <w:tcBorders>
              <w:right w:val="single" w:sz="4" w:space="0" w:color="000000"/>
            </w:tcBorders>
            <w:shd w:val="clear" w:color="auto" w:fill="auto"/>
            <w:tcMar>
              <w:top w:w="0" w:type="dxa"/>
              <w:left w:w="108" w:type="dxa"/>
              <w:bottom w:w="0" w:type="dxa"/>
              <w:right w:w="108" w:type="dxa"/>
            </w:tcMar>
          </w:tcPr>
          <w:p w14:paraId="75921122"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7FA838AA"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8</w:t>
            </w:r>
          </w:p>
        </w:tc>
      </w:tr>
      <w:tr w:rsidR="00316360" w14:paraId="46F342C4" w14:textId="77777777">
        <w:tc>
          <w:tcPr>
            <w:tcW w:w="6930" w:type="dxa"/>
            <w:tcBorders>
              <w:right w:val="single" w:sz="4" w:space="0" w:color="000000"/>
            </w:tcBorders>
            <w:shd w:val="clear" w:color="auto" w:fill="auto"/>
            <w:tcMar>
              <w:top w:w="0" w:type="dxa"/>
              <w:left w:w="108" w:type="dxa"/>
              <w:bottom w:w="0" w:type="dxa"/>
              <w:right w:w="108" w:type="dxa"/>
            </w:tcMar>
          </w:tcPr>
          <w:p w14:paraId="5FF2BA1E" w14:textId="77777777" w:rsidR="00316360" w:rsidRDefault="00995A89" w:rsidP="00EE1803">
            <w:pPr>
              <w:numPr>
                <w:ilvl w:val="0"/>
                <w:numId w:val="9"/>
              </w:numPr>
              <w:spacing w:line="360" w:lineRule="auto"/>
              <w:ind w:left="426" w:hanging="426"/>
            </w:pPr>
            <w:r>
              <w:rPr>
                <w:rFonts w:ascii="Arial" w:eastAsia="Arial" w:hAnsi="Arial" w:cs="Arial"/>
              </w:rPr>
              <w:t>De samenwerking voor de Jeugdboeken</w:t>
            </w:r>
            <w:r w:rsidR="001F012C">
              <w:rPr>
                <w:rFonts w:ascii="Arial" w:eastAsia="Arial" w:hAnsi="Arial" w:cs="Arial"/>
              </w:rPr>
              <w:t>maand (de week is een maand geworden)</w:t>
            </w:r>
            <w:r>
              <w:rPr>
                <w:rFonts w:ascii="Arial" w:eastAsia="Arial" w:hAnsi="Arial" w:cs="Arial"/>
              </w:rPr>
              <w:t xml:space="preserve"> en voor de Kinder- en Jeugdjury Vlaanderen (KJV) liep door. </w:t>
            </w:r>
            <w:hyperlink w:anchor="_49x2ik5" w:history="1">
              <w:r>
                <w:rPr>
                  <w:rFonts w:ascii="Arial" w:eastAsia="Arial" w:hAnsi="Arial" w:cs="Arial"/>
                  <w:color w:val="0000FF"/>
                  <w:u w:val="single"/>
                </w:rPr>
                <w:t>Cf. SD 2, OD 5, actie 40</w:t>
              </w:r>
            </w:hyperlink>
            <w:r>
              <w:rPr>
                <w:rFonts w:ascii="Arial" w:eastAsia="Arial" w:hAnsi="Arial" w:cs="Arial"/>
              </w:rPr>
              <w:t xml:space="preserve"> en </w:t>
            </w:r>
            <w:hyperlink w:anchor="_28h4qwu" w:history="1">
              <w:r>
                <w:rPr>
                  <w:rFonts w:ascii="Arial" w:eastAsia="Arial" w:hAnsi="Arial" w:cs="Arial"/>
                  <w:color w:val="0000FF"/>
                  <w:u w:val="single"/>
                </w:rPr>
                <w:t>SD 4, OD 3, actie 12</w:t>
              </w:r>
            </w:hyperlink>
            <w:r>
              <w:rPr>
                <w:rFonts w:ascii="Arial" w:eastAsia="Arial" w:hAnsi="Arial" w:cs="Arial"/>
              </w:rPr>
              <w:t>.</w:t>
            </w:r>
          </w:p>
          <w:p w14:paraId="7DDAEE55" w14:textId="77777777" w:rsidR="00316360" w:rsidRDefault="00995A89" w:rsidP="00EE1803">
            <w:pPr>
              <w:numPr>
                <w:ilvl w:val="0"/>
                <w:numId w:val="9"/>
              </w:numPr>
              <w:spacing w:line="360" w:lineRule="auto"/>
              <w:ind w:left="426" w:hanging="426"/>
            </w:pPr>
            <w:r>
              <w:rPr>
                <w:rFonts w:ascii="Arial" w:eastAsia="Arial" w:hAnsi="Arial" w:cs="Arial"/>
              </w:rPr>
              <w:t xml:space="preserve">Een Daisy-vermelding op boekenzoeker.be kwam ter sprake tijdens een overleg met Iedereen leest. We besloten om af te wachten of en hoe Boekenzoeker wordt afgestemd op zoeken.bibliotheek.be, misschien kunnen we zo een en ander in elkaar laten haken </w:t>
            </w:r>
            <w:r w:rsidR="001F012C">
              <w:rPr>
                <w:rFonts w:ascii="Arial" w:eastAsia="Arial" w:hAnsi="Arial" w:cs="Arial"/>
              </w:rPr>
              <w:t>nu</w:t>
            </w:r>
            <w:r>
              <w:rPr>
                <w:rFonts w:ascii="Arial" w:eastAsia="Arial" w:hAnsi="Arial" w:cs="Arial"/>
              </w:rPr>
              <w:t xml:space="preserve"> bij de Daisy-boeken ook een luisterfragment staa</w:t>
            </w:r>
            <w:r w:rsidR="001F012C">
              <w:rPr>
                <w:rFonts w:ascii="Arial" w:eastAsia="Arial" w:hAnsi="Arial" w:cs="Arial"/>
              </w:rPr>
              <w:t>t</w:t>
            </w:r>
            <w:r>
              <w:rPr>
                <w:rFonts w:ascii="Arial" w:eastAsia="Arial" w:hAnsi="Arial" w:cs="Arial"/>
              </w:rPr>
              <w:t xml:space="preserve"> (</w:t>
            </w:r>
            <w:hyperlink w:anchor="_3whwml4" w:history="1">
              <w:r>
                <w:rPr>
                  <w:rFonts w:ascii="Arial" w:eastAsia="Arial" w:hAnsi="Arial" w:cs="Arial"/>
                  <w:color w:val="0000FF"/>
                  <w:u w:val="single"/>
                </w:rPr>
                <w:t>cf. SD 2, OD 3, actie 28</w:t>
              </w:r>
            </w:hyperlink>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52F62020" w14:textId="395EE298" w:rsidR="00316360" w:rsidRPr="00AD519B"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Dit wordt in 201</w:t>
            </w:r>
            <w:r w:rsidR="001F012C">
              <w:rPr>
                <w:rFonts w:ascii="Arial" w:eastAsia="Arial" w:hAnsi="Arial" w:cs="Arial"/>
              </w:rPr>
              <w:t>8</w:t>
            </w:r>
            <w:r>
              <w:rPr>
                <w:rFonts w:ascii="Arial" w:eastAsia="Arial" w:hAnsi="Arial" w:cs="Arial"/>
              </w:rPr>
              <w:t xml:space="preserve"> verder opgevolgd.</w:t>
            </w:r>
          </w:p>
          <w:p w14:paraId="0827A7A8" w14:textId="05F110D4" w:rsidR="00AD519B" w:rsidRDefault="00AD519B" w:rsidP="00AD519B">
            <w:pPr>
              <w:spacing w:line="360" w:lineRule="auto"/>
              <w:rPr>
                <w:rFonts w:ascii="Arial" w:eastAsia="Arial" w:hAnsi="Arial" w:cs="Arial"/>
              </w:rPr>
            </w:pPr>
          </w:p>
          <w:p w14:paraId="0C1F3A55" w14:textId="77777777" w:rsidR="00AD519B" w:rsidRPr="00AD519B" w:rsidRDefault="00AD519B" w:rsidP="00AD519B">
            <w:pPr>
              <w:spacing w:line="360" w:lineRule="auto"/>
              <w:rPr>
                <w:rFonts w:ascii="Arial" w:eastAsia="Arial" w:hAnsi="Arial" w:cs="Arial"/>
              </w:rPr>
            </w:pPr>
          </w:p>
          <w:p w14:paraId="3E7989F4" w14:textId="7C25BDAF" w:rsidR="00AD519B" w:rsidRPr="00AD519B" w:rsidRDefault="00AD519B" w:rsidP="00EE1803">
            <w:pPr>
              <w:numPr>
                <w:ilvl w:val="0"/>
                <w:numId w:val="9"/>
              </w:numPr>
              <w:spacing w:line="360" w:lineRule="auto"/>
              <w:ind w:left="426" w:hanging="426"/>
              <w:rPr>
                <w:rFonts w:ascii="Arial" w:eastAsia="Arial" w:hAnsi="Arial" w:cs="Arial"/>
              </w:rPr>
            </w:pPr>
            <w:r w:rsidRPr="00AD519B">
              <w:rPr>
                <w:rFonts w:ascii="Arial" w:eastAsia="Arial" w:hAnsi="Arial" w:cs="Arial"/>
              </w:rPr>
              <w:t>Deze mogelijkheid wordt verder afgetast.</w:t>
            </w:r>
          </w:p>
          <w:p w14:paraId="473B3F2C" w14:textId="77777777" w:rsidR="00316360" w:rsidRDefault="00316360">
            <w:pPr>
              <w:spacing w:after="120" w:line="360" w:lineRule="auto"/>
              <w:jc w:val="both"/>
            </w:pPr>
          </w:p>
        </w:tc>
      </w:tr>
    </w:tbl>
    <w:p w14:paraId="7D55337D" w14:textId="77777777" w:rsidR="00316360" w:rsidRDefault="00995A89" w:rsidP="002632E5">
      <w:pPr>
        <w:pStyle w:val="Kop3"/>
      </w:pPr>
      <w:r>
        <w:t xml:space="preserve">Actie 23: Verder samenwerken met </w:t>
      </w:r>
      <w:proofErr w:type="spellStart"/>
      <w:r>
        <w:t>Wablieft</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292B409" w14:textId="77777777">
        <w:tc>
          <w:tcPr>
            <w:tcW w:w="6930" w:type="dxa"/>
            <w:tcBorders>
              <w:right w:val="single" w:sz="4" w:space="0" w:color="000000"/>
            </w:tcBorders>
            <w:shd w:val="clear" w:color="auto" w:fill="auto"/>
            <w:tcMar>
              <w:top w:w="0" w:type="dxa"/>
              <w:left w:w="108" w:type="dxa"/>
              <w:bottom w:w="0" w:type="dxa"/>
              <w:right w:w="108" w:type="dxa"/>
            </w:tcMar>
          </w:tcPr>
          <w:p w14:paraId="48A53DE4"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6443ADC" w14:textId="77777777" w:rsidR="00316360" w:rsidRDefault="00995A89" w:rsidP="001F012C">
            <w:pPr>
              <w:spacing w:before="120" w:after="120" w:line="360" w:lineRule="auto"/>
              <w:jc w:val="both"/>
            </w:pPr>
            <w:r>
              <w:rPr>
                <w:rFonts w:ascii="Arial" w:eastAsia="Arial" w:hAnsi="Arial" w:cs="Arial"/>
                <w:b/>
              </w:rPr>
              <w:t>201</w:t>
            </w:r>
            <w:r w:rsidR="001F012C">
              <w:rPr>
                <w:rFonts w:ascii="Arial" w:eastAsia="Arial" w:hAnsi="Arial" w:cs="Arial"/>
                <w:b/>
              </w:rPr>
              <w:t>8</w:t>
            </w:r>
          </w:p>
        </w:tc>
      </w:tr>
      <w:tr w:rsidR="00316360" w14:paraId="2F6AC226" w14:textId="77777777">
        <w:tc>
          <w:tcPr>
            <w:tcW w:w="6930" w:type="dxa"/>
            <w:tcBorders>
              <w:right w:val="single" w:sz="4" w:space="0" w:color="000000"/>
            </w:tcBorders>
            <w:shd w:val="clear" w:color="auto" w:fill="auto"/>
            <w:tcMar>
              <w:top w:w="0" w:type="dxa"/>
              <w:left w:w="108" w:type="dxa"/>
              <w:bottom w:w="0" w:type="dxa"/>
              <w:right w:w="108" w:type="dxa"/>
            </w:tcMar>
          </w:tcPr>
          <w:p w14:paraId="511173E4" w14:textId="1F6A8110" w:rsidR="007171C7" w:rsidRPr="007171C7" w:rsidRDefault="007171C7" w:rsidP="00EE1803">
            <w:pPr>
              <w:numPr>
                <w:ilvl w:val="0"/>
                <w:numId w:val="19"/>
              </w:numPr>
              <w:spacing w:line="360" w:lineRule="auto"/>
              <w:ind w:left="426" w:hanging="426"/>
            </w:pPr>
            <w:r>
              <w:rPr>
                <w:rFonts w:ascii="Arial" w:eastAsia="Arial" w:hAnsi="Arial" w:cs="Arial"/>
              </w:rPr>
              <w:t xml:space="preserve">In 2017, voor we de omzetting van nieuwe </w:t>
            </w:r>
            <w:proofErr w:type="spellStart"/>
            <w:r>
              <w:rPr>
                <w:rFonts w:ascii="Arial" w:eastAsia="Arial" w:hAnsi="Arial" w:cs="Arial"/>
              </w:rPr>
              <w:t>Wablieft</w:t>
            </w:r>
            <w:proofErr w:type="spellEnd"/>
            <w:r>
              <w:rPr>
                <w:rFonts w:ascii="Arial" w:eastAsia="Arial" w:hAnsi="Arial" w:cs="Arial"/>
              </w:rPr>
              <w:t xml:space="preserve">-boeken startten,  hebben we de manier waarop de samenwerking tussen </w:t>
            </w:r>
            <w:proofErr w:type="spellStart"/>
            <w:r>
              <w:rPr>
                <w:rFonts w:ascii="Arial" w:eastAsia="Arial" w:hAnsi="Arial" w:cs="Arial"/>
              </w:rPr>
              <w:t>Wablieft</w:t>
            </w:r>
            <w:proofErr w:type="spellEnd"/>
            <w:r>
              <w:rPr>
                <w:rFonts w:ascii="Arial" w:eastAsia="Arial" w:hAnsi="Arial" w:cs="Arial"/>
              </w:rPr>
              <w:t xml:space="preserve"> en Luisterpunt de laatste paar jaren werd ingevuld, aangekaart bij </w:t>
            </w:r>
            <w:proofErr w:type="spellStart"/>
            <w:r>
              <w:rPr>
                <w:rFonts w:ascii="Arial" w:eastAsia="Arial" w:hAnsi="Arial" w:cs="Arial"/>
              </w:rPr>
              <w:t>Wablieft</w:t>
            </w:r>
            <w:proofErr w:type="spellEnd"/>
            <w:r>
              <w:rPr>
                <w:rFonts w:ascii="Arial" w:eastAsia="Arial" w:hAnsi="Arial" w:cs="Arial"/>
              </w:rPr>
              <w:t>.</w:t>
            </w:r>
            <w:r>
              <w:rPr>
                <w:rFonts w:ascii="Arial" w:eastAsia="Arial" w:hAnsi="Arial" w:cs="Arial"/>
              </w:rPr>
              <w:br/>
              <w:t>Hierbij werd ook de financiering bekeken verm</w:t>
            </w:r>
            <w:r w:rsidR="000C144F">
              <w:rPr>
                <w:rFonts w:ascii="Arial" w:eastAsia="Arial" w:hAnsi="Arial" w:cs="Arial"/>
              </w:rPr>
              <w:t>its we geen subsidie van het VFL</w:t>
            </w:r>
            <w:r>
              <w:rPr>
                <w:rFonts w:ascii="Arial" w:eastAsia="Arial" w:hAnsi="Arial" w:cs="Arial"/>
              </w:rPr>
              <w:t xml:space="preserve"> hebben ontvangen.</w:t>
            </w:r>
          </w:p>
          <w:p w14:paraId="2597DBA2" w14:textId="77777777" w:rsidR="00316360" w:rsidRPr="007171C7" w:rsidRDefault="00995A89" w:rsidP="00EE1803">
            <w:pPr>
              <w:numPr>
                <w:ilvl w:val="0"/>
                <w:numId w:val="19"/>
              </w:numPr>
              <w:spacing w:line="360" w:lineRule="auto"/>
              <w:ind w:left="426" w:hanging="426"/>
            </w:pPr>
            <w:r>
              <w:rPr>
                <w:rFonts w:ascii="Arial" w:eastAsia="Arial" w:hAnsi="Arial" w:cs="Arial"/>
              </w:rPr>
              <w:t xml:space="preserve">Luisterpunt heeft een subsidieaanvraag voor doelgroepgerichte publicaties ingediend bij het Vlaams Fonds voor de Letteren, voor de omzetting van de </w:t>
            </w:r>
            <w:proofErr w:type="spellStart"/>
            <w:r>
              <w:rPr>
                <w:rFonts w:ascii="Arial" w:eastAsia="Arial" w:hAnsi="Arial" w:cs="Arial"/>
              </w:rPr>
              <w:t>Wablieft</w:t>
            </w:r>
            <w:proofErr w:type="spellEnd"/>
            <w:r>
              <w:rPr>
                <w:rFonts w:ascii="Arial" w:eastAsia="Arial" w:hAnsi="Arial" w:cs="Arial"/>
              </w:rPr>
              <w:t xml:space="preserve">-boeken die in 2017 </w:t>
            </w:r>
            <w:r w:rsidR="007171C7">
              <w:rPr>
                <w:rFonts w:ascii="Arial" w:eastAsia="Arial" w:hAnsi="Arial" w:cs="Arial"/>
              </w:rPr>
              <w:t>zouden</w:t>
            </w:r>
            <w:r>
              <w:rPr>
                <w:rFonts w:ascii="Arial" w:eastAsia="Arial" w:hAnsi="Arial" w:cs="Arial"/>
              </w:rPr>
              <w:t xml:space="preserve"> worden </w:t>
            </w:r>
            <w:r>
              <w:rPr>
                <w:rFonts w:ascii="Arial" w:eastAsia="Arial" w:hAnsi="Arial" w:cs="Arial"/>
              </w:rPr>
              <w:lastRenderedPageBreak/>
              <w:t>uitgegeven. Helaas werd deze subsidieaanvraag negatief beoordeeld, met het argument dat deze omzettingen tot de reguliere werking van Luisterpunt behoren. Hiermee gaan wij echter niet akkoord: wij verzorgen geen andere full-</w:t>
            </w:r>
            <w:proofErr w:type="spellStart"/>
            <w:r>
              <w:rPr>
                <w:rFonts w:ascii="Arial" w:eastAsia="Arial" w:hAnsi="Arial" w:cs="Arial"/>
              </w:rPr>
              <w:t>text</w:t>
            </w:r>
            <w:proofErr w:type="spellEnd"/>
            <w:r>
              <w:rPr>
                <w:rFonts w:ascii="Arial" w:eastAsia="Arial" w:hAnsi="Arial" w:cs="Arial"/>
              </w:rPr>
              <w:t>-full-audio-omzettingen, en omzettingen voor de doelgroep van nieuwkomers en basiseducatie kaderen niet in de vigerende regelgeving, noch in de overeenkomst met d</w:t>
            </w:r>
            <w:r w:rsidR="007171C7">
              <w:rPr>
                <w:rFonts w:ascii="Arial" w:eastAsia="Arial" w:hAnsi="Arial" w:cs="Arial"/>
              </w:rPr>
              <w:t>e Vlaamse Uitgevers Vereniging.</w:t>
            </w:r>
          </w:p>
          <w:p w14:paraId="4DD18C40" w14:textId="31BC8BD5" w:rsidR="007171C7" w:rsidRDefault="007171C7" w:rsidP="00EE1803">
            <w:pPr>
              <w:numPr>
                <w:ilvl w:val="0"/>
                <w:numId w:val="19"/>
              </w:numPr>
              <w:spacing w:line="360" w:lineRule="auto"/>
              <w:ind w:left="426" w:hanging="426"/>
            </w:pPr>
            <w:r>
              <w:rPr>
                <w:rFonts w:ascii="Arial" w:eastAsia="Arial" w:hAnsi="Arial" w:cs="Arial"/>
              </w:rPr>
              <w:t xml:space="preserve">In 2017 hebben we de twee nieuwe </w:t>
            </w:r>
            <w:proofErr w:type="spellStart"/>
            <w:r>
              <w:rPr>
                <w:rFonts w:ascii="Arial" w:eastAsia="Arial" w:hAnsi="Arial" w:cs="Arial"/>
              </w:rPr>
              <w:t>Wablieft</w:t>
            </w:r>
            <w:proofErr w:type="spellEnd"/>
            <w:r>
              <w:rPr>
                <w:rFonts w:ascii="Arial" w:eastAsia="Arial" w:hAnsi="Arial" w:cs="Arial"/>
              </w:rPr>
              <w:t>-boeken bijgevolg alleen in Daisy-au</w:t>
            </w:r>
            <w:r w:rsidR="00416B27">
              <w:rPr>
                <w:rFonts w:ascii="Arial" w:eastAsia="Arial" w:hAnsi="Arial" w:cs="Arial"/>
              </w:rPr>
              <w:t>dio omgezet en niet in full-</w:t>
            </w:r>
            <w:proofErr w:type="spellStart"/>
            <w:r w:rsidR="00416B27">
              <w:rPr>
                <w:rFonts w:ascii="Arial" w:eastAsia="Arial" w:hAnsi="Arial" w:cs="Arial"/>
              </w:rPr>
              <w:t>tex</w:t>
            </w:r>
            <w:r>
              <w:rPr>
                <w:rFonts w:ascii="Arial" w:eastAsia="Arial" w:hAnsi="Arial" w:cs="Arial"/>
              </w:rPr>
              <w:t>t</w:t>
            </w:r>
            <w:proofErr w:type="spellEnd"/>
            <w:r>
              <w:rPr>
                <w:rFonts w:ascii="Arial" w:eastAsia="Arial" w:hAnsi="Arial" w:cs="Arial"/>
              </w:rPr>
              <w:t>-full-audio.</w:t>
            </w:r>
          </w:p>
        </w:tc>
        <w:tc>
          <w:tcPr>
            <w:tcW w:w="6930" w:type="dxa"/>
            <w:tcBorders>
              <w:left w:val="single" w:sz="4" w:space="0" w:color="000000"/>
            </w:tcBorders>
            <w:shd w:val="clear" w:color="auto" w:fill="auto"/>
            <w:tcMar>
              <w:top w:w="0" w:type="dxa"/>
              <w:left w:w="108" w:type="dxa"/>
              <w:bottom w:w="0" w:type="dxa"/>
              <w:right w:w="108" w:type="dxa"/>
            </w:tcMar>
          </w:tcPr>
          <w:p w14:paraId="7AFE4824" w14:textId="7A9391FA" w:rsidR="00316360" w:rsidRDefault="00AD519B" w:rsidP="00EE1803">
            <w:pPr>
              <w:numPr>
                <w:ilvl w:val="0"/>
                <w:numId w:val="9"/>
              </w:numPr>
              <w:spacing w:line="360" w:lineRule="auto"/>
              <w:ind w:left="426" w:hanging="426"/>
            </w:pPr>
            <w:r>
              <w:rPr>
                <w:rFonts w:ascii="Arial" w:eastAsia="Arial" w:hAnsi="Arial" w:cs="Arial"/>
              </w:rPr>
              <w:lastRenderedPageBreak/>
              <w:t xml:space="preserve">We zullen de nieuwe </w:t>
            </w:r>
            <w:proofErr w:type="spellStart"/>
            <w:r>
              <w:rPr>
                <w:rFonts w:ascii="Arial" w:eastAsia="Arial" w:hAnsi="Arial" w:cs="Arial"/>
              </w:rPr>
              <w:t>Wablieft</w:t>
            </w:r>
            <w:proofErr w:type="spellEnd"/>
            <w:r>
              <w:rPr>
                <w:rFonts w:ascii="Arial" w:eastAsia="Arial" w:hAnsi="Arial" w:cs="Arial"/>
              </w:rPr>
              <w:t>-</w:t>
            </w:r>
            <w:r w:rsidR="007171C7">
              <w:rPr>
                <w:rFonts w:ascii="Arial" w:eastAsia="Arial" w:hAnsi="Arial" w:cs="Arial"/>
              </w:rPr>
              <w:t>boeken omzetten naar Daisy, maar alleen naar Daisy-audio.</w:t>
            </w:r>
            <w:r w:rsidR="00995A89">
              <w:rPr>
                <w:rFonts w:ascii="Arial" w:eastAsia="Arial" w:hAnsi="Arial" w:cs="Arial"/>
              </w:rPr>
              <w:br/>
            </w:r>
          </w:p>
          <w:p w14:paraId="08228591" w14:textId="77777777" w:rsidR="00316360" w:rsidRDefault="00316360">
            <w:pPr>
              <w:spacing w:after="120" w:line="360" w:lineRule="auto"/>
              <w:jc w:val="both"/>
            </w:pPr>
          </w:p>
        </w:tc>
      </w:tr>
    </w:tbl>
    <w:p w14:paraId="2DA707AB" w14:textId="77777777" w:rsidR="00316360" w:rsidRDefault="00995A89" w:rsidP="002632E5">
      <w:pPr>
        <w:pStyle w:val="Kop3"/>
      </w:pPr>
      <w:r>
        <w:t xml:space="preserve">Actie 24: ** Samenwerken met het Vlaams Fonds voor de Letteren met het oog op </w:t>
      </w:r>
      <w:proofErr w:type="spellStart"/>
      <w:r>
        <w:t>leesbevorderende</w:t>
      </w:r>
      <w:proofErr w:type="spellEnd"/>
      <w:r>
        <w:t xml:space="preserve"> (piloot)projecten voor mensen met een (lees)beperking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2E4B54B" w14:textId="77777777">
        <w:tc>
          <w:tcPr>
            <w:tcW w:w="6930" w:type="dxa"/>
            <w:tcBorders>
              <w:right w:val="single" w:sz="4" w:space="0" w:color="000000"/>
            </w:tcBorders>
            <w:shd w:val="clear" w:color="auto" w:fill="auto"/>
            <w:tcMar>
              <w:top w:w="0" w:type="dxa"/>
              <w:left w:w="108" w:type="dxa"/>
              <w:bottom w:w="0" w:type="dxa"/>
              <w:right w:w="108" w:type="dxa"/>
            </w:tcMar>
          </w:tcPr>
          <w:p w14:paraId="7BDDF91E" w14:textId="77777777" w:rsidR="00316360" w:rsidRDefault="00995A89" w:rsidP="007171C7">
            <w:pPr>
              <w:spacing w:before="120" w:after="120" w:line="360" w:lineRule="auto"/>
              <w:jc w:val="both"/>
            </w:pPr>
            <w:r>
              <w:rPr>
                <w:rFonts w:ascii="Arial" w:eastAsia="Arial" w:hAnsi="Arial" w:cs="Arial"/>
                <w:b/>
              </w:rPr>
              <w:t>201</w:t>
            </w:r>
            <w:r w:rsidR="007171C7">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0DAAF77A" w14:textId="77777777" w:rsidR="00316360" w:rsidRDefault="00995A89" w:rsidP="007171C7">
            <w:pPr>
              <w:spacing w:before="120" w:after="120" w:line="360" w:lineRule="auto"/>
              <w:jc w:val="both"/>
            </w:pPr>
            <w:r>
              <w:rPr>
                <w:rFonts w:ascii="Arial" w:eastAsia="Arial" w:hAnsi="Arial" w:cs="Arial"/>
                <w:b/>
              </w:rPr>
              <w:t>201</w:t>
            </w:r>
            <w:r w:rsidR="007171C7">
              <w:rPr>
                <w:rFonts w:ascii="Arial" w:eastAsia="Arial" w:hAnsi="Arial" w:cs="Arial"/>
                <w:b/>
              </w:rPr>
              <w:t>8</w:t>
            </w:r>
          </w:p>
        </w:tc>
      </w:tr>
      <w:tr w:rsidR="00316360" w14:paraId="3BA7A945" w14:textId="77777777">
        <w:tc>
          <w:tcPr>
            <w:tcW w:w="6930" w:type="dxa"/>
            <w:tcBorders>
              <w:right w:val="single" w:sz="4" w:space="0" w:color="000000"/>
            </w:tcBorders>
            <w:shd w:val="clear" w:color="auto" w:fill="auto"/>
            <w:tcMar>
              <w:top w:w="0" w:type="dxa"/>
              <w:left w:w="108" w:type="dxa"/>
              <w:bottom w:w="0" w:type="dxa"/>
              <w:right w:w="108" w:type="dxa"/>
            </w:tcMar>
          </w:tcPr>
          <w:p w14:paraId="4B0C045E" w14:textId="77777777" w:rsidR="00316360" w:rsidRDefault="007171C7" w:rsidP="00EE1803">
            <w:pPr>
              <w:numPr>
                <w:ilvl w:val="0"/>
                <w:numId w:val="27"/>
              </w:numPr>
              <w:spacing w:line="360" w:lineRule="auto"/>
              <w:ind w:left="426" w:hanging="426"/>
            </w:pPr>
            <w:r>
              <w:rPr>
                <w:rFonts w:ascii="Arial" w:eastAsia="Arial" w:hAnsi="Arial" w:cs="Arial"/>
              </w:rPr>
              <w:t>In het verleden d</w:t>
            </w:r>
            <w:r w:rsidR="00995A89">
              <w:rPr>
                <w:rFonts w:ascii="Arial" w:eastAsia="Arial" w:hAnsi="Arial" w:cs="Arial"/>
              </w:rPr>
              <w:t xml:space="preserve">uidelijk geen interesse vanuit het Vlaams Fonds voor </w:t>
            </w:r>
            <w:r w:rsidR="00D26252">
              <w:rPr>
                <w:rFonts w:ascii="Arial" w:eastAsia="Arial" w:hAnsi="Arial" w:cs="Arial"/>
              </w:rPr>
              <w:t xml:space="preserve">de </w:t>
            </w:r>
            <w:r w:rsidR="00995A89">
              <w:rPr>
                <w:rFonts w:ascii="Arial" w:eastAsia="Arial" w:hAnsi="Arial" w:cs="Arial"/>
              </w:rPr>
              <w:t>Letteren. Actie heeft niet plaatsgevonden.</w:t>
            </w:r>
          </w:p>
        </w:tc>
        <w:tc>
          <w:tcPr>
            <w:tcW w:w="6930" w:type="dxa"/>
            <w:tcBorders>
              <w:left w:val="single" w:sz="4" w:space="0" w:color="000000"/>
            </w:tcBorders>
            <w:shd w:val="clear" w:color="auto" w:fill="auto"/>
            <w:tcMar>
              <w:top w:w="0" w:type="dxa"/>
              <w:left w:w="108" w:type="dxa"/>
              <w:bottom w:w="0" w:type="dxa"/>
              <w:right w:w="108" w:type="dxa"/>
            </w:tcMar>
          </w:tcPr>
          <w:p w14:paraId="27106962" w14:textId="57F67F30" w:rsidR="00316360" w:rsidRDefault="00416B27" w:rsidP="00EE1803">
            <w:pPr>
              <w:numPr>
                <w:ilvl w:val="0"/>
                <w:numId w:val="27"/>
              </w:numPr>
              <w:spacing w:line="360" w:lineRule="auto"/>
              <w:ind w:left="426" w:hanging="426"/>
            </w:pPr>
            <w:r>
              <w:rPr>
                <w:rFonts w:ascii="Arial" w:eastAsia="Arial" w:hAnsi="Arial" w:cs="Arial"/>
              </w:rPr>
              <w:t>Weinig perspectief voor 2018</w:t>
            </w:r>
            <w:r w:rsidR="00995A89">
              <w:rPr>
                <w:rFonts w:ascii="Arial" w:eastAsia="Arial" w:hAnsi="Arial" w:cs="Arial"/>
              </w:rPr>
              <w:t xml:space="preserve">. </w:t>
            </w:r>
          </w:p>
        </w:tc>
      </w:tr>
    </w:tbl>
    <w:p w14:paraId="2A159FA6" w14:textId="77777777" w:rsidR="00316360" w:rsidRDefault="00995A89" w:rsidP="002632E5">
      <w:pPr>
        <w:pStyle w:val="Kop3"/>
      </w:pPr>
      <w:bookmarkStart w:id="70" w:name="_1mrcu09"/>
      <w:bookmarkEnd w:id="70"/>
      <w:r>
        <w:t>Actie 25: Opstarten van initiatieven met sociaal-culturele organisaties uit de sector van personen met een (lees)beperking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0AF237E" w14:textId="77777777">
        <w:tc>
          <w:tcPr>
            <w:tcW w:w="6930" w:type="dxa"/>
            <w:tcBorders>
              <w:right w:val="single" w:sz="4" w:space="0" w:color="000000"/>
            </w:tcBorders>
            <w:shd w:val="clear" w:color="auto" w:fill="auto"/>
            <w:tcMar>
              <w:top w:w="0" w:type="dxa"/>
              <w:left w:w="108" w:type="dxa"/>
              <w:bottom w:w="0" w:type="dxa"/>
              <w:right w:w="108" w:type="dxa"/>
            </w:tcMar>
          </w:tcPr>
          <w:p w14:paraId="1A9A6625" w14:textId="77777777" w:rsidR="00316360" w:rsidRDefault="00995A89" w:rsidP="007171C7">
            <w:pPr>
              <w:spacing w:before="120" w:after="120" w:line="360" w:lineRule="auto"/>
              <w:jc w:val="both"/>
            </w:pPr>
            <w:r>
              <w:rPr>
                <w:rFonts w:ascii="Arial" w:eastAsia="Arial" w:hAnsi="Arial" w:cs="Arial"/>
                <w:b/>
              </w:rPr>
              <w:t>201</w:t>
            </w:r>
            <w:r w:rsidR="007171C7">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304D4DD1" w14:textId="77777777" w:rsidR="00316360" w:rsidRDefault="00995A89" w:rsidP="007171C7">
            <w:pPr>
              <w:spacing w:before="120" w:after="120" w:line="360" w:lineRule="auto"/>
              <w:jc w:val="both"/>
            </w:pPr>
            <w:r>
              <w:rPr>
                <w:rFonts w:ascii="Arial" w:eastAsia="Arial" w:hAnsi="Arial" w:cs="Arial"/>
                <w:b/>
              </w:rPr>
              <w:t>201</w:t>
            </w:r>
            <w:r w:rsidR="007171C7">
              <w:rPr>
                <w:rFonts w:ascii="Arial" w:eastAsia="Arial" w:hAnsi="Arial" w:cs="Arial"/>
                <w:b/>
              </w:rPr>
              <w:t>8</w:t>
            </w:r>
          </w:p>
        </w:tc>
      </w:tr>
      <w:tr w:rsidR="00316360" w14:paraId="30EDE171" w14:textId="77777777">
        <w:tc>
          <w:tcPr>
            <w:tcW w:w="6930" w:type="dxa"/>
            <w:tcBorders>
              <w:right w:val="single" w:sz="4" w:space="0" w:color="000000"/>
            </w:tcBorders>
            <w:shd w:val="clear" w:color="auto" w:fill="auto"/>
            <w:tcMar>
              <w:top w:w="0" w:type="dxa"/>
              <w:left w:w="108" w:type="dxa"/>
              <w:bottom w:w="0" w:type="dxa"/>
              <w:right w:w="108" w:type="dxa"/>
            </w:tcMar>
          </w:tcPr>
          <w:p w14:paraId="79F16712" w14:textId="77777777" w:rsidR="00316360" w:rsidRDefault="00995A89" w:rsidP="00EE1803">
            <w:pPr>
              <w:numPr>
                <w:ilvl w:val="0"/>
                <w:numId w:val="9"/>
              </w:numPr>
              <w:spacing w:line="360" w:lineRule="auto"/>
              <w:ind w:left="426" w:hanging="426"/>
            </w:pPr>
            <w:r>
              <w:rPr>
                <w:rFonts w:ascii="Arial" w:eastAsia="Arial" w:hAnsi="Arial" w:cs="Arial"/>
              </w:rPr>
              <w:t>In 201</w:t>
            </w:r>
            <w:r w:rsidR="007171C7">
              <w:rPr>
                <w:rFonts w:ascii="Arial" w:eastAsia="Arial" w:hAnsi="Arial" w:cs="Arial"/>
              </w:rPr>
              <w:t>7</w:t>
            </w:r>
            <w:r>
              <w:rPr>
                <w:rFonts w:ascii="Arial" w:eastAsia="Arial" w:hAnsi="Arial" w:cs="Arial"/>
              </w:rPr>
              <w:t xml:space="preserve"> hebben we vooral gefocust op bibliotheken en de IFLA Richtlijnen voor bibliotheekdienstverlening voor personen met dyslexie.</w:t>
            </w:r>
          </w:p>
          <w:p w14:paraId="3D0C16A0" w14:textId="77777777" w:rsidR="00316360" w:rsidRDefault="00995A89" w:rsidP="00EE1803">
            <w:pPr>
              <w:numPr>
                <w:ilvl w:val="0"/>
                <w:numId w:val="9"/>
              </w:numPr>
              <w:spacing w:line="360" w:lineRule="auto"/>
              <w:ind w:left="426" w:hanging="426"/>
            </w:pPr>
            <w:r>
              <w:rPr>
                <w:rFonts w:ascii="Arial" w:eastAsia="Arial" w:hAnsi="Arial" w:cs="Arial"/>
              </w:rPr>
              <w:t xml:space="preserve">We houden onze voelsprieten actief: als de gelegenheid zich voordoet, nemen we initiatief. Zo </w:t>
            </w:r>
            <w:r w:rsidR="007171C7">
              <w:rPr>
                <w:rFonts w:ascii="Arial" w:eastAsia="Arial" w:hAnsi="Arial" w:cs="Arial"/>
              </w:rPr>
              <w:t>startte eind 2016</w:t>
            </w:r>
            <w:r>
              <w:rPr>
                <w:rFonts w:ascii="Arial" w:eastAsia="Arial" w:hAnsi="Arial" w:cs="Arial"/>
              </w:rPr>
              <w:t xml:space="preserve"> overleg met de Cel diversiteit van de VRT over een multimediale tool voor kinderen met een </w:t>
            </w:r>
            <w:r>
              <w:rPr>
                <w:rFonts w:ascii="Arial" w:eastAsia="Arial" w:hAnsi="Arial" w:cs="Arial"/>
              </w:rPr>
              <w:lastRenderedPageBreak/>
              <w:t xml:space="preserve">leesbeperking: de </w:t>
            </w:r>
            <w:proofErr w:type="spellStart"/>
            <w:r>
              <w:rPr>
                <w:rFonts w:ascii="Arial" w:eastAsia="Arial" w:hAnsi="Arial" w:cs="Arial"/>
              </w:rPr>
              <w:t>Jooki</w:t>
            </w:r>
            <w:proofErr w:type="spellEnd"/>
            <w:r>
              <w:rPr>
                <w:rFonts w:ascii="Arial" w:eastAsia="Arial" w:hAnsi="Arial" w:cs="Arial"/>
              </w:rPr>
              <w:t>-speler.</w:t>
            </w:r>
            <w:r w:rsidR="007171C7">
              <w:rPr>
                <w:rFonts w:ascii="Arial" w:eastAsia="Arial" w:hAnsi="Arial" w:cs="Arial"/>
              </w:rPr>
              <w:t xml:space="preserve"> In 2017 liep dit overleg verder en leverde we content aan voor kinderen met een leesbeperking.</w:t>
            </w:r>
            <w:r>
              <w:rPr>
                <w:rFonts w:ascii="Arial" w:eastAsia="Arial" w:hAnsi="Arial" w:cs="Arial"/>
              </w:rPr>
              <w:t xml:space="preserve"> </w:t>
            </w:r>
            <w:hyperlink w:anchor="_Actie_26:_Samenwerking" w:history="1">
              <w:r w:rsidRPr="00FC6B40">
                <w:rPr>
                  <w:rStyle w:val="Hyperlink"/>
                  <w:rFonts w:ascii="Arial" w:eastAsia="Arial" w:hAnsi="Arial" w:cs="Arial"/>
                </w:rPr>
                <w:t>Cf. SD4, OD4, actie 26.</w:t>
              </w:r>
            </w:hyperlink>
          </w:p>
        </w:tc>
        <w:tc>
          <w:tcPr>
            <w:tcW w:w="6930" w:type="dxa"/>
            <w:tcBorders>
              <w:left w:val="single" w:sz="4" w:space="0" w:color="000000"/>
            </w:tcBorders>
            <w:shd w:val="clear" w:color="auto" w:fill="auto"/>
            <w:tcMar>
              <w:top w:w="0" w:type="dxa"/>
              <w:left w:w="108" w:type="dxa"/>
              <w:bottom w:w="0" w:type="dxa"/>
              <w:right w:w="108" w:type="dxa"/>
            </w:tcMar>
          </w:tcPr>
          <w:p w14:paraId="043996A5" w14:textId="449B5CEC" w:rsidR="00316360" w:rsidRPr="00416B27" w:rsidRDefault="00995A89" w:rsidP="00EE1803">
            <w:pPr>
              <w:numPr>
                <w:ilvl w:val="0"/>
                <w:numId w:val="9"/>
              </w:numPr>
              <w:spacing w:line="360" w:lineRule="auto"/>
              <w:ind w:left="426" w:hanging="426"/>
            </w:pPr>
            <w:r>
              <w:rPr>
                <w:rFonts w:ascii="Arial" w:eastAsia="Arial" w:hAnsi="Arial" w:cs="Arial"/>
              </w:rPr>
              <w:lastRenderedPageBreak/>
              <w:t>Wordt gecontinueerd.</w:t>
            </w:r>
          </w:p>
          <w:p w14:paraId="1748963D" w14:textId="77777777" w:rsidR="00416B27" w:rsidRPr="00416B27" w:rsidRDefault="00416B27" w:rsidP="00416B27">
            <w:pPr>
              <w:spacing w:line="360" w:lineRule="auto"/>
            </w:pPr>
          </w:p>
          <w:p w14:paraId="13CCBFFC" w14:textId="67810703" w:rsidR="00416B27" w:rsidRDefault="00416B27" w:rsidP="00EE1803">
            <w:pPr>
              <w:numPr>
                <w:ilvl w:val="0"/>
                <w:numId w:val="9"/>
              </w:numPr>
              <w:spacing w:line="360" w:lineRule="auto"/>
              <w:ind w:left="426" w:hanging="426"/>
            </w:pPr>
            <w:r w:rsidRPr="00416B27">
              <w:rPr>
                <w:rFonts w:ascii="Arial" w:eastAsia="Arial" w:hAnsi="Arial" w:cs="Arial"/>
              </w:rPr>
              <w:t>In februari organiseren we een internationaal symposium waarbij we focussen op niet alledaagse doelgroepen: doven, mensen met dementie en nieuwkomers.</w:t>
            </w:r>
            <w:r>
              <w:rPr>
                <w:rFonts w:ascii="Arial" w:eastAsia="Arial" w:hAnsi="Arial" w:cs="Arial"/>
              </w:rPr>
              <w:t xml:space="preserve"> Hiervoor overleggen we met bv. Doof </w:t>
            </w:r>
            <w:r>
              <w:rPr>
                <w:rFonts w:ascii="Arial" w:eastAsia="Arial" w:hAnsi="Arial" w:cs="Arial"/>
              </w:rPr>
              <w:lastRenderedPageBreak/>
              <w:t xml:space="preserve">Vlaanderen, </w:t>
            </w:r>
            <w:proofErr w:type="spellStart"/>
            <w:r>
              <w:rPr>
                <w:rFonts w:ascii="Arial" w:eastAsia="Arial" w:hAnsi="Arial" w:cs="Arial"/>
              </w:rPr>
              <w:t>Piramime</w:t>
            </w:r>
            <w:proofErr w:type="spellEnd"/>
            <w:r>
              <w:rPr>
                <w:rFonts w:ascii="Arial" w:eastAsia="Arial" w:hAnsi="Arial" w:cs="Arial"/>
              </w:rPr>
              <w:t xml:space="preserve">, </w:t>
            </w:r>
            <w:proofErr w:type="spellStart"/>
            <w:r>
              <w:rPr>
                <w:rFonts w:ascii="Arial" w:eastAsia="Arial" w:hAnsi="Arial" w:cs="Arial"/>
              </w:rPr>
              <w:t>Zorgbib</w:t>
            </w:r>
            <w:proofErr w:type="spellEnd"/>
            <w:r>
              <w:rPr>
                <w:rFonts w:ascii="Arial" w:eastAsia="Arial" w:hAnsi="Arial" w:cs="Arial"/>
              </w:rPr>
              <w:t xml:space="preserve"> en </w:t>
            </w:r>
            <w:proofErr w:type="spellStart"/>
            <w:r>
              <w:rPr>
                <w:rFonts w:ascii="Arial" w:eastAsia="Arial" w:hAnsi="Arial" w:cs="Arial"/>
              </w:rPr>
              <w:t>OBiB</w:t>
            </w:r>
            <w:proofErr w:type="spellEnd"/>
            <w:r>
              <w:rPr>
                <w:rFonts w:ascii="Arial" w:eastAsia="Arial" w:hAnsi="Arial" w:cs="Arial"/>
              </w:rPr>
              <w:t xml:space="preserve"> (Ondersteuning Bibliotheken in Brussel), naast internationale spelers als MTM, </w:t>
            </w:r>
            <w:proofErr w:type="spellStart"/>
            <w:r w:rsidR="005751A8">
              <w:rPr>
                <w:rFonts w:ascii="Arial" w:eastAsia="Arial" w:hAnsi="Arial" w:cs="Arial"/>
              </w:rPr>
              <w:t>Vision</w:t>
            </w:r>
            <w:proofErr w:type="spellEnd"/>
            <w:r w:rsidR="005751A8">
              <w:rPr>
                <w:rFonts w:ascii="Arial" w:eastAsia="Arial" w:hAnsi="Arial" w:cs="Arial"/>
              </w:rPr>
              <w:t xml:space="preserve"> Australia, </w:t>
            </w:r>
            <w:r>
              <w:rPr>
                <w:rFonts w:ascii="Arial" w:eastAsia="Arial" w:hAnsi="Arial" w:cs="Arial"/>
              </w:rPr>
              <w:t xml:space="preserve">Daisy-Consortium, European </w:t>
            </w:r>
            <w:proofErr w:type="spellStart"/>
            <w:r>
              <w:rPr>
                <w:rFonts w:ascii="Arial" w:eastAsia="Arial" w:hAnsi="Arial" w:cs="Arial"/>
              </w:rPr>
              <w:t>Disability</w:t>
            </w:r>
            <w:proofErr w:type="spellEnd"/>
            <w:r>
              <w:rPr>
                <w:rFonts w:ascii="Arial" w:eastAsia="Arial" w:hAnsi="Arial" w:cs="Arial"/>
              </w:rPr>
              <w:t xml:space="preserve"> Forum.</w:t>
            </w:r>
          </w:p>
        </w:tc>
      </w:tr>
    </w:tbl>
    <w:p w14:paraId="30EE7D0D" w14:textId="77777777" w:rsidR="00316360" w:rsidRDefault="00995A89" w:rsidP="002632E5">
      <w:pPr>
        <w:pStyle w:val="Kop3"/>
      </w:pPr>
      <w:bookmarkStart w:id="71" w:name="_Actie_26:_Samenwerking"/>
      <w:bookmarkEnd w:id="71"/>
      <w:r>
        <w:lastRenderedPageBreak/>
        <w:t>Actie 26: Samenwerking nastreven met de speciale scholen voor blinden en slechtzienden en de diensten van het GON (Geïntegreerd Onderwijs van de Vlaamse overheid) voor onder andere blinde en slechtziende kinderen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92F0121" w14:textId="77777777">
        <w:tc>
          <w:tcPr>
            <w:tcW w:w="6930" w:type="dxa"/>
            <w:tcBorders>
              <w:right w:val="single" w:sz="4" w:space="0" w:color="000000"/>
            </w:tcBorders>
            <w:shd w:val="clear" w:color="auto" w:fill="auto"/>
            <w:tcMar>
              <w:top w:w="0" w:type="dxa"/>
              <w:left w:w="108" w:type="dxa"/>
              <w:bottom w:w="0" w:type="dxa"/>
              <w:right w:w="108" w:type="dxa"/>
            </w:tcMar>
          </w:tcPr>
          <w:p w14:paraId="48401CC3" w14:textId="77777777" w:rsidR="00316360" w:rsidRDefault="00995A89" w:rsidP="007171C7">
            <w:pPr>
              <w:keepNext/>
              <w:spacing w:before="120" w:after="120" w:line="360" w:lineRule="auto"/>
              <w:jc w:val="both"/>
            </w:pPr>
            <w:r>
              <w:rPr>
                <w:rFonts w:ascii="Arial" w:eastAsia="Arial" w:hAnsi="Arial" w:cs="Arial"/>
                <w:b/>
              </w:rPr>
              <w:t>201</w:t>
            </w:r>
            <w:r w:rsidR="007171C7">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5E9C31CA" w14:textId="77777777" w:rsidR="00316360" w:rsidRDefault="00995A89" w:rsidP="007171C7">
            <w:pPr>
              <w:keepNext/>
              <w:spacing w:before="120" w:after="120" w:line="360" w:lineRule="auto"/>
              <w:jc w:val="both"/>
            </w:pPr>
            <w:r>
              <w:rPr>
                <w:rFonts w:ascii="Arial" w:eastAsia="Arial" w:hAnsi="Arial" w:cs="Arial"/>
                <w:b/>
              </w:rPr>
              <w:t>201</w:t>
            </w:r>
            <w:r w:rsidR="007171C7">
              <w:rPr>
                <w:rFonts w:ascii="Arial" w:eastAsia="Arial" w:hAnsi="Arial" w:cs="Arial"/>
                <w:b/>
              </w:rPr>
              <w:t>8</w:t>
            </w:r>
          </w:p>
        </w:tc>
      </w:tr>
      <w:tr w:rsidR="00316360" w14:paraId="3D085D26" w14:textId="77777777">
        <w:tc>
          <w:tcPr>
            <w:tcW w:w="6930" w:type="dxa"/>
            <w:tcBorders>
              <w:right w:val="single" w:sz="4" w:space="0" w:color="000000"/>
            </w:tcBorders>
            <w:shd w:val="clear" w:color="auto" w:fill="auto"/>
            <w:tcMar>
              <w:top w:w="0" w:type="dxa"/>
              <w:left w:w="108" w:type="dxa"/>
              <w:bottom w:w="0" w:type="dxa"/>
              <w:right w:w="108" w:type="dxa"/>
            </w:tcMar>
          </w:tcPr>
          <w:p w14:paraId="0B4B144D" w14:textId="77777777" w:rsidR="007171C7" w:rsidRDefault="007171C7" w:rsidP="00EE1803">
            <w:pPr>
              <w:numPr>
                <w:ilvl w:val="0"/>
                <w:numId w:val="9"/>
              </w:numPr>
              <w:spacing w:line="360" w:lineRule="auto"/>
              <w:ind w:left="426" w:hanging="426"/>
            </w:pPr>
            <w:r>
              <w:rPr>
                <w:rFonts w:ascii="Arial" w:eastAsia="Arial" w:hAnsi="Arial" w:cs="Arial"/>
              </w:rPr>
              <w:t xml:space="preserve">Luisterpunt participeert in een proefproject van de VRT om een selectie van Daisy-jeugdboeken aan te leveren aan leerlingen in de speciale scholen via een nieuwe multimediale tool voor kinderen: de </w:t>
            </w:r>
            <w:hyperlink r:id="rId49" w:history="1">
              <w:proofErr w:type="spellStart"/>
              <w:r>
                <w:rPr>
                  <w:rFonts w:ascii="Arial" w:eastAsia="Arial" w:hAnsi="Arial" w:cs="Arial"/>
                  <w:color w:val="1155CC"/>
                  <w:u w:val="single"/>
                </w:rPr>
                <w:t>Jooki</w:t>
              </w:r>
              <w:proofErr w:type="spellEnd"/>
              <w:r>
                <w:rPr>
                  <w:rFonts w:ascii="Arial" w:eastAsia="Arial" w:hAnsi="Arial" w:cs="Arial"/>
                  <w:color w:val="1155CC"/>
                  <w:u w:val="single"/>
                </w:rPr>
                <w:t>-speler</w:t>
              </w:r>
            </w:hyperlink>
            <w:r>
              <w:rPr>
                <w:rFonts w:ascii="Arial" w:eastAsia="Arial" w:hAnsi="Arial" w:cs="Arial"/>
              </w:rPr>
              <w:t>.</w:t>
            </w:r>
          </w:p>
          <w:p w14:paraId="5A56821F" w14:textId="77777777" w:rsidR="00316360" w:rsidRPr="002C43B7" w:rsidRDefault="003F0340" w:rsidP="00EE1803">
            <w:pPr>
              <w:numPr>
                <w:ilvl w:val="0"/>
                <w:numId w:val="9"/>
              </w:numPr>
              <w:spacing w:line="360" w:lineRule="auto"/>
              <w:ind w:left="426" w:hanging="426"/>
            </w:pPr>
            <w:hyperlink w:anchor="_1mrcu09" w:history="1">
              <w:r w:rsidR="00995A89" w:rsidRPr="002C43B7">
                <w:rPr>
                  <w:rFonts w:ascii="Arial" w:eastAsia="Arial" w:hAnsi="Arial" w:cs="Arial"/>
                </w:rPr>
                <w:t>E</w:t>
              </w:r>
            </w:hyperlink>
            <w:r w:rsidR="00995A89" w:rsidRPr="002C43B7">
              <w:rPr>
                <w:rFonts w:ascii="Arial" w:eastAsia="Arial" w:hAnsi="Arial" w:cs="Arial"/>
              </w:rPr>
              <w:t>e</w:t>
            </w:r>
            <w:hyperlink w:anchor="_1mrcu09" w:history="1">
              <w:r w:rsidR="00995A89" w:rsidRPr="002C43B7">
                <w:rPr>
                  <w:rFonts w:ascii="Arial" w:eastAsia="Arial" w:hAnsi="Arial" w:cs="Arial"/>
                </w:rPr>
                <w:t>n</w:t>
              </w:r>
            </w:hyperlink>
            <w:r w:rsidR="00995A89" w:rsidRPr="002C43B7">
              <w:rPr>
                <w:rFonts w:ascii="Arial" w:eastAsia="Arial" w:hAnsi="Arial" w:cs="Arial"/>
              </w:rPr>
              <w:t xml:space="preserve"> </w:t>
            </w:r>
            <w:hyperlink w:anchor="_1mrcu09" w:history="1">
              <w:r w:rsidR="00995A89" w:rsidRPr="002C43B7">
                <w:rPr>
                  <w:rFonts w:ascii="Arial" w:eastAsia="Arial" w:hAnsi="Arial" w:cs="Arial"/>
                </w:rPr>
                <w:t>m</w:t>
              </w:r>
            </w:hyperlink>
            <w:r w:rsidR="00995A89" w:rsidRPr="002C43B7">
              <w:rPr>
                <w:rFonts w:ascii="Arial" w:eastAsia="Arial" w:hAnsi="Arial" w:cs="Arial"/>
              </w:rPr>
              <w:t>e</w:t>
            </w:r>
            <w:hyperlink w:anchor="_1mrcu09" w:history="1">
              <w:r w:rsidR="00995A89" w:rsidRPr="002C43B7">
                <w:rPr>
                  <w:rFonts w:ascii="Arial" w:eastAsia="Arial" w:hAnsi="Arial" w:cs="Arial"/>
                </w:rPr>
                <w:t>d</w:t>
              </w:r>
            </w:hyperlink>
            <w:r w:rsidR="00995A89" w:rsidRPr="002C43B7">
              <w:rPr>
                <w:rFonts w:ascii="Arial" w:eastAsia="Arial" w:hAnsi="Arial" w:cs="Arial"/>
              </w:rPr>
              <w:t>e</w:t>
            </w:r>
            <w:hyperlink w:anchor="_1mrcu09" w:history="1">
              <w:r w:rsidR="00995A89" w:rsidRPr="002C43B7">
                <w:rPr>
                  <w:rFonts w:ascii="Arial" w:eastAsia="Arial" w:hAnsi="Arial" w:cs="Arial"/>
                </w:rPr>
                <w:t>w</w:t>
              </w:r>
            </w:hyperlink>
            <w:r w:rsidR="00995A89" w:rsidRPr="002C43B7">
              <w:rPr>
                <w:rFonts w:ascii="Arial" w:eastAsia="Arial" w:hAnsi="Arial" w:cs="Arial"/>
              </w:rPr>
              <w:t>e</w:t>
            </w:r>
            <w:hyperlink w:anchor="_1mrcu09" w:history="1">
              <w:r w:rsidR="00995A89" w:rsidRPr="002C43B7">
                <w:rPr>
                  <w:rFonts w:ascii="Arial" w:eastAsia="Arial" w:hAnsi="Arial" w:cs="Arial"/>
                </w:rPr>
                <w:t>r</w:t>
              </w:r>
            </w:hyperlink>
            <w:r w:rsidR="00995A89" w:rsidRPr="002C43B7">
              <w:rPr>
                <w:rFonts w:ascii="Arial" w:eastAsia="Arial" w:hAnsi="Arial" w:cs="Arial"/>
              </w:rPr>
              <w:t>k</w:t>
            </w:r>
            <w:hyperlink w:anchor="_1mrcu09" w:history="1">
              <w:r w:rsidR="00995A89" w:rsidRPr="002C43B7">
                <w:rPr>
                  <w:rFonts w:ascii="Arial" w:eastAsia="Arial" w:hAnsi="Arial" w:cs="Arial"/>
                </w:rPr>
                <w:t>e</w:t>
              </w:r>
            </w:hyperlink>
            <w:r w:rsidR="00995A89" w:rsidRPr="002C43B7">
              <w:rPr>
                <w:rFonts w:ascii="Arial" w:eastAsia="Arial" w:hAnsi="Arial" w:cs="Arial"/>
              </w:rPr>
              <w:t>r</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v</w:t>
            </w:r>
            <w:hyperlink w:anchor="_1mrcu09" w:history="1">
              <w:r w:rsidR="00995A89" w:rsidRPr="002C43B7">
                <w:rPr>
                  <w:rFonts w:ascii="Arial" w:eastAsia="Arial" w:hAnsi="Arial" w:cs="Arial"/>
                </w:rPr>
                <w:t>a</w:t>
              </w:r>
            </w:hyperlink>
            <w:r w:rsidR="00995A89" w:rsidRPr="002C43B7">
              <w:rPr>
                <w:rFonts w:ascii="Arial" w:eastAsia="Arial" w:hAnsi="Arial" w:cs="Arial"/>
              </w:rPr>
              <w:t>n</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h</w:t>
            </w:r>
            <w:hyperlink w:anchor="_1mrcu09" w:history="1">
              <w:r w:rsidR="00995A89" w:rsidRPr="002C43B7">
                <w:rPr>
                  <w:rFonts w:ascii="Arial" w:eastAsia="Arial" w:hAnsi="Arial" w:cs="Arial"/>
                </w:rPr>
                <w:t>e</w:t>
              </w:r>
            </w:hyperlink>
            <w:r w:rsidR="00995A89" w:rsidRPr="002C43B7">
              <w:rPr>
                <w:rFonts w:ascii="Arial" w:eastAsia="Arial" w:hAnsi="Arial" w:cs="Arial"/>
              </w:rPr>
              <w:t>t</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G</w:t>
            </w:r>
            <w:hyperlink w:anchor="_1mrcu09" w:history="1">
              <w:r w:rsidR="00995A89" w:rsidRPr="002C43B7">
                <w:rPr>
                  <w:rFonts w:ascii="Arial" w:eastAsia="Arial" w:hAnsi="Arial" w:cs="Arial"/>
                </w:rPr>
                <w:t>O</w:t>
              </w:r>
            </w:hyperlink>
            <w:r w:rsidR="00995A89" w:rsidRPr="002C43B7">
              <w:rPr>
                <w:rFonts w:ascii="Arial" w:eastAsia="Arial" w:hAnsi="Arial" w:cs="Arial"/>
              </w:rPr>
              <w:t>N</w:t>
            </w:r>
            <w:hyperlink w:anchor="_1mrcu09" w:history="1">
              <w:r w:rsidR="00995A89" w:rsidRPr="002C43B7">
                <w:rPr>
                  <w:rFonts w:ascii="Arial" w:eastAsia="Arial" w:hAnsi="Arial" w:cs="Arial"/>
                </w:rPr>
                <w:t>-</w:t>
              </w:r>
            </w:hyperlink>
            <w:r w:rsidR="00995A89" w:rsidRPr="002C43B7">
              <w:rPr>
                <w:rFonts w:ascii="Arial" w:eastAsia="Arial" w:hAnsi="Arial" w:cs="Arial"/>
              </w:rPr>
              <w:t>t</w:t>
            </w:r>
            <w:hyperlink w:anchor="_1mrcu09" w:history="1">
              <w:r w:rsidR="00995A89" w:rsidRPr="002C43B7">
                <w:rPr>
                  <w:rFonts w:ascii="Arial" w:eastAsia="Arial" w:hAnsi="Arial" w:cs="Arial"/>
                </w:rPr>
                <w:t>e</w:t>
              </w:r>
            </w:hyperlink>
            <w:r w:rsidR="00995A89" w:rsidRPr="002C43B7">
              <w:rPr>
                <w:rFonts w:ascii="Arial" w:eastAsia="Arial" w:hAnsi="Arial" w:cs="Arial"/>
              </w:rPr>
              <w:t>a</w:t>
            </w:r>
            <w:hyperlink w:anchor="_1mrcu09" w:history="1">
              <w:r w:rsidR="00995A89" w:rsidRPr="002C43B7">
                <w:rPr>
                  <w:rFonts w:ascii="Arial" w:eastAsia="Arial" w:hAnsi="Arial" w:cs="Arial"/>
                </w:rPr>
                <w:t>m</w:t>
              </w:r>
            </w:hyperlink>
            <w:r w:rsidR="00995A89" w:rsidRPr="002C43B7">
              <w:rPr>
                <w:rFonts w:ascii="Arial" w:eastAsia="Arial" w:hAnsi="Arial" w:cs="Arial"/>
              </w:rPr>
              <w:t xml:space="preserve"> </w:t>
            </w:r>
            <w:hyperlink w:anchor="_1mrcu09" w:history="1">
              <w:r w:rsidR="00995A89" w:rsidRPr="002C43B7">
                <w:rPr>
                  <w:rFonts w:ascii="Arial" w:eastAsia="Arial" w:hAnsi="Arial" w:cs="Arial"/>
                </w:rPr>
                <w:t>v</w:t>
              </w:r>
            </w:hyperlink>
            <w:r w:rsidR="00995A89" w:rsidRPr="002C43B7">
              <w:rPr>
                <w:rFonts w:ascii="Arial" w:eastAsia="Arial" w:hAnsi="Arial" w:cs="Arial"/>
              </w:rPr>
              <w:t>a</w:t>
            </w:r>
            <w:hyperlink w:anchor="_1mrcu09" w:history="1">
              <w:r w:rsidR="00995A89" w:rsidRPr="002C43B7">
                <w:rPr>
                  <w:rFonts w:ascii="Arial" w:eastAsia="Arial" w:hAnsi="Arial" w:cs="Arial"/>
                </w:rPr>
                <w:t>n</w:t>
              </w:r>
            </w:hyperlink>
            <w:r w:rsidR="00995A89" w:rsidRPr="002C43B7">
              <w:rPr>
                <w:rFonts w:ascii="Arial" w:eastAsia="Arial" w:hAnsi="Arial" w:cs="Arial"/>
              </w:rPr>
              <w:t xml:space="preserve"> </w:t>
            </w:r>
            <w:hyperlink w:anchor="_1mrcu09" w:history="1">
              <w:proofErr w:type="spellStart"/>
              <w:r w:rsidR="00995A89" w:rsidRPr="002C43B7">
                <w:rPr>
                  <w:rFonts w:ascii="Arial" w:eastAsia="Arial" w:hAnsi="Arial" w:cs="Arial"/>
                </w:rPr>
                <w:t>K</w:t>
              </w:r>
            </w:hyperlink>
            <w:r w:rsidR="00995A89" w:rsidRPr="002C43B7">
              <w:rPr>
                <w:rFonts w:ascii="Arial" w:eastAsia="Arial" w:hAnsi="Arial" w:cs="Arial"/>
              </w:rPr>
              <w:t>.</w:t>
            </w:r>
            <w:hyperlink w:anchor="_1mrcu09" w:history="1">
              <w:r w:rsidR="00995A89" w:rsidRPr="002C43B7">
                <w:rPr>
                  <w:rFonts w:ascii="Arial" w:eastAsia="Arial" w:hAnsi="Arial" w:cs="Arial"/>
                </w:rPr>
                <w:t>I</w:t>
              </w:r>
            </w:hyperlink>
            <w:r w:rsidR="00995A89" w:rsidRPr="002C43B7">
              <w:rPr>
                <w:rFonts w:ascii="Arial" w:eastAsia="Arial" w:hAnsi="Arial" w:cs="Arial"/>
              </w:rPr>
              <w:t>.</w:t>
            </w:r>
            <w:hyperlink w:anchor="_1mrcu09" w:history="1">
              <w:r w:rsidR="00995A89" w:rsidRPr="002C43B7">
                <w:rPr>
                  <w:rFonts w:ascii="Arial" w:eastAsia="Arial" w:hAnsi="Arial" w:cs="Arial"/>
                </w:rPr>
                <w:t>W</w:t>
              </w:r>
            </w:hyperlink>
            <w:r w:rsidR="00995A89" w:rsidRPr="002C43B7">
              <w:rPr>
                <w:rFonts w:ascii="Arial" w:eastAsia="Arial" w:hAnsi="Arial" w:cs="Arial"/>
              </w:rPr>
              <w:t>o</w:t>
            </w:r>
            <w:hyperlink w:anchor="_1mrcu09" w:history="1">
              <w:r w:rsidR="00995A89" w:rsidRPr="002C43B7">
                <w:rPr>
                  <w:rFonts w:ascii="Arial" w:eastAsia="Arial" w:hAnsi="Arial" w:cs="Arial"/>
                </w:rPr>
                <w:t>l</w:t>
              </w:r>
            </w:hyperlink>
            <w:r w:rsidR="00995A89" w:rsidRPr="002C43B7">
              <w:rPr>
                <w:rFonts w:ascii="Arial" w:eastAsia="Arial" w:hAnsi="Arial" w:cs="Arial"/>
              </w:rPr>
              <w:t>u</w:t>
            </w:r>
            <w:hyperlink w:anchor="_1mrcu09" w:history="1">
              <w:r w:rsidR="00995A89" w:rsidRPr="002C43B7">
                <w:rPr>
                  <w:rFonts w:ascii="Arial" w:eastAsia="Arial" w:hAnsi="Arial" w:cs="Arial"/>
                </w:rPr>
                <w:t>w</w:t>
              </w:r>
            </w:hyperlink>
            <w:r w:rsidR="00995A89" w:rsidRPr="002C43B7">
              <w:rPr>
                <w:rFonts w:ascii="Arial" w:eastAsia="Arial" w:hAnsi="Arial" w:cs="Arial"/>
              </w:rPr>
              <w:t>e</w:t>
            </w:r>
            <w:proofErr w:type="spellEnd"/>
            <w:r>
              <w:fldChar w:fldCharType="begin"/>
            </w:r>
            <w:r>
              <w:instrText xml:space="preserve"> H</w:instrText>
            </w:r>
            <w:r>
              <w:instrText xml:space="preserve">YPERLINK \l "_1mrcu09" </w:instrText>
            </w:r>
            <w:r>
              <w:fldChar w:fldCharType="separate"/>
            </w:r>
            <w:r w:rsidR="00995A89" w:rsidRPr="002C43B7">
              <w:rPr>
                <w:rFonts w:ascii="Arial" w:eastAsia="Arial" w:hAnsi="Arial" w:cs="Arial"/>
              </w:rPr>
              <w:t xml:space="preserve"> </w:t>
            </w:r>
            <w:r>
              <w:rPr>
                <w:rFonts w:ascii="Arial" w:eastAsia="Arial" w:hAnsi="Arial" w:cs="Arial"/>
              </w:rPr>
              <w:fldChar w:fldCharType="end"/>
            </w:r>
            <w:r w:rsidR="00995A89" w:rsidRPr="002C43B7">
              <w:rPr>
                <w:rFonts w:ascii="Arial" w:eastAsia="Arial" w:hAnsi="Arial" w:cs="Arial"/>
              </w:rPr>
              <w:t>w</w:t>
            </w:r>
            <w:hyperlink w:anchor="_1mrcu09" w:history="1">
              <w:r w:rsidR="00995A89" w:rsidRPr="002C43B7">
                <w:rPr>
                  <w:rFonts w:ascii="Arial" w:eastAsia="Arial" w:hAnsi="Arial" w:cs="Arial"/>
                </w:rPr>
                <w:t>e</w:t>
              </w:r>
            </w:hyperlink>
            <w:r w:rsidR="00995A89" w:rsidRPr="002C43B7">
              <w:rPr>
                <w:rFonts w:ascii="Arial" w:eastAsia="Arial" w:hAnsi="Arial" w:cs="Arial"/>
              </w:rPr>
              <w:t>r</w:t>
            </w:r>
            <w:hyperlink w:anchor="_1mrcu09" w:history="1">
              <w:r w:rsidR="00995A89" w:rsidRPr="002C43B7">
                <w:rPr>
                  <w:rFonts w:ascii="Arial" w:eastAsia="Arial" w:hAnsi="Arial" w:cs="Arial"/>
                </w:rPr>
                <w:t>d</w:t>
              </w:r>
            </w:hyperlink>
            <w:r w:rsidR="007171C7" w:rsidRPr="002C43B7">
              <w:rPr>
                <w:rFonts w:ascii="Arial" w:eastAsia="Arial" w:hAnsi="Arial" w:cs="Arial"/>
              </w:rPr>
              <w:t xml:space="preserve"> in 2016</w:t>
            </w:r>
            <w:r w:rsidR="00995A89" w:rsidRPr="002C43B7">
              <w:rPr>
                <w:rFonts w:ascii="Arial" w:eastAsia="Arial" w:hAnsi="Arial" w:cs="Arial"/>
              </w:rPr>
              <w:t xml:space="preserve"> </w:t>
            </w:r>
            <w:hyperlink w:anchor="_1mrcu09" w:history="1">
              <w:r w:rsidR="00995A89" w:rsidRPr="002C43B7">
                <w:rPr>
                  <w:rFonts w:ascii="Arial" w:eastAsia="Arial" w:hAnsi="Arial" w:cs="Arial"/>
                </w:rPr>
                <w:t>l</w:t>
              </w:r>
            </w:hyperlink>
            <w:r w:rsidR="00995A89" w:rsidRPr="002C43B7">
              <w:rPr>
                <w:rFonts w:ascii="Arial" w:eastAsia="Arial" w:hAnsi="Arial" w:cs="Arial"/>
              </w:rPr>
              <w:t>i</w:t>
            </w:r>
            <w:hyperlink w:anchor="_1mrcu09" w:history="1">
              <w:r w:rsidR="00995A89" w:rsidRPr="002C43B7">
                <w:rPr>
                  <w:rFonts w:ascii="Arial" w:eastAsia="Arial" w:hAnsi="Arial" w:cs="Arial"/>
                </w:rPr>
                <w:t>d</w:t>
              </w:r>
            </w:hyperlink>
            <w:r w:rsidR="00995A89" w:rsidRPr="002C43B7">
              <w:rPr>
                <w:rFonts w:ascii="Arial" w:eastAsia="Arial" w:hAnsi="Arial" w:cs="Arial"/>
              </w:rPr>
              <w:t xml:space="preserve"> </w:t>
            </w:r>
            <w:hyperlink w:anchor="_1mrcu09" w:history="1">
              <w:r w:rsidR="00995A89" w:rsidRPr="002C43B7">
                <w:rPr>
                  <w:rFonts w:ascii="Arial" w:eastAsia="Arial" w:hAnsi="Arial" w:cs="Arial"/>
                </w:rPr>
                <w:t>v</w:t>
              </w:r>
            </w:hyperlink>
            <w:r w:rsidR="00995A89" w:rsidRPr="002C43B7">
              <w:rPr>
                <w:rFonts w:ascii="Arial" w:eastAsia="Arial" w:hAnsi="Arial" w:cs="Arial"/>
              </w:rPr>
              <w:t>a</w:t>
            </w:r>
            <w:hyperlink w:anchor="_1mrcu09" w:history="1">
              <w:r w:rsidR="00995A89" w:rsidRPr="002C43B7">
                <w:rPr>
                  <w:rFonts w:ascii="Arial" w:eastAsia="Arial" w:hAnsi="Arial" w:cs="Arial"/>
                </w:rPr>
                <w:t>n</w:t>
              </w:r>
            </w:hyperlink>
            <w:r w:rsidR="00995A89" w:rsidRPr="002C43B7">
              <w:rPr>
                <w:rFonts w:ascii="Arial" w:eastAsia="Arial" w:hAnsi="Arial" w:cs="Arial"/>
              </w:rPr>
              <w:t xml:space="preserve"> </w:t>
            </w:r>
            <w:hyperlink w:anchor="_1mrcu09" w:history="1">
              <w:r w:rsidR="00995A89" w:rsidRPr="002C43B7">
                <w:rPr>
                  <w:rFonts w:ascii="Arial" w:eastAsia="Arial" w:hAnsi="Arial" w:cs="Arial"/>
                </w:rPr>
                <w:t>o</w:t>
              </w:r>
            </w:hyperlink>
            <w:r w:rsidR="00995A89" w:rsidRPr="002C43B7">
              <w:rPr>
                <w:rFonts w:ascii="Arial" w:eastAsia="Arial" w:hAnsi="Arial" w:cs="Arial"/>
              </w:rPr>
              <w:t>n</w:t>
            </w:r>
            <w:hyperlink w:anchor="_1mrcu09" w:history="1">
              <w:r w:rsidR="00995A89" w:rsidRPr="002C43B7">
                <w:rPr>
                  <w:rFonts w:ascii="Arial" w:eastAsia="Arial" w:hAnsi="Arial" w:cs="Arial"/>
                </w:rPr>
                <w:t>z</w:t>
              </w:r>
            </w:hyperlink>
            <w:r w:rsidR="00995A89" w:rsidRPr="002C43B7">
              <w:rPr>
                <w:rFonts w:ascii="Arial" w:eastAsia="Arial" w:hAnsi="Arial" w:cs="Arial"/>
              </w:rPr>
              <w:t>e</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A</w:t>
            </w:r>
            <w:hyperlink w:anchor="_1mrcu09" w:history="1">
              <w:r w:rsidR="00995A89" w:rsidRPr="002C43B7">
                <w:rPr>
                  <w:rFonts w:ascii="Arial" w:eastAsia="Arial" w:hAnsi="Arial" w:cs="Arial"/>
                </w:rPr>
                <w:t>l</w:t>
              </w:r>
            </w:hyperlink>
            <w:r w:rsidR="00995A89" w:rsidRPr="002C43B7">
              <w:rPr>
                <w:rFonts w:ascii="Arial" w:eastAsia="Arial" w:hAnsi="Arial" w:cs="Arial"/>
              </w:rPr>
              <w:t>g</w:t>
            </w:r>
            <w:hyperlink w:anchor="_1mrcu09" w:history="1">
              <w:r w:rsidR="00995A89" w:rsidRPr="002C43B7">
                <w:rPr>
                  <w:rFonts w:ascii="Arial" w:eastAsia="Arial" w:hAnsi="Arial" w:cs="Arial"/>
                </w:rPr>
                <w:t>e</w:t>
              </w:r>
            </w:hyperlink>
            <w:r w:rsidR="00995A89" w:rsidRPr="002C43B7">
              <w:rPr>
                <w:rFonts w:ascii="Arial" w:eastAsia="Arial" w:hAnsi="Arial" w:cs="Arial"/>
              </w:rPr>
              <w:t>m</w:t>
            </w:r>
            <w:hyperlink w:anchor="_1mrcu09" w:history="1">
              <w:r w:rsidR="00995A89" w:rsidRPr="002C43B7">
                <w:rPr>
                  <w:rFonts w:ascii="Arial" w:eastAsia="Arial" w:hAnsi="Arial" w:cs="Arial"/>
                </w:rPr>
                <w:t>e</w:t>
              </w:r>
            </w:hyperlink>
            <w:r w:rsidR="00995A89" w:rsidRPr="002C43B7">
              <w:rPr>
                <w:rFonts w:ascii="Arial" w:eastAsia="Arial" w:hAnsi="Arial" w:cs="Arial"/>
              </w:rPr>
              <w:t>n</w:t>
            </w:r>
            <w:hyperlink w:anchor="_1mrcu09" w:history="1">
              <w:r w:rsidR="00995A89" w:rsidRPr="002C43B7">
                <w:rPr>
                  <w:rFonts w:ascii="Arial" w:eastAsia="Arial" w:hAnsi="Arial" w:cs="Arial"/>
                </w:rPr>
                <w:t>e</w:t>
              </w:r>
            </w:hyperlink>
            <w:r w:rsidR="00995A89" w:rsidRPr="002C43B7">
              <w:rPr>
                <w:rFonts w:ascii="Arial" w:eastAsia="Arial" w:hAnsi="Arial" w:cs="Arial"/>
              </w:rPr>
              <w:t xml:space="preserve"> </w:t>
            </w:r>
            <w:hyperlink w:anchor="_1mrcu09" w:history="1">
              <w:r w:rsidR="00995A89" w:rsidRPr="002C43B7">
                <w:rPr>
                  <w:rFonts w:ascii="Arial" w:eastAsia="Arial" w:hAnsi="Arial" w:cs="Arial"/>
                </w:rPr>
                <w:t>V</w:t>
              </w:r>
            </w:hyperlink>
            <w:r w:rsidR="00995A89" w:rsidRPr="002C43B7">
              <w:rPr>
                <w:rFonts w:ascii="Arial" w:eastAsia="Arial" w:hAnsi="Arial" w:cs="Arial"/>
              </w:rPr>
              <w:t>e</w:t>
            </w:r>
            <w:hyperlink w:anchor="_1mrcu09" w:history="1">
              <w:r w:rsidR="00995A89" w:rsidRPr="002C43B7">
                <w:rPr>
                  <w:rFonts w:ascii="Arial" w:eastAsia="Arial" w:hAnsi="Arial" w:cs="Arial"/>
                </w:rPr>
                <w:t>r</w:t>
              </w:r>
            </w:hyperlink>
            <w:r w:rsidR="00995A89" w:rsidRPr="002C43B7">
              <w:rPr>
                <w:rFonts w:ascii="Arial" w:eastAsia="Arial" w:hAnsi="Arial" w:cs="Arial"/>
              </w:rPr>
              <w:t>g</w:t>
            </w:r>
            <w:hyperlink w:anchor="_1mrcu09" w:history="1">
              <w:r w:rsidR="00995A89" w:rsidRPr="002C43B7">
                <w:rPr>
                  <w:rFonts w:ascii="Arial" w:eastAsia="Arial" w:hAnsi="Arial" w:cs="Arial"/>
                </w:rPr>
                <w:t>a</w:t>
              </w:r>
            </w:hyperlink>
            <w:r w:rsidR="00995A89" w:rsidRPr="002C43B7">
              <w:rPr>
                <w:rFonts w:ascii="Arial" w:eastAsia="Arial" w:hAnsi="Arial" w:cs="Arial"/>
              </w:rPr>
              <w:t>d</w:t>
            </w:r>
            <w:hyperlink w:anchor="_1mrcu09" w:history="1">
              <w:r w:rsidR="00995A89" w:rsidRPr="002C43B7">
                <w:rPr>
                  <w:rFonts w:ascii="Arial" w:eastAsia="Arial" w:hAnsi="Arial" w:cs="Arial"/>
                </w:rPr>
                <w:t>e</w:t>
              </w:r>
            </w:hyperlink>
            <w:r w:rsidR="00995A89" w:rsidRPr="002C43B7">
              <w:rPr>
                <w:rFonts w:ascii="Arial" w:eastAsia="Arial" w:hAnsi="Arial" w:cs="Arial"/>
              </w:rPr>
              <w:t>r</w:t>
            </w:r>
            <w:hyperlink w:anchor="_1mrcu09" w:history="1">
              <w:r w:rsidR="00995A89" w:rsidRPr="002C43B7">
                <w:rPr>
                  <w:rFonts w:ascii="Arial" w:eastAsia="Arial" w:hAnsi="Arial" w:cs="Arial"/>
                </w:rPr>
                <w:t>i</w:t>
              </w:r>
            </w:hyperlink>
            <w:r w:rsidR="00995A89" w:rsidRPr="002C43B7">
              <w:rPr>
                <w:rFonts w:ascii="Arial" w:eastAsia="Arial" w:hAnsi="Arial" w:cs="Arial"/>
              </w:rPr>
              <w:t>n</w:t>
            </w:r>
            <w:hyperlink w:anchor="_1mrcu09" w:history="1">
              <w:r w:rsidR="00995A89" w:rsidRPr="002C43B7">
                <w:rPr>
                  <w:rFonts w:ascii="Arial" w:eastAsia="Arial" w:hAnsi="Arial" w:cs="Arial"/>
                </w:rPr>
                <w:t>g</w:t>
              </w:r>
            </w:hyperlink>
            <w:r w:rsidR="00995A89" w:rsidRPr="002C43B7">
              <w:rPr>
                <w:rFonts w:ascii="Arial" w:eastAsia="Arial" w:hAnsi="Arial" w:cs="Arial"/>
              </w:rPr>
              <w:t>,</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a</w:t>
            </w:r>
            <w:hyperlink w:anchor="_1mrcu09" w:history="1">
              <w:r w:rsidR="00995A89" w:rsidRPr="002C43B7">
                <w:rPr>
                  <w:rFonts w:ascii="Arial" w:eastAsia="Arial" w:hAnsi="Arial" w:cs="Arial"/>
                </w:rPr>
                <w:t>l</w:t>
              </w:r>
            </w:hyperlink>
            <w:r w:rsidR="00995A89" w:rsidRPr="002C43B7">
              <w:rPr>
                <w:rFonts w:ascii="Arial" w:eastAsia="Arial" w:hAnsi="Arial" w:cs="Arial"/>
              </w:rPr>
              <w:t>l</w:t>
            </w:r>
            <w:hyperlink w:anchor="_1mrcu09" w:history="1">
              <w:r w:rsidR="00995A89" w:rsidRPr="002C43B7">
                <w:rPr>
                  <w:rFonts w:ascii="Arial" w:eastAsia="Arial" w:hAnsi="Arial" w:cs="Arial"/>
                </w:rPr>
                <w:t>i</w:t>
              </w:r>
            </w:hyperlink>
            <w:r w:rsidR="00995A89" w:rsidRPr="002C43B7">
              <w:rPr>
                <w:rFonts w:ascii="Arial" w:eastAsia="Arial" w:hAnsi="Arial" w:cs="Arial"/>
              </w:rPr>
              <w:t>c</w:t>
            </w:r>
            <w:hyperlink w:anchor="_1mrcu09" w:history="1">
              <w:r w:rsidR="00995A89" w:rsidRPr="002C43B7">
                <w:rPr>
                  <w:rFonts w:ascii="Arial" w:eastAsia="Arial" w:hAnsi="Arial" w:cs="Arial"/>
                </w:rPr>
                <w:t>h</w:t>
              </w:r>
            </w:hyperlink>
            <w:r w:rsidR="00995A89" w:rsidRPr="002C43B7">
              <w:rPr>
                <w:rFonts w:ascii="Arial" w:eastAsia="Arial" w:hAnsi="Arial" w:cs="Arial"/>
              </w:rPr>
              <w:t>t</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l</w:t>
            </w:r>
            <w:hyperlink w:anchor="_1mrcu09" w:history="1">
              <w:r w:rsidR="00995A89" w:rsidRPr="002C43B7">
                <w:rPr>
                  <w:rFonts w:ascii="Arial" w:eastAsia="Arial" w:hAnsi="Arial" w:cs="Arial"/>
                </w:rPr>
                <w:t>e</w:t>
              </w:r>
            </w:hyperlink>
            <w:r w:rsidR="00995A89" w:rsidRPr="002C43B7">
              <w:rPr>
                <w:rFonts w:ascii="Arial" w:eastAsia="Arial" w:hAnsi="Arial" w:cs="Arial"/>
              </w:rPr>
              <w:t>i</w:t>
            </w:r>
            <w:hyperlink w:anchor="_1mrcu09" w:history="1">
              <w:r w:rsidR="00995A89" w:rsidRPr="002C43B7">
                <w:rPr>
                  <w:rFonts w:ascii="Arial" w:eastAsia="Arial" w:hAnsi="Arial" w:cs="Arial"/>
                </w:rPr>
                <w:t>d</w:t>
              </w:r>
            </w:hyperlink>
            <w:r w:rsidR="00995A89" w:rsidRPr="002C43B7">
              <w:rPr>
                <w:rFonts w:ascii="Arial" w:eastAsia="Arial" w:hAnsi="Arial" w:cs="Arial"/>
              </w:rPr>
              <w:t>t</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d</w:t>
            </w:r>
            <w:hyperlink w:anchor="_1mrcu09" w:history="1">
              <w:r w:rsidR="00995A89" w:rsidRPr="002C43B7">
                <w:rPr>
                  <w:rFonts w:ascii="Arial" w:eastAsia="Arial" w:hAnsi="Arial" w:cs="Arial"/>
                </w:rPr>
                <w:t>i</w:t>
              </w:r>
            </w:hyperlink>
            <w:r w:rsidR="00995A89" w:rsidRPr="002C43B7">
              <w:rPr>
                <w:rFonts w:ascii="Arial" w:eastAsia="Arial" w:hAnsi="Arial" w:cs="Arial"/>
              </w:rPr>
              <w:t>t</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t</w:t>
            </w:r>
            <w:hyperlink w:anchor="_1mrcu09" w:history="1">
              <w:r w:rsidR="00995A89" w:rsidRPr="002C43B7">
                <w:rPr>
                  <w:rFonts w:ascii="Arial" w:eastAsia="Arial" w:hAnsi="Arial" w:cs="Arial"/>
                </w:rPr>
                <w:t>o</w:t>
              </w:r>
            </w:hyperlink>
            <w:r w:rsidR="00995A89" w:rsidRPr="002C43B7">
              <w:rPr>
                <w:rFonts w:ascii="Arial" w:eastAsia="Arial" w:hAnsi="Arial" w:cs="Arial"/>
              </w:rPr>
              <w:t>t</w:t>
            </w:r>
            <w:hyperlink w:anchor="_1mrcu09" w:history="1">
              <w:r w:rsidR="00995A89" w:rsidRPr="002C43B7">
                <w:rPr>
                  <w:rFonts w:ascii="Arial" w:eastAsia="Arial" w:hAnsi="Arial" w:cs="Arial"/>
                </w:rPr>
                <w:t xml:space="preserve"> </w:t>
              </w:r>
            </w:hyperlink>
            <w:r w:rsidR="00995A89" w:rsidRPr="002C43B7">
              <w:rPr>
                <w:rFonts w:ascii="Arial" w:eastAsia="Arial" w:hAnsi="Arial" w:cs="Arial"/>
              </w:rPr>
              <w:t>m</w:t>
            </w:r>
            <w:hyperlink w:anchor="_1mrcu09" w:history="1">
              <w:r w:rsidR="00995A89" w:rsidRPr="002C43B7">
                <w:rPr>
                  <w:rFonts w:ascii="Arial" w:eastAsia="Arial" w:hAnsi="Arial" w:cs="Arial"/>
                </w:rPr>
                <w:t>e</w:t>
              </w:r>
            </w:hyperlink>
            <w:r w:rsidR="00995A89" w:rsidRPr="002C43B7">
              <w:rPr>
                <w:rFonts w:ascii="Arial" w:eastAsia="Arial" w:hAnsi="Arial" w:cs="Arial"/>
              </w:rPr>
              <w:t>e</w:t>
            </w:r>
            <w:hyperlink w:anchor="_1mrcu09" w:history="1">
              <w:r w:rsidR="00995A89" w:rsidRPr="002C43B7">
                <w:rPr>
                  <w:rFonts w:ascii="Arial" w:eastAsia="Arial" w:hAnsi="Arial" w:cs="Arial"/>
                </w:rPr>
                <w:t>r</w:t>
              </w:r>
            </w:hyperlink>
            <w:r w:rsidR="00995A89" w:rsidRPr="002C43B7">
              <w:rPr>
                <w:rFonts w:ascii="Arial" w:eastAsia="Arial" w:hAnsi="Arial" w:cs="Arial"/>
              </w:rPr>
              <w:t xml:space="preserve"> </w:t>
            </w:r>
            <w:hyperlink w:anchor="_1mrcu09" w:history="1">
              <w:r w:rsidR="00995A89" w:rsidRPr="002C43B7">
                <w:rPr>
                  <w:rFonts w:ascii="Arial" w:eastAsia="Arial" w:hAnsi="Arial" w:cs="Arial"/>
                </w:rPr>
                <w:t>w</w:t>
              </w:r>
            </w:hyperlink>
            <w:r w:rsidR="00995A89" w:rsidRPr="002C43B7">
              <w:rPr>
                <w:rFonts w:ascii="Arial" w:eastAsia="Arial" w:hAnsi="Arial" w:cs="Arial"/>
              </w:rPr>
              <w:t>e</w:t>
            </w:r>
            <w:hyperlink w:anchor="_1mrcu09" w:history="1">
              <w:r w:rsidR="00995A89" w:rsidRPr="002C43B7">
                <w:rPr>
                  <w:rFonts w:ascii="Arial" w:eastAsia="Arial" w:hAnsi="Arial" w:cs="Arial"/>
                </w:rPr>
                <w:t>d</w:t>
              </w:r>
            </w:hyperlink>
            <w:r w:rsidR="00995A89" w:rsidRPr="002C43B7">
              <w:rPr>
                <w:rFonts w:ascii="Arial" w:eastAsia="Arial" w:hAnsi="Arial" w:cs="Arial"/>
              </w:rPr>
              <w:t>e</w:t>
            </w:r>
            <w:hyperlink w:anchor="_1mrcu09" w:history="1">
              <w:r w:rsidR="00995A89" w:rsidRPr="002C43B7">
                <w:rPr>
                  <w:rFonts w:ascii="Arial" w:eastAsia="Arial" w:hAnsi="Arial" w:cs="Arial"/>
                </w:rPr>
                <w:t>r</w:t>
              </w:r>
            </w:hyperlink>
            <w:r w:rsidR="00995A89" w:rsidRPr="002C43B7">
              <w:rPr>
                <w:rFonts w:ascii="Arial" w:eastAsia="Arial" w:hAnsi="Arial" w:cs="Arial"/>
              </w:rPr>
              <w:t>z</w:t>
            </w:r>
            <w:hyperlink w:anchor="_1mrcu09" w:history="1">
              <w:r w:rsidR="00995A89" w:rsidRPr="002C43B7">
                <w:rPr>
                  <w:rFonts w:ascii="Arial" w:eastAsia="Arial" w:hAnsi="Arial" w:cs="Arial"/>
                </w:rPr>
                <w:t>i</w:t>
              </w:r>
            </w:hyperlink>
            <w:r w:rsidR="00995A89" w:rsidRPr="002C43B7">
              <w:rPr>
                <w:rFonts w:ascii="Arial" w:eastAsia="Arial" w:hAnsi="Arial" w:cs="Arial"/>
              </w:rPr>
              <w:t>j</w:t>
            </w:r>
            <w:hyperlink w:anchor="_1mrcu09" w:history="1">
              <w:r w:rsidR="00995A89" w:rsidRPr="002C43B7">
                <w:rPr>
                  <w:rFonts w:ascii="Arial" w:eastAsia="Arial" w:hAnsi="Arial" w:cs="Arial"/>
                </w:rPr>
                <w:t>d</w:t>
              </w:r>
            </w:hyperlink>
            <w:r w:rsidR="00995A89" w:rsidRPr="002C43B7">
              <w:rPr>
                <w:rFonts w:ascii="Arial" w:eastAsia="Arial" w:hAnsi="Arial" w:cs="Arial"/>
              </w:rPr>
              <w:t>s</w:t>
            </w:r>
            <w:hyperlink w:anchor="_1mrcu09" w:history="1">
              <w:r w:rsidR="00995A89" w:rsidRPr="002C43B7">
                <w:rPr>
                  <w:rFonts w:ascii="Arial" w:eastAsia="Arial" w:hAnsi="Arial" w:cs="Arial"/>
                </w:rPr>
                <w:t>e</w:t>
              </w:r>
            </w:hyperlink>
            <w:r w:rsidR="00995A89" w:rsidRPr="002C43B7">
              <w:rPr>
                <w:rFonts w:ascii="Arial" w:eastAsia="Arial" w:hAnsi="Arial" w:cs="Arial"/>
              </w:rPr>
              <w:t xml:space="preserve"> </w:t>
            </w:r>
            <w:hyperlink w:anchor="_1mrcu09" w:history="1">
              <w:r w:rsidR="00995A89" w:rsidRPr="002C43B7">
                <w:rPr>
                  <w:rFonts w:ascii="Arial" w:eastAsia="Arial" w:hAnsi="Arial" w:cs="Arial"/>
                </w:rPr>
                <w:t>c</w:t>
              </w:r>
            </w:hyperlink>
            <w:r w:rsidR="00995A89" w:rsidRPr="002C43B7">
              <w:rPr>
                <w:rFonts w:ascii="Arial" w:eastAsia="Arial" w:hAnsi="Arial" w:cs="Arial"/>
              </w:rPr>
              <w:t>o</w:t>
            </w:r>
            <w:hyperlink w:anchor="_1mrcu09" w:history="1">
              <w:r w:rsidR="00995A89" w:rsidRPr="002C43B7">
                <w:rPr>
                  <w:rFonts w:ascii="Arial" w:eastAsia="Arial" w:hAnsi="Arial" w:cs="Arial"/>
                </w:rPr>
                <w:t>n</w:t>
              </w:r>
            </w:hyperlink>
            <w:r w:rsidR="00995A89" w:rsidRPr="002C43B7">
              <w:rPr>
                <w:rFonts w:ascii="Arial" w:eastAsia="Arial" w:hAnsi="Arial" w:cs="Arial"/>
              </w:rPr>
              <w:t>t</w:t>
            </w:r>
            <w:hyperlink w:anchor="_1mrcu09" w:history="1">
              <w:r w:rsidR="00995A89" w:rsidRPr="002C43B7">
                <w:rPr>
                  <w:rFonts w:ascii="Arial" w:eastAsia="Arial" w:hAnsi="Arial" w:cs="Arial"/>
                </w:rPr>
                <w:t>a</w:t>
              </w:r>
            </w:hyperlink>
            <w:r w:rsidR="00995A89" w:rsidRPr="002C43B7">
              <w:rPr>
                <w:rFonts w:ascii="Arial" w:eastAsia="Arial" w:hAnsi="Arial" w:cs="Arial"/>
              </w:rPr>
              <w:t>c</w:t>
            </w:r>
            <w:hyperlink w:anchor="_1mrcu09" w:history="1">
              <w:r w:rsidR="00995A89" w:rsidRPr="002C43B7">
                <w:rPr>
                  <w:rFonts w:ascii="Arial" w:eastAsia="Arial" w:hAnsi="Arial" w:cs="Arial"/>
                </w:rPr>
                <w:t>t</w:t>
              </w:r>
            </w:hyperlink>
            <w:r w:rsidR="00995A89" w:rsidRPr="002C43B7">
              <w:rPr>
                <w:rFonts w:ascii="Arial" w:eastAsia="Arial" w:hAnsi="Arial" w:cs="Arial"/>
              </w:rPr>
              <w:t>e</w:t>
            </w:r>
            <w:hyperlink w:anchor="_1mrcu09" w:history="1">
              <w:r w:rsidR="00995A89" w:rsidRPr="002C43B7">
                <w:rPr>
                  <w:rFonts w:ascii="Arial" w:eastAsia="Arial" w:hAnsi="Arial" w:cs="Arial"/>
                </w:rPr>
                <w:t>n</w:t>
              </w:r>
            </w:hyperlink>
            <w:r w:rsidR="00995A89" w:rsidRPr="002C43B7">
              <w:rPr>
                <w:rFonts w:ascii="Arial" w:eastAsia="Arial" w:hAnsi="Arial" w:cs="Arial"/>
              </w:rPr>
              <w:t>.</w:t>
            </w:r>
            <w:hyperlink w:anchor="_Actie_25:_Opstarten" w:history="1"/>
          </w:p>
          <w:p w14:paraId="43CAC949" w14:textId="77777777" w:rsidR="00316360" w:rsidRDefault="00995A89" w:rsidP="00EE1803">
            <w:pPr>
              <w:numPr>
                <w:ilvl w:val="0"/>
                <w:numId w:val="28"/>
              </w:numPr>
              <w:spacing w:line="360" w:lineRule="auto"/>
              <w:ind w:left="426" w:hanging="426"/>
            </w:pPr>
            <w:r>
              <w:rPr>
                <w:rFonts w:ascii="Arial" w:eastAsia="Arial" w:hAnsi="Arial" w:cs="Arial"/>
              </w:rPr>
              <w:t xml:space="preserve">Het overleg met de GON-begeleiders van </w:t>
            </w:r>
            <w:proofErr w:type="spellStart"/>
            <w:r>
              <w:rPr>
                <w:rFonts w:ascii="Arial" w:eastAsia="Arial" w:hAnsi="Arial" w:cs="Arial"/>
              </w:rPr>
              <w:t>K.I.Woluwe</w:t>
            </w:r>
            <w:proofErr w:type="spellEnd"/>
            <w:r>
              <w:rPr>
                <w:rFonts w:ascii="Arial" w:eastAsia="Arial" w:hAnsi="Arial" w:cs="Arial"/>
              </w:rPr>
              <w:t xml:space="preserve"> werd door de </w:t>
            </w:r>
            <w:r w:rsidR="007171C7">
              <w:rPr>
                <w:rFonts w:ascii="Arial" w:eastAsia="Arial" w:hAnsi="Arial" w:cs="Arial"/>
              </w:rPr>
              <w:t>planning van Mijn Luisterpunt en</w:t>
            </w:r>
            <w:r>
              <w:rPr>
                <w:rFonts w:ascii="Arial" w:eastAsia="Arial" w:hAnsi="Arial" w:cs="Arial"/>
              </w:rPr>
              <w:t xml:space="preserve"> Daisy-online</w:t>
            </w:r>
            <w:r w:rsidR="007171C7">
              <w:rPr>
                <w:rFonts w:ascii="Arial" w:eastAsia="Arial" w:hAnsi="Arial" w:cs="Arial"/>
              </w:rPr>
              <w:t xml:space="preserve"> voor instellingen</w:t>
            </w:r>
            <w:r>
              <w:rPr>
                <w:rFonts w:ascii="Arial" w:eastAsia="Arial" w:hAnsi="Arial" w:cs="Arial"/>
              </w:rPr>
              <w:t xml:space="preserve"> uitgesteld.</w:t>
            </w:r>
          </w:p>
        </w:tc>
        <w:tc>
          <w:tcPr>
            <w:tcW w:w="6930" w:type="dxa"/>
            <w:tcBorders>
              <w:left w:val="single" w:sz="4" w:space="0" w:color="000000"/>
            </w:tcBorders>
            <w:shd w:val="clear" w:color="auto" w:fill="auto"/>
            <w:tcMar>
              <w:top w:w="0" w:type="dxa"/>
              <w:left w:w="108" w:type="dxa"/>
              <w:bottom w:w="0" w:type="dxa"/>
              <w:right w:w="108" w:type="dxa"/>
            </w:tcMar>
          </w:tcPr>
          <w:p w14:paraId="5598D02F" w14:textId="77777777" w:rsidR="007171C7" w:rsidRPr="007171C7" w:rsidRDefault="007171C7" w:rsidP="00EE1803">
            <w:pPr>
              <w:numPr>
                <w:ilvl w:val="0"/>
                <w:numId w:val="9"/>
              </w:numPr>
              <w:spacing w:line="360" w:lineRule="auto"/>
              <w:ind w:left="426" w:hanging="426"/>
              <w:rPr>
                <w:rFonts w:ascii="Arial" w:eastAsia="Arial" w:hAnsi="Arial" w:cs="Arial"/>
              </w:rPr>
            </w:pPr>
            <w:r w:rsidRPr="007171C7">
              <w:rPr>
                <w:rFonts w:ascii="Arial" w:eastAsia="Arial" w:hAnsi="Arial" w:cs="Arial"/>
              </w:rPr>
              <w:t>Wordt gecontinueerd.</w:t>
            </w:r>
          </w:p>
          <w:p w14:paraId="62776CAB" w14:textId="77777777" w:rsidR="007171C7" w:rsidRPr="007171C7" w:rsidRDefault="007171C7" w:rsidP="007171C7">
            <w:pPr>
              <w:spacing w:line="360" w:lineRule="auto"/>
              <w:ind w:left="426"/>
            </w:pPr>
          </w:p>
          <w:p w14:paraId="1A90D4E8" w14:textId="77777777" w:rsidR="007171C7" w:rsidRPr="007171C7" w:rsidRDefault="007171C7" w:rsidP="007171C7">
            <w:pPr>
              <w:spacing w:line="360" w:lineRule="auto"/>
              <w:ind w:left="426"/>
            </w:pPr>
          </w:p>
          <w:p w14:paraId="41449AA1" w14:textId="77777777" w:rsidR="007171C7" w:rsidRDefault="007171C7" w:rsidP="007171C7">
            <w:pPr>
              <w:pStyle w:val="Lijstalinea"/>
              <w:rPr>
                <w:rFonts w:eastAsia="Arial" w:cs="Arial"/>
              </w:rPr>
            </w:pPr>
          </w:p>
          <w:p w14:paraId="7FECDDDD" w14:textId="4D9E0CC1" w:rsidR="00316360" w:rsidRDefault="00995A89" w:rsidP="00EE1803">
            <w:pPr>
              <w:numPr>
                <w:ilvl w:val="0"/>
                <w:numId w:val="9"/>
              </w:numPr>
              <w:spacing w:line="360" w:lineRule="auto"/>
              <w:ind w:left="426" w:hanging="426"/>
            </w:pPr>
            <w:r>
              <w:rPr>
                <w:rFonts w:ascii="Arial" w:eastAsia="Arial" w:hAnsi="Arial" w:cs="Arial"/>
              </w:rPr>
              <w:t>In 201</w:t>
            </w:r>
            <w:r w:rsidR="007171C7">
              <w:rPr>
                <w:rFonts w:ascii="Arial" w:eastAsia="Arial" w:hAnsi="Arial" w:cs="Arial"/>
              </w:rPr>
              <w:t>8</w:t>
            </w:r>
            <w:r>
              <w:rPr>
                <w:rFonts w:ascii="Arial" w:eastAsia="Arial" w:hAnsi="Arial" w:cs="Arial"/>
              </w:rPr>
              <w:t xml:space="preserve"> kunnen we het overleg met de GON-begeleiders plannen, de verbetering van de werking van Daisy-online is voldoende gevorderd</w:t>
            </w:r>
            <w:r w:rsidR="007171C7">
              <w:rPr>
                <w:rFonts w:ascii="Arial" w:eastAsia="Arial" w:hAnsi="Arial" w:cs="Arial"/>
              </w:rPr>
              <w:t xml:space="preserve"> </w:t>
            </w:r>
            <w:r w:rsidR="007171C7" w:rsidRPr="005751A8">
              <w:rPr>
                <w:rFonts w:ascii="Arial" w:eastAsia="Arial" w:hAnsi="Arial" w:cs="Arial"/>
              </w:rPr>
              <w:t xml:space="preserve">en de implementatie van </w:t>
            </w:r>
            <w:r w:rsidR="005751A8">
              <w:rPr>
                <w:rFonts w:ascii="Arial" w:eastAsia="Arial" w:hAnsi="Arial" w:cs="Arial"/>
              </w:rPr>
              <w:t xml:space="preserve">Daisy-online in </w:t>
            </w:r>
            <w:r w:rsidR="007171C7" w:rsidRPr="005751A8">
              <w:rPr>
                <w:rFonts w:ascii="Arial" w:eastAsia="Arial" w:hAnsi="Arial" w:cs="Arial"/>
              </w:rPr>
              <w:t>Mijn Luisterpunt voor</w:t>
            </w:r>
            <w:r w:rsidR="005751A8">
              <w:rPr>
                <w:rFonts w:ascii="Arial" w:eastAsia="Arial" w:hAnsi="Arial" w:cs="Arial"/>
              </w:rPr>
              <w:t xml:space="preserve"> bibliotheken en scholen</w:t>
            </w:r>
            <w:r w:rsidR="007171C7">
              <w:rPr>
                <w:rFonts w:ascii="Arial" w:eastAsia="Arial" w:hAnsi="Arial" w:cs="Arial"/>
              </w:rPr>
              <w:t xml:space="preserve"> biedt extra mogelijkheden</w:t>
            </w:r>
            <w:r>
              <w:rPr>
                <w:rFonts w:ascii="Arial" w:eastAsia="Arial" w:hAnsi="Arial" w:cs="Arial"/>
              </w:rPr>
              <w:t>.</w:t>
            </w:r>
          </w:p>
        </w:tc>
      </w:tr>
    </w:tbl>
    <w:p w14:paraId="04EA4A02" w14:textId="77777777" w:rsidR="00316360" w:rsidRDefault="00995A89" w:rsidP="002632E5">
      <w:pPr>
        <w:pStyle w:val="Kop2"/>
      </w:pPr>
      <w:bookmarkStart w:id="72" w:name="_46r0co2"/>
      <w:bookmarkEnd w:id="72"/>
      <w:r>
        <w:t xml:space="preserve">O.D. 5: Luisterpunt volgt actief de ontwikkelingen op bij het Daisy Consortium en participeert aan het overlegorgaan </w:t>
      </w:r>
      <w:r>
        <w:lastRenderedPageBreak/>
        <w:t>Daisy Vlaanderen</w:t>
      </w:r>
    </w:p>
    <w:p w14:paraId="2B25E1FB"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Luisterpunt participeert actief aan de fora en de congressen van het Daisy Consortium.</w:t>
      </w:r>
    </w:p>
    <w:p w14:paraId="675B16F3" w14:textId="6FEE621F" w:rsidR="00316360" w:rsidRDefault="00995A89">
      <w:pPr>
        <w:keepNext/>
        <w:spacing w:line="360" w:lineRule="auto"/>
        <w:jc w:val="both"/>
      </w:pPr>
      <w:r>
        <w:rPr>
          <w:rFonts w:ascii="Arial Unicode MS" w:eastAsia="Arial Unicode MS" w:hAnsi="Arial Unicode MS" w:cs="Arial Unicode MS"/>
          <w:shd w:val="clear" w:color="auto" w:fill="DAEEF3"/>
        </w:rPr>
        <w:t>→ In 201</w:t>
      </w:r>
      <w:r w:rsidR="006B3C42">
        <w:rPr>
          <w:rFonts w:ascii="Arial Unicode MS" w:eastAsia="Arial Unicode MS" w:hAnsi="Arial Unicode MS" w:cs="Arial Unicode MS"/>
          <w:shd w:val="clear" w:color="auto" w:fill="DAEEF3"/>
        </w:rPr>
        <w:t>7</w:t>
      </w:r>
      <w:r>
        <w:rPr>
          <w:rFonts w:ascii="Arial" w:eastAsia="Arial" w:hAnsi="Arial" w:cs="Arial"/>
          <w:shd w:val="clear" w:color="auto" w:fill="DAEEF3"/>
        </w:rPr>
        <w:t xml:space="preserve"> werd aan de fora geparticipeerd</w:t>
      </w:r>
      <w:r w:rsidR="00F544B1">
        <w:rPr>
          <w:rFonts w:ascii="Arial" w:eastAsia="Arial" w:hAnsi="Arial" w:cs="Arial"/>
          <w:shd w:val="clear" w:color="auto" w:fill="DAEEF3"/>
        </w:rPr>
        <w:t xml:space="preserve"> en we namen ook deel aan </w:t>
      </w:r>
      <w:r w:rsidR="009D4050">
        <w:rPr>
          <w:rFonts w:ascii="Arial" w:eastAsia="Arial" w:hAnsi="Arial" w:cs="Arial"/>
          <w:shd w:val="clear" w:color="auto" w:fill="DAEEF3"/>
        </w:rPr>
        <w:t>een</w:t>
      </w:r>
      <w:r w:rsidR="00F544B1">
        <w:rPr>
          <w:rFonts w:ascii="Arial" w:eastAsia="Arial" w:hAnsi="Arial" w:cs="Arial"/>
          <w:shd w:val="clear" w:color="auto" w:fill="DAEEF3"/>
        </w:rPr>
        <w:t xml:space="preserve"> congres</w:t>
      </w:r>
      <w:r w:rsidR="009D4050">
        <w:rPr>
          <w:rFonts w:ascii="Arial" w:eastAsia="Arial" w:hAnsi="Arial" w:cs="Arial"/>
          <w:shd w:val="clear" w:color="auto" w:fill="DAEEF3"/>
        </w:rPr>
        <w:t xml:space="preserve"> over </w:t>
      </w:r>
      <w:r w:rsidR="006B3C42">
        <w:rPr>
          <w:rFonts w:ascii="Arial" w:eastAsia="Arial" w:hAnsi="Arial" w:cs="Arial"/>
          <w:shd w:val="clear" w:color="auto" w:fill="DAEEF3"/>
        </w:rPr>
        <w:t xml:space="preserve">innovatieve ontwikkelingen en design </w:t>
      </w:r>
      <w:proofErr w:type="spellStart"/>
      <w:r w:rsidR="006B3C42">
        <w:rPr>
          <w:rFonts w:ascii="Arial" w:eastAsia="Arial" w:hAnsi="Arial" w:cs="Arial"/>
          <w:shd w:val="clear" w:color="auto" w:fill="DAEEF3"/>
        </w:rPr>
        <w:t>for</w:t>
      </w:r>
      <w:proofErr w:type="spellEnd"/>
      <w:r w:rsidR="006B3C42">
        <w:rPr>
          <w:rFonts w:ascii="Arial" w:eastAsia="Arial" w:hAnsi="Arial" w:cs="Arial"/>
          <w:shd w:val="clear" w:color="auto" w:fill="DAEEF3"/>
        </w:rPr>
        <w:t xml:space="preserve"> </w:t>
      </w:r>
      <w:proofErr w:type="spellStart"/>
      <w:r w:rsidR="006B3C42">
        <w:rPr>
          <w:rFonts w:ascii="Arial" w:eastAsia="Arial" w:hAnsi="Arial" w:cs="Arial"/>
          <w:shd w:val="clear" w:color="auto" w:fill="DAEEF3"/>
        </w:rPr>
        <w:t>all</w:t>
      </w:r>
      <w:proofErr w:type="spellEnd"/>
      <w:r w:rsidR="00F544B1">
        <w:rPr>
          <w:rFonts w:ascii="Arial" w:eastAsia="Arial" w:hAnsi="Arial" w:cs="Arial"/>
          <w:shd w:val="clear" w:color="auto" w:fill="DAEEF3"/>
        </w:rPr>
        <w:t xml:space="preserve"> in </w:t>
      </w:r>
      <w:r w:rsidR="006B3C42">
        <w:rPr>
          <w:rFonts w:ascii="Arial" w:eastAsia="Arial" w:hAnsi="Arial" w:cs="Arial"/>
          <w:shd w:val="clear" w:color="auto" w:fill="DAEEF3"/>
        </w:rPr>
        <w:t>Den Haag</w:t>
      </w:r>
      <w:r w:rsidR="00F544B1">
        <w:rPr>
          <w:rFonts w:ascii="Arial" w:eastAsia="Arial" w:hAnsi="Arial" w:cs="Arial"/>
          <w:shd w:val="clear" w:color="auto" w:fill="DAEEF3"/>
        </w:rPr>
        <w:t xml:space="preserve">, </w:t>
      </w:r>
      <w:r w:rsidR="006B3C42">
        <w:rPr>
          <w:rFonts w:ascii="Arial" w:eastAsia="Arial" w:hAnsi="Arial" w:cs="Arial"/>
          <w:shd w:val="clear" w:color="auto" w:fill="DAEEF3"/>
        </w:rPr>
        <w:t>Nederland</w:t>
      </w:r>
      <w:r>
        <w:rPr>
          <w:rFonts w:ascii="Arial" w:eastAsia="Arial" w:hAnsi="Arial" w:cs="Arial"/>
          <w:shd w:val="clear" w:color="auto" w:fill="DAEEF3"/>
        </w:rPr>
        <w:t>.</w:t>
      </w:r>
    </w:p>
    <w:p w14:paraId="2C8C4E08" w14:textId="77777777" w:rsidR="00316360" w:rsidRDefault="00995A89" w:rsidP="002632E5">
      <w:pPr>
        <w:pStyle w:val="Kop3"/>
      </w:pPr>
      <w:r>
        <w:t>Actie 27: * Opvolgen van de technologische vernieuwingen op de fora inzake online Daisyspelers, de Daisy-software en het Daisy Online Delivery Protocol (DODP)</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BB1C66D" w14:textId="77777777">
        <w:tc>
          <w:tcPr>
            <w:tcW w:w="6930" w:type="dxa"/>
            <w:tcBorders>
              <w:right w:val="single" w:sz="4" w:space="0" w:color="000000"/>
            </w:tcBorders>
            <w:shd w:val="clear" w:color="auto" w:fill="auto"/>
            <w:tcMar>
              <w:top w:w="0" w:type="dxa"/>
              <w:left w:w="108" w:type="dxa"/>
              <w:bottom w:w="0" w:type="dxa"/>
              <w:right w:w="108" w:type="dxa"/>
            </w:tcMar>
          </w:tcPr>
          <w:p w14:paraId="1D9A5603" w14:textId="77777777" w:rsidR="00316360" w:rsidRDefault="00DE6E78">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4E2610B" w14:textId="77777777" w:rsidR="00316360" w:rsidRDefault="00DE6E78">
            <w:pPr>
              <w:spacing w:before="120" w:after="120" w:line="360" w:lineRule="auto"/>
              <w:jc w:val="both"/>
            </w:pPr>
            <w:r>
              <w:rPr>
                <w:rFonts w:ascii="Arial" w:eastAsia="Arial" w:hAnsi="Arial" w:cs="Arial"/>
                <w:b/>
              </w:rPr>
              <w:t>2018</w:t>
            </w:r>
          </w:p>
        </w:tc>
      </w:tr>
      <w:tr w:rsidR="00316360" w14:paraId="2EB735BC" w14:textId="77777777">
        <w:tc>
          <w:tcPr>
            <w:tcW w:w="6930" w:type="dxa"/>
            <w:tcBorders>
              <w:right w:val="single" w:sz="4" w:space="0" w:color="000000"/>
            </w:tcBorders>
            <w:shd w:val="clear" w:color="auto" w:fill="auto"/>
            <w:tcMar>
              <w:top w:w="0" w:type="dxa"/>
              <w:left w:w="108" w:type="dxa"/>
              <w:bottom w:w="0" w:type="dxa"/>
              <w:right w:w="108" w:type="dxa"/>
            </w:tcMar>
          </w:tcPr>
          <w:p w14:paraId="2E161EDD" w14:textId="77777777" w:rsidR="00316360" w:rsidRDefault="00995A89" w:rsidP="00EE1803">
            <w:pPr>
              <w:numPr>
                <w:ilvl w:val="0"/>
                <w:numId w:val="9"/>
              </w:numPr>
              <w:spacing w:line="360" w:lineRule="auto"/>
              <w:ind w:left="426" w:hanging="426"/>
            </w:pPr>
            <w:r>
              <w:rPr>
                <w:rFonts w:ascii="Arial" w:eastAsia="Arial" w:hAnsi="Arial" w:cs="Arial"/>
              </w:rPr>
              <w:t>De dienst ICT en Innovatie van Luisterpunt volgt deze technologische vernieuwingen op, vaak in samenspraak met partners van het overlegplatform Daisy-Vlaanderen.</w:t>
            </w:r>
          </w:p>
        </w:tc>
        <w:tc>
          <w:tcPr>
            <w:tcW w:w="6930" w:type="dxa"/>
            <w:tcBorders>
              <w:left w:val="single" w:sz="4" w:space="0" w:color="000000"/>
            </w:tcBorders>
            <w:shd w:val="clear" w:color="auto" w:fill="auto"/>
            <w:tcMar>
              <w:top w:w="0" w:type="dxa"/>
              <w:left w:w="108" w:type="dxa"/>
              <w:bottom w:w="0" w:type="dxa"/>
              <w:right w:w="108" w:type="dxa"/>
            </w:tcMar>
          </w:tcPr>
          <w:p w14:paraId="21AAC0E8"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459542A4" w14:textId="77777777" w:rsidR="00316360" w:rsidRDefault="00995A89" w:rsidP="002632E5">
      <w:pPr>
        <w:pStyle w:val="Kop3"/>
      </w:pPr>
      <w:r>
        <w:t>Actie 28: Continueren van het lidmaatschap van en participatie aan het internationale Daisy-consortium</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1A12B1E" w14:textId="77777777">
        <w:tc>
          <w:tcPr>
            <w:tcW w:w="6930" w:type="dxa"/>
            <w:tcBorders>
              <w:right w:val="single" w:sz="4" w:space="0" w:color="000000"/>
            </w:tcBorders>
            <w:shd w:val="clear" w:color="auto" w:fill="auto"/>
            <w:tcMar>
              <w:top w:w="0" w:type="dxa"/>
              <w:left w:w="108" w:type="dxa"/>
              <w:bottom w:w="0" w:type="dxa"/>
              <w:right w:w="108" w:type="dxa"/>
            </w:tcMar>
          </w:tcPr>
          <w:p w14:paraId="0A2A6326" w14:textId="77777777" w:rsidR="00316360" w:rsidRDefault="00DE6E78">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72A6CEB" w14:textId="77777777" w:rsidR="00316360" w:rsidRDefault="00DE6E78">
            <w:pPr>
              <w:keepNext/>
              <w:spacing w:before="120" w:after="120" w:line="360" w:lineRule="auto"/>
              <w:jc w:val="both"/>
            </w:pPr>
            <w:r>
              <w:rPr>
                <w:rFonts w:ascii="Arial" w:eastAsia="Arial" w:hAnsi="Arial" w:cs="Arial"/>
                <w:b/>
              </w:rPr>
              <w:t>2018</w:t>
            </w:r>
          </w:p>
        </w:tc>
      </w:tr>
      <w:tr w:rsidR="00316360" w14:paraId="41856165" w14:textId="77777777">
        <w:tc>
          <w:tcPr>
            <w:tcW w:w="6930" w:type="dxa"/>
            <w:tcBorders>
              <w:right w:val="single" w:sz="4" w:space="0" w:color="000000"/>
            </w:tcBorders>
            <w:shd w:val="clear" w:color="auto" w:fill="auto"/>
            <w:tcMar>
              <w:top w:w="0" w:type="dxa"/>
              <w:left w:w="108" w:type="dxa"/>
              <w:bottom w:w="0" w:type="dxa"/>
              <w:right w:w="108" w:type="dxa"/>
            </w:tcMar>
          </w:tcPr>
          <w:p w14:paraId="2EFFFD22" w14:textId="77777777" w:rsidR="00316360" w:rsidRDefault="00DE6E78" w:rsidP="00EE1803">
            <w:pPr>
              <w:numPr>
                <w:ilvl w:val="0"/>
                <w:numId w:val="9"/>
              </w:numPr>
              <w:spacing w:line="360" w:lineRule="auto"/>
              <w:ind w:left="426" w:hanging="426"/>
            </w:pPr>
            <w:r>
              <w:rPr>
                <w:rFonts w:ascii="Arial" w:eastAsia="Arial" w:hAnsi="Arial" w:cs="Arial"/>
              </w:rPr>
              <w:t>Luisterpunt was ook in 2017</w:t>
            </w:r>
            <w:r w:rsidR="00995A89">
              <w:rPr>
                <w:rFonts w:ascii="Arial" w:eastAsia="Arial" w:hAnsi="Arial" w:cs="Arial"/>
              </w:rPr>
              <w:t xml:space="preserve"> betalend lid van het Daisy-consortium.</w:t>
            </w:r>
            <w:r>
              <w:rPr>
                <w:rFonts w:ascii="Arial" w:eastAsia="Arial" w:hAnsi="Arial" w:cs="Arial"/>
              </w:rPr>
              <w:t xml:space="preserve"> De directeur woonde in mei 2017 de jaarvergadering bij in Den Haag.</w:t>
            </w:r>
          </w:p>
        </w:tc>
        <w:tc>
          <w:tcPr>
            <w:tcW w:w="6930" w:type="dxa"/>
            <w:tcBorders>
              <w:left w:val="single" w:sz="4" w:space="0" w:color="000000"/>
            </w:tcBorders>
            <w:shd w:val="clear" w:color="auto" w:fill="auto"/>
            <w:tcMar>
              <w:top w:w="0" w:type="dxa"/>
              <w:left w:w="108" w:type="dxa"/>
              <w:bottom w:w="0" w:type="dxa"/>
              <w:right w:w="108" w:type="dxa"/>
            </w:tcMar>
          </w:tcPr>
          <w:p w14:paraId="2D9ED606"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34F648E4" w14:textId="77777777" w:rsidR="00316360" w:rsidRDefault="00995A89" w:rsidP="002632E5">
      <w:pPr>
        <w:pStyle w:val="Kop3"/>
      </w:pPr>
      <w:r>
        <w:t>Actie 29: Participeren aan het overlegorgaan Daisy-Vlaanderen, waaraan alle organisaties deelnemen die op één of andere wijze met Daisy bezig zijn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B22D4D3" w14:textId="77777777">
        <w:tc>
          <w:tcPr>
            <w:tcW w:w="6930" w:type="dxa"/>
            <w:tcBorders>
              <w:right w:val="single" w:sz="4" w:space="0" w:color="000000"/>
            </w:tcBorders>
            <w:shd w:val="clear" w:color="auto" w:fill="auto"/>
            <w:tcMar>
              <w:top w:w="0" w:type="dxa"/>
              <w:left w:w="108" w:type="dxa"/>
              <w:bottom w:w="0" w:type="dxa"/>
              <w:right w:w="108" w:type="dxa"/>
            </w:tcMar>
          </w:tcPr>
          <w:p w14:paraId="67572D90" w14:textId="77777777" w:rsidR="00316360" w:rsidRDefault="006348E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67BEC3E" w14:textId="77777777" w:rsidR="00316360" w:rsidRDefault="006348E6">
            <w:pPr>
              <w:spacing w:before="120" w:after="120" w:line="360" w:lineRule="auto"/>
              <w:jc w:val="both"/>
            </w:pPr>
            <w:r>
              <w:rPr>
                <w:rFonts w:ascii="Arial" w:eastAsia="Arial" w:hAnsi="Arial" w:cs="Arial"/>
                <w:b/>
              </w:rPr>
              <w:t>2018</w:t>
            </w:r>
          </w:p>
        </w:tc>
      </w:tr>
      <w:tr w:rsidR="00316360" w14:paraId="66622166" w14:textId="77777777">
        <w:tc>
          <w:tcPr>
            <w:tcW w:w="6930" w:type="dxa"/>
            <w:tcBorders>
              <w:right w:val="single" w:sz="4" w:space="0" w:color="000000"/>
            </w:tcBorders>
            <w:shd w:val="clear" w:color="auto" w:fill="auto"/>
            <w:tcMar>
              <w:top w:w="0" w:type="dxa"/>
              <w:left w:w="108" w:type="dxa"/>
              <w:bottom w:w="0" w:type="dxa"/>
              <w:right w:w="108" w:type="dxa"/>
            </w:tcMar>
          </w:tcPr>
          <w:p w14:paraId="724B755F" w14:textId="77777777" w:rsidR="00316360" w:rsidRPr="006348E6" w:rsidRDefault="006348E6" w:rsidP="00EE1803">
            <w:pPr>
              <w:numPr>
                <w:ilvl w:val="0"/>
                <w:numId w:val="9"/>
              </w:numPr>
              <w:spacing w:line="360" w:lineRule="auto"/>
              <w:ind w:left="426" w:hanging="426"/>
            </w:pPr>
            <w:r>
              <w:rPr>
                <w:rFonts w:ascii="Arial" w:eastAsia="Arial" w:hAnsi="Arial" w:cs="Arial"/>
              </w:rPr>
              <w:t xml:space="preserve">De leden van </w:t>
            </w:r>
            <w:r w:rsidR="00995A89">
              <w:rPr>
                <w:rFonts w:ascii="Arial" w:eastAsia="Arial" w:hAnsi="Arial" w:cs="Arial"/>
              </w:rPr>
              <w:t>Dai</w:t>
            </w:r>
            <w:r w:rsidR="00DE6E78">
              <w:rPr>
                <w:rFonts w:ascii="Arial" w:eastAsia="Arial" w:hAnsi="Arial" w:cs="Arial"/>
              </w:rPr>
              <w:t>sy-Vlaanderen hield</w:t>
            </w:r>
            <w:r>
              <w:rPr>
                <w:rFonts w:ascii="Arial" w:eastAsia="Arial" w:hAnsi="Arial" w:cs="Arial"/>
              </w:rPr>
              <w:t>en</w:t>
            </w:r>
            <w:r w:rsidR="00DE6E78">
              <w:rPr>
                <w:rFonts w:ascii="Arial" w:eastAsia="Arial" w:hAnsi="Arial" w:cs="Arial"/>
              </w:rPr>
              <w:t xml:space="preserve"> zich </w:t>
            </w:r>
            <w:r>
              <w:rPr>
                <w:rFonts w:ascii="Arial" w:eastAsia="Arial" w:hAnsi="Arial" w:cs="Arial"/>
              </w:rPr>
              <w:t xml:space="preserve">ook </w:t>
            </w:r>
            <w:r w:rsidR="00DE6E78">
              <w:rPr>
                <w:rFonts w:ascii="Arial" w:eastAsia="Arial" w:hAnsi="Arial" w:cs="Arial"/>
              </w:rPr>
              <w:t>in 2017</w:t>
            </w:r>
            <w:r w:rsidR="00995A89">
              <w:rPr>
                <w:rFonts w:ascii="Arial" w:eastAsia="Arial" w:hAnsi="Arial" w:cs="Arial"/>
              </w:rPr>
              <w:t xml:space="preserve"> vooral bezig met de opvolging van het </w:t>
            </w:r>
            <w:proofErr w:type="spellStart"/>
            <w:r w:rsidR="00995A89">
              <w:rPr>
                <w:rFonts w:ascii="Arial" w:eastAsia="Arial" w:hAnsi="Arial" w:cs="Arial"/>
              </w:rPr>
              <w:t>Anderslezen</w:t>
            </w:r>
            <w:proofErr w:type="spellEnd"/>
            <w:r w:rsidR="002503C2">
              <w:rPr>
                <w:rFonts w:ascii="Arial" w:eastAsia="Arial" w:hAnsi="Arial" w:cs="Arial"/>
              </w:rPr>
              <w:t>-</w:t>
            </w:r>
            <w:r w:rsidR="00995A89">
              <w:rPr>
                <w:rFonts w:ascii="Arial" w:eastAsia="Arial" w:hAnsi="Arial" w:cs="Arial"/>
              </w:rPr>
              <w:t xml:space="preserve">platform. </w:t>
            </w:r>
            <w:r w:rsidR="00995A89" w:rsidRPr="006348E6">
              <w:rPr>
                <w:rFonts w:ascii="Arial" w:eastAsia="Arial" w:hAnsi="Arial" w:cs="Arial"/>
              </w:rPr>
              <w:t xml:space="preserve">Het overlegplatform </w:t>
            </w:r>
            <w:r w:rsidR="00995A89" w:rsidRPr="006348E6">
              <w:rPr>
                <w:rFonts w:ascii="Arial" w:eastAsia="Arial" w:hAnsi="Arial" w:cs="Arial"/>
              </w:rPr>
              <w:lastRenderedPageBreak/>
              <w:t xml:space="preserve">kwam </w:t>
            </w:r>
            <w:r>
              <w:rPr>
                <w:rFonts w:ascii="Arial" w:eastAsia="Arial" w:hAnsi="Arial" w:cs="Arial"/>
              </w:rPr>
              <w:t>niet samen.</w:t>
            </w:r>
          </w:p>
          <w:p w14:paraId="53E2ABBB" w14:textId="3967E4AB" w:rsidR="006348E6" w:rsidRDefault="006348E6" w:rsidP="00EE1803">
            <w:pPr>
              <w:numPr>
                <w:ilvl w:val="0"/>
                <w:numId w:val="9"/>
              </w:numPr>
              <w:spacing w:line="360" w:lineRule="auto"/>
              <w:ind w:left="426" w:hanging="426"/>
            </w:pPr>
            <w:r>
              <w:rPr>
                <w:rFonts w:ascii="Arial" w:eastAsia="Arial" w:hAnsi="Arial" w:cs="Arial"/>
              </w:rPr>
              <w:t>De content-le</w:t>
            </w:r>
            <w:r w:rsidR="000C144F">
              <w:rPr>
                <w:rFonts w:ascii="Arial" w:eastAsia="Arial" w:hAnsi="Arial" w:cs="Arial"/>
              </w:rPr>
              <w:t>veranciers van het Daisy-online</w:t>
            </w:r>
            <w:r>
              <w:rPr>
                <w:rFonts w:ascii="Arial" w:eastAsia="Arial" w:hAnsi="Arial" w:cs="Arial"/>
              </w:rPr>
              <w:t xml:space="preserve">project (anderslezen.be) gingen akkoord dat de technische partner </w:t>
            </w:r>
            <w:proofErr w:type="spellStart"/>
            <w:r>
              <w:rPr>
                <w:rFonts w:ascii="Arial" w:eastAsia="Arial" w:hAnsi="Arial" w:cs="Arial"/>
              </w:rPr>
              <w:t>Pyxima</w:t>
            </w:r>
            <w:proofErr w:type="spellEnd"/>
            <w:r>
              <w:rPr>
                <w:rFonts w:ascii="Arial" w:eastAsia="Arial" w:hAnsi="Arial" w:cs="Arial"/>
              </w:rPr>
              <w:t xml:space="preserve"> vervangen werd door </w:t>
            </w:r>
            <w:proofErr w:type="spellStart"/>
            <w:r>
              <w:rPr>
                <w:rFonts w:ascii="Arial" w:eastAsia="Arial" w:hAnsi="Arial" w:cs="Arial"/>
              </w:rPr>
              <w:t>Sensotec</w:t>
            </w:r>
            <w:proofErr w:type="spellEnd"/>
            <w:r>
              <w:rPr>
                <w:rFonts w:ascii="Arial" w:eastAsia="Arial" w:hAnsi="Arial" w:cs="Arial"/>
              </w:rPr>
              <w:t>. Dit leidde ook tot een geactualiseerde overeenkomst, die ingaat vanaf 2018.</w:t>
            </w:r>
          </w:p>
        </w:tc>
        <w:tc>
          <w:tcPr>
            <w:tcW w:w="6930" w:type="dxa"/>
            <w:tcBorders>
              <w:left w:val="single" w:sz="4" w:space="0" w:color="000000"/>
            </w:tcBorders>
            <w:shd w:val="clear" w:color="auto" w:fill="auto"/>
            <w:tcMar>
              <w:top w:w="0" w:type="dxa"/>
              <w:left w:w="108" w:type="dxa"/>
              <w:bottom w:w="0" w:type="dxa"/>
              <w:right w:w="108" w:type="dxa"/>
            </w:tcMar>
          </w:tcPr>
          <w:p w14:paraId="39E30644" w14:textId="7476DEE9" w:rsidR="00316360" w:rsidRPr="006B3C42" w:rsidRDefault="00995A89" w:rsidP="00EE1803">
            <w:pPr>
              <w:numPr>
                <w:ilvl w:val="0"/>
                <w:numId w:val="9"/>
              </w:numPr>
              <w:spacing w:line="360" w:lineRule="auto"/>
              <w:ind w:left="426" w:hanging="426"/>
            </w:pPr>
            <w:r>
              <w:rPr>
                <w:rFonts w:ascii="Arial" w:eastAsia="Arial" w:hAnsi="Arial" w:cs="Arial"/>
              </w:rPr>
              <w:lastRenderedPageBreak/>
              <w:t>Wordt gecontinueerd.</w:t>
            </w:r>
          </w:p>
          <w:p w14:paraId="0F5285C3" w14:textId="30AA3C58" w:rsidR="006B3C42" w:rsidRDefault="006B3C42" w:rsidP="006B3C42">
            <w:pPr>
              <w:spacing w:line="360" w:lineRule="auto"/>
              <w:rPr>
                <w:rFonts w:ascii="Arial" w:eastAsia="Arial" w:hAnsi="Arial" w:cs="Arial"/>
              </w:rPr>
            </w:pPr>
          </w:p>
          <w:p w14:paraId="0DD9D2F7" w14:textId="77777777" w:rsidR="006B3C42" w:rsidRDefault="006B3C42" w:rsidP="006B3C42">
            <w:pPr>
              <w:spacing w:line="360" w:lineRule="auto"/>
            </w:pPr>
          </w:p>
          <w:p w14:paraId="557436AB" w14:textId="77777777" w:rsidR="00316360" w:rsidRDefault="006348E6" w:rsidP="00EE1803">
            <w:pPr>
              <w:numPr>
                <w:ilvl w:val="0"/>
                <w:numId w:val="9"/>
              </w:numPr>
              <w:spacing w:line="360" w:lineRule="auto"/>
              <w:ind w:left="426" w:hanging="426"/>
              <w:rPr>
                <w:rFonts w:ascii="Arial" w:eastAsia="Arial" w:hAnsi="Arial" w:cs="Arial"/>
              </w:rPr>
            </w:pPr>
            <w:r>
              <w:rPr>
                <w:rFonts w:ascii="Arial" w:eastAsia="Arial" w:hAnsi="Arial" w:cs="Arial"/>
              </w:rPr>
              <w:t>In 2018</w:t>
            </w:r>
            <w:r w:rsidR="00995A89">
              <w:rPr>
                <w:rFonts w:ascii="Arial" w:eastAsia="Arial" w:hAnsi="Arial" w:cs="Arial"/>
              </w:rPr>
              <w:t xml:space="preserve"> wil Luisterpunt </w:t>
            </w:r>
            <w:r>
              <w:rPr>
                <w:rFonts w:ascii="Arial" w:eastAsia="Arial" w:hAnsi="Arial" w:cs="Arial"/>
              </w:rPr>
              <w:t xml:space="preserve">verder </w:t>
            </w:r>
            <w:r w:rsidR="00995A89">
              <w:rPr>
                <w:rFonts w:ascii="Arial" w:eastAsia="Arial" w:hAnsi="Arial" w:cs="Arial"/>
              </w:rPr>
              <w:t>in gesprek treden met de andere content</w:t>
            </w:r>
            <w:r>
              <w:rPr>
                <w:rFonts w:ascii="Arial" w:eastAsia="Arial" w:hAnsi="Arial" w:cs="Arial"/>
              </w:rPr>
              <w:t>-</w:t>
            </w:r>
            <w:r w:rsidR="00995A89">
              <w:rPr>
                <w:rFonts w:ascii="Arial" w:eastAsia="Arial" w:hAnsi="Arial" w:cs="Arial"/>
              </w:rPr>
              <w:t xml:space="preserve">leveranciers op anderslezen.be teneinde te komen tot een meer geïntegreerde </w:t>
            </w:r>
            <w:r>
              <w:rPr>
                <w:rFonts w:ascii="Arial" w:eastAsia="Arial" w:hAnsi="Arial" w:cs="Arial"/>
              </w:rPr>
              <w:t xml:space="preserve">online </w:t>
            </w:r>
            <w:r w:rsidR="00995A89">
              <w:rPr>
                <w:rFonts w:ascii="Arial" w:eastAsia="Arial" w:hAnsi="Arial" w:cs="Arial"/>
              </w:rPr>
              <w:t>dienstverlening.</w:t>
            </w:r>
          </w:p>
        </w:tc>
      </w:tr>
    </w:tbl>
    <w:p w14:paraId="5DA839BE" w14:textId="77777777" w:rsidR="00316360" w:rsidRDefault="00995A89" w:rsidP="002632E5">
      <w:pPr>
        <w:pStyle w:val="Kop2"/>
      </w:pPr>
      <w:bookmarkStart w:id="73" w:name="_2lwamvv"/>
      <w:bookmarkEnd w:id="73"/>
      <w:r>
        <w:lastRenderedPageBreak/>
        <w:t>O.D. 6: Luisterpunt volgt actief de ontwikkelingen op inzake de (internationale) problematiek m.b.t. het auteursrecht en de copyright</w:t>
      </w:r>
      <w:r w:rsidR="00442A9F">
        <w:t>-wetgeving</w:t>
      </w:r>
    </w:p>
    <w:p w14:paraId="19BC1940"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Een overeenkomst voor online dienstverlening met downloaden en streamen is in 2014 een feit.</w:t>
      </w:r>
    </w:p>
    <w:p w14:paraId="60215CF4" w14:textId="77777777" w:rsidR="00316360" w:rsidRPr="000C144F" w:rsidRDefault="00995A89">
      <w:pPr>
        <w:keepNext/>
        <w:spacing w:line="360" w:lineRule="auto"/>
        <w:jc w:val="both"/>
        <w:rPr>
          <w:rFonts w:ascii="Arial" w:hAnsi="Arial" w:cs="Arial"/>
        </w:rPr>
      </w:pPr>
      <w:r w:rsidRPr="000C144F">
        <w:rPr>
          <w:rFonts w:ascii="Arial" w:eastAsia="Arial Unicode MS" w:hAnsi="Arial" w:cs="Arial"/>
          <w:shd w:val="clear" w:color="auto" w:fill="DAEEF3"/>
        </w:rPr>
        <w:t>→ Eind 2014 startte Luisterpunt met een online dienstverl</w:t>
      </w:r>
      <w:r w:rsidR="00442A9F" w:rsidRPr="000C144F">
        <w:rPr>
          <w:rFonts w:ascii="Arial" w:eastAsia="Arial Unicode MS" w:hAnsi="Arial" w:cs="Arial"/>
          <w:shd w:val="clear" w:color="auto" w:fill="DAEEF3"/>
        </w:rPr>
        <w:t>ening (downloaden en streamen)</w:t>
      </w:r>
      <w:r w:rsidRPr="000C144F">
        <w:rPr>
          <w:rFonts w:ascii="Arial" w:eastAsia="Arial Unicode MS" w:hAnsi="Arial" w:cs="Arial"/>
          <w:shd w:val="clear" w:color="auto" w:fill="DAEEF3"/>
        </w:rPr>
        <w:t>.</w:t>
      </w:r>
    </w:p>
    <w:p w14:paraId="7AF7D906" w14:textId="77777777" w:rsidR="00316360" w:rsidRDefault="00995A89" w:rsidP="002632E5">
      <w:pPr>
        <w:pStyle w:val="Kop3"/>
      </w:pPr>
      <w:r>
        <w:t>Actie 30 &amp; 31:</w:t>
      </w:r>
    </w:p>
    <w:p w14:paraId="114DB9F6" w14:textId="77777777" w:rsidR="00316360" w:rsidRDefault="00995A89" w:rsidP="00EE1803">
      <w:pPr>
        <w:keepNext/>
        <w:numPr>
          <w:ilvl w:val="0"/>
          <w:numId w:val="29"/>
        </w:numPr>
        <w:spacing w:line="360" w:lineRule="auto"/>
        <w:ind w:left="426" w:hanging="426"/>
      </w:pPr>
      <w:r>
        <w:rPr>
          <w:rFonts w:ascii="Arial" w:eastAsia="Arial" w:hAnsi="Arial" w:cs="Arial"/>
          <w:i/>
          <w:sz w:val="22"/>
          <w:szCs w:val="22"/>
        </w:rPr>
        <w:t>Deelnemen in Vlaanderen aan het Samenwerkingsverband Auteursrecht &amp; Samenleving (SA&amp;S)</w:t>
      </w:r>
    </w:p>
    <w:p w14:paraId="6DE3D2BA" w14:textId="77777777" w:rsidR="00316360" w:rsidRDefault="00995A89" w:rsidP="00EE1803">
      <w:pPr>
        <w:numPr>
          <w:ilvl w:val="0"/>
          <w:numId w:val="29"/>
        </w:numPr>
        <w:spacing w:line="360" w:lineRule="auto"/>
        <w:ind w:left="425" w:hanging="425"/>
      </w:pPr>
      <w:r>
        <w:rPr>
          <w:rFonts w:ascii="Arial" w:eastAsia="Arial" w:hAnsi="Arial" w:cs="Arial"/>
          <w:i/>
          <w:sz w:val="22"/>
          <w:szCs w:val="22"/>
        </w:rPr>
        <w:t>Uitklaren van de problematiek rond het auteursrecht, het reproductierecht en het digitaal leenrecht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6847B6F" w14:textId="77777777">
        <w:tc>
          <w:tcPr>
            <w:tcW w:w="6930" w:type="dxa"/>
            <w:tcBorders>
              <w:right w:val="single" w:sz="4" w:space="0" w:color="000000"/>
            </w:tcBorders>
            <w:shd w:val="clear" w:color="auto" w:fill="auto"/>
            <w:tcMar>
              <w:top w:w="0" w:type="dxa"/>
              <w:left w:w="108" w:type="dxa"/>
              <w:bottom w:w="0" w:type="dxa"/>
              <w:right w:w="108" w:type="dxa"/>
            </w:tcMar>
          </w:tcPr>
          <w:p w14:paraId="58182AE5" w14:textId="77777777" w:rsidR="00316360" w:rsidRDefault="006348E6">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23280D0" w14:textId="77777777" w:rsidR="00316360" w:rsidRDefault="006348E6">
            <w:pPr>
              <w:keepNext/>
              <w:spacing w:before="120" w:after="120" w:line="360" w:lineRule="auto"/>
              <w:jc w:val="both"/>
            </w:pPr>
            <w:r>
              <w:rPr>
                <w:rFonts w:ascii="Arial" w:eastAsia="Arial" w:hAnsi="Arial" w:cs="Arial"/>
                <w:b/>
              </w:rPr>
              <w:t>2018</w:t>
            </w:r>
          </w:p>
        </w:tc>
      </w:tr>
      <w:tr w:rsidR="00316360" w14:paraId="203BA3A5" w14:textId="77777777">
        <w:tc>
          <w:tcPr>
            <w:tcW w:w="6930" w:type="dxa"/>
            <w:tcBorders>
              <w:right w:val="single" w:sz="4" w:space="0" w:color="000000"/>
            </w:tcBorders>
            <w:shd w:val="clear" w:color="auto" w:fill="auto"/>
            <w:tcMar>
              <w:top w:w="0" w:type="dxa"/>
              <w:left w:w="108" w:type="dxa"/>
              <w:bottom w:w="0" w:type="dxa"/>
              <w:right w:w="108" w:type="dxa"/>
            </w:tcMar>
          </w:tcPr>
          <w:p w14:paraId="3380434B" w14:textId="77777777" w:rsidR="00316360" w:rsidRDefault="00995A89" w:rsidP="00EE1803">
            <w:pPr>
              <w:numPr>
                <w:ilvl w:val="0"/>
                <w:numId w:val="9"/>
              </w:numPr>
              <w:spacing w:line="360" w:lineRule="auto"/>
              <w:ind w:left="426" w:hanging="426"/>
            </w:pPr>
            <w:r>
              <w:rPr>
                <w:rFonts w:ascii="Arial" w:eastAsia="Arial" w:hAnsi="Arial" w:cs="Arial"/>
              </w:rPr>
              <w:t>Er werd deelgenomen aan overleg met SA&amp;S om de problematiek rond het auteursrecht en digitale leenrecht verder uit te klaren. Luisterpunt heeft een vernieuwd en goedkoper gedeeld lidmaatschap met VVBAD.</w:t>
            </w:r>
          </w:p>
        </w:tc>
        <w:tc>
          <w:tcPr>
            <w:tcW w:w="6930" w:type="dxa"/>
            <w:tcBorders>
              <w:left w:val="single" w:sz="4" w:space="0" w:color="000000"/>
            </w:tcBorders>
            <w:shd w:val="clear" w:color="auto" w:fill="auto"/>
            <w:tcMar>
              <w:top w:w="0" w:type="dxa"/>
              <w:left w:w="108" w:type="dxa"/>
              <w:bottom w:w="0" w:type="dxa"/>
              <w:right w:w="108" w:type="dxa"/>
            </w:tcMar>
          </w:tcPr>
          <w:p w14:paraId="5AA25249" w14:textId="77777777" w:rsidR="00316360" w:rsidRDefault="00995A89" w:rsidP="00EE1803">
            <w:pPr>
              <w:numPr>
                <w:ilvl w:val="0"/>
                <w:numId w:val="9"/>
              </w:numPr>
              <w:spacing w:line="360" w:lineRule="auto"/>
              <w:ind w:left="426" w:hanging="426"/>
            </w:pPr>
            <w:r>
              <w:rPr>
                <w:rFonts w:ascii="Arial" w:eastAsia="Arial" w:hAnsi="Arial" w:cs="Arial"/>
              </w:rPr>
              <w:t>De directeur participeert aan het overleg van de werkgroep.</w:t>
            </w:r>
          </w:p>
        </w:tc>
      </w:tr>
    </w:tbl>
    <w:p w14:paraId="2B01C4B6" w14:textId="77777777" w:rsidR="00316360" w:rsidRDefault="00995A89" w:rsidP="002632E5">
      <w:pPr>
        <w:pStyle w:val="Kop3"/>
      </w:pPr>
      <w:r>
        <w:t>Actie 32: Overleg plegen met de Vlaamse Uitgevers Vereniging over een bijsturen van de overeenkomst uit 2011</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B551116" w14:textId="77777777">
        <w:tc>
          <w:tcPr>
            <w:tcW w:w="6930" w:type="dxa"/>
            <w:tcBorders>
              <w:right w:val="single" w:sz="4" w:space="0" w:color="000000"/>
            </w:tcBorders>
            <w:shd w:val="clear" w:color="auto" w:fill="auto"/>
            <w:tcMar>
              <w:top w:w="0" w:type="dxa"/>
              <w:left w:w="108" w:type="dxa"/>
              <w:bottom w:w="0" w:type="dxa"/>
              <w:right w:w="108" w:type="dxa"/>
            </w:tcMar>
          </w:tcPr>
          <w:p w14:paraId="7DE456CD" w14:textId="77777777" w:rsidR="00316360" w:rsidRDefault="006348E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BE2EAC3" w14:textId="77777777" w:rsidR="00316360" w:rsidRDefault="006348E6">
            <w:pPr>
              <w:spacing w:before="120" w:after="120" w:line="360" w:lineRule="auto"/>
              <w:jc w:val="both"/>
            </w:pPr>
            <w:r>
              <w:rPr>
                <w:rFonts w:ascii="Arial" w:eastAsia="Arial" w:hAnsi="Arial" w:cs="Arial"/>
                <w:b/>
              </w:rPr>
              <w:t>2018</w:t>
            </w:r>
          </w:p>
        </w:tc>
      </w:tr>
      <w:tr w:rsidR="00316360" w14:paraId="1AB3D10B" w14:textId="77777777">
        <w:tc>
          <w:tcPr>
            <w:tcW w:w="6930" w:type="dxa"/>
            <w:tcBorders>
              <w:right w:val="single" w:sz="4" w:space="0" w:color="000000"/>
            </w:tcBorders>
            <w:shd w:val="clear" w:color="auto" w:fill="auto"/>
            <w:tcMar>
              <w:top w:w="0" w:type="dxa"/>
              <w:left w:w="108" w:type="dxa"/>
              <w:bottom w:w="0" w:type="dxa"/>
              <w:right w:w="108" w:type="dxa"/>
            </w:tcMar>
          </w:tcPr>
          <w:p w14:paraId="597D2F17" w14:textId="77777777" w:rsidR="00316360" w:rsidRPr="006348E6" w:rsidRDefault="00995A89" w:rsidP="00EE1803">
            <w:pPr>
              <w:numPr>
                <w:ilvl w:val="0"/>
                <w:numId w:val="9"/>
              </w:numPr>
              <w:spacing w:line="360" w:lineRule="auto"/>
              <w:ind w:left="426" w:hanging="426"/>
            </w:pPr>
            <w:r>
              <w:rPr>
                <w:rFonts w:ascii="Arial" w:eastAsia="Arial" w:hAnsi="Arial" w:cs="Arial"/>
              </w:rPr>
              <w:lastRenderedPageBreak/>
              <w:t>Het bijstu</w:t>
            </w:r>
            <w:r w:rsidR="006348E6">
              <w:rPr>
                <w:rFonts w:ascii="Arial" w:eastAsia="Arial" w:hAnsi="Arial" w:cs="Arial"/>
              </w:rPr>
              <w:t>ren van de overeenkomst (2011)</w:t>
            </w:r>
            <w:r>
              <w:rPr>
                <w:rFonts w:ascii="Arial" w:eastAsia="Arial" w:hAnsi="Arial" w:cs="Arial"/>
              </w:rPr>
              <w:t xml:space="preserve"> werd </w:t>
            </w:r>
            <w:r w:rsidR="006348E6">
              <w:rPr>
                <w:rFonts w:ascii="Arial" w:eastAsia="Arial" w:hAnsi="Arial" w:cs="Arial"/>
              </w:rPr>
              <w:t xml:space="preserve">in 2016 </w:t>
            </w:r>
            <w:r>
              <w:rPr>
                <w:rFonts w:ascii="Arial" w:eastAsia="Arial" w:hAnsi="Arial" w:cs="Arial"/>
              </w:rPr>
              <w:t>voorbereid. Met een nieuw tekstvoorstel werd geopteerd om proactief te handelen in de geest van</w:t>
            </w:r>
            <w:r w:rsidR="006348E6">
              <w:rPr>
                <w:rFonts w:ascii="Arial" w:eastAsia="Arial" w:hAnsi="Arial" w:cs="Arial"/>
              </w:rPr>
              <w:t xml:space="preserve"> het Marrakesh-verdrag.</w:t>
            </w:r>
            <w:r>
              <w:rPr>
                <w:rFonts w:ascii="Arial" w:eastAsia="Arial" w:hAnsi="Arial" w:cs="Arial"/>
              </w:rPr>
              <w:t xml:space="preserve"> De besprekingen met de VUV werden vertraagd door een i</w:t>
            </w:r>
            <w:r w:rsidR="006348E6">
              <w:rPr>
                <w:rFonts w:ascii="Arial" w:eastAsia="Arial" w:hAnsi="Arial" w:cs="Arial"/>
              </w:rPr>
              <w:t>nterne reorganisatie van de VUV, die leidde tot de splitsing van de VUV.</w:t>
            </w:r>
          </w:p>
          <w:p w14:paraId="328464BE" w14:textId="62DE5A1C" w:rsidR="006348E6" w:rsidRDefault="003E1107" w:rsidP="00EE1803">
            <w:pPr>
              <w:numPr>
                <w:ilvl w:val="0"/>
                <w:numId w:val="9"/>
              </w:numPr>
              <w:spacing w:line="360" w:lineRule="auto"/>
              <w:ind w:left="426" w:hanging="426"/>
            </w:pPr>
            <w:r>
              <w:rPr>
                <w:rFonts w:ascii="Arial" w:eastAsia="Arial" w:hAnsi="Arial" w:cs="Arial"/>
              </w:rPr>
              <w:t>Door de Europese ratificatie</w:t>
            </w:r>
            <w:r w:rsidR="006348E6">
              <w:rPr>
                <w:rFonts w:ascii="Arial" w:eastAsia="Arial" w:hAnsi="Arial" w:cs="Arial"/>
              </w:rPr>
              <w:t xml:space="preserve"> in 2017 </w:t>
            </w:r>
            <w:r>
              <w:rPr>
                <w:rFonts w:ascii="Arial" w:eastAsia="Arial" w:hAnsi="Arial" w:cs="Arial"/>
              </w:rPr>
              <w:t xml:space="preserve">van </w:t>
            </w:r>
            <w:r w:rsidR="006348E6">
              <w:rPr>
                <w:rFonts w:ascii="Arial" w:eastAsia="Arial" w:hAnsi="Arial" w:cs="Arial"/>
              </w:rPr>
              <w:t xml:space="preserve">het Marrakesh-verdrag </w:t>
            </w:r>
            <w:r>
              <w:rPr>
                <w:rFonts w:ascii="Arial" w:eastAsia="Arial" w:hAnsi="Arial" w:cs="Arial"/>
              </w:rPr>
              <w:t>is een herziening minder urgent, omdat een Belgische implementatie dit overbodig maakt.</w:t>
            </w:r>
          </w:p>
        </w:tc>
        <w:tc>
          <w:tcPr>
            <w:tcW w:w="6930" w:type="dxa"/>
            <w:tcBorders>
              <w:left w:val="single" w:sz="4" w:space="0" w:color="000000"/>
            </w:tcBorders>
            <w:shd w:val="clear" w:color="auto" w:fill="auto"/>
            <w:tcMar>
              <w:top w:w="0" w:type="dxa"/>
              <w:left w:w="108" w:type="dxa"/>
              <w:bottom w:w="0" w:type="dxa"/>
              <w:right w:w="108" w:type="dxa"/>
            </w:tcMar>
          </w:tcPr>
          <w:p w14:paraId="1C198945" w14:textId="287290C4" w:rsidR="00316360" w:rsidRDefault="006348E6" w:rsidP="003C2C8D">
            <w:pPr>
              <w:numPr>
                <w:ilvl w:val="0"/>
                <w:numId w:val="53"/>
              </w:numPr>
              <w:spacing w:line="360" w:lineRule="auto"/>
              <w:ind w:left="425" w:hanging="425"/>
            </w:pPr>
            <w:r>
              <w:rPr>
                <w:rFonts w:ascii="Arial" w:eastAsia="Arial" w:hAnsi="Arial" w:cs="Arial"/>
              </w:rPr>
              <w:t>N.v.t.</w:t>
            </w:r>
          </w:p>
        </w:tc>
      </w:tr>
    </w:tbl>
    <w:p w14:paraId="7F675694" w14:textId="77777777" w:rsidR="00316360" w:rsidRDefault="00995A89" w:rsidP="002632E5">
      <w:pPr>
        <w:pStyle w:val="Kop3"/>
      </w:pPr>
      <w:r>
        <w:t>Actie 33: IJveren voor de ratificatie en de implementatie van het bindend internationaal verdrag voor toegankelijke lectuur (WIPO-</w:t>
      </w:r>
      <w:proofErr w:type="spellStart"/>
      <w:r>
        <w:t>Treaty</w:t>
      </w:r>
      <w:proofErr w:type="spellEnd"/>
      <w:r>
        <w:t>, goedgekeurd op 27 juni 2013) in België en ijveren voor een mogelijke aanpassing van de federale auteurswet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9155F6F" w14:textId="77777777">
        <w:tc>
          <w:tcPr>
            <w:tcW w:w="6930" w:type="dxa"/>
            <w:tcBorders>
              <w:right w:val="single" w:sz="4" w:space="0" w:color="000000"/>
            </w:tcBorders>
            <w:shd w:val="clear" w:color="auto" w:fill="auto"/>
            <w:tcMar>
              <w:top w:w="0" w:type="dxa"/>
              <w:left w:w="108" w:type="dxa"/>
              <w:bottom w:w="0" w:type="dxa"/>
              <w:right w:w="108" w:type="dxa"/>
            </w:tcMar>
          </w:tcPr>
          <w:p w14:paraId="3A7165D3" w14:textId="77777777" w:rsidR="00316360" w:rsidRDefault="003E1107" w:rsidP="001B6DF2">
            <w:pPr>
              <w:keepNext/>
              <w:widowControl/>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B5C2572" w14:textId="77777777" w:rsidR="00316360" w:rsidRDefault="003E1107" w:rsidP="001B6DF2">
            <w:pPr>
              <w:keepNext/>
              <w:widowControl/>
              <w:spacing w:before="120" w:after="120" w:line="360" w:lineRule="auto"/>
              <w:jc w:val="both"/>
            </w:pPr>
            <w:r>
              <w:rPr>
                <w:rFonts w:ascii="Arial" w:eastAsia="Arial" w:hAnsi="Arial" w:cs="Arial"/>
                <w:b/>
              </w:rPr>
              <w:t>2018</w:t>
            </w:r>
          </w:p>
        </w:tc>
      </w:tr>
      <w:tr w:rsidR="00316360" w14:paraId="499EED36" w14:textId="77777777">
        <w:tc>
          <w:tcPr>
            <w:tcW w:w="6930" w:type="dxa"/>
            <w:tcBorders>
              <w:right w:val="single" w:sz="4" w:space="0" w:color="000000"/>
            </w:tcBorders>
            <w:shd w:val="clear" w:color="auto" w:fill="auto"/>
            <w:tcMar>
              <w:top w:w="0" w:type="dxa"/>
              <w:left w:w="108" w:type="dxa"/>
              <w:bottom w:w="0" w:type="dxa"/>
              <w:right w:w="108" w:type="dxa"/>
            </w:tcMar>
          </w:tcPr>
          <w:p w14:paraId="13FAD0B6" w14:textId="77777777" w:rsidR="00316360" w:rsidRPr="003E1107" w:rsidRDefault="00995A89" w:rsidP="00EE1803">
            <w:pPr>
              <w:numPr>
                <w:ilvl w:val="0"/>
                <w:numId w:val="9"/>
              </w:numPr>
              <w:spacing w:line="360" w:lineRule="auto"/>
              <w:ind w:left="426" w:hanging="426"/>
            </w:pPr>
            <w:r>
              <w:rPr>
                <w:rFonts w:ascii="Arial" w:eastAsia="Arial" w:hAnsi="Arial" w:cs="Arial"/>
              </w:rPr>
              <w:t>België heeft net zoals de Europese Unie in juni 2014 het WIPO-verdrag (Marrakesh) ondertekend. Luisterpunt volgt vanuit haar deelname aan IFLA de internationale ontwikkelingen op en ijvert om de ratificatie door België te bewerkstelligen.</w:t>
            </w:r>
          </w:p>
          <w:p w14:paraId="1825901D" w14:textId="77777777" w:rsidR="003E1107" w:rsidRDefault="003E1107" w:rsidP="00EE1803">
            <w:pPr>
              <w:numPr>
                <w:ilvl w:val="0"/>
                <w:numId w:val="9"/>
              </w:numPr>
              <w:spacing w:line="360" w:lineRule="auto"/>
              <w:ind w:left="426" w:hanging="426"/>
            </w:pPr>
            <w:r>
              <w:rPr>
                <w:rFonts w:ascii="Arial" w:eastAsia="Arial" w:hAnsi="Arial" w:cs="Arial"/>
              </w:rPr>
              <w:t>In september heeft Europa een richtlijn uitgevaardigd, waardoor de lidstaten geacht worden voor oktober 2018 deze in hun landelijke copyright-wetgeving te implementeren.</w:t>
            </w:r>
          </w:p>
        </w:tc>
        <w:tc>
          <w:tcPr>
            <w:tcW w:w="6930" w:type="dxa"/>
            <w:tcBorders>
              <w:left w:val="single" w:sz="4" w:space="0" w:color="000000"/>
            </w:tcBorders>
            <w:shd w:val="clear" w:color="auto" w:fill="auto"/>
            <w:tcMar>
              <w:top w:w="0" w:type="dxa"/>
              <w:left w:w="108" w:type="dxa"/>
              <w:bottom w:w="0" w:type="dxa"/>
              <w:right w:w="108" w:type="dxa"/>
            </w:tcMar>
          </w:tcPr>
          <w:p w14:paraId="741672A3" w14:textId="77777777" w:rsidR="00316360" w:rsidRPr="003E1107" w:rsidRDefault="003E1107" w:rsidP="00EE1803">
            <w:pPr>
              <w:numPr>
                <w:ilvl w:val="0"/>
                <w:numId w:val="9"/>
              </w:numPr>
              <w:spacing w:line="360" w:lineRule="auto"/>
              <w:ind w:left="426" w:hanging="426"/>
            </w:pPr>
            <w:r>
              <w:rPr>
                <w:rFonts w:ascii="Arial" w:eastAsia="Arial" w:hAnsi="Arial" w:cs="Arial"/>
              </w:rPr>
              <w:t>Luisterpunt benadert de betrokken federale minister en de FOD-economie, teneinde een gunstige implementatie te bewerkstelligen.</w:t>
            </w:r>
          </w:p>
          <w:p w14:paraId="1C38C9B5" w14:textId="0040FCE5" w:rsidR="003E1107" w:rsidRDefault="003E1107" w:rsidP="00EE1803">
            <w:pPr>
              <w:numPr>
                <w:ilvl w:val="0"/>
                <w:numId w:val="9"/>
              </w:numPr>
              <w:spacing w:line="360" w:lineRule="auto"/>
              <w:ind w:left="426" w:hanging="426"/>
            </w:pPr>
            <w:r>
              <w:rPr>
                <w:rFonts w:ascii="Arial" w:eastAsia="Arial" w:hAnsi="Arial" w:cs="Arial"/>
              </w:rPr>
              <w:t>Luisterpunt wordt uitgenodigd om</w:t>
            </w:r>
            <w:r w:rsidR="006B3C42">
              <w:rPr>
                <w:rFonts w:ascii="Arial" w:eastAsia="Arial" w:hAnsi="Arial" w:cs="Arial"/>
              </w:rPr>
              <w:t xml:space="preserve"> bij</w:t>
            </w:r>
            <w:r>
              <w:rPr>
                <w:rFonts w:ascii="Arial" w:eastAsia="Arial" w:hAnsi="Arial" w:cs="Arial"/>
              </w:rPr>
              <w:t xml:space="preserve"> de ontwerpwettekst te adviseren.</w:t>
            </w:r>
          </w:p>
        </w:tc>
      </w:tr>
    </w:tbl>
    <w:p w14:paraId="70FEFCE4" w14:textId="77777777" w:rsidR="00316360" w:rsidRDefault="00995A89" w:rsidP="002632E5">
      <w:pPr>
        <w:pStyle w:val="Kop2"/>
        <w:widowControl/>
      </w:pPr>
      <w:bookmarkStart w:id="74" w:name="_111kx3o"/>
      <w:bookmarkEnd w:id="74"/>
      <w:r>
        <w:lastRenderedPageBreak/>
        <w:t>O.D. 7: Realiseren van een samenwerking met de Nederlandse gespecialiseerde bibliotheekorganisaties op het vlak van bibliotheekaanbod, back office-diensten en projecten inzake bibliotheekdienstverlening</w:t>
      </w:r>
    </w:p>
    <w:p w14:paraId="0138B397"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één gemeenschappelijke digitale braillecollectie wordt in 2014 voltooid.</w:t>
      </w:r>
    </w:p>
    <w:p w14:paraId="774E4599" w14:textId="77777777" w:rsidR="00316360" w:rsidRPr="000C144F" w:rsidRDefault="00995A89">
      <w:pPr>
        <w:keepNext/>
        <w:spacing w:line="360" w:lineRule="auto"/>
        <w:jc w:val="both"/>
        <w:rPr>
          <w:rFonts w:ascii="Arial" w:hAnsi="Arial" w:cs="Arial"/>
        </w:rPr>
      </w:pPr>
      <w:r w:rsidRPr="000C144F">
        <w:rPr>
          <w:rFonts w:ascii="Arial" w:eastAsia="Arial Unicode MS" w:hAnsi="Arial" w:cs="Arial"/>
          <w:shd w:val="clear" w:color="auto" w:fill="DAEEF3"/>
        </w:rPr>
        <w:t>→ In 2014 werd dit effectief gerealiseerd.</w:t>
      </w:r>
    </w:p>
    <w:p w14:paraId="10D1030F" w14:textId="77777777" w:rsidR="00316360" w:rsidRDefault="00995A89" w:rsidP="002632E5">
      <w:pPr>
        <w:pStyle w:val="Kop3"/>
      </w:pPr>
      <w:r>
        <w:t>Actie 34: Verder uitwerken van één gemeenschappelijke digitale braillecollectie met steun van o.a. de Nederlandse Taalunie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F53CC3E" w14:textId="77777777">
        <w:tc>
          <w:tcPr>
            <w:tcW w:w="6930" w:type="dxa"/>
            <w:tcBorders>
              <w:right w:val="single" w:sz="4" w:space="0" w:color="000000"/>
            </w:tcBorders>
            <w:shd w:val="clear" w:color="auto" w:fill="auto"/>
            <w:tcMar>
              <w:top w:w="0" w:type="dxa"/>
              <w:left w:w="108" w:type="dxa"/>
              <w:bottom w:w="0" w:type="dxa"/>
              <w:right w:w="108" w:type="dxa"/>
            </w:tcMar>
          </w:tcPr>
          <w:p w14:paraId="3D6F1ADC" w14:textId="77777777" w:rsidR="00316360" w:rsidRDefault="003E110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A663D8A" w14:textId="77777777" w:rsidR="00316360" w:rsidRDefault="003E1107">
            <w:pPr>
              <w:spacing w:before="120" w:after="120" w:line="360" w:lineRule="auto"/>
              <w:jc w:val="both"/>
            </w:pPr>
            <w:r>
              <w:rPr>
                <w:rFonts w:ascii="Arial" w:eastAsia="Arial" w:hAnsi="Arial" w:cs="Arial"/>
                <w:b/>
              </w:rPr>
              <w:t>2018</w:t>
            </w:r>
          </w:p>
        </w:tc>
      </w:tr>
      <w:tr w:rsidR="00316360" w14:paraId="0EE37D24" w14:textId="77777777">
        <w:tc>
          <w:tcPr>
            <w:tcW w:w="6930" w:type="dxa"/>
            <w:tcBorders>
              <w:right w:val="single" w:sz="4" w:space="0" w:color="000000"/>
            </w:tcBorders>
            <w:shd w:val="clear" w:color="auto" w:fill="auto"/>
            <w:tcMar>
              <w:top w:w="0" w:type="dxa"/>
              <w:left w:w="108" w:type="dxa"/>
              <w:bottom w:w="0" w:type="dxa"/>
              <w:right w:w="108" w:type="dxa"/>
            </w:tcMar>
          </w:tcPr>
          <w:p w14:paraId="7CCF630D" w14:textId="77777777" w:rsidR="00316360" w:rsidRPr="00EC2656" w:rsidRDefault="00995A89" w:rsidP="00EE1803">
            <w:pPr>
              <w:numPr>
                <w:ilvl w:val="0"/>
                <w:numId w:val="9"/>
              </w:numPr>
              <w:spacing w:line="360" w:lineRule="auto"/>
              <w:ind w:left="426" w:hanging="426"/>
            </w:pPr>
            <w:r>
              <w:rPr>
                <w:rFonts w:ascii="Arial" w:eastAsia="Arial" w:hAnsi="Arial" w:cs="Arial"/>
              </w:rPr>
              <w:t>Het “Eén-</w:t>
            </w:r>
            <w:proofErr w:type="spellStart"/>
            <w:r>
              <w:rPr>
                <w:rFonts w:ascii="Arial" w:eastAsia="Arial" w:hAnsi="Arial" w:cs="Arial"/>
              </w:rPr>
              <w:t>braillecollectieproject</w:t>
            </w:r>
            <w:proofErr w:type="spellEnd"/>
            <w:r>
              <w:rPr>
                <w:rFonts w:ascii="Arial" w:eastAsia="Arial" w:hAnsi="Arial" w:cs="Arial"/>
              </w:rPr>
              <w:t xml:space="preserve">” (EBC) werd in 2013 opgestart en in 2014-2015 verwezenlijkt. Luisterpunt speelde een actieve rol in de stuurgroep en verschillende Vlaamse partners, TSA en </w:t>
            </w:r>
            <w:proofErr w:type="spellStart"/>
            <w:r w:rsidR="003E1107">
              <w:rPr>
                <w:rFonts w:ascii="Arial" w:eastAsia="Arial" w:hAnsi="Arial" w:cs="Arial"/>
              </w:rPr>
              <w:t>Cultuurconnect</w:t>
            </w:r>
            <w:proofErr w:type="spellEnd"/>
            <w:r>
              <w:rPr>
                <w:rFonts w:ascii="Arial" w:eastAsia="Arial" w:hAnsi="Arial" w:cs="Arial"/>
              </w:rPr>
              <w:t>, werden bij de realisatie betrokken.</w:t>
            </w:r>
          </w:p>
          <w:p w14:paraId="3B17E5BB" w14:textId="44E26CBF" w:rsidR="00370D90" w:rsidRPr="00EC2656" w:rsidRDefault="00370D90" w:rsidP="00EE1803">
            <w:pPr>
              <w:numPr>
                <w:ilvl w:val="0"/>
                <w:numId w:val="9"/>
              </w:numPr>
              <w:spacing w:line="360" w:lineRule="auto"/>
              <w:ind w:left="426" w:hanging="426"/>
              <w:rPr>
                <w:rFonts w:ascii="Arial" w:hAnsi="Arial" w:cs="Arial"/>
              </w:rPr>
            </w:pPr>
            <w:r w:rsidRPr="003D5AE4">
              <w:rPr>
                <w:rFonts w:ascii="Arial" w:eastAsia="Arial" w:hAnsi="Arial" w:cs="Arial"/>
              </w:rPr>
              <w:t xml:space="preserve">In 2017 </w:t>
            </w:r>
            <w:r w:rsidR="00617A4A" w:rsidRPr="003D5AE4">
              <w:rPr>
                <w:rFonts w:ascii="Arial" w:eastAsia="Arial" w:hAnsi="Arial" w:cs="Arial"/>
              </w:rPr>
              <w:t xml:space="preserve">werd een Braille-Autoriteit voor de Nederlandse taal opgericht. </w:t>
            </w:r>
            <w:r w:rsidR="00617A4A" w:rsidRPr="00EC2656">
              <w:rPr>
                <w:rFonts w:ascii="Arial" w:hAnsi="Arial" w:cs="Arial"/>
              </w:rPr>
              <w:t>Deze Braille</w:t>
            </w:r>
            <w:r w:rsidR="001A7C03">
              <w:rPr>
                <w:rFonts w:ascii="Arial" w:hAnsi="Arial" w:cs="Arial"/>
              </w:rPr>
              <w:t>-</w:t>
            </w:r>
            <w:r w:rsidR="00617A4A" w:rsidRPr="00EC2656">
              <w:rPr>
                <w:rFonts w:ascii="Arial" w:hAnsi="Arial" w:cs="Arial"/>
              </w:rPr>
              <w:t xml:space="preserve">Autoriteit </w:t>
            </w:r>
            <w:r w:rsidR="00A40C5E" w:rsidRPr="00A40C5E">
              <w:rPr>
                <w:rFonts w:ascii="Arial" w:hAnsi="Arial" w:cs="Arial"/>
              </w:rPr>
              <w:t>(</w:t>
            </w:r>
            <w:hyperlink r:id="rId50" w:history="1">
              <w:r w:rsidR="00A40C5E" w:rsidRPr="00A40C5E">
                <w:rPr>
                  <w:rStyle w:val="Hyperlink"/>
                  <w:rFonts w:ascii="Arial" w:hAnsi="Arial" w:cs="Arial"/>
                </w:rPr>
                <w:t>http://braille-autoriteit.org/</w:t>
              </w:r>
            </w:hyperlink>
            <w:r w:rsidR="00A40C5E" w:rsidRPr="00A40C5E">
              <w:rPr>
                <w:rFonts w:ascii="Arial" w:hAnsi="Arial" w:cs="Arial"/>
              </w:rPr>
              <w:t xml:space="preserve">) </w:t>
            </w:r>
            <w:r w:rsidR="00617A4A" w:rsidRPr="00EC2656">
              <w:rPr>
                <w:rFonts w:ascii="Arial" w:hAnsi="Arial" w:cs="Arial"/>
              </w:rPr>
              <w:t xml:space="preserve">bestaat uit Nederlandse en Vlaamse niet-commerciële organisaties die betrokken zijn bij het lezen, produceren en onderwijzen van braille. Zij werken samen om effectieve, breed gedragen standaarden te creëren voor brailleschrift voor </w:t>
            </w:r>
            <w:r w:rsidR="003D5AE4">
              <w:rPr>
                <w:rFonts w:ascii="Arial" w:hAnsi="Arial" w:cs="Arial"/>
              </w:rPr>
              <w:t xml:space="preserve">het hele Nederlandse taalgebied, zoals </w:t>
            </w:r>
            <w:r w:rsidR="00617A4A" w:rsidRPr="00EC2656">
              <w:rPr>
                <w:rFonts w:ascii="Arial" w:hAnsi="Arial" w:cs="Arial"/>
              </w:rPr>
              <w:t>het actualiseren van de 6-puntsbraille, de 8-puntsbraille, braille vo</w:t>
            </w:r>
            <w:r w:rsidR="000C144F">
              <w:rPr>
                <w:rFonts w:ascii="Arial" w:hAnsi="Arial" w:cs="Arial"/>
              </w:rPr>
              <w:t>or wiskunde en voor muziek, ...</w:t>
            </w:r>
            <w:r w:rsidR="000C144F">
              <w:rPr>
                <w:rFonts w:ascii="Arial" w:hAnsi="Arial" w:cs="Arial"/>
              </w:rPr>
              <w:br/>
            </w:r>
            <w:r w:rsidR="00617A4A" w:rsidRPr="00EC2656">
              <w:rPr>
                <w:rFonts w:ascii="Arial" w:hAnsi="Arial" w:cs="Arial"/>
              </w:rPr>
              <w:t>Op 12 december vond in Brussel de plechtige ondertekening van het convenant ‘Braille</w:t>
            </w:r>
            <w:r w:rsidR="001A7C03">
              <w:rPr>
                <w:rFonts w:ascii="Arial" w:hAnsi="Arial" w:cs="Arial"/>
              </w:rPr>
              <w:t>-</w:t>
            </w:r>
            <w:r w:rsidR="00617A4A" w:rsidRPr="00EC2656">
              <w:rPr>
                <w:rFonts w:ascii="Arial" w:hAnsi="Arial" w:cs="Arial"/>
              </w:rPr>
              <w:t>Autoriteit voor de Nederlandse taal’ plaats.</w:t>
            </w:r>
          </w:p>
          <w:p w14:paraId="1ED50217" w14:textId="77777777" w:rsidR="00370D90" w:rsidRPr="00EC2656" w:rsidRDefault="00370D90" w:rsidP="00EC2656">
            <w:pPr>
              <w:spacing w:line="360" w:lineRule="auto"/>
              <w:ind w:left="426"/>
              <w:rPr>
                <w:rFonts w:ascii="Arial" w:hAnsi="Arial" w:cs="Arial"/>
              </w:rPr>
            </w:pPr>
          </w:p>
          <w:p w14:paraId="6CBDE6F2" w14:textId="77777777" w:rsidR="00370D90" w:rsidRDefault="00370D90" w:rsidP="00EC2656">
            <w:pPr>
              <w:spacing w:line="360" w:lineRule="auto"/>
            </w:pPr>
          </w:p>
        </w:tc>
        <w:tc>
          <w:tcPr>
            <w:tcW w:w="6930" w:type="dxa"/>
            <w:tcBorders>
              <w:left w:val="single" w:sz="4" w:space="0" w:color="000000"/>
            </w:tcBorders>
            <w:shd w:val="clear" w:color="auto" w:fill="auto"/>
            <w:tcMar>
              <w:top w:w="0" w:type="dxa"/>
              <w:left w:w="108" w:type="dxa"/>
              <w:bottom w:w="0" w:type="dxa"/>
              <w:right w:w="108" w:type="dxa"/>
            </w:tcMar>
          </w:tcPr>
          <w:p w14:paraId="4C51D3C4" w14:textId="3DDD5AC4" w:rsidR="00316360" w:rsidRPr="00EC2656" w:rsidRDefault="00995A89" w:rsidP="00EE1803">
            <w:pPr>
              <w:numPr>
                <w:ilvl w:val="0"/>
                <w:numId w:val="9"/>
              </w:numPr>
              <w:spacing w:line="360" w:lineRule="auto"/>
              <w:ind w:left="426" w:hanging="426"/>
            </w:pPr>
            <w:r>
              <w:rPr>
                <w:rFonts w:ascii="Arial" w:eastAsia="Arial" w:hAnsi="Arial" w:cs="Arial"/>
              </w:rPr>
              <w:t xml:space="preserve">EBC wordt </w:t>
            </w:r>
            <w:r w:rsidR="000A6F91">
              <w:rPr>
                <w:rFonts w:ascii="Arial" w:eastAsia="Arial" w:hAnsi="Arial" w:cs="Arial"/>
              </w:rPr>
              <w:t>verdergezet</w:t>
            </w:r>
            <w:r>
              <w:rPr>
                <w:rFonts w:ascii="Arial" w:eastAsia="Arial" w:hAnsi="Arial" w:cs="Arial"/>
              </w:rPr>
              <w:t>: aanwinsten van alle digitale bestanden van brailleboeken worden uitgewisseld (van Nederland naar België en omgekeerd).</w:t>
            </w:r>
          </w:p>
          <w:p w14:paraId="7A35D7CC" w14:textId="77777777" w:rsidR="00617A4A" w:rsidRPr="00EC2656" w:rsidRDefault="00617A4A" w:rsidP="00EC2656">
            <w:pPr>
              <w:spacing w:line="360" w:lineRule="auto"/>
              <w:ind w:left="426"/>
            </w:pPr>
          </w:p>
          <w:p w14:paraId="0D7D148B" w14:textId="0205AB08" w:rsidR="00617A4A" w:rsidRPr="006B3C42" w:rsidRDefault="006B3C42" w:rsidP="00EE1803">
            <w:pPr>
              <w:numPr>
                <w:ilvl w:val="0"/>
                <w:numId w:val="9"/>
              </w:numPr>
              <w:spacing w:line="360" w:lineRule="auto"/>
              <w:ind w:left="426" w:hanging="426"/>
              <w:rPr>
                <w:rFonts w:ascii="Arial" w:eastAsia="Arial" w:hAnsi="Arial" w:cs="Arial"/>
              </w:rPr>
            </w:pPr>
            <w:r w:rsidRPr="006B3C42">
              <w:rPr>
                <w:rFonts w:ascii="Arial" w:hAnsi="Arial" w:cs="Arial"/>
              </w:rPr>
              <w:t>Wordt gecontinueerd</w:t>
            </w:r>
          </w:p>
          <w:p w14:paraId="1289BD97" w14:textId="70657647" w:rsidR="00617A4A" w:rsidRDefault="006A0164" w:rsidP="00EC2656">
            <w:pPr>
              <w:spacing w:line="360" w:lineRule="auto"/>
              <w:ind w:left="426"/>
              <w:rPr>
                <w:rFonts w:ascii="Arial" w:eastAsia="Arial" w:hAnsi="Arial" w:cs="Arial"/>
              </w:rPr>
            </w:pPr>
            <w:r w:rsidRPr="00344349">
              <w:rPr>
                <w:noProof/>
              </w:rPr>
              <w:drawing>
                <wp:inline distT="0" distB="0" distL="0" distR="0" wp14:anchorId="7DE4DAAD" wp14:editId="6F8A23C3">
                  <wp:extent cx="3238500" cy="1699260"/>
                  <wp:effectExtent l="0" t="0" r="0" b="0"/>
                  <wp:docPr id="12" name="Afbeelding 12" descr="C:\Users\ann\AppData\Local\Temp\7zO8C51C065\ondertekening convena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ppData\Local\Temp\7zO8C51C065\ondertekening convenant (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0" cy="1699260"/>
                          </a:xfrm>
                          <a:prstGeom prst="rect">
                            <a:avLst/>
                          </a:prstGeom>
                          <a:noFill/>
                          <a:ln>
                            <a:noFill/>
                          </a:ln>
                        </pic:spPr>
                      </pic:pic>
                    </a:graphicData>
                  </a:graphic>
                </wp:inline>
              </w:drawing>
            </w:r>
            <w:r w:rsidR="006B3C42">
              <w:rPr>
                <w:rFonts w:ascii="Arial" w:eastAsia="Arial" w:hAnsi="Arial" w:cs="Arial"/>
              </w:rPr>
              <w:br/>
              <w:t>Afbeelding</w:t>
            </w:r>
            <w:r w:rsidR="00155941">
              <w:rPr>
                <w:rFonts w:ascii="Arial" w:eastAsia="Arial" w:hAnsi="Arial" w:cs="Arial"/>
              </w:rPr>
              <w:t xml:space="preserve"> </w:t>
            </w:r>
            <w:r w:rsidR="00421F17">
              <w:rPr>
                <w:rFonts w:ascii="Arial" w:eastAsia="Arial" w:hAnsi="Arial" w:cs="Arial"/>
              </w:rPr>
              <w:t>6</w:t>
            </w:r>
            <w:r w:rsidR="00155941">
              <w:rPr>
                <w:rFonts w:ascii="Arial" w:eastAsia="Arial" w:hAnsi="Arial" w:cs="Arial"/>
              </w:rPr>
              <w:t xml:space="preserve"> -</w:t>
            </w:r>
            <w:r w:rsidR="006B3C42">
              <w:rPr>
                <w:rFonts w:ascii="Arial" w:eastAsia="Arial" w:hAnsi="Arial" w:cs="Arial"/>
              </w:rPr>
              <w:t xml:space="preserve"> ondertekening convenant Braille-Autoriteit</w:t>
            </w:r>
          </w:p>
          <w:p w14:paraId="493AF9F6" w14:textId="77777777" w:rsidR="00617A4A" w:rsidRDefault="00617A4A" w:rsidP="00EC2656">
            <w:pPr>
              <w:spacing w:line="360" w:lineRule="auto"/>
              <w:ind w:left="426"/>
              <w:rPr>
                <w:rFonts w:ascii="Arial" w:eastAsia="Arial" w:hAnsi="Arial" w:cs="Arial"/>
              </w:rPr>
            </w:pPr>
          </w:p>
          <w:p w14:paraId="76941D5E" w14:textId="77777777" w:rsidR="00617A4A" w:rsidRDefault="00617A4A" w:rsidP="00EC2656">
            <w:pPr>
              <w:spacing w:line="360" w:lineRule="auto"/>
              <w:ind w:left="426"/>
              <w:rPr>
                <w:rFonts w:ascii="Arial" w:eastAsia="Arial" w:hAnsi="Arial" w:cs="Arial"/>
              </w:rPr>
            </w:pPr>
          </w:p>
          <w:p w14:paraId="2B379889" w14:textId="77777777" w:rsidR="00617A4A" w:rsidRDefault="00617A4A" w:rsidP="00EC2656">
            <w:pPr>
              <w:spacing w:line="360" w:lineRule="auto"/>
              <w:ind w:left="426"/>
            </w:pPr>
          </w:p>
        </w:tc>
      </w:tr>
    </w:tbl>
    <w:p w14:paraId="4844787D" w14:textId="77777777" w:rsidR="00316360" w:rsidRDefault="00995A89" w:rsidP="002632E5">
      <w:pPr>
        <w:pStyle w:val="Kop3"/>
      </w:pPr>
      <w:r>
        <w:lastRenderedPageBreak/>
        <w:t>Actie 35: * Opzetten van gemeenschappelijke back office-projecten en inhoudelijke projecten met Nederland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5B2CAD7" w14:textId="77777777">
        <w:tc>
          <w:tcPr>
            <w:tcW w:w="6930" w:type="dxa"/>
            <w:tcBorders>
              <w:right w:val="single" w:sz="4" w:space="0" w:color="000000"/>
            </w:tcBorders>
            <w:shd w:val="clear" w:color="auto" w:fill="auto"/>
            <w:tcMar>
              <w:top w:w="0" w:type="dxa"/>
              <w:left w:w="108" w:type="dxa"/>
              <w:bottom w:w="0" w:type="dxa"/>
              <w:right w:w="108" w:type="dxa"/>
            </w:tcMar>
          </w:tcPr>
          <w:p w14:paraId="05CF25E9" w14:textId="77777777" w:rsidR="00316360" w:rsidRDefault="003E110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6EE0E98" w14:textId="77777777" w:rsidR="00316360" w:rsidRDefault="003E1107">
            <w:pPr>
              <w:spacing w:before="120" w:after="120" w:line="360" w:lineRule="auto"/>
              <w:jc w:val="both"/>
            </w:pPr>
            <w:r>
              <w:rPr>
                <w:rFonts w:ascii="Arial" w:eastAsia="Arial" w:hAnsi="Arial" w:cs="Arial"/>
                <w:b/>
              </w:rPr>
              <w:t>2018</w:t>
            </w:r>
          </w:p>
        </w:tc>
      </w:tr>
      <w:tr w:rsidR="00316360" w14:paraId="1C04A651" w14:textId="77777777">
        <w:tc>
          <w:tcPr>
            <w:tcW w:w="6930" w:type="dxa"/>
            <w:tcBorders>
              <w:right w:val="single" w:sz="4" w:space="0" w:color="000000"/>
            </w:tcBorders>
            <w:shd w:val="clear" w:color="auto" w:fill="auto"/>
            <w:tcMar>
              <w:top w:w="0" w:type="dxa"/>
              <w:left w:w="108" w:type="dxa"/>
              <w:bottom w:w="0" w:type="dxa"/>
              <w:right w:w="108" w:type="dxa"/>
            </w:tcMar>
          </w:tcPr>
          <w:p w14:paraId="571C6A0E" w14:textId="77777777" w:rsidR="00316360" w:rsidRDefault="00995A89" w:rsidP="00EE1803">
            <w:pPr>
              <w:numPr>
                <w:ilvl w:val="0"/>
                <w:numId w:val="9"/>
              </w:numPr>
              <w:spacing w:line="360" w:lineRule="auto"/>
              <w:ind w:left="426" w:hanging="426"/>
            </w:pPr>
            <w:r>
              <w:rPr>
                <w:rFonts w:ascii="Arial" w:eastAsia="Arial" w:hAnsi="Arial" w:cs="Arial"/>
              </w:rPr>
              <w:t>Het EBC- en EAC-project zijn de enige lopende projecten op back office-niveau. Een project initiatie document (PID) werd opgesteld met in grotere details de fasen en de acties die nodig zijn om het EAC-project in goede banen te leiden. Dit document werd naar aanleiding van verschillende samenkomsten van de stuurgroep herwerkt tot een projectplan.</w:t>
            </w:r>
          </w:p>
        </w:tc>
        <w:tc>
          <w:tcPr>
            <w:tcW w:w="6930" w:type="dxa"/>
            <w:tcBorders>
              <w:left w:val="single" w:sz="4" w:space="0" w:color="000000"/>
            </w:tcBorders>
            <w:shd w:val="clear" w:color="auto" w:fill="auto"/>
            <w:tcMar>
              <w:top w:w="0" w:type="dxa"/>
              <w:left w:w="108" w:type="dxa"/>
              <w:bottom w:w="0" w:type="dxa"/>
              <w:right w:w="108" w:type="dxa"/>
            </w:tcMar>
          </w:tcPr>
          <w:p w14:paraId="781D6DA7" w14:textId="77777777" w:rsidR="00316360"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Wordt gecontinueerd.</w:t>
            </w:r>
          </w:p>
        </w:tc>
      </w:tr>
    </w:tbl>
    <w:p w14:paraId="796D34A2" w14:textId="77777777" w:rsidR="00316360" w:rsidRDefault="00995A89" w:rsidP="002632E5">
      <w:pPr>
        <w:pStyle w:val="Kop3"/>
      </w:pPr>
      <w:r>
        <w:t>Actie 36: Streven naar afspraken met alle betrokken Nederlandse organisaties voor een afstemming van het Daisy-aanbod in het Nederlandse taalgebied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D2236C4" w14:textId="77777777">
        <w:tc>
          <w:tcPr>
            <w:tcW w:w="6930" w:type="dxa"/>
            <w:tcBorders>
              <w:right w:val="single" w:sz="4" w:space="0" w:color="000000"/>
            </w:tcBorders>
            <w:shd w:val="clear" w:color="auto" w:fill="auto"/>
            <w:tcMar>
              <w:top w:w="0" w:type="dxa"/>
              <w:left w:w="108" w:type="dxa"/>
              <w:bottom w:w="0" w:type="dxa"/>
              <w:right w:w="108" w:type="dxa"/>
            </w:tcMar>
          </w:tcPr>
          <w:p w14:paraId="6D89286E" w14:textId="77777777" w:rsidR="00316360" w:rsidRDefault="003E110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1E0EE49" w14:textId="77777777" w:rsidR="00316360" w:rsidRDefault="003E1107">
            <w:pPr>
              <w:spacing w:before="120" w:after="120" w:line="360" w:lineRule="auto"/>
              <w:jc w:val="both"/>
            </w:pPr>
            <w:r>
              <w:rPr>
                <w:rFonts w:ascii="Arial" w:eastAsia="Arial" w:hAnsi="Arial" w:cs="Arial"/>
                <w:b/>
              </w:rPr>
              <w:t>2018</w:t>
            </w:r>
          </w:p>
        </w:tc>
      </w:tr>
      <w:tr w:rsidR="00316360" w14:paraId="6FD2032F" w14:textId="77777777">
        <w:tc>
          <w:tcPr>
            <w:tcW w:w="6930" w:type="dxa"/>
            <w:tcBorders>
              <w:right w:val="single" w:sz="4" w:space="0" w:color="000000"/>
            </w:tcBorders>
            <w:shd w:val="clear" w:color="auto" w:fill="auto"/>
            <w:tcMar>
              <w:top w:w="0" w:type="dxa"/>
              <w:left w:w="108" w:type="dxa"/>
              <w:bottom w:w="0" w:type="dxa"/>
              <w:right w:w="108" w:type="dxa"/>
            </w:tcMar>
          </w:tcPr>
          <w:p w14:paraId="549BEBA6" w14:textId="77777777" w:rsidR="00316360" w:rsidRDefault="003F0340" w:rsidP="00EE1803">
            <w:pPr>
              <w:numPr>
                <w:ilvl w:val="0"/>
                <w:numId w:val="9"/>
              </w:numPr>
              <w:spacing w:line="360" w:lineRule="auto"/>
              <w:ind w:left="426" w:hanging="426"/>
            </w:pPr>
            <w:hyperlink w:anchor="_4i7ojhp" w:history="1">
              <w:r w:rsidR="00995A89">
                <w:rPr>
                  <w:rFonts w:ascii="Arial" w:eastAsia="Arial" w:hAnsi="Arial" w:cs="Arial"/>
                  <w:color w:val="0000FF"/>
                  <w:u w:val="single"/>
                </w:rPr>
                <w:t>Cf. SD 2, OD 2, actie 23.</w:t>
              </w:r>
            </w:hyperlink>
            <w:hyperlink w:anchor="_Actie_23:_Uitwerken" w:history="1"/>
          </w:p>
        </w:tc>
        <w:tc>
          <w:tcPr>
            <w:tcW w:w="6930" w:type="dxa"/>
            <w:tcBorders>
              <w:left w:val="single" w:sz="4" w:space="0" w:color="000000"/>
            </w:tcBorders>
            <w:shd w:val="clear" w:color="auto" w:fill="auto"/>
            <w:tcMar>
              <w:top w:w="0" w:type="dxa"/>
              <w:left w:w="108" w:type="dxa"/>
              <w:bottom w:w="0" w:type="dxa"/>
              <w:right w:w="108" w:type="dxa"/>
            </w:tcMar>
          </w:tcPr>
          <w:p w14:paraId="7CAC0F40" w14:textId="77777777" w:rsidR="00316360" w:rsidRDefault="003F0340" w:rsidP="00EE1803">
            <w:pPr>
              <w:numPr>
                <w:ilvl w:val="0"/>
                <w:numId w:val="9"/>
              </w:numPr>
              <w:spacing w:line="360" w:lineRule="auto"/>
              <w:ind w:left="426" w:hanging="426"/>
            </w:pPr>
            <w:hyperlink w:anchor="_4i7ojhp" w:history="1">
              <w:r w:rsidR="00995A89">
                <w:rPr>
                  <w:rFonts w:ascii="Arial" w:eastAsia="Arial" w:hAnsi="Arial" w:cs="Arial"/>
                  <w:color w:val="0000FF"/>
                  <w:u w:val="single"/>
                </w:rPr>
                <w:t>Cf. SD 2, OD 2, actie 23.</w:t>
              </w:r>
            </w:hyperlink>
            <w:hyperlink w:anchor="_Actie_23:_Uitwerken" w:history="1"/>
          </w:p>
        </w:tc>
      </w:tr>
    </w:tbl>
    <w:p w14:paraId="66D10281" w14:textId="77777777" w:rsidR="00316360" w:rsidRDefault="00995A89" w:rsidP="002632E5">
      <w:pPr>
        <w:pStyle w:val="Kop3"/>
      </w:pPr>
      <w:r>
        <w:t xml:space="preserve">Actie 37: Luisterpuntmedewerkers plegen overleg met en brengen werkbezoeken aan de vestigingen van </w:t>
      </w:r>
      <w:proofErr w:type="spellStart"/>
      <w:r>
        <w:t>Dedicon</w:t>
      </w:r>
      <w:proofErr w:type="spellEnd"/>
      <w:r>
        <w:t xml:space="preserve"> en Aangepast 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770F30E" w14:textId="77777777">
        <w:tc>
          <w:tcPr>
            <w:tcW w:w="6930" w:type="dxa"/>
            <w:tcBorders>
              <w:right w:val="single" w:sz="4" w:space="0" w:color="000000"/>
            </w:tcBorders>
            <w:shd w:val="clear" w:color="auto" w:fill="auto"/>
            <w:tcMar>
              <w:top w:w="0" w:type="dxa"/>
              <w:left w:w="108" w:type="dxa"/>
              <w:bottom w:w="0" w:type="dxa"/>
              <w:right w:w="108" w:type="dxa"/>
            </w:tcMar>
          </w:tcPr>
          <w:p w14:paraId="7B5A065F" w14:textId="77777777" w:rsidR="00316360" w:rsidRDefault="003E110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7B35FD9" w14:textId="77777777" w:rsidR="00316360" w:rsidRDefault="003E1107">
            <w:pPr>
              <w:spacing w:before="120" w:after="120" w:line="360" w:lineRule="auto"/>
              <w:jc w:val="both"/>
            </w:pPr>
            <w:r>
              <w:rPr>
                <w:rFonts w:ascii="Arial" w:eastAsia="Arial" w:hAnsi="Arial" w:cs="Arial"/>
                <w:b/>
              </w:rPr>
              <w:t>2018</w:t>
            </w:r>
          </w:p>
        </w:tc>
      </w:tr>
      <w:tr w:rsidR="00316360" w14:paraId="122BD39C" w14:textId="77777777">
        <w:tc>
          <w:tcPr>
            <w:tcW w:w="6930" w:type="dxa"/>
            <w:tcBorders>
              <w:right w:val="single" w:sz="4" w:space="0" w:color="000000"/>
            </w:tcBorders>
            <w:shd w:val="clear" w:color="auto" w:fill="auto"/>
            <w:tcMar>
              <w:top w:w="0" w:type="dxa"/>
              <w:left w:w="108" w:type="dxa"/>
              <w:bottom w:w="0" w:type="dxa"/>
              <w:right w:w="108" w:type="dxa"/>
            </w:tcMar>
          </w:tcPr>
          <w:p w14:paraId="53293727" w14:textId="3EAAFD64" w:rsidR="00316360" w:rsidRDefault="006348E6" w:rsidP="00EE1803">
            <w:pPr>
              <w:numPr>
                <w:ilvl w:val="0"/>
                <w:numId w:val="9"/>
              </w:numPr>
              <w:spacing w:line="360" w:lineRule="auto"/>
              <w:ind w:left="426" w:hanging="426"/>
            </w:pPr>
            <w:r>
              <w:rPr>
                <w:rFonts w:ascii="Arial" w:eastAsia="Arial" w:hAnsi="Arial" w:cs="Arial"/>
              </w:rPr>
              <w:t>De directie en de teamverantwoorde</w:t>
            </w:r>
            <w:r w:rsidR="002503C2">
              <w:rPr>
                <w:rFonts w:ascii="Arial" w:eastAsia="Arial" w:hAnsi="Arial" w:cs="Arial"/>
              </w:rPr>
              <w:t>l</w:t>
            </w:r>
            <w:r>
              <w:rPr>
                <w:rFonts w:ascii="Arial" w:eastAsia="Arial" w:hAnsi="Arial" w:cs="Arial"/>
              </w:rPr>
              <w:t>ijke ICT &amp; Innovatie</w:t>
            </w:r>
            <w:r w:rsidR="00995A89">
              <w:rPr>
                <w:rFonts w:ascii="Arial" w:eastAsia="Arial" w:hAnsi="Arial" w:cs="Arial"/>
              </w:rPr>
              <w:t xml:space="preserve"> hadden verschillende keren overleg met </w:t>
            </w:r>
            <w:proofErr w:type="spellStart"/>
            <w:r w:rsidR="00995A89">
              <w:rPr>
                <w:rFonts w:ascii="Arial" w:eastAsia="Arial" w:hAnsi="Arial" w:cs="Arial"/>
              </w:rPr>
              <w:t>Dedicon</w:t>
            </w:r>
            <w:proofErr w:type="spellEnd"/>
            <w:r w:rsidR="00995A89">
              <w:rPr>
                <w:rFonts w:ascii="Arial" w:eastAsia="Arial" w:hAnsi="Arial" w:cs="Arial"/>
              </w:rPr>
              <w:t xml:space="preserve"> en Passen</w:t>
            </w:r>
            <w:r>
              <w:rPr>
                <w:rFonts w:ascii="Arial" w:eastAsia="Arial" w:hAnsi="Arial" w:cs="Arial"/>
              </w:rPr>
              <w:t xml:space="preserve">d Lezen </w:t>
            </w:r>
            <w:r w:rsidR="002503C2">
              <w:rPr>
                <w:rFonts w:ascii="Arial" w:eastAsia="Arial" w:hAnsi="Arial" w:cs="Arial"/>
              </w:rPr>
              <w:t xml:space="preserve">over </w:t>
            </w:r>
            <w:r w:rsidR="00995A89">
              <w:rPr>
                <w:rFonts w:ascii="Arial" w:eastAsia="Arial" w:hAnsi="Arial" w:cs="Arial"/>
              </w:rPr>
              <w:t>de ruil/verkoop van Daisy-boeken en het EAC-project.</w:t>
            </w:r>
          </w:p>
          <w:p w14:paraId="6F35AF8D" w14:textId="77777777" w:rsidR="00316360" w:rsidRDefault="006348E6" w:rsidP="00EE1803">
            <w:pPr>
              <w:numPr>
                <w:ilvl w:val="0"/>
                <w:numId w:val="9"/>
              </w:numPr>
              <w:spacing w:line="360" w:lineRule="auto"/>
              <w:ind w:left="426" w:hanging="426"/>
            </w:pPr>
            <w:r>
              <w:rPr>
                <w:rFonts w:ascii="Arial" w:eastAsia="Arial" w:hAnsi="Arial" w:cs="Arial"/>
              </w:rPr>
              <w:t xml:space="preserve">In februari bezocht de stemmencommissie de studio’s van </w:t>
            </w:r>
            <w:proofErr w:type="spellStart"/>
            <w:r>
              <w:rPr>
                <w:rFonts w:ascii="Arial" w:eastAsia="Arial" w:hAnsi="Arial" w:cs="Arial"/>
              </w:rPr>
              <w:t>Dedicon</w:t>
            </w:r>
            <w:proofErr w:type="spellEnd"/>
            <w:r>
              <w:rPr>
                <w:rFonts w:ascii="Arial" w:eastAsia="Arial" w:hAnsi="Arial" w:cs="Arial"/>
              </w:rPr>
              <w:t xml:space="preserve">. Ze </w:t>
            </w:r>
            <w:r>
              <w:rPr>
                <w:rFonts w:ascii="Arial" w:eastAsia="Arial" w:hAnsi="Arial" w:cs="Arial"/>
              </w:rPr>
              <w:lastRenderedPageBreak/>
              <w:t>maakte kennis met de Nederlandse werkwijze van rekruteren, beoordelen en begeleiden van kandidaat-</w:t>
            </w:r>
            <w:proofErr w:type="spellStart"/>
            <w:r>
              <w:rPr>
                <w:rFonts w:ascii="Arial" w:eastAsia="Arial" w:hAnsi="Arial" w:cs="Arial"/>
              </w:rPr>
              <w:t>inlezers</w:t>
            </w:r>
            <w:proofErr w:type="spellEnd"/>
            <w:r>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799CB300" w14:textId="77777777" w:rsidR="00316360" w:rsidRDefault="00995A89" w:rsidP="00EE1803">
            <w:pPr>
              <w:numPr>
                <w:ilvl w:val="0"/>
                <w:numId w:val="9"/>
              </w:numPr>
              <w:spacing w:line="360" w:lineRule="auto"/>
              <w:ind w:left="426" w:hanging="426"/>
            </w:pPr>
            <w:r>
              <w:rPr>
                <w:rFonts w:ascii="Arial" w:eastAsia="Arial" w:hAnsi="Arial" w:cs="Arial"/>
              </w:rPr>
              <w:lastRenderedPageBreak/>
              <w:t>Wordt gecontinueerd.</w:t>
            </w:r>
          </w:p>
          <w:p w14:paraId="0B8BEDBB" w14:textId="77777777" w:rsidR="00316360" w:rsidRDefault="00316360" w:rsidP="006348E6">
            <w:pPr>
              <w:spacing w:line="360" w:lineRule="auto"/>
              <w:ind w:left="426"/>
            </w:pPr>
          </w:p>
        </w:tc>
      </w:tr>
    </w:tbl>
    <w:p w14:paraId="3661D5C0" w14:textId="77777777" w:rsidR="00316360" w:rsidRDefault="00995A89" w:rsidP="002632E5">
      <w:pPr>
        <w:pStyle w:val="Kop3"/>
      </w:pPr>
      <w:r>
        <w:t>Actie 38: Actualiseren van het samenwerkingsprotocol uit 2010 met Aangepast 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B70CB53" w14:textId="77777777">
        <w:tc>
          <w:tcPr>
            <w:tcW w:w="6930" w:type="dxa"/>
            <w:tcBorders>
              <w:right w:val="single" w:sz="4" w:space="0" w:color="000000"/>
            </w:tcBorders>
            <w:shd w:val="clear" w:color="auto" w:fill="auto"/>
            <w:tcMar>
              <w:top w:w="0" w:type="dxa"/>
              <w:left w:w="108" w:type="dxa"/>
              <w:bottom w:w="0" w:type="dxa"/>
              <w:right w:w="108" w:type="dxa"/>
            </w:tcMar>
          </w:tcPr>
          <w:p w14:paraId="6251E490" w14:textId="77777777" w:rsidR="00316360" w:rsidRDefault="006348E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ABA62E4" w14:textId="77777777" w:rsidR="00316360" w:rsidRDefault="006348E6">
            <w:pPr>
              <w:spacing w:before="120" w:after="120" w:line="360" w:lineRule="auto"/>
              <w:jc w:val="both"/>
            </w:pPr>
            <w:r>
              <w:rPr>
                <w:rFonts w:ascii="Arial" w:eastAsia="Arial" w:hAnsi="Arial" w:cs="Arial"/>
                <w:b/>
              </w:rPr>
              <w:t>2018</w:t>
            </w:r>
          </w:p>
        </w:tc>
      </w:tr>
      <w:tr w:rsidR="00316360" w14:paraId="02380FAF" w14:textId="77777777">
        <w:tc>
          <w:tcPr>
            <w:tcW w:w="6930" w:type="dxa"/>
            <w:tcBorders>
              <w:right w:val="single" w:sz="4" w:space="0" w:color="000000"/>
            </w:tcBorders>
            <w:shd w:val="clear" w:color="auto" w:fill="auto"/>
            <w:tcMar>
              <w:top w:w="0" w:type="dxa"/>
              <w:left w:w="108" w:type="dxa"/>
              <w:bottom w:w="0" w:type="dxa"/>
              <w:right w:w="108" w:type="dxa"/>
            </w:tcMar>
          </w:tcPr>
          <w:p w14:paraId="11350ACB" w14:textId="77777777" w:rsidR="00316360" w:rsidRDefault="00995A89" w:rsidP="003C2C8D">
            <w:pPr>
              <w:numPr>
                <w:ilvl w:val="0"/>
                <w:numId w:val="28"/>
              </w:numPr>
              <w:spacing w:line="360" w:lineRule="auto"/>
              <w:ind w:left="425" w:hanging="425"/>
            </w:pPr>
            <w:r>
              <w:rPr>
                <w:rFonts w:ascii="Arial" w:eastAsia="Arial" w:hAnsi="Arial" w:cs="Arial"/>
              </w:rPr>
              <w:t>Hierrond werd geen actie ondernomen. De noodzaak hiertoe is achterhaald door de lopende samenwerkingen.</w:t>
            </w:r>
          </w:p>
        </w:tc>
        <w:tc>
          <w:tcPr>
            <w:tcW w:w="6930" w:type="dxa"/>
            <w:tcBorders>
              <w:left w:val="single" w:sz="4" w:space="0" w:color="000000"/>
            </w:tcBorders>
            <w:shd w:val="clear" w:color="auto" w:fill="auto"/>
            <w:tcMar>
              <w:top w:w="0" w:type="dxa"/>
              <w:left w:w="108" w:type="dxa"/>
              <w:bottom w:w="0" w:type="dxa"/>
              <w:right w:w="108" w:type="dxa"/>
            </w:tcMar>
          </w:tcPr>
          <w:p w14:paraId="0BC145E5" w14:textId="4845B807" w:rsidR="007A19E6" w:rsidRPr="007A19E6" w:rsidRDefault="007A19E6" w:rsidP="003C2C8D">
            <w:pPr>
              <w:numPr>
                <w:ilvl w:val="0"/>
                <w:numId w:val="3"/>
              </w:numPr>
              <w:tabs>
                <w:tab w:val="left" w:pos="0"/>
              </w:tabs>
              <w:spacing w:after="120" w:line="360" w:lineRule="auto"/>
              <w:ind w:left="425" w:hanging="425"/>
              <w:rPr>
                <w:rFonts w:ascii="Arial" w:hAnsi="Arial" w:cs="Arial"/>
              </w:rPr>
            </w:pPr>
            <w:r w:rsidRPr="007A19E6">
              <w:rPr>
                <w:rFonts w:ascii="Arial" w:hAnsi="Arial" w:cs="Arial"/>
              </w:rPr>
              <w:t>N.v.t.</w:t>
            </w:r>
          </w:p>
          <w:p w14:paraId="3AEBC6D8" w14:textId="7D464490" w:rsidR="00316360" w:rsidRDefault="00316360">
            <w:pPr>
              <w:spacing w:line="360" w:lineRule="auto"/>
              <w:ind w:left="426"/>
            </w:pPr>
          </w:p>
        </w:tc>
      </w:tr>
    </w:tbl>
    <w:p w14:paraId="3BBE5D6E" w14:textId="77777777" w:rsidR="00316360" w:rsidRDefault="00995A89" w:rsidP="002632E5">
      <w:pPr>
        <w:pStyle w:val="Kop2"/>
      </w:pPr>
      <w:bookmarkStart w:id="75" w:name="_3l18frh"/>
      <w:bookmarkEnd w:id="75"/>
      <w:r>
        <w:t>O.D. 8: Actieve participatie aan IFLA en andere internationale bibliotheekactoren</w:t>
      </w:r>
    </w:p>
    <w:p w14:paraId="111308ED"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Het IFLA-rapport met richtlijnen voor de bibliotheekwerking voor personen met dyslexie is medio 2014 klaar.</w:t>
      </w:r>
    </w:p>
    <w:p w14:paraId="224A2CEA" w14:textId="77777777" w:rsidR="00316360" w:rsidRPr="00A40C5E" w:rsidRDefault="00995A89">
      <w:pPr>
        <w:keepNext/>
        <w:spacing w:line="360" w:lineRule="auto"/>
        <w:jc w:val="both"/>
        <w:rPr>
          <w:rFonts w:ascii="Arial" w:hAnsi="Arial" w:cs="Arial"/>
        </w:rPr>
      </w:pPr>
      <w:r w:rsidRPr="00A40C5E">
        <w:rPr>
          <w:rFonts w:ascii="Arial" w:eastAsia="Arial Unicode MS" w:hAnsi="Arial" w:cs="Arial"/>
          <w:shd w:val="clear" w:color="auto" w:fill="DAEEF3"/>
        </w:rPr>
        <w:t>→ De IFLA-richtlijnen waren medio 2014 klaar. De Nederlandse vertaling was klaar in mei 2015.</w:t>
      </w:r>
    </w:p>
    <w:p w14:paraId="12A9C50F" w14:textId="77777777" w:rsidR="00316360" w:rsidRDefault="00995A89" w:rsidP="002632E5">
      <w:pPr>
        <w:pStyle w:val="Kop3"/>
      </w:pPr>
      <w:r>
        <w:t xml:space="preserve">Actie 39: Bijwonen tweemaal per jaar van de stuurgroep van de IFLA-sectie ‘Libraries </w:t>
      </w:r>
      <w:proofErr w:type="spellStart"/>
      <w:r>
        <w:t>Serving</w:t>
      </w:r>
      <w:proofErr w:type="spellEnd"/>
      <w:r>
        <w:t xml:space="preserve"> Persons </w:t>
      </w:r>
      <w:proofErr w:type="spellStart"/>
      <w:r>
        <w:t>with</w:t>
      </w:r>
      <w:proofErr w:type="spellEnd"/>
      <w:r>
        <w:t xml:space="preserve"> Print </w:t>
      </w:r>
      <w:proofErr w:type="spellStart"/>
      <w:r>
        <w:t>Disabilities</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141FA65" w14:textId="77777777">
        <w:tc>
          <w:tcPr>
            <w:tcW w:w="6930" w:type="dxa"/>
            <w:tcBorders>
              <w:right w:val="single" w:sz="4" w:space="0" w:color="000000"/>
            </w:tcBorders>
            <w:shd w:val="clear" w:color="auto" w:fill="auto"/>
            <w:tcMar>
              <w:top w:w="0" w:type="dxa"/>
              <w:left w:w="108" w:type="dxa"/>
              <w:bottom w:w="0" w:type="dxa"/>
              <w:right w:w="108" w:type="dxa"/>
            </w:tcMar>
          </w:tcPr>
          <w:p w14:paraId="15F97ED5" w14:textId="77777777" w:rsidR="00316360" w:rsidRDefault="003E110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F837591" w14:textId="77777777" w:rsidR="00316360" w:rsidRDefault="003E1107">
            <w:pPr>
              <w:spacing w:before="120" w:after="120" w:line="360" w:lineRule="auto"/>
              <w:jc w:val="both"/>
            </w:pPr>
            <w:r>
              <w:rPr>
                <w:rFonts w:ascii="Arial" w:eastAsia="Arial" w:hAnsi="Arial" w:cs="Arial"/>
                <w:b/>
              </w:rPr>
              <w:t>2018</w:t>
            </w:r>
          </w:p>
        </w:tc>
      </w:tr>
      <w:tr w:rsidR="00316360" w14:paraId="40FF6FE3" w14:textId="77777777">
        <w:tc>
          <w:tcPr>
            <w:tcW w:w="6930" w:type="dxa"/>
            <w:tcBorders>
              <w:right w:val="single" w:sz="4" w:space="0" w:color="000000"/>
            </w:tcBorders>
            <w:shd w:val="clear" w:color="auto" w:fill="auto"/>
            <w:tcMar>
              <w:top w:w="0" w:type="dxa"/>
              <w:left w:w="108" w:type="dxa"/>
              <w:bottom w:w="0" w:type="dxa"/>
              <w:right w:w="108" w:type="dxa"/>
            </w:tcMar>
          </w:tcPr>
          <w:p w14:paraId="2B2FA971" w14:textId="77777777" w:rsidR="00316360" w:rsidRDefault="00995A89" w:rsidP="00EE1803">
            <w:pPr>
              <w:numPr>
                <w:ilvl w:val="0"/>
                <w:numId w:val="9"/>
              </w:numPr>
              <w:spacing w:line="360" w:lineRule="auto"/>
              <w:ind w:left="426" w:hanging="426"/>
            </w:pPr>
            <w:r>
              <w:rPr>
                <w:rFonts w:ascii="Arial" w:eastAsia="Arial" w:hAnsi="Arial" w:cs="Arial"/>
              </w:rPr>
              <w:t>De directeur woonde de LPD-st</w:t>
            </w:r>
            <w:r w:rsidR="003E1107">
              <w:rPr>
                <w:rFonts w:ascii="Arial" w:eastAsia="Arial" w:hAnsi="Arial" w:cs="Arial"/>
              </w:rPr>
              <w:t xml:space="preserve">uurgroep bij in februari in Alexandrië (Egypte). Hij nam deel aan het IFLA-congres in Wroclaw (Polen) </w:t>
            </w:r>
            <w:r w:rsidR="002503C2">
              <w:rPr>
                <w:rFonts w:ascii="Arial" w:eastAsia="Arial" w:hAnsi="Arial" w:cs="Arial"/>
              </w:rPr>
              <w:t>s</w:t>
            </w:r>
            <w:r w:rsidR="003E1107">
              <w:rPr>
                <w:rFonts w:ascii="Arial" w:eastAsia="Arial" w:hAnsi="Arial" w:cs="Arial"/>
              </w:rPr>
              <w:t xml:space="preserve">amen met Saskia Boets, die hem binnen de LPD-stuurgroep opvolgt. </w:t>
            </w:r>
            <w:r>
              <w:rPr>
                <w:rFonts w:ascii="Arial" w:eastAsia="Arial" w:hAnsi="Arial" w:cs="Arial"/>
              </w:rPr>
              <w:t>De LPD-stuurgroep focuste vooral op de samenwerking met openbare bibliotheken, de dyslexierichtlijnen, het WIPO-verdrag (</w:t>
            </w:r>
            <w:proofErr w:type="spellStart"/>
            <w:r>
              <w:rPr>
                <w:rFonts w:ascii="Arial" w:eastAsia="Arial" w:hAnsi="Arial" w:cs="Arial"/>
              </w:rPr>
              <w:t>Marrakech</w:t>
            </w:r>
            <w:proofErr w:type="spellEnd"/>
            <w:r>
              <w:rPr>
                <w:rFonts w:ascii="Arial" w:eastAsia="Arial" w:hAnsi="Arial" w:cs="Arial"/>
              </w:rPr>
              <w:t>), (de toegankelijkheid van) e-boeken en online distributie.</w:t>
            </w:r>
          </w:p>
        </w:tc>
        <w:tc>
          <w:tcPr>
            <w:tcW w:w="6930" w:type="dxa"/>
            <w:tcBorders>
              <w:left w:val="single" w:sz="4" w:space="0" w:color="000000"/>
            </w:tcBorders>
            <w:shd w:val="clear" w:color="auto" w:fill="auto"/>
            <w:tcMar>
              <w:top w:w="0" w:type="dxa"/>
              <w:left w:w="108" w:type="dxa"/>
              <w:bottom w:w="0" w:type="dxa"/>
              <w:right w:w="108" w:type="dxa"/>
            </w:tcMar>
          </w:tcPr>
          <w:p w14:paraId="5E842918" w14:textId="4D6AF6FF" w:rsidR="00316360" w:rsidRPr="003E1107" w:rsidRDefault="003E1107" w:rsidP="00EE1803">
            <w:pPr>
              <w:numPr>
                <w:ilvl w:val="0"/>
                <w:numId w:val="9"/>
              </w:numPr>
              <w:spacing w:line="360" w:lineRule="auto"/>
              <w:ind w:left="426" w:hanging="426"/>
            </w:pPr>
            <w:r>
              <w:rPr>
                <w:rFonts w:ascii="Arial" w:eastAsia="Arial" w:hAnsi="Arial" w:cs="Arial"/>
              </w:rPr>
              <w:t>Luisterpunt zal i</w:t>
            </w:r>
            <w:r w:rsidR="00995A89">
              <w:rPr>
                <w:rFonts w:ascii="Arial" w:eastAsia="Arial" w:hAnsi="Arial" w:cs="Arial"/>
              </w:rPr>
              <w:t xml:space="preserve">n augustus </w:t>
            </w:r>
            <w:r>
              <w:rPr>
                <w:rFonts w:ascii="Arial" w:eastAsia="Arial" w:hAnsi="Arial" w:cs="Arial"/>
              </w:rPr>
              <w:t>deelnemen</w:t>
            </w:r>
            <w:r w:rsidR="00995A89">
              <w:rPr>
                <w:rFonts w:ascii="Arial" w:eastAsia="Arial" w:hAnsi="Arial" w:cs="Arial"/>
              </w:rPr>
              <w:t xml:space="preserve"> aan het IFLA-congres in </w:t>
            </w:r>
            <w:r>
              <w:rPr>
                <w:rFonts w:ascii="Arial" w:eastAsia="Arial" w:hAnsi="Arial" w:cs="Arial"/>
              </w:rPr>
              <w:t>Kuala Lumpur (Maleisië) en de bijhorende bije</w:t>
            </w:r>
            <w:r w:rsidR="00836B2E">
              <w:rPr>
                <w:rFonts w:ascii="Arial" w:eastAsia="Arial" w:hAnsi="Arial" w:cs="Arial"/>
              </w:rPr>
              <w:t>enkomsten van de LPD-stuurgroep</w:t>
            </w:r>
            <w:r>
              <w:rPr>
                <w:rFonts w:ascii="Arial" w:eastAsia="Arial" w:hAnsi="Arial" w:cs="Arial"/>
              </w:rPr>
              <w:t>.</w:t>
            </w:r>
          </w:p>
          <w:p w14:paraId="0F295DC8" w14:textId="7246821F" w:rsidR="003E1107" w:rsidRDefault="00575F9C" w:rsidP="00EE1803">
            <w:pPr>
              <w:numPr>
                <w:ilvl w:val="0"/>
                <w:numId w:val="9"/>
              </w:numPr>
              <w:spacing w:line="360" w:lineRule="auto"/>
              <w:ind w:left="426" w:hanging="426"/>
            </w:pPr>
            <w:r>
              <w:rPr>
                <w:rFonts w:ascii="Arial" w:eastAsia="Arial" w:hAnsi="Arial" w:cs="Arial"/>
              </w:rPr>
              <w:t xml:space="preserve">In februari ontvangt </w:t>
            </w:r>
            <w:r w:rsidR="003E1107">
              <w:rPr>
                <w:rFonts w:ascii="Arial" w:eastAsia="Arial" w:hAnsi="Arial" w:cs="Arial"/>
              </w:rPr>
              <w:t xml:space="preserve">Luisterpunt in Brussel de LPD-stuurgroep en organiseert bijkomend een symposium n.a.v. 10 jaar Luisterpunt over </w:t>
            </w:r>
            <w:proofErr w:type="spellStart"/>
            <w:r>
              <w:rPr>
                <w:rFonts w:ascii="Arial" w:eastAsia="Arial" w:hAnsi="Arial" w:cs="Arial"/>
              </w:rPr>
              <w:t>nieuwsoortige</w:t>
            </w:r>
            <w:proofErr w:type="spellEnd"/>
            <w:r w:rsidR="00644F3B">
              <w:rPr>
                <w:rFonts w:ascii="Arial" w:eastAsia="Arial" w:hAnsi="Arial" w:cs="Arial"/>
              </w:rPr>
              <w:t xml:space="preserve"> doelgroepen van personen met een leesbeperking.</w:t>
            </w:r>
          </w:p>
        </w:tc>
      </w:tr>
    </w:tbl>
    <w:p w14:paraId="22743414" w14:textId="77777777" w:rsidR="00316360" w:rsidRDefault="00995A89" w:rsidP="002632E5">
      <w:pPr>
        <w:pStyle w:val="Kop3"/>
      </w:pPr>
      <w:r>
        <w:lastRenderedPageBreak/>
        <w:t>Actie 40: ** Trekkende rol spelen in de IFLA-werkgroep die bezig is met het herschrijven van de ‘</w:t>
      </w:r>
      <w:proofErr w:type="spellStart"/>
      <w:r>
        <w:t>Guidelines</w:t>
      </w:r>
      <w:proofErr w:type="spellEnd"/>
      <w:r>
        <w:t xml:space="preserve"> </w:t>
      </w:r>
      <w:proofErr w:type="spellStart"/>
      <w:r>
        <w:t>for</w:t>
      </w:r>
      <w:proofErr w:type="spellEnd"/>
      <w:r>
        <w:t xml:space="preserve"> Library Services </w:t>
      </w:r>
      <w:proofErr w:type="spellStart"/>
      <w:r>
        <w:t>to</w:t>
      </w:r>
      <w:proofErr w:type="spellEnd"/>
      <w:r>
        <w:t xml:space="preserve"> Persons </w:t>
      </w:r>
      <w:proofErr w:type="spellStart"/>
      <w:r>
        <w:t>with</w:t>
      </w:r>
      <w:proofErr w:type="spellEnd"/>
      <w:r>
        <w:t xml:space="preserve"> </w:t>
      </w:r>
      <w:proofErr w:type="spellStart"/>
      <w:r>
        <w:t>Dyslexia</w:t>
      </w:r>
      <w:proofErr w:type="spellEnd"/>
      <w:r>
        <w:t>’ en presenteren van het eindrapport op de IFLA-conferentie in 2014 in Lyon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E48B9A1" w14:textId="77777777">
        <w:tc>
          <w:tcPr>
            <w:tcW w:w="6930" w:type="dxa"/>
            <w:tcBorders>
              <w:right w:val="single" w:sz="4" w:space="0" w:color="000000"/>
            </w:tcBorders>
            <w:shd w:val="clear" w:color="auto" w:fill="auto"/>
            <w:tcMar>
              <w:top w:w="0" w:type="dxa"/>
              <w:left w:w="108" w:type="dxa"/>
              <w:bottom w:w="0" w:type="dxa"/>
              <w:right w:w="108" w:type="dxa"/>
            </w:tcMar>
          </w:tcPr>
          <w:p w14:paraId="5EFEAA39" w14:textId="77777777" w:rsidR="00316360" w:rsidRDefault="00995A89" w:rsidP="009E0E6F">
            <w:pPr>
              <w:keepNext/>
              <w:spacing w:before="120" w:after="120" w:line="360" w:lineRule="auto"/>
              <w:jc w:val="both"/>
            </w:pPr>
            <w:r>
              <w:rPr>
                <w:rFonts w:ascii="Arial" w:eastAsia="Arial" w:hAnsi="Arial" w:cs="Arial"/>
                <w:b/>
              </w:rPr>
              <w:t>201</w:t>
            </w:r>
            <w:r w:rsidR="009E0E6F">
              <w:rPr>
                <w:rFonts w:ascii="Arial" w:eastAsia="Arial" w:hAnsi="Arial" w:cs="Arial"/>
                <w:b/>
              </w:rPr>
              <w:t>7</w:t>
            </w:r>
          </w:p>
        </w:tc>
        <w:tc>
          <w:tcPr>
            <w:tcW w:w="6930" w:type="dxa"/>
            <w:tcBorders>
              <w:left w:val="single" w:sz="4" w:space="0" w:color="000000"/>
            </w:tcBorders>
            <w:shd w:val="clear" w:color="auto" w:fill="auto"/>
            <w:tcMar>
              <w:top w:w="0" w:type="dxa"/>
              <w:left w:w="108" w:type="dxa"/>
              <w:bottom w:w="0" w:type="dxa"/>
              <w:right w:w="108" w:type="dxa"/>
            </w:tcMar>
          </w:tcPr>
          <w:p w14:paraId="6AD52711" w14:textId="77777777" w:rsidR="00316360" w:rsidRDefault="00995A89" w:rsidP="009E0E6F">
            <w:pPr>
              <w:keepNext/>
              <w:spacing w:before="120" w:after="120" w:line="360" w:lineRule="auto"/>
              <w:jc w:val="both"/>
            </w:pPr>
            <w:r>
              <w:rPr>
                <w:rFonts w:ascii="Arial" w:eastAsia="Arial" w:hAnsi="Arial" w:cs="Arial"/>
                <w:b/>
              </w:rPr>
              <w:t>201</w:t>
            </w:r>
            <w:r w:rsidR="009E0E6F">
              <w:rPr>
                <w:rFonts w:ascii="Arial" w:eastAsia="Arial" w:hAnsi="Arial" w:cs="Arial"/>
                <w:b/>
              </w:rPr>
              <w:t>8</w:t>
            </w:r>
          </w:p>
        </w:tc>
      </w:tr>
      <w:tr w:rsidR="00316360" w14:paraId="0A3F992A" w14:textId="77777777">
        <w:tc>
          <w:tcPr>
            <w:tcW w:w="6930" w:type="dxa"/>
            <w:tcBorders>
              <w:right w:val="single" w:sz="4" w:space="0" w:color="000000"/>
            </w:tcBorders>
            <w:shd w:val="clear" w:color="auto" w:fill="auto"/>
            <w:tcMar>
              <w:top w:w="0" w:type="dxa"/>
              <w:left w:w="108" w:type="dxa"/>
              <w:bottom w:w="0" w:type="dxa"/>
              <w:right w:w="108" w:type="dxa"/>
            </w:tcMar>
          </w:tcPr>
          <w:p w14:paraId="1706121C" w14:textId="77777777" w:rsidR="009E0E6F"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 xml:space="preserve">Actie voltooid. Luisterpunt schreef mee en voltooide samen met de collega’s uit verschillende landen deze IFLA-richtlijnen. Luisterpunt verzorgde in 2014 ook de inhoud en de vormgeving van de </w:t>
            </w:r>
            <w:proofErr w:type="spellStart"/>
            <w:r>
              <w:rPr>
                <w:rFonts w:ascii="Arial" w:eastAsia="Arial" w:hAnsi="Arial" w:cs="Arial"/>
              </w:rPr>
              <w:t>infographic</w:t>
            </w:r>
            <w:proofErr w:type="spellEnd"/>
            <w:r>
              <w:rPr>
                <w:rFonts w:ascii="Arial" w:eastAsia="Arial" w:hAnsi="Arial" w:cs="Arial"/>
              </w:rPr>
              <w:t>/checklist die bij de richtlijnen hoort: ‘Dyslexie? Welkom in onze bibliotheek!’. Onze collega’s (SIOB/KB) zorgden voor de Nederlandse vertaling. Via onze nieuwsbrief naar de bibliotheken, onze website en een postpakket (mét checklist) informeerden we de Vlaamse en Brusselse bibliotheken over deze richtlijnen. Daarnaast besteedden Bibliotheekblad en Meta (vaktijdschriften voor bibliotheekmedewerker</w:t>
            </w:r>
            <w:r w:rsidR="009E0E6F">
              <w:rPr>
                <w:rFonts w:ascii="Arial" w:eastAsia="Arial" w:hAnsi="Arial" w:cs="Arial"/>
              </w:rPr>
              <w:t>s) aandacht aan de richtlijnen.</w:t>
            </w:r>
          </w:p>
          <w:p w14:paraId="5EF16D9F" w14:textId="77777777" w:rsidR="00316360"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 xml:space="preserve">We hebben de bibliotheeksector in Vlaanderen verder uitgebreid geïnformeerd over deze richtlijnen, met praktische tips en concrete praktijkvoorbeelden. </w:t>
            </w:r>
            <w:r w:rsidR="009E0E6F">
              <w:rPr>
                <w:rFonts w:ascii="Arial" w:eastAsia="Arial" w:hAnsi="Arial" w:cs="Arial"/>
              </w:rPr>
              <w:t>In 2017 verzorgden we een navorming voor bibliotheekmedewerkers en studenten aan de bibliotheekschool van Gent. Ook de Brusselse bibliotheken waren geïnteresseerd in een bijkomende infosessie</w:t>
            </w:r>
            <w:r w:rsidR="009E0E6F">
              <w:rPr>
                <w:rFonts w:ascii="Arial" w:eastAsia="Arial" w:hAnsi="Arial" w:cs="Arial"/>
                <w:sz w:val="22"/>
                <w:szCs w:val="22"/>
              </w:rPr>
              <w:t xml:space="preserve"> </w:t>
            </w:r>
            <w:r w:rsidR="009E0E6F">
              <w:rPr>
                <w:rFonts w:ascii="Arial" w:eastAsia="Arial" w:hAnsi="Arial" w:cs="Arial"/>
              </w:rPr>
              <w:t>over</w:t>
            </w:r>
            <w:r w:rsidR="009E0E6F">
              <w:rPr>
                <w:rFonts w:ascii="Arial" w:eastAsia="Arial" w:hAnsi="Arial" w:cs="Arial"/>
                <w:sz w:val="22"/>
                <w:szCs w:val="22"/>
              </w:rPr>
              <w:t xml:space="preserve"> </w:t>
            </w:r>
            <w:r w:rsidR="009E0E6F">
              <w:rPr>
                <w:rFonts w:ascii="Arial" w:eastAsia="Arial" w:hAnsi="Arial" w:cs="Arial"/>
              </w:rPr>
              <w:t>bibliotheekdienstverlening voor kinderen en jongeren met dyslexie, deze vond plaats in november 2017.</w:t>
            </w:r>
          </w:p>
        </w:tc>
        <w:tc>
          <w:tcPr>
            <w:tcW w:w="6930" w:type="dxa"/>
            <w:tcBorders>
              <w:left w:val="single" w:sz="4" w:space="0" w:color="000000"/>
            </w:tcBorders>
            <w:shd w:val="clear" w:color="auto" w:fill="auto"/>
            <w:tcMar>
              <w:top w:w="0" w:type="dxa"/>
              <w:left w:w="108" w:type="dxa"/>
              <w:bottom w:w="0" w:type="dxa"/>
              <w:right w:w="108" w:type="dxa"/>
            </w:tcMar>
          </w:tcPr>
          <w:p w14:paraId="6F076877" w14:textId="77777777" w:rsidR="00316360" w:rsidRDefault="009E0E6F" w:rsidP="00EE1803">
            <w:pPr>
              <w:numPr>
                <w:ilvl w:val="0"/>
                <w:numId w:val="9"/>
              </w:numPr>
              <w:spacing w:line="360" w:lineRule="auto"/>
              <w:ind w:left="426" w:hanging="426"/>
            </w:pPr>
            <w:r w:rsidRPr="009E0E6F">
              <w:rPr>
                <w:rFonts w:ascii="Arial" w:eastAsia="Arial" w:hAnsi="Arial" w:cs="Arial"/>
              </w:rPr>
              <w:t>Actie voltooid.</w:t>
            </w:r>
          </w:p>
        </w:tc>
      </w:tr>
    </w:tbl>
    <w:p w14:paraId="44E3A484" w14:textId="77777777" w:rsidR="00316360" w:rsidRDefault="00995A89" w:rsidP="002632E5">
      <w:pPr>
        <w:pStyle w:val="Kop3"/>
      </w:pPr>
      <w:r>
        <w:t>Actie 41: Presentatie geven in Parijs in 2014 op IFLA preconferentie (van LSN-LPD) met als thema: e-boeken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0C42BC4" w14:textId="77777777">
        <w:tc>
          <w:tcPr>
            <w:tcW w:w="6930" w:type="dxa"/>
            <w:tcBorders>
              <w:right w:val="single" w:sz="4" w:space="0" w:color="000000"/>
            </w:tcBorders>
            <w:shd w:val="clear" w:color="auto" w:fill="auto"/>
            <w:tcMar>
              <w:top w:w="0" w:type="dxa"/>
              <w:left w:w="108" w:type="dxa"/>
              <w:bottom w:w="0" w:type="dxa"/>
              <w:right w:w="108" w:type="dxa"/>
            </w:tcMar>
          </w:tcPr>
          <w:p w14:paraId="6C2B47FF" w14:textId="77777777" w:rsidR="00316360" w:rsidRDefault="00644F3B">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375FEFE" w14:textId="77777777" w:rsidR="00316360" w:rsidRDefault="00644F3B">
            <w:pPr>
              <w:spacing w:before="120" w:after="120" w:line="360" w:lineRule="auto"/>
              <w:jc w:val="both"/>
            </w:pPr>
            <w:r>
              <w:rPr>
                <w:rFonts w:ascii="Arial" w:eastAsia="Arial" w:hAnsi="Arial" w:cs="Arial"/>
                <w:b/>
              </w:rPr>
              <w:t>2018</w:t>
            </w:r>
          </w:p>
        </w:tc>
      </w:tr>
      <w:tr w:rsidR="00316360" w14:paraId="1435A869" w14:textId="77777777">
        <w:tc>
          <w:tcPr>
            <w:tcW w:w="6930" w:type="dxa"/>
            <w:tcBorders>
              <w:right w:val="single" w:sz="4" w:space="0" w:color="000000"/>
            </w:tcBorders>
            <w:shd w:val="clear" w:color="auto" w:fill="auto"/>
            <w:tcMar>
              <w:top w:w="0" w:type="dxa"/>
              <w:left w:w="108" w:type="dxa"/>
              <w:bottom w:w="0" w:type="dxa"/>
              <w:right w:w="108" w:type="dxa"/>
            </w:tcMar>
          </w:tcPr>
          <w:p w14:paraId="30CFE1B6" w14:textId="77777777" w:rsidR="00316360" w:rsidRDefault="00995A89" w:rsidP="00EE1803">
            <w:pPr>
              <w:numPr>
                <w:ilvl w:val="0"/>
                <w:numId w:val="9"/>
              </w:numPr>
              <w:spacing w:line="360" w:lineRule="auto"/>
              <w:ind w:left="426" w:hanging="426"/>
            </w:pPr>
            <w:r>
              <w:rPr>
                <w:rFonts w:ascii="Arial" w:eastAsia="Arial" w:hAnsi="Arial" w:cs="Arial"/>
              </w:rPr>
              <w:lastRenderedPageBreak/>
              <w:t>Actie voltooid.</w:t>
            </w:r>
          </w:p>
        </w:tc>
        <w:tc>
          <w:tcPr>
            <w:tcW w:w="6930" w:type="dxa"/>
            <w:tcBorders>
              <w:left w:val="single" w:sz="4" w:space="0" w:color="000000"/>
            </w:tcBorders>
            <w:shd w:val="clear" w:color="auto" w:fill="auto"/>
            <w:tcMar>
              <w:top w:w="0" w:type="dxa"/>
              <w:left w:w="108" w:type="dxa"/>
              <w:bottom w:w="0" w:type="dxa"/>
              <w:right w:w="108" w:type="dxa"/>
            </w:tcMar>
          </w:tcPr>
          <w:p w14:paraId="3212BEFC" w14:textId="2D46D91A" w:rsidR="00316360" w:rsidRDefault="00995A89" w:rsidP="003C2C8D">
            <w:pPr>
              <w:numPr>
                <w:ilvl w:val="0"/>
                <w:numId w:val="54"/>
              </w:numPr>
              <w:spacing w:line="360" w:lineRule="auto"/>
              <w:ind w:left="425" w:hanging="425"/>
            </w:pPr>
            <w:r>
              <w:rPr>
                <w:rFonts w:ascii="Arial" w:eastAsia="Arial" w:hAnsi="Arial" w:cs="Arial"/>
              </w:rPr>
              <w:t>N.v.t.</w:t>
            </w:r>
          </w:p>
        </w:tc>
      </w:tr>
    </w:tbl>
    <w:p w14:paraId="698A75F8" w14:textId="77777777" w:rsidR="00316360" w:rsidRDefault="00995A89" w:rsidP="002632E5">
      <w:pPr>
        <w:pStyle w:val="Kop3"/>
      </w:pPr>
      <w:r>
        <w:t>Actie 42: Opvolgen van de ontwikkelingen inzake online bibliotheekdienstverlening bij de leden van de LPD-sectie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56D3E552" w14:textId="77777777">
        <w:tc>
          <w:tcPr>
            <w:tcW w:w="6930" w:type="dxa"/>
            <w:tcBorders>
              <w:right w:val="single" w:sz="4" w:space="0" w:color="000000"/>
            </w:tcBorders>
            <w:shd w:val="clear" w:color="auto" w:fill="auto"/>
            <w:tcMar>
              <w:top w:w="0" w:type="dxa"/>
              <w:left w:w="108" w:type="dxa"/>
              <w:bottom w:w="0" w:type="dxa"/>
              <w:right w:w="108" w:type="dxa"/>
            </w:tcMar>
          </w:tcPr>
          <w:p w14:paraId="7FDCA346" w14:textId="77777777" w:rsidR="00316360" w:rsidRDefault="00644F3B">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E70C21E" w14:textId="77777777" w:rsidR="00316360" w:rsidRDefault="00644F3B">
            <w:pPr>
              <w:spacing w:before="120" w:after="120" w:line="360" w:lineRule="auto"/>
              <w:jc w:val="both"/>
            </w:pPr>
            <w:r>
              <w:rPr>
                <w:rFonts w:ascii="Arial" w:eastAsia="Arial" w:hAnsi="Arial" w:cs="Arial"/>
                <w:b/>
              </w:rPr>
              <w:t>2018</w:t>
            </w:r>
          </w:p>
        </w:tc>
      </w:tr>
      <w:tr w:rsidR="00316360" w14:paraId="44A8B394" w14:textId="77777777">
        <w:tc>
          <w:tcPr>
            <w:tcW w:w="6930" w:type="dxa"/>
            <w:tcBorders>
              <w:right w:val="single" w:sz="4" w:space="0" w:color="000000"/>
            </w:tcBorders>
            <w:shd w:val="clear" w:color="auto" w:fill="auto"/>
            <w:tcMar>
              <w:top w:w="0" w:type="dxa"/>
              <w:left w:w="108" w:type="dxa"/>
              <w:bottom w:w="0" w:type="dxa"/>
              <w:right w:w="108" w:type="dxa"/>
            </w:tcMar>
          </w:tcPr>
          <w:p w14:paraId="1A114E43" w14:textId="77777777" w:rsidR="00316360" w:rsidRDefault="00995A89" w:rsidP="00EE1803">
            <w:pPr>
              <w:numPr>
                <w:ilvl w:val="0"/>
                <w:numId w:val="9"/>
              </w:numPr>
              <w:spacing w:line="360" w:lineRule="auto"/>
              <w:ind w:left="426" w:hanging="426"/>
            </w:pPr>
            <w:r>
              <w:rPr>
                <w:rFonts w:ascii="Arial" w:eastAsia="Arial" w:hAnsi="Arial" w:cs="Arial"/>
              </w:rPr>
              <w:t>Deze actie wordt opgevolgd via deelname aan de LPD-stuurgroep.</w:t>
            </w:r>
          </w:p>
        </w:tc>
        <w:tc>
          <w:tcPr>
            <w:tcW w:w="6930" w:type="dxa"/>
            <w:tcBorders>
              <w:left w:val="single" w:sz="4" w:space="0" w:color="000000"/>
            </w:tcBorders>
            <w:shd w:val="clear" w:color="auto" w:fill="auto"/>
            <w:tcMar>
              <w:top w:w="0" w:type="dxa"/>
              <w:left w:w="108" w:type="dxa"/>
              <w:bottom w:w="0" w:type="dxa"/>
              <w:right w:w="108" w:type="dxa"/>
            </w:tcMar>
          </w:tcPr>
          <w:p w14:paraId="24F42128"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16FE0983" w14:textId="77777777" w:rsidR="00316360" w:rsidRDefault="00995A89" w:rsidP="002632E5">
      <w:pPr>
        <w:pStyle w:val="Kop3"/>
      </w:pPr>
      <w:r>
        <w:t xml:space="preserve">Actie 43: Luisterpuntmedewerkers brengen een werkbezoek aan de </w:t>
      </w:r>
      <w:proofErr w:type="spellStart"/>
      <w:r>
        <w:t>Swedish</w:t>
      </w:r>
      <w:proofErr w:type="spellEnd"/>
      <w:r>
        <w:t xml:space="preserve"> Agency </w:t>
      </w:r>
      <w:proofErr w:type="spellStart"/>
      <w:r>
        <w:t>for</w:t>
      </w:r>
      <w:proofErr w:type="spellEnd"/>
      <w:r>
        <w:t xml:space="preserve"> </w:t>
      </w:r>
      <w:proofErr w:type="spellStart"/>
      <w:r>
        <w:t>Accessible</w:t>
      </w:r>
      <w:proofErr w:type="spellEnd"/>
      <w:r>
        <w:t xml:space="preserve"> Media (MTM, voorheen TPB), gezien de grote parallel tussen het Zweedse en Vlaamse bibliotheekmodel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2084ED7" w14:textId="77777777">
        <w:tc>
          <w:tcPr>
            <w:tcW w:w="6930" w:type="dxa"/>
            <w:tcBorders>
              <w:right w:val="single" w:sz="4" w:space="0" w:color="000000"/>
            </w:tcBorders>
            <w:shd w:val="clear" w:color="auto" w:fill="auto"/>
            <w:tcMar>
              <w:top w:w="0" w:type="dxa"/>
              <w:left w:w="108" w:type="dxa"/>
              <w:bottom w:w="0" w:type="dxa"/>
              <w:right w:w="108" w:type="dxa"/>
            </w:tcMar>
          </w:tcPr>
          <w:p w14:paraId="2ABFAAC7" w14:textId="77777777" w:rsidR="00316360" w:rsidRDefault="00644F3B">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6075303" w14:textId="77777777" w:rsidR="00316360" w:rsidRDefault="00644F3B">
            <w:pPr>
              <w:keepNext/>
              <w:spacing w:before="120" w:after="120" w:line="360" w:lineRule="auto"/>
              <w:jc w:val="both"/>
            </w:pPr>
            <w:r>
              <w:rPr>
                <w:rFonts w:ascii="Arial" w:eastAsia="Arial" w:hAnsi="Arial" w:cs="Arial"/>
                <w:b/>
              </w:rPr>
              <w:t>2018</w:t>
            </w:r>
          </w:p>
        </w:tc>
      </w:tr>
      <w:tr w:rsidR="00316360" w14:paraId="3F845AE1" w14:textId="77777777">
        <w:tc>
          <w:tcPr>
            <w:tcW w:w="6930" w:type="dxa"/>
            <w:tcBorders>
              <w:right w:val="single" w:sz="4" w:space="0" w:color="000000"/>
            </w:tcBorders>
            <w:shd w:val="clear" w:color="auto" w:fill="auto"/>
            <w:tcMar>
              <w:top w:w="0" w:type="dxa"/>
              <w:left w:w="108" w:type="dxa"/>
              <w:bottom w:w="0" w:type="dxa"/>
              <w:right w:w="108" w:type="dxa"/>
            </w:tcMar>
          </w:tcPr>
          <w:p w14:paraId="03C56327" w14:textId="293E15F3" w:rsidR="00316360" w:rsidRDefault="00995A89" w:rsidP="00836B2E">
            <w:pPr>
              <w:numPr>
                <w:ilvl w:val="0"/>
                <w:numId w:val="9"/>
              </w:numPr>
              <w:spacing w:line="360" w:lineRule="auto"/>
              <w:ind w:left="426" w:hanging="426"/>
            </w:pPr>
            <w:r>
              <w:rPr>
                <w:rFonts w:ascii="Arial" w:eastAsia="Arial" w:hAnsi="Arial" w:cs="Arial"/>
              </w:rPr>
              <w:t xml:space="preserve">Actie al uitgevoerd in 2013. In 2014 brachten de stafleden ook een werkbezoek aan </w:t>
            </w:r>
            <w:proofErr w:type="spellStart"/>
            <w:r>
              <w:rPr>
                <w:rFonts w:ascii="Arial" w:eastAsia="Arial" w:hAnsi="Arial" w:cs="Arial"/>
              </w:rPr>
              <w:t>l'Association</w:t>
            </w:r>
            <w:proofErr w:type="spellEnd"/>
            <w:r>
              <w:rPr>
                <w:rFonts w:ascii="Arial" w:eastAsia="Arial" w:hAnsi="Arial" w:cs="Arial"/>
              </w:rPr>
              <w:t xml:space="preserve"> </w:t>
            </w:r>
            <w:proofErr w:type="spellStart"/>
            <w:r>
              <w:rPr>
                <w:rFonts w:ascii="Arial" w:eastAsia="Arial" w:hAnsi="Arial" w:cs="Arial"/>
              </w:rPr>
              <w:t>Valentin</w:t>
            </w:r>
            <w:proofErr w:type="spellEnd"/>
            <w:r>
              <w:rPr>
                <w:rFonts w:ascii="Arial" w:eastAsia="Arial" w:hAnsi="Arial" w:cs="Arial"/>
              </w:rPr>
              <w:t xml:space="preserve"> </w:t>
            </w:r>
            <w:proofErr w:type="spellStart"/>
            <w:r>
              <w:rPr>
                <w:rFonts w:ascii="Arial" w:eastAsia="Arial" w:hAnsi="Arial" w:cs="Arial"/>
              </w:rPr>
              <w:t>Haüy</w:t>
            </w:r>
            <w:proofErr w:type="spellEnd"/>
            <w:r>
              <w:rPr>
                <w:rFonts w:ascii="Arial" w:eastAsia="Arial" w:hAnsi="Arial" w:cs="Arial"/>
              </w:rPr>
              <w:t xml:space="preserve"> (AVH), onze Fran</w:t>
            </w:r>
            <w:r w:rsidR="00836B2E">
              <w:rPr>
                <w:rFonts w:ascii="Arial" w:eastAsia="Arial" w:hAnsi="Arial" w:cs="Arial"/>
              </w:rPr>
              <w:t>se zusterbibliotheek in Parijs.</w:t>
            </w:r>
            <w:r w:rsidR="00836B2E">
              <w:rPr>
                <w:rFonts w:ascii="Arial" w:eastAsia="Arial" w:hAnsi="Arial" w:cs="Arial"/>
              </w:rPr>
              <w:br/>
              <w:t xml:space="preserve">In 2017 brachten de leden en de secretaris van de stemmencommissie een bezoek aan de </w:t>
            </w:r>
            <w:proofErr w:type="spellStart"/>
            <w:r w:rsidR="00836B2E">
              <w:rPr>
                <w:rFonts w:ascii="Arial" w:eastAsia="Arial" w:hAnsi="Arial" w:cs="Arial"/>
              </w:rPr>
              <w:t>Dedicon</w:t>
            </w:r>
            <w:proofErr w:type="spellEnd"/>
            <w:r w:rsidR="00836B2E">
              <w:rPr>
                <w:rFonts w:ascii="Arial" w:eastAsia="Arial" w:hAnsi="Arial" w:cs="Arial"/>
              </w:rPr>
              <w:t>-studio in Rijswijk (NL).</w:t>
            </w:r>
          </w:p>
        </w:tc>
        <w:tc>
          <w:tcPr>
            <w:tcW w:w="6930" w:type="dxa"/>
            <w:tcBorders>
              <w:left w:val="single" w:sz="4" w:space="0" w:color="000000"/>
            </w:tcBorders>
            <w:shd w:val="clear" w:color="auto" w:fill="auto"/>
            <w:tcMar>
              <w:top w:w="0" w:type="dxa"/>
              <w:left w:w="108" w:type="dxa"/>
              <w:bottom w:w="0" w:type="dxa"/>
              <w:right w:w="108" w:type="dxa"/>
            </w:tcMar>
          </w:tcPr>
          <w:p w14:paraId="467988DD" w14:textId="77777777" w:rsidR="00316360" w:rsidRDefault="00995A89" w:rsidP="00EE1803">
            <w:pPr>
              <w:numPr>
                <w:ilvl w:val="0"/>
                <w:numId w:val="28"/>
              </w:numPr>
              <w:spacing w:line="360" w:lineRule="auto"/>
              <w:ind w:left="426" w:hanging="426"/>
            </w:pPr>
            <w:r>
              <w:rPr>
                <w:rFonts w:ascii="Arial" w:eastAsia="Arial" w:hAnsi="Arial" w:cs="Arial"/>
              </w:rPr>
              <w:t>Er zijn geen werkbezoeken aan buitenlandse bibliotheken gepland.</w:t>
            </w:r>
          </w:p>
        </w:tc>
      </w:tr>
    </w:tbl>
    <w:p w14:paraId="539F4659" w14:textId="77777777" w:rsidR="00316360" w:rsidRDefault="00995A89" w:rsidP="002632E5">
      <w:pPr>
        <w:pStyle w:val="Kop3"/>
      </w:pPr>
      <w:r>
        <w:t>Actie 44: Opvolgen van het project ‘</w:t>
      </w:r>
      <w:proofErr w:type="spellStart"/>
      <w:r>
        <w:t>refreshable</w:t>
      </w:r>
      <w:proofErr w:type="spellEnd"/>
      <w:r>
        <w:t xml:space="preserve"> braille’ van RNIB en het Daisy Consortium.</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218C4FF" w14:textId="77777777">
        <w:tc>
          <w:tcPr>
            <w:tcW w:w="6930" w:type="dxa"/>
            <w:tcBorders>
              <w:right w:val="single" w:sz="4" w:space="0" w:color="000000"/>
            </w:tcBorders>
            <w:shd w:val="clear" w:color="auto" w:fill="auto"/>
            <w:tcMar>
              <w:top w:w="0" w:type="dxa"/>
              <w:left w:w="108" w:type="dxa"/>
              <w:bottom w:w="0" w:type="dxa"/>
              <w:right w:w="108" w:type="dxa"/>
            </w:tcMar>
          </w:tcPr>
          <w:p w14:paraId="205AB1A8" w14:textId="77777777" w:rsidR="00316360" w:rsidRDefault="00644F3B">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25E2E08" w14:textId="77777777" w:rsidR="00316360" w:rsidRDefault="00644F3B">
            <w:pPr>
              <w:keepNext/>
              <w:spacing w:before="120" w:after="120" w:line="360" w:lineRule="auto"/>
              <w:jc w:val="both"/>
            </w:pPr>
            <w:r>
              <w:rPr>
                <w:rFonts w:ascii="Arial" w:eastAsia="Arial" w:hAnsi="Arial" w:cs="Arial"/>
                <w:b/>
              </w:rPr>
              <w:t>2018</w:t>
            </w:r>
          </w:p>
        </w:tc>
      </w:tr>
      <w:tr w:rsidR="00316360" w14:paraId="132CBE69" w14:textId="77777777">
        <w:tc>
          <w:tcPr>
            <w:tcW w:w="6930" w:type="dxa"/>
            <w:tcBorders>
              <w:right w:val="single" w:sz="4" w:space="0" w:color="000000"/>
            </w:tcBorders>
            <w:shd w:val="clear" w:color="auto" w:fill="auto"/>
            <w:tcMar>
              <w:top w:w="0" w:type="dxa"/>
              <w:left w:w="108" w:type="dxa"/>
              <w:bottom w:w="0" w:type="dxa"/>
              <w:right w:w="108" w:type="dxa"/>
            </w:tcMar>
          </w:tcPr>
          <w:p w14:paraId="0B4A272F" w14:textId="77777777" w:rsidR="00316360" w:rsidRDefault="00995A89" w:rsidP="00EE1803">
            <w:pPr>
              <w:numPr>
                <w:ilvl w:val="0"/>
                <w:numId w:val="28"/>
              </w:numPr>
              <w:spacing w:line="360" w:lineRule="auto"/>
              <w:ind w:left="426" w:hanging="426"/>
            </w:pPr>
            <w:r>
              <w:rPr>
                <w:rFonts w:ascii="Arial" w:eastAsia="Arial" w:hAnsi="Arial" w:cs="Arial"/>
              </w:rPr>
              <w:t>Hiertoe werd geen actie ondernomen.</w:t>
            </w:r>
          </w:p>
        </w:tc>
        <w:tc>
          <w:tcPr>
            <w:tcW w:w="6930" w:type="dxa"/>
            <w:tcBorders>
              <w:left w:val="single" w:sz="4" w:space="0" w:color="000000"/>
            </w:tcBorders>
            <w:shd w:val="clear" w:color="auto" w:fill="auto"/>
            <w:tcMar>
              <w:top w:w="0" w:type="dxa"/>
              <w:left w:w="108" w:type="dxa"/>
              <w:bottom w:w="0" w:type="dxa"/>
              <w:right w:w="108" w:type="dxa"/>
            </w:tcMar>
          </w:tcPr>
          <w:p w14:paraId="36CDE090" w14:textId="77777777" w:rsidR="00316360" w:rsidRDefault="00995A89" w:rsidP="00EE1803">
            <w:pPr>
              <w:numPr>
                <w:ilvl w:val="0"/>
                <w:numId w:val="9"/>
              </w:numPr>
              <w:spacing w:line="360" w:lineRule="auto"/>
              <w:ind w:left="426" w:hanging="426"/>
            </w:pPr>
            <w:r>
              <w:rPr>
                <w:rFonts w:ascii="Arial" w:eastAsia="Arial" w:hAnsi="Arial" w:cs="Arial"/>
              </w:rPr>
              <w:t>Wordt hernomen gezien er nieuwe ontwikkelingen op dit vlak zijn aangekondigd.</w:t>
            </w:r>
          </w:p>
        </w:tc>
      </w:tr>
    </w:tbl>
    <w:p w14:paraId="36917EFD" w14:textId="77777777" w:rsidR="00316360" w:rsidRDefault="00995A89" w:rsidP="002632E5">
      <w:pPr>
        <w:pStyle w:val="Kop3"/>
      </w:pPr>
      <w:r>
        <w:lastRenderedPageBreak/>
        <w:t xml:space="preserve">Actie 45: * Opvolgen van het ETIN-project: lid zijn van de stuurgroep, uitwerken van het statuut van </w:t>
      </w:r>
      <w:proofErr w:type="spellStart"/>
      <w:r>
        <w:t>Trusted</w:t>
      </w:r>
      <w:proofErr w:type="spellEnd"/>
      <w:r>
        <w:t xml:space="preserve"> </w:t>
      </w:r>
      <w:proofErr w:type="spellStart"/>
      <w:r>
        <w:t>Intermediary</w:t>
      </w:r>
      <w:proofErr w:type="spellEnd"/>
      <w:r>
        <w:t>, opvolgen van EU-Memorandum of Understanding (MOU) en ijveren voor een pilootproject tussen Vlaanderen en Nederland met steun van de Vlaamse en Nederlandse uitgeversvereniging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D38E90E" w14:textId="77777777">
        <w:tc>
          <w:tcPr>
            <w:tcW w:w="6930" w:type="dxa"/>
            <w:tcBorders>
              <w:right w:val="single" w:sz="4" w:space="0" w:color="000000"/>
            </w:tcBorders>
            <w:shd w:val="clear" w:color="auto" w:fill="auto"/>
            <w:tcMar>
              <w:top w:w="0" w:type="dxa"/>
              <w:left w:w="108" w:type="dxa"/>
              <w:bottom w:w="0" w:type="dxa"/>
              <w:right w:w="108" w:type="dxa"/>
            </w:tcMar>
          </w:tcPr>
          <w:p w14:paraId="06C17646" w14:textId="77777777" w:rsidR="00316360" w:rsidRDefault="00644F3B">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46E2FE0C" w14:textId="77777777" w:rsidR="00316360" w:rsidRDefault="00644F3B">
            <w:pPr>
              <w:spacing w:before="120" w:after="120" w:line="360" w:lineRule="auto"/>
              <w:jc w:val="both"/>
            </w:pPr>
            <w:r>
              <w:rPr>
                <w:rFonts w:ascii="Arial" w:eastAsia="Arial" w:hAnsi="Arial" w:cs="Arial"/>
                <w:b/>
              </w:rPr>
              <w:t>2018</w:t>
            </w:r>
          </w:p>
        </w:tc>
      </w:tr>
      <w:tr w:rsidR="00316360" w14:paraId="18558815" w14:textId="77777777">
        <w:tc>
          <w:tcPr>
            <w:tcW w:w="6930" w:type="dxa"/>
            <w:tcBorders>
              <w:right w:val="single" w:sz="4" w:space="0" w:color="000000"/>
            </w:tcBorders>
            <w:shd w:val="clear" w:color="auto" w:fill="auto"/>
            <w:tcMar>
              <w:top w:w="0" w:type="dxa"/>
              <w:left w:w="108" w:type="dxa"/>
              <w:bottom w:w="0" w:type="dxa"/>
              <w:right w:w="108" w:type="dxa"/>
            </w:tcMar>
          </w:tcPr>
          <w:p w14:paraId="5B5177A1" w14:textId="77777777" w:rsidR="00316360" w:rsidRDefault="00995A89" w:rsidP="00EE1803">
            <w:pPr>
              <w:numPr>
                <w:ilvl w:val="0"/>
                <w:numId w:val="28"/>
              </w:numPr>
              <w:spacing w:line="360" w:lineRule="auto"/>
              <w:ind w:left="426" w:hanging="426"/>
            </w:pPr>
            <w:r>
              <w:rPr>
                <w:rFonts w:ascii="Arial" w:eastAsia="Arial" w:hAnsi="Arial" w:cs="Arial"/>
              </w:rPr>
              <w:t>Het ETIN-project is door verschillende omstandigheden een stille dood gestorven. De focus is verschoven naar het ABC-project (</w:t>
            </w:r>
            <w:proofErr w:type="spellStart"/>
            <w:r>
              <w:rPr>
                <w:rFonts w:ascii="Arial" w:eastAsia="Arial" w:hAnsi="Arial" w:cs="Arial"/>
              </w:rPr>
              <w:t>Accessible</w:t>
            </w:r>
            <w:proofErr w:type="spellEnd"/>
            <w:r>
              <w:rPr>
                <w:rFonts w:ascii="Arial" w:eastAsia="Arial" w:hAnsi="Arial" w:cs="Arial"/>
              </w:rPr>
              <w:t xml:space="preserve"> </w:t>
            </w:r>
            <w:proofErr w:type="spellStart"/>
            <w:r>
              <w:rPr>
                <w:rFonts w:ascii="Arial" w:eastAsia="Arial" w:hAnsi="Arial" w:cs="Arial"/>
              </w:rPr>
              <w:t>Book</w:t>
            </w:r>
            <w:proofErr w:type="spellEnd"/>
            <w:r>
              <w:rPr>
                <w:rFonts w:ascii="Arial" w:eastAsia="Arial" w:hAnsi="Arial" w:cs="Arial"/>
              </w:rPr>
              <w:t xml:space="preserve"> Consortium, voorheen </w:t>
            </w:r>
            <w:proofErr w:type="spellStart"/>
            <w:r>
              <w:rPr>
                <w:rFonts w:ascii="Arial" w:eastAsia="Arial" w:hAnsi="Arial" w:cs="Arial"/>
              </w:rPr>
              <w:t>Tigar</w:t>
            </w:r>
            <w:proofErr w:type="spellEnd"/>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5F674882" w14:textId="77777777" w:rsidR="00316360" w:rsidRDefault="00995A89" w:rsidP="00EE1803">
            <w:pPr>
              <w:numPr>
                <w:ilvl w:val="0"/>
                <w:numId w:val="9"/>
              </w:numPr>
              <w:spacing w:line="360" w:lineRule="auto"/>
              <w:ind w:left="426" w:hanging="426"/>
            </w:pPr>
            <w:r>
              <w:rPr>
                <w:rFonts w:ascii="Arial" w:eastAsia="Arial" w:hAnsi="Arial" w:cs="Arial"/>
              </w:rPr>
              <w:t xml:space="preserve">Er wordt nagegaan in hoeverre het ABC-project interessant </w:t>
            </w:r>
            <w:r w:rsidR="00644F3B">
              <w:rPr>
                <w:rFonts w:ascii="Arial" w:eastAsia="Arial" w:hAnsi="Arial" w:cs="Arial"/>
              </w:rPr>
              <w:t xml:space="preserve">kan </w:t>
            </w:r>
            <w:r>
              <w:rPr>
                <w:rFonts w:ascii="Arial" w:eastAsia="Arial" w:hAnsi="Arial" w:cs="Arial"/>
              </w:rPr>
              <w:t>zijn</w:t>
            </w:r>
            <w:r w:rsidR="00BA10D0">
              <w:rPr>
                <w:rFonts w:ascii="Arial" w:eastAsia="Arial" w:hAnsi="Arial" w:cs="Arial"/>
              </w:rPr>
              <w:t xml:space="preserve"> voor Luisterpunt</w:t>
            </w:r>
            <w:r>
              <w:rPr>
                <w:rFonts w:ascii="Arial" w:eastAsia="Arial" w:hAnsi="Arial" w:cs="Arial"/>
              </w:rPr>
              <w:t>.</w:t>
            </w:r>
          </w:p>
        </w:tc>
      </w:tr>
    </w:tbl>
    <w:p w14:paraId="245253D7" w14:textId="77777777" w:rsidR="00316360" w:rsidRDefault="00995A89" w:rsidP="002632E5">
      <w:pPr>
        <w:pStyle w:val="Kop2"/>
      </w:pPr>
      <w:bookmarkStart w:id="76" w:name="_206ipza"/>
      <w:bookmarkEnd w:id="76"/>
      <w:r>
        <w:t>O.D. 9: Samenwerking met de gespecialiseerde bibliotheken van de Franse gemeenschap in België</w:t>
      </w:r>
    </w:p>
    <w:p w14:paraId="05671A27" w14:textId="77777777" w:rsidR="00316360" w:rsidRDefault="00995A89">
      <w:pPr>
        <w:keepNext/>
        <w:spacing w:before="120" w:line="360" w:lineRule="auto"/>
      </w:pPr>
      <w:r>
        <w:rPr>
          <w:rFonts w:ascii="Arial" w:eastAsia="Arial" w:hAnsi="Arial" w:cs="Arial"/>
          <w:sz w:val="22"/>
          <w:szCs w:val="22"/>
          <w:shd w:val="clear" w:color="auto" w:fill="DAEEF3"/>
        </w:rPr>
        <w:t xml:space="preserve">Resultaatsindicator: Er zijn eind 2015, samen met de ‘Bibliothèque </w:t>
      </w:r>
      <w:proofErr w:type="spellStart"/>
      <w:r>
        <w:rPr>
          <w:rFonts w:ascii="Arial" w:eastAsia="Arial" w:hAnsi="Arial" w:cs="Arial"/>
          <w:sz w:val="22"/>
          <w:szCs w:val="22"/>
          <w:shd w:val="clear" w:color="auto" w:fill="DAEEF3"/>
        </w:rPr>
        <w:t>adaptée</w:t>
      </w:r>
      <w:proofErr w:type="spellEnd"/>
      <w:r>
        <w:rPr>
          <w:rFonts w:ascii="Arial" w:eastAsia="Arial" w:hAnsi="Arial" w:cs="Arial"/>
          <w:sz w:val="22"/>
          <w:szCs w:val="22"/>
          <w:shd w:val="clear" w:color="auto" w:fill="DAEEF3"/>
        </w:rPr>
        <w:t xml:space="preserve"> de la </w:t>
      </w:r>
      <w:proofErr w:type="spellStart"/>
      <w:r>
        <w:rPr>
          <w:rFonts w:ascii="Arial" w:eastAsia="Arial" w:hAnsi="Arial" w:cs="Arial"/>
          <w:sz w:val="22"/>
          <w:szCs w:val="22"/>
          <w:shd w:val="clear" w:color="auto" w:fill="DAEEF3"/>
        </w:rPr>
        <w:t>Ligue</w:t>
      </w:r>
      <w:proofErr w:type="spellEnd"/>
      <w:r>
        <w:rPr>
          <w:rFonts w:ascii="Arial" w:eastAsia="Arial" w:hAnsi="Arial" w:cs="Arial"/>
          <w:sz w:val="22"/>
          <w:szCs w:val="22"/>
          <w:shd w:val="clear" w:color="auto" w:fill="DAEEF3"/>
        </w:rPr>
        <w:t xml:space="preserve"> Braille’, belangrijke stappen gezet voor een uitbreiden van het wettelijk depot bij de Koninklijke Bibliotheek in Brussel.</w:t>
      </w:r>
    </w:p>
    <w:p w14:paraId="5F6302BD" w14:textId="6FA1C48E" w:rsidR="00316360" w:rsidRDefault="00995A89">
      <w:pPr>
        <w:keepNext/>
        <w:spacing w:line="360" w:lineRule="auto"/>
      </w:pPr>
      <w:r w:rsidRPr="00561A88">
        <w:rPr>
          <w:rFonts w:ascii="Arial" w:eastAsia="Arial" w:hAnsi="Arial" w:cs="Arial"/>
          <w:shd w:val="clear" w:color="auto" w:fill="DAEEF3"/>
        </w:rPr>
        <w:t xml:space="preserve">→ </w:t>
      </w:r>
      <w:r>
        <w:rPr>
          <w:rFonts w:ascii="Arial" w:eastAsia="Arial" w:hAnsi="Arial" w:cs="Arial"/>
          <w:shd w:val="clear" w:color="auto" w:fill="DAEEF3"/>
        </w:rPr>
        <w:t xml:space="preserve">De belangrijke stappen zijn nog niet gezet, maar er zijn voorbereidende gesprekken gevoerd om hiervoor samen federaal te ijveren en dit naar analogie </w:t>
      </w:r>
      <w:r w:rsidR="00561A88">
        <w:rPr>
          <w:rFonts w:ascii="Arial" w:eastAsia="Arial" w:hAnsi="Arial" w:cs="Arial"/>
          <w:shd w:val="clear" w:color="auto" w:fill="DAEEF3"/>
        </w:rPr>
        <w:t>van</w:t>
      </w:r>
      <w:r>
        <w:rPr>
          <w:rFonts w:ascii="Arial" w:eastAsia="Arial" w:hAnsi="Arial" w:cs="Arial"/>
          <w:shd w:val="clear" w:color="auto" w:fill="DAEEF3"/>
        </w:rPr>
        <w:t xml:space="preserve"> de nieuwe wetgeving </w:t>
      </w:r>
      <w:proofErr w:type="spellStart"/>
      <w:r>
        <w:rPr>
          <w:rFonts w:ascii="Arial" w:eastAsia="Arial" w:hAnsi="Arial" w:cs="Arial"/>
          <w:shd w:val="clear" w:color="auto" w:fill="DAEEF3"/>
        </w:rPr>
        <w:t>terzake</w:t>
      </w:r>
      <w:proofErr w:type="spellEnd"/>
      <w:r>
        <w:rPr>
          <w:rFonts w:ascii="Arial" w:eastAsia="Arial" w:hAnsi="Arial" w:cs="Arial"/>
          <w:shd w:val="clear" w:color="auto" w:fill="DAEEF3"/>
        </w:rPr>
        <w:t xml:space="preserve"> in Frankrijk, waar iets gelijkaardigs wordt beoogd.</w:t>
      </w:r>
    </w:p>
    <w:p w14:paraId="746CEBD1" w14:textId="77777777" w:rsidR="00316360" w:rsidRDefault="00995A89" w:rsidP="002632E5">
      <w:pPr>
        <w:pStyle w:val="Kop3"/>
      </w:pPr>
      <w:r>
        <w:t>Actie 46: Onderzoeken of de overeenkomst voor een bilateraal cultuurbeleid tussen de Franse en de Vlaamse gemeenschap kansen en mogelijkheden voor de gespecialiseerde bibliotheken biedt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60EDA5F" w14:textId="77777777">
        <w:tc>
          <w:tcPr>
            <w:tcW w:w="6930" w:type="dxa"/>
            <w:tcBorders>
              <w:right w:val="single" w:sz="4" w:space="0" w:color="000000"/>
            </w:tcBorders>
            <w:shd w:val="clear" w:color="auto" w:fill="auto"/>
            <w:tcMar>
              <w:top w:w="0" w:type="dxa"/>
              <w:left w:w="108" w:type="dxa"/>
              <w:bottom w:w="0" w:type="dxa"/>
              <w:right w:w="108" w:type="dxa"/>
            </w:tcMar>
          </w:tcPr>
          <w:p w14:paraId="119FA4FE" w14:textId="77777777" w:rsidR="00316360" w:rsidRDefault="00644F3B">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48965B0" w14:textId="77777777" w:rsidR="00316360" w:rsidRDefault="00644F3B">
            <w:pPr>
              <w:spacing w:before="120" w:after="120" w:line="360" w:lineRule="auto"/>
              <w:jc w:val="both"/>
            </w:pPr>
            <w:r>
              <w:rPr>
                <w:rFonts w:ascii="Arial" w:eastAsia="Arial" w:hAnsi="Arial" w:cs="Arial"/>
                <w:b/>
              </w:rPr>
              <w:t>2018</w:t>
            </w:r>
          </w:p>
        </w:tc>
      </w:tr>
      <w:tr w:rsidR="00316360" w14:paraId="6F9FAD14" w14:textId="77777777">
        <w:tc>
          <w:tcPr>
            <w:tcW w:w="6930" w:type="dxa"/>
            <w:tcBorders>
              <w:right w:val="single" w:sz="4" w:space="0" w:color="000000"/>
            </w:tcBorders>
            <w:shd w:val="clear" w:color="auto" w:fill="auto"/>
            <w:tcMar>
              <w:top w:w="0" w:type="dxa"/>
              <w:left w:w="108" w:type="dxa"/>
              <w:bottom w:w="0" w:type="dxa"/>
              <w:right w:w="108" w:type="dxa"/>
            </w:tcMar>
          </w:tcPr>
          <w:p w14:paraId="52DC2249" w14:textId="77777777" w:rsidR="00316360" w:rsidRDefault="00995A89" w:rsidP="00EE1803">
            <w:pPr>
              <w:numPr>
                <w:ilvl w:val="0"/>
                <w:numId w:val="9"/>
              </w:numPr>
              <w:spacing w:line="360" w:lineRule="auto"/>
              <w:ind w:left="426" w:hanging="426"/>
            </w:pPr>
            <w:r>
              <w:rPr>
                <w:rFonts w:ascii="Arial" w:eastAsia="Arial" w:hAnsi="Arial" w:cs="Arial"/>
              </w:rPr>
              <w:t>Luisterpunt bracht dit in 2015 onder de aandacht van de Vlaamse minister van Cultuur om dit te onderzoeken.</w:t>
            </w:r>
          </w:p>
        </w:tc>
        <w:tc>
          <w:tcPr>
            <w:tcW w:w="6930" w:type="dxa"/>
            <w:tcBorders>
              <w:left w:val="single" w:sz="4" w:space="0" w:color="000000"/>
            </w:tcBorders>
            <w:shd w:val="clear" w:color="auto" w:fill="auto"/>
            <w:tcMar>
              <w:top w:w="0" w:type="dxa"/>
              <w:left w:w="108" w:type="dxa"/>
              <w:bottom w:w="0" w:type="dxa"/>
              <w:right w:w="108" w:type="dxa"/>
            </w:tcMar>
          </w:tcPr>
          <w:p w14:paraId="621C3810" w14:textId="77777777" w:rsidR="00316360" w:rsidRDefault="00995A89" w:rsidP="00EE1803">
            <w:pPr>
              <w:numPr>
                <w:ilvl w:val="0"/>
                <w:numId w:val="28"/>
              </w:numPr>
              <w:spacing w:line="360" w:lineRule="auto"/>
              <w:ind w:left="426" w:hanging="426"/>
            </w:pPr>
            <w:r>
              <w:rPr>
                <w:rFonts w:ascii="Arial" w:eastAsia="Arial" w:hAnsi="Arial" w:cs="Arial"/>
              </w:rPr>
              <w:t>Er is geen verdere actie gepland.</w:t>
            </w:r>
          </w:p>
        </w:tc>
      </w:tr>
    </w:tbl>
    <w:p w14:paraId="5BBFCE5A" w14:textId="77777777" w:rsidR="00316360" w:rsidRDefault="00995A89" w:rsidP="002632E5">
      <w:pPr>
        <w:pStyle w:val="Kop3"/>
      </w:pPr>
      <w:r>
        <w:lastRenderedPageBreak/>
        <w:t>Actie 47: * IJveren met de Brailleliga voor een uitbreiden van het wettelijk depot Koninklijke Bibliotheek in Brussel tot een digitaal depot met verplichting ook een e-versie aan de Brailleliga en Luisterpunt ter beschikking te stellen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FB3EA92" w14:textId="77777777">
        <w:tc>
          <w:tcPr>
            <w:tcW w:w="6930" w:type="dxa"/>
            <w:tcBorders>
              <w:right w:val="single" w:sz="4" w:space="0" w:color="000000"/>
            </w:tcBorders>
            <w:shd w:val="clear" w:color="auto" w:fill="auto"/>
            <w:tcMar>
              <w:top w:w="0" w:type="dxa"/>
              <w:left w:w="108" w:type="dxa"/>
              <w:bottom w:w="0" w:type="dxa"/>
              <w:right w:w="108" w:type="dxa"/>
            </w:tcMar>
          </w:tcPr>
          <w:p w14:paraId="685C36B9" w14:textId="77777777" w:rsidR="00316360" w:rsidRDefault="00644F3B">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4AC43DB" w14:textId="77777777" w:rsidR="00316360" w:rsidRDefault="00644F3B">
            <w:pPr>
              <w:spacing w:before="120" w:after="120" w:line="360" w:lineRule="auto"/>
              <w:jc w:val="both"/>
            </w:pPr>
            <w:r>
              <w:rPr>
                <w:rFonts w:ascii="Arial" w:eastAsia="Arial" w:hAnsi="Arial" w:cs="Arial"/>
                <w:b/>
              </w:rPr>
              <w:t>2018</w:t>
            </w:r>
          </w:p>
        </w:tc>
      </w:tr>
      <w:tr w:rsidR="00316360" w14:paraId="2FD7571D" w14:textId="77777777">
        <w:tc>
          <w:tcPr>
            <w:tcW w:w="6930" w:type="dxa"/>
            <w:tcBorders>
              <w:right w:val="single" w:sz="4" w:space="0" w:color="000000"/>
            </w:tcBorders>
            <w:shd w:val="clear" w:color="auto" w:fill="auto"/>
            <w:tcMar>
              <w:top w:w="0" w:type="dxa"/>
              <w:left w:w="108" w:type="dxa"/>
              <w:bottom w:w="0" w:type="dxa"/>
              <w:right w:w="108" w:type="dxa"/>
            </w:tcMar>
          </w:tcPr>
          <w:p w14:paraId="443ABDDA" w14:textId="71523F05" w:rsidR="00316360" w:rsidRDefault="00995A89" w:rsidP="00EE1803">
            <w:pPr>
              <w:numPr>
                <w:ilvl w:val="0"/>
                <w:numId w:val="19"/>
              </w:numPr>
              <w:spacing w:line="360" w:lineRule="auto"/>
              <w:ind w:left="426" w:hanging="426"/>
            </w:pPr>
            <w:r>
              <w:rPr>
                <w:rFonts w:ascii="Arial" w:eastAsia="Arial" w:hAnsi="Arial" w:cs="Arial"/>
              </w:rPr>
              <w:t>Er werden hierover geen nieuwe gesprekken gevoerd met de Brailleliga en de Koninklijke Bibliotheek</w:t>
            </w:r>
            <w:r w:rsidR="003E0A3F">
              <w:rPr>
                <w:rFonts w:ascii="Arial" w:eastAsia="Arial" w:hAnsi="Arial" w:cs="Arial"/>
              </w:rPr>
              <w:t xml:space="preserve"> (KB). De KB lichte haar verdere plannen toe voor het digitaal depot op Informatie aan Zee, het tweejaarlijks congres van de VVBAD. De KB engageert zich voor open formaten die de tand des tijds beter moeten doorstaan. Dergelijke formaten zijn doorgaans toegankelijker.</w:t>
            </w:r>
          </w:p>
        </w:tc>
        <w:tc>
          <w:tcPr>
            <w:tcW w:w="6930" w:type="dxa"/>
            <w:tcBorders>
              <w:left w:val="single" w:sz="4" w:space="0" w:color="000000"/>
            </w:tcBorders>
            <w:shd w:val="clear" w:color="auto" w:fill="auto"/>
            <w:tcMar>
              <w:top w:w="0" w:type="dxa"/>
              <w:left w:w="108" w:type="dxa"/>
              <w:bottom w:w="0" w:type="dxa"/>
              <w:right w:w="108" w:type="dxa"/>
            </w:tcMar>
          </w:tcPr>
          <w:p w14:paraId="1C9233BB" w14:textId="77777777" w:rsidR="00316360" w:rsidRDefault="00995A89">
            <w:pPr>
              <w:numPr>
                <w:ilvl w:val="0"/>
                <w:numId w:val="2"/>
              </w:numPr>
              <w:spacing w:line="360" w:lineRule="auto"/>
              <w:ind w:left="441" w:hanging="425"/>
            </w:pPr>
            <w:r>
              <w:rPr>
                <w:rFonts w:ascii="Arial" w:eastAsia="Arial" w:hAnsi="Arial" w:cs="Arial"/>
              </w:rPr>
              <w:t>Luisterpunt volgt dit verder op.</w:t>
            </w:r>
          </w:p>
        </w:tc>
      </w:tr>
    </w:tbl>
    <w:p w14:paraId="7335C6A1" w14:textId="77777777" w:rsidR="00316360" w:rsidRDefault="00995A89" w:rsidP="002632E5">
      <w:pPr>
        <w:pStyle w:val="Kop3"/>
      </w:pPr>
      <w:bookmarkStart w:id="77" w:name="_4k668n3"/>
      <w:bookmarkEnd w:id="77"/>
      <w:r>
        <w:t xml:space="preserve">Actie 48: Overleg plegen met Franstalige bibliotheken van de Brailleliga en de ONA (Oeuvre Nationale des </w:t>
      </w:r>
      <w:proofErr w:type="spellStart"/>
      <w:r>
        <w:t>Aveugles</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BF90C4D" w14:textId="77777777">
        <w:tc>
          <w:tcPr>
            <w:tcW w:w="6930" w:type="dxa"/>
            <w:tcBorders>
              <w:right w:val="single" w:sz="4" w:space="0" w:color="000000"/>
            </w:tcBorders>
            <w:shd w:val="clear" w:color="auto" w:fill="auto"/>
            <w:tcMar>
              <w:top w:w="0" w:type="dxa"/>
              <w:left w:w="108" w:type="dxa"/>
              <w:bottom w:w="0" w:type="dxa"/>
              <w:right w:w="108" w:type="dxa"/>
            </w:tcMar>
          </w:tcPr>
          <w:p w14:paraId="7111F92F" w14:textId="77777777" w:rsidR="00316360" w:rsidRDefault="00644F3B">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9917317" w14:textId="77777777" w:rsidR="00316360" w:rsidRDefault="00644F3B">
            <w:pPr>
              <w:spacing w:before="120" w:after="120" w:line="360" w:lineRule="auto"/>
              <w:jc w:val="both"/>
            </w:pPr>
            <w:r>
              <w:rPr>
                <w:rFonts w:ascii="Arial" w:eastAsia="Arial" w:hAnsi="Arial" w:cs="Arial"/>
                <w:b/>
              </w:rPr>
              <w:t>2018</w:t>
            </w:r>
          </w:p>
        </w:tc>
      </w:tr>
      <w:tr w:rsidR="00316360" w14:paraId="13D2D8ED" w14:textId="77777777">
        <w:tc>
          <w:tcPr>
            <w:tcW w:w="6930" w:type="dxa"/>
            <w:tcBorders>
              <w:right w:val="single" w:sz="4" w:space="0" w:color="000000"/>
            </w:tcBorders>
            <w:shd w:val="clear" w:color="auto" w:fill="auto"/>
            <w:tcMar>
              <w:top w:w="0" w:type="dxa"/>
              <w:left w:w="108" w:type="dxa"/>
              <w:bottom w:w="0" w:type="dxa"/>
              <w:right w:w="108" w:type="dxa"/>
            </w:tcMar>
          </w:tcPr>
          <w:p w14:paraId="5C59C2BC" w14:textId="441DB938" w:rsidR="00316360" w:rsidRDefault="00995A89" w:rsidP="00EE1803">
            <w:pPr>
              <w:numPr>
                <w:ilvl w:val="0"/>
                <w:numId w:val="19"/>
              </w:numPr>
              <w:spacing w:line="360" w:lineRule="auto"/>
              <w:ind w:left="426" w:hanging="426"/>
            </w:pPr>
            <w:r>
              <w:rPr>
                <w:rFonts w:ascii="Arial" w:eastAsia="Arial" w:hAnsi="Arial" w:cs="Arial"/>
              </w:rPr>
              <w:t>Er werd met de Brailleliga geen nieuw overleg gepleegd over diverse gemeenschappelijke materies, zoals online-distributie, wettelijk depot, anderstalige boeken, openheid naar de doelgroep van personen met dyslexie</w:t>
            </w:r>
            <w:r w:rsidR="00561A88">
              <w:rPr>
                <w:rFonts w:ascii="Arial" w:eastAsia="Arial" w:hAnsi="Arial" w:cs="Arial"/>
              </w:rPr>
              <w:t xml:space="preserve">, </w:t>
            </w:r>
            <w:r>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7A907B30" w14:textId="77777777" w:rsidR="00316360" w:rsidRDefault="00995A89" w:rsidP="00EE1803">
            <w:pPr>
              <w:numPr>
                <w:ilvl w:val="0"/>
                <w:numId w:val="9"/>
              </w:numPr>
              <w:spacing w:line="360" w:lineRule="auto"/>
              <w:ind w:left="426" w:hanging="426"/>
            </w:pPr>
            <w:r>
              <w:rPr>
                <w:rFonts w:ascii="Arial" w:eastAsia="Arial" w:hAnsi="Arial" w:cs="Arial"/>
              </w:rPr>
              <w:t>De gesprekken met de Brailleliga en met de ONA worden hernomen.</w:t>
            </w:r>
          </w:p>
        </w:tc>
      </w:tr>
    </w:tbl>
    <w:p w14:paraId="1AD8B293" w14:textId="77777777" w:rsidR="00316360" w:rsidRDefault="00316360">
      <w:pPr>
        <w:spacing w:after="120" w:line="360" w:lineRule="auto"/>
        <w:jc w:val="both"/>
      </w:pPr>
    </w:p>
    <w:p w14:paraId="064766E8" w14:textId="77777777" w:rsidR="00190304" w:rsidRDefault="00190304">
      <w:pPr>
        <w:keepNext/>
        <w:spacing w:before="480" w:after="360" w:line="360" w:lineRule="auto"/>
        <w:sectPr w:rsidR="00190304" w:rsidSect="00190304">
          <w:footerReference w:type="default" r:id="rId52"/>
          <w:pgSz w:w="16840" w:h="11907" w:orient="landscape"/>
          <w:pgMar w:top="1418" w:right="1418" w:bottom="1418" w:left="1701" w:header="0" w:footer="709" w:gutter="0"/>
          <w:cols w:space="708"/>
          <w:titlePg/>
        </w:sectPr>
      </w:pPr>
      <w:bookmarkStart w:id="78" w:name="_2zbgiuw"/>
      <w:bookmarkEnd w:id="78"/>
    </w:p>
    <w:bookmarkStart w:id="79" w:name="_Toc477344640"/>
    <w:p w14:paraId="7C4379EA" w14:textId="77777777" w:rsidR="00316360" w:rsidRDefault="003C277E" w:rsidP="00190304">
      <w:pPr>
        <w:pStyle w:val="Kop1"/>
      </w:pPr>
      <w:r>
        <w:rPr>
          <w:noProof/>
        </w:rPr>
        <w:lastRenderedPageBreak/>
        <mc:AlternateContent>
          <mc:Choice Requires="wps">
            <w:drawing>
              <wp:anchor distT="0" distB="0" distL="114300" distR="114300" simplePos="0" relativeHeight="251666944" behindDoc="0" locked="0" layoutInCell="1" allowOverlap="1" wp14:anchorId="3C79202B" wp14:editId="0DD3D715">
                <wp:simplePos x="0" y="0"/>
                <wp:positionH relativeFrom="column">
                  <wp:posOffset>7364730</wp:posOffset>
                </wp:positionH>
                <wp:positionV relativeFrom="paragraph">
                  <wp:posOffset>-2759710</wp:posOffset>
                </wp:positionV>
                <wp:extent cx="2006600" cy="1197610"/>
                <wp:effectExtent l="4445" t="0" r="17145" b="17145"/>
                <wp:wrapNone/>
                <wp:docPr id="296" name="Vijfhoek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14:paraId="1335C611" w14:textId="77777777" w:rsidR="00B33A3D" w:rsidRPr="00297053" w:rsidRDefault="00B33A3D" w:rsidP="003C277E">
                            <w:pPr>
                              <w:spacing w:before="360"/>
                              <w:jc w:val="center"/>
                              <w:rPr>
                                <w:sz w:val="100"/>
                                <w:szCs w:val="100"/>
                              </w:rPr>
                            </w:pPr>
                            <w:r>
                              <w:rPr>
                                <w:sz w:val="100"/>
                                <w:szCs w:val="100"/>
                              </w:rPr>
                              <w:t>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79202B" id="Vijfhoek 296" o:spid="_x0000_s1033" type="#_x0000_t15" style="position:absolute;margin-left:579.9pt;margin-top:-217.3pt;width:158pt;height:94.3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" adj="15154" fillcolor="#007a9c" strokecolor="#007a9c" strokeweight="2pt">
                <v:path arrowok="t"/>
                <v:textbox style="layout-flow:vertical;mso-layout-flow-alt:bottom-to-top">
                  <w:txbxContent>
                    <w:p w14:paraId="1335C611" w14:textId="77777777" w:rsidR="00B33A3D" w:rsidRPr="00297053" w:rsidRDefault="00B33A3D" w:rsidP="003C277E">
                      <w:pPr>
                        <w:spacing w:before="360"/>
                        <w:jc w:val="center"/>
                        <w:rPr>
                          <w:sz w:val="100"/>
                          <w:szCs w:val="100"/>
                        </w:rPr>
                      </w:pPr>
                      <w:r>
                        <w:rPr>
                          <w:sz w:val="100"/>
                          <w:szCs w:val="100"/>
                        </w:rPr>
                        <w:t>5</w:t>
                      </w:r>
                    </w:p>
                  </w:txbxContent>
                </v:textbox>
              </v:shape>
            </w:pict>
          </mc:Fallback>
        </mc:AlternateContent>
      </w:r>
      <w:bookmarkStart w:id="80" w:name="_1egqt2p"/>
      <w:bookmarkStart w:id="81" w:name="_Toc476226831"/>
      <w:bookmarkStart w:id="82" w:name="_Toc476226959"/>
      <w:bookmarkEnd w:id="80"/>
      <w:r w:rsidR="00995A89">
        <w:t>Strategische doelstelling 5: Luisterpunt ontwikkelt zich als een performante en toekomstgerichte bibliotheekorganisatie</w:t>
      </w:r>
      <w:bookmarkEnd w:id="79"/>
      <w:bookmarkEnd w:id="81"/>
      <w:bookmarkEnd w:id="82"/>
    </w:p>
    <w:p w14:paraId="43A90995" w14:textId="77777777" w:rsidR="00316360" w:rsidRDefault="00316360">
      <w:pPr>
        <w:keepNext/>
        <w:spacing w:before="480" w:after="120" w:line="360" w:lineRule="auto"/>
      </w:pPr>
    </w:p>
    <w:p w14:paraId="46E17178" w14:textId="77777777" w:rsidR="002632E5" w:rsidRDefault="002632E5">
      <w:pPr>
        <w:keepNext/>
        <w:spacing w:before="480" w:after="120" w:line="360" w:lineRule="auto"/>
        <w:rPr>
          <w:rFonts w:ascii="Arial" w:eastAsia="Arial" w:hAnsi="Arial" w:cs="Arial"/>
          <w:b/>
          <w:sz w:val="24"/>
          <w:szCs w:val="24"/>
        </w:rPr>
        <w:sectPr w:rsidR="002632E5" w:rsidSect="00190304">
          <w:footerReference w:type="first" r:id="rId53"/>
          <w:pgSz w:w="16840" w:h="11907" w:orient="landscape"/>
          <w:pgMar w:top="1418" w:right="1418" w:bottom="1418" w:left="1701" w:header="0" w:footer="709" w:gutter="0"/>
          <w:cols w:space="708"/>
          <w:vAlign w:val="center"/>
          <w:titlePg/>
        </w:sectPr>
      </w:pPr>
    </w:p>
    <w:p w14:paraId="51CAE85A" w14:textId="77777777" w:rsidR="00316360" w:rsidRDefault="00995A89" w:rsidP="002632E5">
      <w:pPr>
        <w:pStyle w:val="Kop2"/>
      </w:pPr>
      <w:r>
        <w:lastRenderedPageBreak/>
        <w:t>O.D. 1: Luisterpunt zet in op een adequaat personeelsbeleid en efficiënte personeelsadministratie</w:t>
      </w:r>
    </w:p>
    <w:p w14:paraId="7040A3C7"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1: Competentiemanagement is vanaf 2014 een vast onderdeel van het personeelsbeleid.</w:t>
      </w:r>
    </w:p>
    <w:p w14:paraId="7AD7F663" w14:textId="5BBDEF34" w:rsidR="00316360" w:rsidRPr="00561A88" w:rsidRDefault="00995A89" w:rsidP="00561A88">
      <w:pPr>
        <w:keepNext/>
        <w:spacing w:line="360" w:lineRule="auto"/>
        <w:rPr>
          <w:rFonts w:ascii="Arial" w:eastAsia="Arial" w:hAnsi="Arial" w:cs="Arial"/>
          <w:shd w:val="clear" w:color="auto" w:fill="DAEEF3"/>
        </w:rPr>
      </w:pPr>
      <w:r w:rsidRPr="00561A88">
        <w:rPr>
          <w:rFonts w:ascii="Arial" w:eastAsia="Arial" w:hAnsi="Arial" w:cs="Arial"/>
          <w:shd w:val="clear" w:color="auto" w:fill="DAEEF3"/>
        </w:rPr>
        <w:t>→ Een jaarlijkse cyclus met functioneringsgesprekken voor de zomer en evaluatiegesprekken na de jaarwisseling trad in 2</w:t>
      </w:r>
      <w:r w:rsidR="00883456" w:rsidRPr="00561A88">
        <w:rPr>
          <w:rFonts w:ascii="Arial" w:eastAsia="Arial" w:hAnsi="Arial" w:cs="Arial"/>
          <w:shd w:val="clear" w:color="auto" w:fill="DAEEF3"/>
        </w:rPr>
        <w:t xml:space="preserve">014 in voege en werd in 2015, </w:t>
      </w:r>
      <w:r w:rsidRPr="00561A88">
        <w:rPr>
          <w:rFonts w:ascii="Arial" w:eastAsia="Arial" w:hAnsi="Arial" w:cs="Arial"/>
          <w:shd w:val="clear" w:color="auto" w:fill="DAEEF3"/>
        </w:rPr>
        <w:t xml:space="preserve">2016 </w:t>
      </w:r>
      <w:r w:rsidR="00883456" w:rsidRPr="00561A88">
        <w:rPr>
          <w:rFonts w:ascii="Arial" w:eastAsia="Arial" w:hAnsi="Arial" w:cs="Arial"/>
          <w:shd w:val="clear" w:color="auto" w:fill="DAEEF3"/>
        </w:rPr>
        <w:t xml:space="preserve">en 2017 </w:t>
      </w:r>
      <w:r w:rsidR="00561A88">
        <w:rPr>
          <w:rFonts w:ascii="Arial" w:eastAsia="Arial" w:hAnsi="Arial" w:cs="Arial"/>
          <w:shd w:val="clear" w:color="auto" w:fill="DAEEF3"/>
        </w:rPr>
        <w:t>verder</w:t>
      </w:r>
      <w:r w:rsidRPr="00561A88">
        <w:rPr>
          <w:rFonts w:ascii="Arial" w:eastAsia="Arial" w:hAnsi="Arial" w:cs="Arial"/>
          <w:shd w:val="clear" w:color="auto" w:fill="DAEEF3"/>
        </w:rPr>
        <w:t>gezet.</w:t>
      </w:r>
    </w:p>
    <w:p w14:paraId="4A141FC9"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2: Het gevoerde personeelsbeleid wordt door de medewerkers en bestuurders beoordeeld als zijnde professioneel.</w:t>
      </w:r>
    </w:p>
    <w:p w14:paraId="01144A8C" w14:textId="54A28FE9" w:rsidR="00316360" w:rsidRPr="00561A88" w:rsidRDefault="00995A89" w:rsidP="00561A88">
      <w:pPr>
        <w:keepNext/>
        <w:spacing w:line="360" w:lineRule="auto"/>
        <w:rPr>
          <w:rFonts w:ascii="Arial" w:eastAsia="Arial" w:hAnsi="Arial" w:cs="Arial"/>
          <w:shd w:val="clear" w:color="auto" w:fill="DAEEF3"/>
        </w:rPr>
      </w:pPr>
      <w:r w:rsidRPr="00561A88">
        <w:rPr>
          <w:rFonts w:ascii="Arial" w:eastAsia="Arial" w:hAnsi="Arial" w:cs="Arial"/>
          <w:shd w:val="clear" w:color="auto" w:fill="DAEEF3"/>
        </w:rPr>
        <w:t xml:space="preserve">→ Het gevoerde personeelsbeleid werd enerzijds </w:t>
      </w:r>
      <w:r w:rsidR="00883456" w:rsidRPr="00561A88">
        <w:rPr>
          <w:rFonts w:ascii="Arial" w:eastAsia="Arial" w:hAnsi="Arial" w:cs="Arial"/>
          <w:shd w:val="clear" w:color="auto" w:fill="DAEEF3"/>
        </w:rPr>
        <w:t xml:space="preserve">efficiënter georganiseerd, </w:t>
      </w:r>
      <w:r w:rsidRPr="00561A88">
        <w:rPr>
          <w:rFonts w:ascii="Arial" w:eastAsia="Arial" w:hAnsi="Arial" w:cs="Arial"/>
          <w:shd w:val="clear" w:color="auto" w:fill="DAEEF3"/>
        </w:rPr>
        <w:t>anderzijds door de opgelegde besparingen en bijhorende afvloeiingen ook bekritiseerd</w:t>
      </w:r>
      <w:r w:rsidR="00883456" w:rsidRPr="00561A88">
        <w:rPr>
          <w:rFonts w:ascii="Arial" w:eastAsia="Arial" w:hAnsi="Arial" w:cs="Arial"/>
          <w:shd w:val="clear" w:color="auto" w:fill="DAEEF3"/>
        </w:rPr>
        <w:t>, maar dit laatste is</w:t>
      </w:r>
      <w:r w:rsidR="00D41CA6" w:rsidRPr="00561A88">
        <w:rPr>
          <w:rFonts w:ascii="Arial" w:eastAsia="Arial" w:hAnsi="Arial" w:cs="Arial"/>
          <w:shd w:val="clear" w:color="auto" w:fill="DAEEF3"/>
        </w:rPr>
        <w:t xml:space="preserve"> in 2017 verder</w:t>
      </w:r>
      <w:r w:rsidR="00883456" w:rsidRPr="00561A88">
        <w:rPr>
          <w:rFonts w:ascii="Arial" w:eastAsia="Arial" w:hAnsi="Arial" w:cs="Arial"/>
          <w:shd w:val="clear" w:color="auto" w:fill="DAEEF3"/>
        </w:rPr>
        <w:t xml:space="preserve"> in positieve zin geëvolueerd</w:t>
      </w:r>
      <w:r w:rsidRPr="00561A88">
        <w:rPr>
          <w:rFonts w:ascii="Arial" w:eastAsia="Arial" w:hAnsi="Arial" w:cs="Arial"/>
          <w:shd w:val="clear" w:color="auto" w:fill="DAEEF3"/>
        </w:rPr>
        <w:t>.</w:t>
      </w:r>
    </w:p>
    <w:p w14:paraId="027C9F40" w14:textId="77777777" w:rsidR="00316360" w:rsidRDefault="00995A89" w:rsidP="002632E5">
      <w:pPr>
        <w:pStyle w:val="Kop3"/>
      </w:pPr>
      <w:r>
        <w:t>Actie 1: *** Vernieuwen van het opgestarte traject voor competentiemanagement met het inplannen van functioneringsgesprekken in 2014 en evaluatiegesprekken in 2015, gebaseerd op specifieke functieprofielen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44CBAC9" w14:textId="77777777">
        <w:tc>
          <w:tcPr>
            <w:tcW w:w="6930" w:type="dxa"/>
            <w:tcBorders>
              <w:right w:val="single" w:sz="4" w:space="0" w:color="000000"/>
            </w:tcBorders>
            <w:shd w:val="clear" w:color="auto" w:fill="auto"/>
            <w:tcMar>
              <w:top w:w="0" w:type="dxa"/>
              <w:left w:w="108" w:type="dxa"/>
              <w:bottom w:w="0" w:type="dxa"/>
              <w:right w:w="108" w:type="dxa"/>
            </w:tcMar>
          </w:tcPr>
          <w:p w14:paraId="01F60B2F" w14:textId="77777777" w:rsidR="00316360" w:rsidRDefault="0088345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717BA23" w14:textId="77777777" w:rsidR="00316360" w:rsidRDefault="00883456">
            <w:pPr>
              <w:spacing w:before="120" w:after="120" w:line="360" w:lineRule="auto"/>
              <w:jc w:val="both"/>
            </w:pPr>
            <w:r>
              <w:rPr>
                <w:rFonts w:ascii="Arial" w:eastAsia="Arial" w:hAnsi="Arial" w:cs="Arial"/>
                <w:b/>
              </w:rPr>
              <w:t>2018</w:t>
            </w:r>
          </w:p>
        </w:tc>
      </w:tr>
      <w:tr w:rsidR="00316360" w14:paraId="18A01110" w14:textId="77777777">
        <w:tc>
          <w:tcPr>
            <w:tcW w:w="6930" w:type="dxa"/>
            <w:tcBorders>
              <w:right w:val="single" w:sz="4" w:space="0" w:color="000000"/>
            </w:tcBorders>
            <w:shd w:val="clear" w:color="auto" w:fill="auto"/>
            <w:tcMar>
              <w:top w:w="0" w:type="dxa"/>
              <w:left w:w="108" w:type="dxa"/>
              <w:bottom w:w="0" w:type="dxa"/>
              <w:right w:w="108" w:type="dxa"/>
            </w:tcMar>
          </w:tcPr>
          <w:p w14:paraId="4EA68B3C" w14:textId="77777777" w:rsidR="00316360" w:rsidRDefault="00995A89" w:rsidP="00EE1803">
            <w:pPr>
              <w:numPr>
                <w:ilvl w:val="0"/>
                <w:numId w:val="9"/>
              </w:numPr>
              <w:spacing w:line="360" w:lineRule="auto"/>
              <w:ind w:left="426" w:hanging="426"/>
            </w:pPr>
            <w:r>
              <w:rPr>
                <w:rFonts w:ascii="Arial" w:eastAsia="Arial" w:hAnsi="Arial" w:cs="Arial"/>
              </w:rPr>
              <w:t>Het traject van competentiemanagement werd heropgestart in 2014 en in 2016 hervormd: de planningsgesprekken en functioneringsgesprekken worden indien nodig gevoerd, alleen de evaluatiegespr</w:t>
            </w:r>
            <w:r w:rsidR="00883456">
              <w:rPr>
                <w:rFonts w:ascii="Arial" w:eastAsia="Arial" w:hAnsi="Arial" w:cs="Arial"/>
              </w:rPr>
              <w:t>ekken worden jaarlijks herhaald en alleen door de directeur gevoerd.</w:t>
            </w:r>
          </w:p>
        </w:tc>
        <w:tc>
          <w:tcPr>
            <w:tcW w:w="6930" w:type="dxa"/>
            <w:tcBorders>
              <w:left w:val="single" w:sz="4" w:space="0" w:color="000000"/>
            </w:tcBorders>
            <w:shd w:val="clear" w:color="auto" w:fill="auto"/>
            <w:tcMar>
              <w:top w:w="0" w:type="dxa"/>
              <w:left w:w="108" w:type="dxa"/>
              <w:bottom w:w="0" w:type="dxa"/>
              <w:right w:w="108" w:type="dxa"/>
            </w:tcMar>
          </w:tcPr>
          <w:p w14:paraId="66384AF2" w14:textId="77777777" w:rsidR="00316360" w:rsidRDefault="00995A89" w:rsidP="00EE1803">
            <w:pPr>
              <w:numPr>
                <w:ilvl w:val="0"/>
                <w:numId w:val="9"/>
              </w:numPr>
              <w:spacing w:line="360" w:lineRule="auto"/>
              <w:ind w:left="426" w:hanging="426"/>
            </w:pPr>
            <w:r>
              <w:rPr>
                <w:rFonts w:ascii="Arial" w:eastAsia="Arial" w:hAnsi="Arial" w:cs="Arial"/>
              </w:rPr>
              <w:t>B</w:t>
            </w:r>
            <w:r w:rsidR="00883456">
              <w:rPr>
                <w:rFonts w:ascii="Arial" w:eastAsia="Arial" w:hAnsi="Arial" w:cs="Arial"/>
              </w:rPr>
              <w:t>egin 2018</w:t>
            </w:r>
            <w:r>
              <w:rPr>
                <w:rFonts w:ascii="Arial" w:eastAsia="Arial" w:hAnsi="Arial" w:cs="Arial"/>
              </w:rPr>
              <w:t xml:space="preserve"> voert de directeur evaluatiegesprekken met alle medewerkers en dit op basis van input en verslagen opgemaakt door de teamverantwoordelijken.</w:t>
            </w:r>
          </w:p>
        </w:tc>
      </w:tr>
    </w:tbl>
    <w:p w14:paraId="4FBB62E9" w14:textId="77777777" w:rsidR="00316360" w:rsidRDefault="00995A89" w:rsidP="002632E5">
      <w:pPr>
        <w:pStyle w:val="Kop3"/>
      </w:pPr>
      <w:r>
        <w:t>Actie 2: Het organogram wordt een adequate weerspiegeling van de organisatiestructuur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69D1882" w14:textId="77777777">
        <w:tc>
          <w:tcPr>
            <w:tcW w:w="6930" w:type="dxa"/>
            <w:tcBorders>
              <w:right w:val="single" w:sz="4" w:space="0" w:color="000000"/>
            </w:tcBorders>
            <w:shd w:val="clear" w:color="auto" w:fill="auto"/>
            <w:tcMar>
              <w:top w:w="0" w:type="dxa"/>
              <w:left w:w="108" w:type="dxa"/>
              <w:bottom w:w="0" w:type="dxa"/>
              <w:right w:w="108" w:type="dxa"/>
            </w:tcMar>
          </w:tcPr>
          <w:p w14:paraId="62CE6526" w14:textId="77777777" w:rsidR="00316360" w:rsidRDefault="0088345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30B6136" w14:textId="77777777" w:rsidR="00316360" w:rsidRDefault="00883456">
            <w:pPr>
              <w:spacing w:before="120" w:after="120" w:line="360" w:lineRule="auto"/>
              <w:jc w:val="both"/>
            </w:pPr>
            <w:r>
              <w:rPr>
                <w:rFonts w:ascii="Arial" w:eastAsia="Arial" w:hAnsi="Arial" w:cs="Arial"/>
                <w:b/>
              </w:rPr>
              <w:t>2018</w:t>
            </w:r>
          </w:p>
        </w:tc>
      </w:tr>
      <w:tr w:rsidR="00316360" w14:paraId="43A1C07A" w14:textId="77777777">
        <w:tc>
          <w:tcPr>
            <w:tcW w:w="6930" w:type="dxa"/>
            <w:tcBorders>
              <w:right w:val="single" w:sz="4" w:space="0" w:color="000000"/>
            </w:tcBorders>
            <w:shd w:val="clear" w:color="auto" w:fill="auto"/>
            <w:tcMar>
              <w:top w:w="0" w:type="dxa"/>
              <w:left w:w="108" w:type="dxa"/>
              <w:bottom w:w="0" w:type="dxa"/>
              <w:right w:w="108" w:type="dxa"/>
            </w:tcMar>
          </w:tcPr>
          <w:p w14:paraId="53C1D611" w14:textId="4C548BE7" w:rsidR="00316360" w:rsidRDefault="00995A89" w:rsidP="003C2C8D">
            <w:pPr>
              <w:numPr>
                <w:ilvl w:val="0"/>
                <w:numId w:val="55"/>
              </w:numPr>
              <w:spacing w:line="360" w:lineRule="auto"/>
              <w:ind w:left="425" w:hanging="425"/>
            </w:pPr>
            <w:r>
              <w:rPr>
                <w:rFonts w:ascii="Arial" w:eastAsia="Arial" w:hAnsi="Arial" w:cs="Arial"/>
              </w:rPr>
              <w:t>Het organogram werd in 2016 vernieuwd en is voortaan gebaseerd op 3 diensten</w:t>
            </w:r>
            <w:r w:rsidR="002F5032">
              <w:rPr>
                <w:rFonts w:ascii="Arial" w:eastAsia="Arial" w:hAnsi="Arial" w:cs="Arial"/>
              </w:rPr>
              <w:t xml:space="preserve">: Lezers &amp; Collectie, ICT &amp; Innovatie, en Communicatie &amp; </w:t>
            </w:r>
            <w:r w:rsidR="002F5032">
              <w:rPr>
                <w:rFonts w:ascii="Arial" w:eastAsia="Arial" w:hAnsi="Arial" w:cs="Arial"/>
              </w:rPr>
              <w:lastRenderedPageBreak/>
              <w:t>Promotie. D</w:t>
            </w:r>
            <w:r>
              <w:rPr>
                <w:rFonts w:ascii="Arial" w:eastAsia="Arial" w:hAnsi="Arial" w:cs="Arial"/>
              </w:rPr>
              <w:t>e coördinatoren werden vervan</w:t>
            </w:r>
            <w:r w:rsidR="002F5032">
              <w:rPr>
                <w:rFonts w:ascii="Arial" w:eastAsia="Arial" w:hAnsi="Arial" w:cs="Arial"/>
              </w:rPr>
              <w:t>gen door teamverantwoordelijken. Het organogram bevat ook het bestuur (Dagelijks Bestuur, Raad van Bestuur en Algemene Vergadering), de directie en de gebruikersraad.</w:t>
            </w:r>
          </w:p>
        </w:tc>
        <w:tc>
          <w:tcPr>
            <w:tcW w:w="6930" w:type="dxa"/>
            <w:tcBorders>
              <w:left w:val="single" w:sz="4" w:space="0" w:color="000000"/>
            </w:tcBorders>
            <w:shd w:val="clear" w:color="auto" w:fill="auto"/>
            <w:tcMar>
              <w:top w:w="0" w:type="dxa"/>
              <w:left w:w="108" w:type="dxa"/>
              <w:bottom w:w="0" w:type="dxa"/>
              <w:right w:w="108" w:type="dxa"/>
            </w:tcMar>
          </w:tcPr>
          <w:p w14:paraId="4E3E35C6" w14:textId="77777777" w:rsidR="00316360" w:rsidRDefault="00883456" w:rsidP="00EE1803">
            <w:pPr>
              <w:numPr>
                <w:ilvl w:val="0"/>
                <w:numId w:val="9"/>
              </w:numPr>
              <w:spacing w:line="360" w:lineRule="auto"/>
              <w:ind w:left="426" w:hanging="426"/>
            </w:pPr>
            <w:r>
              <w:rPr>
                <w:rFonts w:ascii="Arial" w:eastAsia="Arial" w:hAnsi="Arial" w:cs="Arial"/>
              </w:rPr>
              <w:lastRenderedPageBreak/>
              <w:t>Medio 2018</w:t>
            </w:r>
            <w:r w:rsidR="00995A89">
              <w:rPr>
                <w:rFonts w:ascii="Arial" w:eastAsia="Arial" w:hAnsi="Arial" w:cs="Arial"/>
              </w:rPr>
              <w:t xml:space="preserve"> wordt het nieuwe organogram o</w:t>
            </w:r>
            <w:r>
              <w:rPr>
                <w:rFonts w:ascii="Arial" w:eastAsia="Arial" w:hAnsi="Arial" w:cs="Arial"/>
              </w:rPr>
              <w:t>p zijn adequaatheid geëvalueerd en dit wordt meegenomen naar het nieuwe beleidsplan.</w:t>
            </w:r>
          </w:p>
        </w:tc>
      </w:tr>
    </w:tbl>
    <w:p w14:paraId="2F61D01A" w14:textId="77777777" w:rsidR="00316360" w:rsidRDefault="00995A89" w:rsidP="002632E5">
      <w:pPr>
        <w:pStyle w:val="Kop3"/>
      </w:pPr>
      <w:r>
        <w:t>Actie 3: Updaten van het arbeidsreglement, zich baserend op de toegepaste cao (PC 329).</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4BA2D88" w14:textId="77777777">
        <w:tc>
          <w:tcPr>
            <w:tcW w:w="6930" w:type="dxa"/>
            <w:tcBorders>
              <w:right w:val="single" w:sz="4" w:space="0" w:color="000000"/>
            </w:tcBorders>
            <w:shd w:val="clear" w:color="auto" w:fill="auto"/>
            <w:tcMar>
              <w:top w:w="0" w:type="dxa"/>
              <w:left w:w="108" w:type="dxa"/>
              <w:bottom w:w="0" w:type="dxa"/>
              <w:right w:w="108" w:type="dxa"/>
            </w:tcMar>
          </w:tcPr>
          <w:p w14:paraId="56794FBC" w14:textId="77777777" w:rsidR="00316360" w:rsidRDefault="0088345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6F4B46B" w14:textId="77777777" w:rsidR="00316360" w:rsidRDefault="00883456">
            <w:pPr>
              <w:spacing w:before="120" w:after="120" w:line="360" w:lineRule="auto"/>
              <w:jc w:val="both"/>
            </w:pPr>
            <w:r>
              <w:rPr>
                <w:rFonts w:ascii="Arial" w:eastAsia="Arial" w:hAnsi="Arial" w:cs="Arial"/>
                <w:b/>
              </w:rPr>
              <w:t>2018</w:t>
            </w:r>
          </w:p>
        </w:tc>
      </w:tr>
      <w:tr w:rsidR="00316360" w14:paraId="20ED48C5" w14:textId="77777777">
        <w:tc>
          <w:tcPr>
            <w:tcW w:w="6930" w:type="dxa"/>
            <w:tcBorders>
              <w:right w:val="single" w:sz="4" w:space="0" w:color="000000"/>
            </w:tcBorders>
            <w:shd w:val="clear" w:color="auto" w:fill="auto"/>
            <w:tcMar>
              <w:top w:w="0" w:type="dxa"/>
              <w:left w:w="108" w:type="dxa"/>
              <w:bottom w:w="0" w:type="dxa"/>
              <w:right w:w="108" w:type="dxa"/>
            </w:tcMar>
          </w:tcPr>
          <w:p w14:paraId="2571B13F" w14:textId="77777777" w:rsidR="00316360" w:rsidRPr="003E0A3F" w:rsidRDefault="00995A89" w:rsidP="00EE1803">
            <w:pPr>
              <w:numPr>
                <w:ilvl w:val="0"/>
                <w:numId w:val="9"/>
              </w:numPr>
              <w:spacing w:line="360" w:lineRule="auto"/>
              <w:ind w:left="426" w:hanging="426"/>
            </w:pPr>
            <w:r w:rsidRPr="003E0A3F">
              <w:rPr>
                <w:rFonts w:ascii="Arial" w:eastAsia="Arial" w:hAnsi="Arial" w:cs="Arial"/>
              </w:rPr>
              <w:t>Het arbeidsreglement werd eind 2016 opnieuw aangepast aan de gewij</w:t>
            </w:r>
            <w:r w:rsidR="00883456" w:rsidRPr="003E0A3F">
              <w:rPr>
                <w:rFonts w:ascii="Arial" w:eastAsia="Arial" w:hAnsi="Arial" w:cs="Arial"/>
              </w:rPr>
              <w:t>zigde arbeidsomstandigheden:</w:t>
            </w:r>
            <w:r w:rsidRPr="003E0A3F">
              <w:rPr>
                <w:rFonts w:ascii="Arial" w:eastAsia="Arial" w:hAnsi="Arial" w:cs="Arial"/>
              </w:rPr>
              <w:t xml:space="preserve"> de toepassing van een collectieve arbeidsduur</w:t>
            </w:r>
            <w:r w:rsidR="00883456" w:rsidRPr="003E0A3F">
              <w:rPr>
                <w:rFonts w:ascii="Arial" w:eastAsia="Arial" w:hAnsi="Arial" w:cs="Arial"/>
              </w:rPr>
              <w:t xml:space="preserve">vermindering met 1 uur per week, </w:t>
            </w:r>
            <w:r w:rsidRPr="003E0A3F">
              <w:rPr>
                <w:rFonts w:ascii="Arial" w:eastAsia="Arial" w:hAnsi="Arial" w:cs="Arial"/>
              </w:rPr>
              <w:t>de invoering van drie in plaats van vijf operationele diensten en van een nieuw werkregistratiesysteem.</w:t>
            </w:r>
            <w:r w:rsidR="00883456" w:rsidRPr="003E0A3F">
              <w:rPr>
                <w:rFonts w:ascii="Arial" w:eastAsia="Arial" w:hAnsi="Arial" w:cs="Arial"/>
              </w:rPr>
              <w:t xml:space="preserve"> Het nieuwe arbeidsreglement trad in voege per 1 februari 2017.</w:t>
            </w:r>
          </w:p>
        </w:tc>
        <w:tc>
          <w:tcPr>
            <w:tcW w:w="6930" w:type="dxa"/>
            <w:tcBorders>
              <w:left w:val="single" w:sz="4" w:space="0" w:color="000000"/>
            </w:tcBorders>
            <w:shd w:val="clear" w:color="auto" w:fill="auto"/>
            <w:tcMar>
              <w:top w:w="0" w:type="dxa"/>
              <w:left w:w="108" w:type="dxa"/>
              <w:bottom w:w="0" w:type="dxa"/>
              <w:right w:w="108" w:type="dxa"/>
            </w:tcMar>
          </w:tcPr>
          <w:p w14:paraId="15A974AA" w14:textId="44ABE701" w:rsidR="00316360" w:rsidRDefault="00995A89" w:rsidP="00EE1803">
            <w:pPr>
              <w:numPr>
                <w:ilvl w:val="0"/>
                <w:numId w:val="9"/>
              </w:numPr>
              <w:spacing w:line="360" w:lineRule="auto"/>
              <w:ind w:left="426" w:hanging="426"/>
            </w:pPr>
            <w:r>
              <w:rPr>
                <w:rFonts w:ascii="Arial" w:eastAsia="Arial" w:hAnsi="Arial" w:cs="Arial"/>
              </w:rPr>
              <w:t xml:space="preserve">Het nieuwe arbeidsreglement </w:t>
            </w:r>
            <w:r w:rsidR="00883456">
              <w:rPr>
                <w:rFonts w:ascii="Arial" w:eastAsia="Arial" w:hAnsi="Arial" w:cs="Arial"/>
              </w:rPr>
              <w:t>wordt in 2018 niet gewijzigd, maar mogelijks worden bepaalde aspecten via interne dienstnota’s verduidelijkt.</w:t>
            </w:r>
          </w:p>
        </w:tc>
      </w:tr>
    </w:tbl>
    <w:p w14:paraId="4A0D6B15" w14:textId="77777777" w:rsidR="00316360" w:rsidRDefault="00995A89" w:rsidP="002632E5">
      <w:pPr>
        <w:pStyle w:val="Kop3"/>
      </w:pPr>
      <w:bookmarkStart w:id="83" w:name="_3ygebqi"/>
      <w:bookmarkEnd w:id="83"/>
      <w:r>
        <w:t>Actie 4: ** Een efficiënte personeelsadministratie (verlofregeling, loonadministratie, afwezigheidskalender, …) verhoogt de personeelstevredenheid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643B40F" w14:textId="77777777">
        <w:tc>
          <w:tcPr>
            <w:tcW w:w="6930" w:type="dxa"/>
            <w:tcBorders>
              <w:right w:val="single" w:sz="4" w:space="0" w:color="000000"/>
            </w:tcBorders>
            <w:shd w:val="clear" w:color="auto" w:fill="auto"/>
            <w:tcMar>
              <w:top w:w="0" w:type="dxa"/>
              <w:left w:w="108" w:type="dxa"/>
              <w:bottom w:w="0" w:type="dxa"/>
              <w:right w:w="108" w:type="dxa"/>
            </w:tcMar>
          </w:tcPr>
          <w:p w14:paraId="7FD1E356" w14:textId="77777777" w:rsidR="00316360" w:rsidRDefault="009B681D">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20B4ADC" w14:textId="77777777" w:rsidR="00316360" w:rsidRDefault="009B681D">
            <w:pPr>
              <w:spacing w:before="120" w:after="120" w:line="360" w:lineRule="auto"/>
              <w:jc w:val="both"/>
            </w:pPr>
            <w:r>
              <w:rPr>
                <w:rFonts w:ascii="Arial" w:eastAsia="Arial" w:hAnsi="Arial" w:cs="Arial"/>
                <w:b/>
              </w:rPr>
              <w:t>2018</w:t>
            </w:r>
          </w:p>
        </w:tc>
      </w:tr>
      <w:tr w:rsidR="00316360" w14:paraId="64E016F6" w14:textId="77777777">
        <w:tc>
          <w:tcPr>
            <w:tcW w:w="6930" w:type="dxa"/>
            <w:tcBorders>
              <w:right w:val="single" w:sz="4" w:space="0" w:color="000000"/>
            </w:tcBorders>
            <w:shd w:val="clear" w:color="auto" w:fill="auto"/>
            <w:tcMar>
              <w:top w:w="0" w:type="dxa"/>
              <w:left w:w="108" w:type="dxa"/>
              <w:bottom w:w="0" w:type="dxa"/>
              <w:right w:w="108" w:type="dxa"/>
            </w:tcMar>
          </w:tcPr>
          <w:p w14:paraId="1E5F90FF" w14:textId="77777777" w:rsidR="00316360" w:rsidRDefault="00995A89" w:rsidP="00EE1803">
            <w:pPr>
              <w:numPr>
                <w:ilvl w:val="0"/>
                <w:numId w:val="9"/>
              </w:numPr>
              <w:spacing w:line="360" w:lineRule="auto"/>
              <w:ind w:left="426" w:hanging="426"/>
            </w:pPr>
            <w:r>
              <w:rPr>
                <w:rFonts w:ascii="Arial" w:eastAsia="Arial" w:hAnsi="Arial" w:cs="Arial"/>
              </w:rPr>
              <w:t xml:space="preserve">Luisterpunt koos al eind 2015 voor een nieuw </w:t>
            </w:r>
            <w:r w:rsidR="009B681D">
              <w:rPr>
                <w:rFonts w:ascii="Arial" w:eastAsia="Arial" w:hAnsi="Arial" w:cs="Arial"/>
              </w:rPr>
              <w:t>werkregistratie</w:t>
            </w:r>
            <w:r>
              <w:rPr>
                <w:rFonts w:ascii="Arial" w:eastAsia="Arial" w:hAnsi="Arial" w:cs="Arial"/>
              </w:rPr>
              <w:t xml:space="preserve">systeem van SD </w:t>
            </w:r>
            <w:proofErr w:type="spellStart"/>
            <w:r>
              <w:rPr>
                <w:rFonts w:ascii="Arial" w:eastAsia="Arial" w:hAnsi="Arial" w:cs="Arial"/>
              </w:rPr>
              <w:t>Worx</w:t>
            </w:r>
            <w:proofErr w:type="spellEnd"/>
            <w:r>
              <w:rPr>
                <w:rFonts w:ascii="Arial" w:eastAsia="Arial" w:hAnsi="Arial" w:cs="Arial"/>
              </w:rPr>
              <w:t xml:space="preserve"> dat zowel de hoeveelheid administratie vermindert als de zichtbaarheid van vakantiegegevens voor de medewerker verbetert.</w:t>
            </w:r>
            <w:r w:rsidR="009B681D">
              <w:rPr>
                <w:rFonts w:ascii="Arial" w:eastAsia="Arial" w:hAnsi="Arial" w:cs="Arial"/>
              </w:rPr>
              <w:t xml:space="preserve"> De administratief en beleidsverantwoordelijke voor personeelszaken hebben dit in samenspraak in 2017 verfijnd.</w:t>
            </w:r>
          </w:p>
        </w:tc>
        <w:tc>
          <w:tcPr>
            <w:tcW w:w="6930" w:type="dxa"/>
            <w:tcBorders>
              <w:left w:val="single" w:sz="4" w:space="0" w:color="000000"/>
            </w:tcBorders>
            <w:shd w:val="clear" w:color="auto" w:fill="auto"/>
            <w:tcMar>
              <w:top w:w="0" w:type="dxa"/>
              <w:left w:w="108" w:type="dxa"/>
              <w:bottom w:w="0" w:type="dxa"/>
              <w:right w:w="108" w:type="dxa"/>
            </w:tcMar>
          </w:tcPr>
          <w:p w14:paraId="534A4FB1" w14:textId="77777777" w:rsidR="00316360" w:rsidRDefault="009B681D" w:rsidP="00EE1803">
            <w:pPr>
              <w:numPr>
                <w:ilvl w:val="0"/>
                <w:numId w:val="9"/>
              </w:numPr>
              <w:spacing w:line="360" w:lineRule="auto"/>
              <w:ind w:left="426" w:hanging="426"/>
            </w:pPr>
            <w:r>
              <w:rPr>
                <w:rFonts w:ascii="Arial" w:eastAsia="Arial" w:hAnsi="Arial" w:cs="Arial"/>
              </w:rPr>
              <w:t xml:space="preserve">Medio 2018 </w:t>
            </w:r>
            <w:r w:rsidR="00995A89">
              <w:rPr>
                <w:rFonts w:ascii="Arial" w:eastAsia="Arial" w:hAnsi="Arial" w:cs="Arial"/>
              </w:rPr>
              <w:t>wordt het werken met het werk</w:t>
            </w:r>
            <w:r>
              <w:rPr>
                <w:rFonts w:ascii="Arial" w:eastAsia="Arial" w:hAnsi="Arial" w:cs="Arial"/>
              </w:rPr>
              <w:t>registratiesysteem geëvalueerd en dit wordt meegenomen naar het nieuwe beleidsplan.</w:t>
            </w:r>
          </w:p>
        </w:tc>
      </w:tr>
    </w:tbl>
    <w:p w14:paraId="03DDB729" w14:textId="77777777" w:rsidR="00316360" w:rsidRDefault="00995A89" w:rsidP="002632E5">
      <w:pPr>
        <w:pStyle w:val="Kop3"/>
      </w:pPr>
      <w:r>
        <w:lastRenderedPageBreak/>
        <w:t>Actie 5: * Luisterpunt gaat efficiënt om met haar vrijwilligers, met aandacht voor hun rechten en plichten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B8252FB" w14:textId="77777777">
        <w:tc>
          <w:tcPr>
            <w:tcW w:w="6930" w:type="dxa"/>
            <w:tcBorders>
              <w:right w:val="single" w:sz="4" w:space="0" w:color="000000"/>
            </w:tcBorders>
            <w:shd w:val="clear" w:color="auto" w:fill="auto"/>
            <w:tcMar>
              <w:top w:w="0" w:type="dxa"/>
              <w:left w:w="108" w:type="dxa"/>
              <w:bottom w:w="0" w:type="dxa"/>
              <w:right w:w="108" w:type="dxa"/>
            </w:tcMar>
          </w:tcPr>
          <w:p w14:paraId="6BC84090" w14:textId="77777777" w:rsidR="00316360" w:rsidRDefault="009B681D">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C61B5A4" w14:textId="77777777" w:rsidR="00316360" w:rsidRDefault="009B681D">
            <w:pPr>
              <w:spacing w:before="120" w:after="120" w:line="360" w:lineRule="auto"/>
              <w:jc w:val="both"/>
            </w:pPr>
            <w:r>
              <w:rPr>
                <w:rFonts w:ascii="Arial" w:eastAsia="Arial" w:hAnsi="Arial" w:cs="Arial"/>
                <w:b/>
              </w:rPr>
              <w:t>2018</w:t>
            </w:r>
          </w:p>
        </w:tc>
      </w:tr>
      <w:tr w:rsidR="00316360" w14:paraId="2041E3C8" w14:textId="77777777">
        <w:tc>
          <w:tcPr>
            <w:tcW w:w="6930" w:type="dxa"/>
            <w:tcBorders>
              <w:right w:val="single" w:sz="4" w:space="0" w:color="000000"/>
            </w:tcBorders>
            <w:shd w:val="clear" w:color="auto" w:fill="auto"/>
            <w:tcMar>
              <w:top w:w="0" w:type="dxa"/>
              <w:left w:w="108" w:type="dxa"/>
              <w:bottom w:w="0" w:type="dxa"/>
              <w:right w:w="108" w:type="dxa"/>
            </w:tcMar>
          </w:tcPr>
          <w:p w14:paraId="61B65181" w14:textId="77777777" w:rsidR="00316360" w:rsidRDefault="00995A89" w:rsidP="00EE1803">
            <w:pPr>
              <w:numPr>
                <w:ilvl w:val="0"/>
                <w:numId w:val="9"/>
              </w:numPr>
              <w:spacing w:line="360" w:lineRule="auto"/>
              <w:ind w:left="426" w:hanging="426"/>
            </w:pPr>
            <w:r>
              <w:rPr>
                <w:rFonts w:ascii="Arial" w:eastAsia="Arial" w:hAnsi="Arial" w:cs="Arial"/>
              </w:rPr>
              <w:t xml:space="preserve">Werken met vrijwilligers is vrij arbeidsintensief en werd daarom beperkt tot assistentie in de uitleendienst en </w:t>
            </w:r>
            <w:r w:rsidR="00E84629">
              <w:rPr>
                <w:rFonts w:ascii="Arial" w:eastAsia="Arial" w:hAnsi="Arial" w:cs="Arial"/>
              </w:rPr>
              <w:t>het inlezen van eigen promotiematerialen en ons huistijdschrift</w:t>
            </w:r>
            <w:r w:rsidR="009B681D">
              <w:rPr>
                <w:rFonts w:ascii="Arial" w:eastAsia="Arial" w:hAnsi="Arial" w:cs="Arial"/>
              </w:rPr>
              <w:t xml:space="preserve">. Daarnaast werd de </w:t>
            </w:r>
            <w:r>
              <w:rPr>
                <w:rFonts w:ascii="Arial" w:eastAsia="Arial" w:hAnsi="Arial" w:cs="Arial"/>
              </w:rPr>
              <w:t xml:space="preserve">dienst </w:t>
            </w:r>
            <w:r w:rsidR="009B681D">
              <w:rPr>
                <w:rFonts w:ascii="Arial" w:eastAsia="Arial" w:hAnsi="Arial" w:cs="Arial"/>
              </w:rPr>
              <w:t>ICT en innovatie</w:t>
            </w:r>
            <w:r>
              <w:rPr>
                <w:rFonts w:ascii="Arial" w:eastAsia="Arial" w:hAnsi="Arial" w:cs="Arial"/>
              </w:rPr>
              <w:t xml:space="preserve"> bijgestaan door een vrijwilliger die meehelpt met het testen van aanpassingen aan onze websites en van wijzigingen in afspeelmogelijkheden van Daisy-software en Daisy-hardware.</w:t>
            </w:r>
            <w:r w:rsidR="009B681D">
              <w:rPr>
                <w:rFonts w:ascii="Arial" w:eastAsia="Arial" w:hAnsi="Arial" w:cs="Arial"/>
              </w:rPr>
              <w:t xml:space="preserve"> Eind 2017 trad deze vrijwilliger via een speciaal statuut halftijds in vast dienstverband.</w:t>
            </w:r>
          </w:p>
          <w:p w14:paraId="2A61B867" w14:textId="24430F3E" w:rsidR="00316360" w:rsidRDefault="009B681D" w:rsidP="00EE1803">
            <w:pPr>
              <w:numPr>
                <w:ilvl w:val="0"/>
                <w:numId w:val="9"/>
              </w:numPr>
              <w:spacing w:line="360" w:lineRule="auto"/>
              <w:ind w:left="426" w:hanging="426"/>
            </w:pPr>
            <w:r>
              <w:rPr>
                <w:rFonts w:ascii="Arial" w:eastAsia="Arial" w:hAnsi="Arial" w:cs="Arial"/>
              </w:rPr>
              <w:t>In 2016 organiseerden w</w:t>
            </w:r>
            <w:r w:rsidR="007A09BB">
              <w:rPr>
                <w:rFonts w:ascii="Arial" w:eastAsia="Arial" w:hAnsi="Arial" w:cs="Arial"/>
              </w:rPr>
              <w:t>e</w:t>
            </w:r>
            <w:r>
              <w:rPr>
                <w:rFonts w:ascii="Arial" w:eastAsia="Arial" w:hAnsi="Arial" w:cs="Arial"/>
              </w:rPr>
              <w:t>, naar tweejaarlijkse gewoonte,</w:t>
            </w:r>
            <w:r w:rsidR="00995A89">
              <w:rPr>
                <w:rFonts w:ascii="Arial" w:eastAsia="Arial" w:hAnsi="Arial" w:cs="Arial"/>
              </w:rPr>
              <w:t xml:space="preserve"> tijdens de Week van de vrijwilliger een feestje voor onze vrijwilligers (eigen vrijwilligers en vrijwillige </w:t>
            </w:r>
            <w:proofErr w:type="spellStart"/>
            <w:r w:rsidR="00995A89">
              <w:rPr>
                <w:rFonts w:ascii="Arial" w:eastAsia="Arial" w:hAnsi="Arial" w:cs="Arial"/>
              </w:rPr>
              <w:t>inlezers</w:t>
            </w:r>
            <w:proofErr w:type="spellEnd"/>
            <w:r w:rsidR="00995A89">
              <w:rPr>
                <w:rFonts w:ascii="Arial" w:eastAsia="Arial" w:hAnsi="Arial" w:cs="Arial"/>
              </w:rPr>
              <w:t xml:space="preserve"> in de studio</w:t>
            </w:r>
            <w:r w:rsidR="00575F9C">
              <w:rPr>
                <w:rFonts w:ascii="Arial" w:eastAsia="Arial" w:hAnsi="Arial" w:cs="Arial"/>
              </w:rPr>
              <w:t xml:space="preserve"> </w:t>
            </w:r>
            <w:r w:rsidR="00995A89">
              <w:rPr>
                <w:rFonts w:ascii="Arial" w:eastAsia="Arial" w:hAnsi="Arial" w:cs="Arial"/>
              </w:rPr>
              <w:t xml:space="preserve">van Laken). </w:t>
            </w:r>
          </w:p>
        </w:tc>
        <w:tc>
          <w:tcPr>
            <w:tcW w:w="6930" w:type="dxa"/>
            <w:tcBorders>
              <w:left w:val="single" w:sz="4" w:space="0" w:color="000000"/>
            </w:tcBorders>
            <w:shd w:val="clear" w:color="auto" w:fill="auto"/>
            <w:tcMar>
              <w:top w:w="0" w:type="dxa"/>
              <w:left w:w="108" w:type="dxa"/>
              <w:bottom w:w="0" w:type="dxa"/>
              <w:right w:w="108" w:type="dxa"/>
            </w:tcMar>
          </w:tcPr>
          <w:p w14:paraId="01EC0889" w14:textId="77777777" w:rsidR="00BE30FC" w:rsidRPr="00BE30FC" w:rsidRDefault="00BE30FC" w:rsidP="00EE1803">
            <w:pPr>
              <w:numPr>
                <w:ilvl w:val="0"/>
                <w:numId w:val="9"/>
              </w:numPr>
              <w:spacing w:line="360" w:lineRule="auto"/>
              <w:ind w:left="426" w:hanging="426"/>
            </w:pPr>
            <w:r>
              <w:t>Wordt gecontinueerd.</w:t>
            </w:r>
          </w:p>
          <w:p w14:paraId="57101D53" w14:textId="77777777" w:rsidR="00316360" w:rsidRDefault="00995A89" w:rsidP="00EE1803">
            <w:pPr>
              <w:numPr>
                <w:ilvl w:val="0"/>
                <w:numId w:val="9"/>
              </w:numPr>
              <w:spacing w:line="360" w:lineRule="auto"/>
              <w:ind w:left="426" w:hanging="426"/>
            </w:pPr>
            <w:r>
              <w:rPr>
                <w:rFonts w:ascii="Arial" w:eastAsia="Arial" w:hAnsi="Arial" w:cs="Arial"/>
              </w:rPr>
              <w:t>Luis</w:t>
            </w:r>
            <w:r w:rsidR="009B681D">
              <w:rPr>
                <w:rFonts w:ascii="Arial" w:eastAsia="Arial" w:hAnsi="Arial" w:cs="Arial"/>
              </w:rPr>
              <w:t>terpunt ontwikkelt in maart 2018</w:t>
            </w:r>
            <w:r>
              <w:rPr>
                <w:rFonts w:ascii="Arial" w:eastAsia="Arial" w:hAnsi="Arial" w:cs="Arial"/>
              </w:rPr>
              <w:t xml:space="preserve"> geen acties n.a.v. Week van de Vrijwilliger. </w:t>
            </w:r>
            <w:r w:rsidR="009B681D">
              <w:rPr>
                <w:rFonts w:ascii="Arial" w:eastAsia="Arial" w:hAnsi="Arial" w:cs="Arial"/>
              </w:rPr>
              <w:t>De vrijwilligers worden wel uitgenodigd om deel te nemen aan ons lezersfeest op 19 mei n.a.v. 10 jaar Luisterpunt.</w:t>
            </w:r>
          </w:p>
        </w:tc>
      </w:tr>
    </w:tbl>
    <w:p w14:paraId="1ACC25FB" w14:textId="77777777" w:rsidR="00316360" w:rsidRDefault="00995A89" w:rsidP="002632E5">
      <w:pPr>
        <w:pStyle w:val="Kop3"/>
      </w:pPr>
      <w:r>
        <w:t>Actie 6: * Organiseren van interne communicatie (personeelsvergaderingen, werkoverleg per dienst, doorsturen van verslagen van stafbijeenkomsten en communicatieweetjes als interne nieuwsbrief)</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1F662F8" w14:textId="77777777">
        <w:tc>
          <w:tcPr>
            <w:tcW w:w="6930" w:type="dxa"/>
            <w:tcBorders>
              <w:right w:val="single" w:sz="4" w:space="0" w:color="000000"/>
            </w:tcBorders>
            <w:shd w:val="clear" w:color="auto" w:fill="auto"/>
            <w:tcMar>
              <w:top w:w="0" w:type="dxa"/>
              <w:left w:w="108" w:type="dxa"/>
              <w:bottom w:w="0" w:type="dxa"/>
              <w:right w:w="108" w:type="dxa"/>
            </w:tcMar>
          </w:tcPr>
          <w:p w14:paraId="24D9DC1C" w14:textId="77777777" w:rsidR="00316360" w:rsidRDefault="008E7166">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54DDF46A" w14:textId="77777777" w:rsidR="00316360" w:rsidRDefault="008E7166">
            <w:pPr>
              <w:spacing w:before="120" w:after="120" w:line="360" w:lineRule="auto"/>
              <w:jc w:val="both"/>
            </w:pPr>
            <w:r>
              <w:rPr>
                <w:rFonts w:ascii="Arial" w:eastAsia="Arial" w:hAnsi="Arial" w:cs="Arial"/>
                <w:b/>
              </w:rPr>
              <w:t>2018</w:t>
            </w:r>
          </w:p>
        </w:tc>
      </w:tr>
      <w:tr w:rsidR="00316360" w14:paraId="78ADA91F" w14:textId="77777777">
        <w:tc>
          <w:tcPr>
            <w:tcW w:w="6930" w:type="dxa"/>
            <w:tcBorders>
              <w:right w:val="single" w:sz="4" w:space="0" w:color="000000"/>
            </w:tcBorders>
            <w:shd w:val="clear" w:color="auto" w:fill="auto"/>
            <w:tcMar>
              <w:top w:w="0" w:type="dxa"/>
              <w:left w:w="108" w:type="dxa"/>
              <w:bottom w:w="0" w:type="dxa"/>
              <w:right w:w="108" w:type="dxa"/>
            </w:tcMar>
          </w:tcPr>
          <w:p w14:paraId="443FA37A" w14:textId="77777777" w:rsidR="00316360" w:rsidRDefault="00995A89" w:rsidP="00EE1803">
            <w:pPr>
              <w:numPr>
                <w:ilvl w:val="0"/>
                <w:numId w:val="9"/>
              </w:numPr>
              <w:spacing w:line="360" w:lineRule="auto"/>
              <w:ind w:left="426" w:hanging="426"/>
            </w:pPr>
            <w:r>
              <w:rPr>
                <w:rFonts w:ascii="Arial" w:eastAsia="Arial" w:hAnsi="Arial" w:cs="Arial"/>
              </w:rPr>
              <w:t>De communicatie over het werkoverleg van de staf werd op dezelfde wijze verder gevoerd: communicatie per e-mail en via de Luisterpunt</w:t>
            </w:r>
            <w:r w:rsidR="008E7166">
              <w:rPr>
                <w:rFonts w:ascii="Arial" w:eastAsia="Arial" w:hAnsi="Arial" w:cs="Arial"/>
              </w:rPr>
              <w:t>-</w:t>
            </w:r>
            <w:r>
              <w:rPr>
                <w:rFonts w:ascii="Arial" w:eastAsia="Arial" w:hAnsi="Arial" w:cs="Arial"/>
              </w:rPr>
              <w:t>weetjes. Er vond ook één algemene personeelsvergadering plaats.</w:t>
            </w:r>
          </w:p>
          <w:p w14:paraId="586F61ED" w14:textId="77777777" w:rsidR="00316360" w:rsidRDefault="00995A89" w:rsidP="00F277F7">
            <w:pPr>
              <w:numPr>
                <w:ilvl w:val="0"/>
                <w:numId w:val="59"/>
              </w:numPr>
              <w:spacing w:line="360" w:lineRule="auto"/>
              <w:ind w:left="425" w:hanging="425"/>
            </w:pPr>
            <w:r>
              <w:rPr>
                <w:rFonts w:ascii="Arial" w:eastAsia="Arial" w:hAnsi="Arial" w:cs="Arial"/>
              </w:rPr>
              <w:t>Een intranet uitbouwen st</w:t>
            </w:r>
            <w:r w:rsidR="008E7166">
              <w:rPr>
                <w:rFonts w:ascii="Arial" w:eastAsia="Arial" w:hAnsi="Arial" w:cs="Arial"/>
              </w:rPr>
              <w:t xml:space="preserve">ond </w:t>
            </w:r>
            <w:r>
              <w:rPr>
                <w:rFonts w:ascii="Arial" w:eastAsia="Arial" w:hAnsi="Arial" w:cs="Arial"/>
              </w:rPr>
              <w:t xml:space="preserve">on </w:t>
            </w:r>
            <w:proofErr w:type="spellStart"/>
            <w:r>
              <w:rPr>
                <w:rFonts w:ascii="Arial" w:eastAsia="Arial" w:hAnsi="Arial" w:cs="Arial"/>
              </w:rPr>
              <w:t>hold</w:t>
            </w:r>
            <w:proofErr w:type="spellEnd"/>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14:paraId="440C9C6F" w14:textId="77777777" w:rsidR="008E7166" w:rsidRPr="008E7166" w:rsidRDefault="008E7166" w:rsidP="00EE1803">
            <w:pPr>
              <w:numPr>
                <w:ilvl w:val="0"/>
                <w:numId w:val="9"/>
              </w:numPr>
              <w:spacing w:line="360" w:lineRule="auto"/>
              <w:ind w:left="426" w:hanging="426"/>
              <w:rPr>
                <w:rFonts w:ascii="Arial" w:hAnsi="Arial" w:cs="Arial"/>
              </w:rPr>
            </w:pPr>
            <w:r w:rsidRPr="008E7166">
              <w:rPr>
                <w:rFonts w:ascii="Arial" w:hAnsi="Arial" w:cs="Arial"/>
              </w:rPr>
              <w:t>Wordt gecontinueerd.</w:t>
            </w:r>
          </w:p>
          <w:p w14:paraId="32DA3846" w14:textId="77777777" w:rsidR="00316360" w:rsidRDefault="00995A89" w:rsidP="00EE1803">
            <w:pPr>
              <w:numPr>
                <w:ilvl w:val="0"/>
                <w:numId w:val="9"/>
              </w:numPr>
              <w:spacing w:line="360" w:lineRule="auto"/>
              <w:ind w:left="426" w:hanging="426"/>
            </w:pPr>
            <w:r>
              <w:rPr>
                <w:rFonts w:ascii="Arial" w:eastAsia="Arial" w:hAnsi="Arial" w:cs="Arial"/>
              </w:rPr>
              <w:t>De draad van het intranet-project wordt opnieuw opge</w:t>
            </w:r>
            <w:r w:rsidR="006C24D5">
              <w:rPr>
                <w:rFonts w:ascii="Arial" w:eastAsia="Arial" w:hAnsi="Arial" w:cs="Arial"/>
              </w:rPr>
              <w:t>nomen</w:t>
            </w:r>
            <w:r>
              <w:rPr>
                <w:rFonts w:ascii="Arial" w:eastAsia="Arial" w:hAnsi="Arial" w:cs="Arial"/>
              </w:rPr>
              <w:t>, zodat dit een belangrijke rol kan spelen in de interne communicatie.</w:t>
            </w:r>
          </w:p>
        </w:tc>
      </w:tr>
    </w:tbl>
    <w:p w14:paraId="393E0658" w14:textId="77777777" w:rsidR="00316360" w:rsidRDefault="00995A89" w:rsidP="002632E5">
      <w:pPr>
        <w:pStyle w:val="Kop3"/>
      </w:pPr>
      <w:r>
        <w:lastRenderedPageBreak/>
        <w:t>Actie 7: Opleidingen tot meer professionaliteit: inzetten op meer interne overlegmomenten en bijscholingen voor medewerkers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B402CC5" w14:textId="77777777">
        <w:trPr>
          <w:trHeight w:val="640"/>
        </w:trPr>
        <w:tc>
          <w:tcPr>
            <w:tcW w:w="6930" w:type="dxa"/>
            <w:tcBorders>
              <w:right w:val="single" w:sz="4" w:space="0" w:color="000000"/>
            </w:tcBorders>
            <w:shd w:val="clear" w:color="auto" w:fill="auto"/>
            <w:tcMar>
              <w:top w:w="0" w:type="dxa"/>
              <w:left w:w="108" w:type="dxa"/>
              <w:bottom w:w="0" w:type="dxa"/>
              <w:right w:w="108" w:type="dxa"/>
            </w:tcMar>
          </w:tcPr>
          <w:p w14:paraId="1B863005" w14:textId="77777777" w:rsidR="00316360" w:rsidRDefault="008E7166">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5ECDF53" w14:textId="77777777" w:rsidR="00316360" w:rsidRDefault="008E7166">
            <w:pPr>
              <w:keepNext/>
              <w:spacing w:before="120" w:after="120" w:line="360" w:lineRule="auto"/>
              <w:jc w:val="both"/>
            </w:pPr>
            <w:r>
              <w:rPr>
                <w:rFonts w:ascii="Arial" w:eastAsia="Arial" w:hAnsi="Arial" w:cs="Arial"/>
                <w:b/>
              </w:rPr>
              <w:t>2018</w:t>
            </w:r>
          </w:p>
        </w:tc>
      </w:tr>
      <w:tr w:rsidR="00316360" w14:paraId="7DC0755E" w14:textId="77777777">
        <w:tc>
          <w:tcPr>
            <w:tcW w:w="6930" w:type="dxa"/>
            <w:tcBorders>
              <w:right w:val="single" w:sz="4" w:space="0" w:color="000000"/>
            </w:tcBorders>
            <w:shd w:val="clear" w:color="auto" w:fill="auto"/>
            <w:tcMar>
              <w:top w:w="0" w:type="dxa"/>
              <w:left w:w="108" w:type="dxa"/>
              <w:bottom w:w="0" w:type="dxa"/>
              <w:right w:w="108" w:type="dxa"/>
            </w:tcMar>
          </w:tcPr>
          <w:p w14:paraId="1802758F" w14:textId="77777777" w:rsidR="002632E5" w:rsidRDefault="00995A89" w:rsidP="00EE1803">
            <w:pPr>
              <w:numPr>
                <w:ilvl w:val="0"/>
                <w:numId w:val="9"/>
              </w:numPr>
              <w:spacing w:line="360" w:lineRule="auto"/>
              <w:ind w:left="426" w:hanging="426"/>
            </w:pPr>
            <w:r>
              <w:rPr>
                <w:rFonts w:ascii="Arial" w:eastAsia="Arial" w:hAnsi="Arial" w:cs="Arial"/>
              </w:rPr>
              <w:t>Inzake bijscholing werd gefocust op het Daisy-online project en ICT-oplei</w:t>
            </w:r>
            <w:r w:rsidR="008E7166">
              <w:rPr>
                <w:rFonts w:ascii="Arial" w:eastAsia="Arial" w:hAnsi="Arial" w:cs="Arial"/>
              </w:rPr>
              <w:t>dingen. Eén medewerker volgde</w:t>
            </w:r>
            <w:r>
              <w:rPr>
                <w:rFonts w:ascii="Arial" w:eastAsia="Arial" w:hAnsi="Arial" w:cs="Arial"/>
              </w:rPr>
              <w:t xml:space="preserve"> een EHBO-opleiding.</w:t>
            </w:r>
          </w:p>
        </w:tc>
        <w:tc>
          <w:tcPr>
            <w:tcW w:w="6930" w:type="dxa"/>
            <w:tcBorders>
              <w:left w:val="single" w:sz="4" w:space="0" w:color="000000"/>
            </w:tcBorders>
            <w:shd w:val="clear" w:color="auto" w:fill="auto"/>
            <w:tcMar>
              <w:top w:w="0" w:type="dxa"/>
              <w:left w:w="108" w:type="dxa"/>
              <w:bottom w:w="0" w:type="dxa"/>
              <w:right w:w="108" w:type="dxa"/>
            </w:tcMar>
          </w:tcPr>
          <w:p w14:paraId="3164A952" w14:textId="2104E0B5" w:rsidR="00316360" w:rsidRDefault="00995A89" w:rsidP="003D2794">
            <w:pPr>
              <w:numPr>
                <w:ilvl w:val="0"/>
                <w:numId w:val="9"/>
              </w:numPr>
              <w:spacing w:line="360" w:lineRule="auto"/>
              <w:ind w:left="426" w:hanging="426"/>
            </w:pPr>
            <w:r>
              <w:rPr>
                <w:rFonts w:ascii="Arial" w:eastAsia="Arial" w:hAnsi="Arial" w:cs="Arial"/>
              </w:rPr>
              <w:t>De focus voor bijscholing blijft behouden op Daisy-online</w:t>
            </w:r>
            <w:r w:rsidR="00A00DDB">
              <w:rPr>
                <w:rFonts w:ascii="Arial" w:eastAsia="Arial" w:hAnsi="Arial" w:cs="Arial"/>
              </w:rPr>
              <w:t xml:space="preserve"> en op de wijzigingen inzake privacywetgeving (GDPR</w:t>
            </w:r>
            <w:r w:rsidR="003D2794">
              <w:rPr>
                <w:rFonts w:ascii="Arial" w:eastAsia="Arial" w:hAnsi="Arial" w:cs="Arial"/>
              </w:rPr>
              <w:t xml:space="preserve"> / </w:t>
            </w:r>
            <w:r w:rsidR="003D2794" w:rsidRPr="003D2794">
              <w:rPr>
                <w:rFonts w:ascii="Arial" w:eastAsia="Arial" w:hAnsi="Arial" w:cs="Arial"/>
              </w:rPr>
              <w:t>Algemene verordening Gegevensbescherming – AVG</w:t>
            </w:r>
            <w:r w:rsidR="00A00DDB">
              <w:rPr>
                <w:rFonts w:ascii="Arial" w:eastAsia="Arial" w:hAnsi="Arial" w:cs="Arial"/>
              </w:rPr>
              <w:t>)</w:t>
            </w:r>
            <w:r>
              <w:rPr>
                <w:rFonts w:ascii="Arial" w:eastAsia="Arial" w:hAnsi="Arial" w:cs="Arial"/>
              </w:rPr>
              <w:t>.</w:t>
            </w:r>
          </w:p>
        </w:tc>
      </w:tr>
    </w:tbl>
    <w:p w14:paraId="5B639B65" w14:textId="77777777" w:rsidR="002632E5" w:rsidRDefault="002632E5" w:rsidP="002632E5">
      <w:pPr>
        <w:pStyle w:val="Kop3"/>
      </w:pPr>
      <w:bookmarkStart w:id="84" w:name="_2dlolyb"/>
      <w:bookmarkEnd w:id="84"/>
      <w:r>
        <w:t>Actie 8: Nagaan of een traject van integraal kwaliteitsmanagement de efficiëntie en effectiviteit van Luisterpunt en haar medewerkers kan verhogen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2632E5" w14:paraId="04EAD534" w14:textId="77777777" w:rsidTr="00B83720">
        <w:tc>
          <w:tcPr>
            <w:tcW w:w="6930" w:type="dxa"/>
            <w:tcBorders>
              <w:right w:val="single" w:sz="4" w:space="0" w:color="000000"/>
            </w:tcBorders>
            <w:shd w:val="clear" w:color="auto" w:fill="auto"/>
            <w:tcMar>
              <w:top w:w="0" w:type="dxa"/>
              <w:left w:w="108" w:type="dxa"/>
              <w:bottom w:w="0" w:type="dxa"/>
              <w:right w:w="108" w:type="dxa"/>
            </w:tcMar>
          </w:tcPr>
          <w:p w14:paraId="174D6276" w14:textId="77777777" w:rsidR="002632E5" w:rsidRDefault="003B270F" w:rsidP="00B83720">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EC70A82" w14:textId="77777777" w:rsidR="002632E5" w:rsidRDefault="003B270F" w:rsidP="00B83720">
            <w:pPr>
              <w:spacing w:before="120" w:after="120" w:line="360" w:lineRule="auto"/>
              <w:jc w:val="both"/>
            </w:pPr>
            <w:r>
              <w:rPr>
                <w:rFonts w:ascii="Arial" w:eastAsia="Arial" w:hAnsi="Arial" w:cs="Arial"/>
                <w:b/>
              </w:rPr>
              <w:t>2018</w:t>
            </w:r>
          </w:p>
        </w:tc>
      </w:tr>
      <w:tr w:rsidR="002632E5" w14:paraId="1C0EBB49" w14:textId="77777777" w:rsidTr="00B83720">
        <w:tc>
          <w:tcPr>
            <w:tcW w:w="6930" w:type="dxa"/>
            <w:tcBorders>
              <w:right w:val="single" w:sz="4" w:space="0" w:color="000000"/>
            </w:tcBorders>
            <w:shd w:val="clear" w:color="auto" w:fill="auto"/>
            <w:tcMar>
              <w:top w:w="0" w:type="dxa"/>
              <w:left w:w="108" w:type="dxa"/>
              <w:bottom w:w="0" w:type="dxa"/>
              <w:right w:w="108" w:type="dxa"/>
            </w:tcMar>
          </w:tcPr>
          <w:p w14:paraId="4001D34E" w14:textId="77777777" w:rsidR="002632E5" w:rsidRDefault="002632E5" w:rsidP="00EE1803">
            <w:pPr>
              <w:numPr>
                <w:ilvl w:val="0"/>
                <w:numId w:val="9"/>
              </w:numPr>
              <w:spacing w:line="360" w:lineRule="auto"/>
              <w:ind w:left="426" w:hanging="426"/>
            </w:pPr>
            <w:r>
              <w:rPr>
                <w:rFonts w:ascii="Arial" w:eastAsia="Arial" w:hAnsi="Arial" w:cs="Arial"/>
              </w:rPr>
              <w:t>De bewaking van de kwaliteit van onze organisatiecultuur en bibliotheekdienstverlening maakt deel uit van het traject van competentiemanagement, het traject van beleidsplannen en voortgangsrapporten en het interne werkoverleg.</w:t>
            </w:r>
          </w:p>
        </w:tc>
        <w:tc>
          <w:tcPr>
            <w:tcW w:w="6930" w:type="dxa"/>
            <w:tcBorders>
              <w:left w:val="single" w:sz="4" w:space="0" w:color="000000"/>
            </w:tcBorders>
            <w:shd w:val="clear" w:color="auto" w:fill="auto"/>
            <w:tcMar>
              <w:top w:w="0" w:type="dxa"/>
              <w:left w:w="108" w:type="dxa"/>
              <w:bottom w:w="0" w:type="dxa"/>
              <w:right w:w="108" w:type="dxa"/>
            </w:tcMar>
          </w:tcPr>
          <w:p w14:paraId="21141FA5" w14:textId="77777777" w:rsidR="002632E5" w:rsidRDefault="002632E5" w:rsidP="00EE1803">
            <w:pPr>
              <w:numPr>
                <w:ilvl w:val="0"/>
                <w:numId w:val="9"/>
              </w:numPr>
              <w:spacing w:line="360" w:lineRule="auto"/>
              <w:ind w:left="426" w:hanging="426"/>
            </w:pPr>
            <w:r>
              <w:rPr>
                <w:rFonts w:ascii="Arial" w:eastAsia="Arial" w:hAnsi="Arial" w:cs="Arial"/>
              </w:rPr>
              <w:t>Wordt gecontinueerd.</w:t>
            </w:r>
          </w:p>
        </w:tc>
      </w:tr>
    </w:tbl>
    <w:p w14:paraId="7C3397CA" w14:textId="77777777" w:rsidR="00316360" w:rsidRDefault="00995A89" w:rsidP="00C4270B">
      <w:pPr>
        <w:pStyle w:val="Kop3"/>
      </w:pPr>
      <w:r>
        <w:t>Actie 9: Elke dienst binnen Luisterpunt beoogt de realisatie van het maximum met een minimum aan medewerkers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D4D1F4C" w14:textId="77777777">
        <w:tc>
          <w:tcPr>
            <w:tcW w:w="6930" w:type="dxa"/>
            <w:tcBorders>
              <w:right w:val="single" w:sz="4" w:space="0" w:color="000000"/>
            </w:tcBorders>
            <w:shd w:val="clear" w:color="auto" w:fill="auto"/>
            <w:tcMar>
              <w:top w:w="0" w:type="dxa"/>
              <w:left w:w="108" w:type="dxa"/>
              <w:bottom w:w="0" w:type="dxa"/>
              <w:right w:w="108" w:type="dxa"/>
            </w:tcMar>
          </w:tcPr>
          <w:p w14:paraId="62530A08" w14:textId="77777777" w:rsidR="00316360" w:rsidRDefault="003B270F">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6B4B33E" w14:textId="77777777" w:rsidR="00316360" w:rsidRDefault="003B270F">
            <w:pPr>
              <w:spacing w:before="120" w:after="120" w:line="360" w:lineRule="auto"/>
              <w:jc w:val="both"/>
            </w:pPr>
            <w:r>
              <w:rPr>
                <w:rFonts w:ascii="Arial" w:eastAsia="Arial" w:hAnsi="Arial" w:cs="Arial"/>
                <w:b/>
              </w:rPr>
              <w:t>2018</w:t>
            </w:r>
          </w:p>
        </w:tc>
      </w:tr>
      <w:tr w:rsidR="00316360" w14:paraId="5EEB2FFB" w14:textId="77777777">
        <w:tc>
          <w:tcPr>
            <w:tcW w:w="6930" w:type="dxa"/>
            <w:tcBorders>
              <w:right w:val="single" w:sz="4" w:space="0" w:color="000000"/>
            </w:tcBorders>
            <w:shd w:val="clear" w:color="auto" w:fill="auto"/>
            <w:tcMar>
              <w:top w:w="0" w:type="dxa"/>
              <w:left w:w="108" w:type="dxa"/>
              <w:bottom w:w="0" w:type="dxa"/>
              <w:right w:w="108" w:type="dxa"/>
            </w:tcMar>
          </w:tcPr>
          <w:p w14:paraId="12B69548" w14:textId="1FEF9974" w:rsidR="00316360" w:rsidRDefault="00995A89" w:rsidP="00EE1803">
            <w:pPr>
              <w:numPr>
                <w:ilvl w:val="0"/>
                <w:numId w:val="9"/>
              </w:numPr>
              <w:spacing w:line="360" w:lineRule="auto"/>
              <w:ind w:left="426" w:hanging="426"/>
            </w:pPr>
            <w:r>
              <w:rPr>
                <w:rFonts w:ascii="Arial" w:eastAsia="Arial" w:hAnsi="Arial" w:cs="Arial"/>
              </w:rPr>
              <w:t>De opgelegde b</w:t>
            </w:r>
            <w:r w:rsidRPr="00D41CA6">
              <w:rPr>
                <w:rFonts w:ascii="Arial" w:eastAsia="Arial" w:hAnsi="Arial" w:cs="Arial"/>
              </w:rPr>
              <w:t>esparingen in september 2014 door</w:t>
            </w:r>
            <w:r w:rsidR="00EE3725" w:rsidRPr="00D41CA6">
              <w:rPr>
                <w:rFonts w:ascii="Arial" w:eastAsia="Arial" w:hAnsi="Arial" w:cs="Arial"/>
              </w:rPr>
              <w:t xml:space="preserve"> de Vlaamse overheid zorgden</w:t>
            </w:r>
            <w:r w:rsidRPr="00D41CA6">
              <w:rPr>
                <w:rFonts w:ascii="Arial" w:eastAsia="Arial" w:hAnsi="Arial" w:cs="Arial"/>
              </w:rPr>
              <w:t xml:space="preserve"> in 2016 voor een moeilijke beleidsvoering en voor de n</w:t>
            </w:r>
            <w:r w:rsidR="00D41CA6" w:rsidRPr="00D41CA6">
              <w:rPr>
                <w:rFonts w:ascii="Arial" w:eastAsia="Arial" w:hAnsi="Arial" w:cs="Arial"/>
              </w:rPr>
              <w:t>odige onrust bij de medewerkers, maar dit evolueerde in 2017 in gunstige zin.</w:t>
            </w:r>
            <w:r w:rsidRPr="00D41CA6">
              <w:rPr>
                <w:rFonts w:ascii="Arial" w:eastAsia="Arial" w:hAnsi="Arial" w:cs="Arial"/>
              </w:rPr>
              <w:t xml:space="preserve"> Door</w:t>
            </w:r>
            <w:r>
              <w:rPr>
                <w:rFonts w:ascii="Arial" w:eastAsia="Arial" w:hAnsi="Arial" w:cs="Arial"/>
              </w:rPr>
              <w:t xml:space="preserve"> het bestu</w:t>
            </w:r>
            <w:r w:rsidR="00EE3725">
              <w:rPr>
                <w:rFonts w:ascii="Arial" w:eastAsia="Arial" w:hAnsi="Arial" w:cs="Arial"/>
              </w:rPr>
              <w:t xml:space="preserve">ur van Luisterpunt werd </w:t>
            </w:r>
            <w:r w:rsidR="00D41CA6">
              <w:rPr>
                <w:rFonts w:ascii="Arial" w:eastAsia="Arial" w:hAnsi="Arial" w:cs="Arial"/>
              </w:rPr>
              <w:t xml:space="preserve">eerder </w:t>
            </w:r>
            <w:r w:rsidR="00EE3725">
              <w:rPr>
                <w:rFonts w:ascii="Arial" w:eastAsia="Arial" w:hAnsi="Arial" w:cs="Arial"/>
              </w:rPr>
              <w:t xml:space="preserve">eind 2015 </w:t>
            </w:r>
            <w:r>
              <w:rPr>
                <w:rFonts w:ascii="Arial" w:eastAsia="Arial" w:hAnsi="Arial" w:cs="Arial"/>
              </w:rPr>
              <w:t>beslist om:</w:t>
            </w:r>
          </w:p>
          <w:p w14:paraId="0189A993" w14:textId="77777777" w:rsidR="00316360" w:rsidRDefault="00995A89" w:rsidP="00EE1803">
            <w:pPr>
              <w:numPr>
                <w:ilvl w:val="0"/>
                <w:numId w:val="30"/>
              </w:numPr>
              <w:spacing w:line="360" w:lineRule="auto"/>
              <w:ind w:left="709" w:hanging="283"/>
            </w:pPr>
            <w:r>
              <w:rPr>
                <w:rFonts w:ascii="Arial" w:eastAsia="Arial" w:hAnsi="Arial" w:cs="Arial"/>
              </w:rPr>
              <w:t xml:space="preserve">De opgelegde besparingen op te vatten als een structureel </w:t>
            </w:r>
            <w:r>
              <w:rPr>
                <w:rFonts w:ascii="Arial" w:eastAsia="Arial" w:hAnsi="Arial" w:cs="Arial"/>
              </w:rPr>
              <w:lastRenderedPageBreak/>
              <w:t>financieel probleem van een jaarlijks tekort van ongeveer € 80.000</w:t>
            </w:r>
          </w:p>
          <w:p w14:paraId="193B2BA5" w14:textId="77777777" w:rsidR="00316360" w:rsidRDefault="00995A89" w:rsidP="00EE1803">
            <w:pPr>
              <w:numPr>
                <w:ilvl w:val="0"/>
                <w:numId w:val="30"/>
              </w:numPr>
              <w:spacing w:line="360" w:lineRule="auto"/>
              <w:ind w:left="709" w:hanging="283"/>
            </w:pPr>
            <w:r>
              <w:rPr>
                <w:rFonts w:ascii="Arial" w:eastAsia="Arial" w:hAnsi="Arial" w:cs="Arial"/>
              </w:rPr>
              <w:t xml:space="preserve">De aanpak van uitgaven en inkomsten in de werkingskosten te laten uitmonden in een </w:t>
            </w:r>
            <w:proofErr w:type="spellStart"/>
            <w:r>
              <w:rPr>
                <w:rFonts w:ascii="Arial" w:eastAsia="Arial" w:hAnsi="Arial" w:cs="Arial"/>
              </w:rPr>
              <w:t>nuloperatie</w:t>
            </w:r>
            <w:proofErr w:type="spellEnd"/>
          </w:p>
          <w:p w14:paraId="0E06181C" w14:textId="77777777" w:rsidR="00316360" w:rsidRDefault="00995A89" w:rsidP="00EE1803">
            <w:pPr>
              <w:numPr>
                <w:ilvl w:val="0"/>
                <w:numId w:val="30"/>
              </w:numPr>
              <w:spacing w:line="360" w:lineRule="auto"/>
              <w:ind w:left="709" w:hanging="283"/>
            </w:pPr>
            <w:r>
              <w:rPr>
                <w:rFonts w:ascii="Arial" w:eastAsia="Arial" w:hAnsi="Arial" w:cs="Arial"/>
              </w:rPr>
              <w:t>Nieuwe en bijkomende inkomsten te gebruiken om investeringen te financieren</w:t>
            </w:r>
          </w:p>
          <w:p w14:paraId="1AD7ADDF" w14:textId="77777777" w:rsidR="00316360" w:rsidRDefault="00995A89" w:rsidP="00EE1803">
            <w:pPr>
              <w:numPr>
                <w:ilvl w:val="0"/>
                <w:numId w:val="30"/>
              </w:numPr>
              <w:spacing w:line="360" w:lineRule="auto"/>
              <w:ind w:left="709" w:hanging="283"/>
            </w:pPr>
            <w:r>
              <w:rPr>
                <w:rFonts w:ascii="Arial" w:eastAsia="Arial" w:hAnsi="Arial" w:cs="Arial"/>
              </w:rPr>
              <w:t>Herschikken van de leenlast door de lopende leningen te vervangen door een nieuwe kredietovereenkomst aan een lagere intrestvoet</w:t>
            </w:r>
          </w:p>
          <w:p w14:paraId="5F360EFA" w14:textId="77777777" w:rsidR="00316360" w:rsidRDefault="00995A89" w:rsidP="00EE1803">
            <w:pPr>
              <w:numPr>
                <w:ilvl w:val="0"/>
                <w:numId w:val="30"/>
              </w:numPr>
              <w:spacing w:line="360" w:lineRule="auto"/>
              <w:ind w:left="709" w:hanging="283"/>
            </w:pPr>
            <w:r>
              <w:rPr>
                <w:rFonts w:ascii="Arial" w:eastAsia="Arial" w:hAnsi="Arial" w:cs="Arial"/>
              </w:rPr>
              <w:t>Structureel in te grijpen in de loo</w:t>
            </w:r>
            <w:r w:rsidR="0077443B">
              <w:rPr>
                <w:rFonts w:ascii="Arial" w:eastAsia="Arial" w:hAnsi="Arial" w:cs="Arial"/>
              </w:rPr>
              <w:t xml:space="preserve">nkost: door de arbeidsduur met één </w:t>
            </w:r>
            <w:r>
              <w:rPr>
                <w:rFonts w:ascii="Arial" w:eastAsia="Arial" w:hAnsi="Arial" w:cs="Arial"/>
              </w:rPr>
              <w:t xml:space="preserve">uur per week te verminderen wat tot een RSZ-korting leidt zonder </w:t>
            </w:r>
            <w:proofErr w:type="spellStart"/>
            <w:r>
              <w:rPr>
                <w:rFonts w:ascii="Arial" w:eastAsia="Arial" w:hAnsi="Arial" w:cs="Arial"/>
              </w:rPr>
              <w:t>loonsvermindering</w:t>
            </w:r>
            <w:proofErr w:type="spellEnd"/>
            <w:r>
              <w:rPr>
                <w:rFonts w:ascii="Arial" w:eastAsia="Arial" w:hAnsi="Arial" w:cs="Arial"/>
              </w:rPr>
              <w:t>, door het te</w:t>
            </w:r>
            <w:r w:rsidR="00DF718D">
              <w:rPr>
                <w:rFonts w:ascii="Arial" w:eastAsia="Arial" w:hAnsi="Arial" w:cs="Arial"/>
              </w:rPr>
              <w:t>am met een netto-daling van 2,5 </w:t>
            </w:r>
            <w:r>
              <w:rPr>
                <w:rFonts w:ascii="Arial" w:eastAsia="Arial" w:hAnsi="Arial" w:cs="Arial"/>
              </w:rPr>
              <w:t>VTE te wijzigen, waarbij enerzijds een nieuwe medewerkster communicatie en promotie wordt aangeworven, waarbij anderzijds sommige medewerkers vrijwillig een stap opzij zetten door gebruik te maken van hun recht op pensioen of op SWT en waarbij anderen ontslagen worden.</w:t>
            </w:r>
          </w:p>
          <w:p w14:paraId="37E96F8A" w14:textId="77777777" w:rsidR="00316360" w:rsidRDefault="00995A89" w:rsidP="00EE1803">
            <w:pPr>
              <w:numPr>
                <w:ilvl w:val="0"/>
                <w:numId w:val="9"/>
              </w:numPr>
              <w:spacing w:line="360" w:lineRule="auto"/>
              <w:ind w:left="426" w:hanging="426"/>
            </w:pPr>
            <w:r>
              <w:rPr>
                <w:rFonts w:ascii="Arial" w:eastAsia="Arial" w:hAnsi="Arial" w:cs="Arial"/>
              </w:rPr>
              <w:t xml:space="preserve">Ten gevolge van twee structurele ingrepen (november 2011 en december 2014) in het personeelsbestand is de tewerkstelling aanzienlijk gedaald. Begin 2008 waren er 27 personen goed </w:t>
            </w:r>
            <w:r w:rsidR="00EE3725">
              <w:rPr>
                <w:rFonts w:ascii="Arial" w:eastAsia="Arial" w:hAnsi="Arial" w:cs="Arial"/>
              </w:rPr>
              <w:t xml:space="preserve">voor 19,90 VTE, eind </w:t>
            </w:r>
            <w:r>
              <w:rPr>
                <w:rFonts w:ascii="Arial" w:eastAsia="Arial" w:hAnsi="Arial" w:cs="Arial"/>
              </w:rPr>
              <w:t xml:space="preserve">2017 </w:t>
            </w:r>
            <w:r w:rsidR="00B36C7F">
              <w:rPr>
                <w:rFonts w:ascii="Arial" w:eastAsia="Arial" w:hAnsi="Arial" w:cs="Arial"/>
              </w:rPr>
              <w:t>was</w:t>
            </w:r>
            <w:r>
              <w:rPr>
                <w:rFonts w:ascii="Arial" w:eastAsia="Arial" w:hAnsi="Arial" w:cs="Arial"/>
              </w:rPr>
              <w:t xml:space="preserve"> dit herleid zijn tot 13 personen goed voor </w:t>
            </w:r>
            <w:r w:rsidR="00B36C7F">
              <w:rPr>
                <w:rFonts w:ascii="Arial" w:eastAsia="Arial" w:hAnsi="Arial" w:cs="Arial"/>
              </w:rPr>
              <w:t>11,40</w:t>
            </w:r>
            <w:r>
              <w:rPr>
                <w:rFonts w:ascii="Arial" w:eastAsia="Arial" w:hAnsi="Arial" w:cs="Arial"/>
              </w:rPr>
              <w:t xml:space="preserve"> VTE.</w:t>
            </w:r>
          </w:p>
        </w:tc>
        <w:tc>
          <w:tcPr>
            <w:tcW w:w="6930" w:type="dxa"/>
            <w:tcBorders>
              <w:left w:val="single" w:sz="4" w:space="0" w:color="000000"/>
            </w:tcBorders>
            <w:shd w:val="clear" w:color="auto" w:fill="auto"/>
            <w:tcMar>
              <w:top w:w="0" w:type="dxa"/>
              <w:left w:w="108" w:type="dxa"/>
              <w:bottom w:w="0" w:type="dxa"/>
              <w:right w:w="108" w:type="dxa"/>
            </w:tcMar>
          </w:tcPr>
          <w:p w14:paraId="1168D3B5" w14:textId="77777777" w:rsidR="00316360" w:rsidRDefault="00995A89" w:rsidP="00EE1803">
            <w:pPr>
              <w:numPr>
                <w:ilvl w:val="0"/>
                <w:numId w:val="9"/>
              </w:numPr>
              <w:spacing w:line="360" w:lineRule="auto"/>
              <w:ind w:left="426" w:hanging="426"/>
            </w:pPr>
            <w:r>
              <w:rPr>
                <w:rFonts w:ascii="Arial" w:eastAsia="Arial" w:hAnsi="Arial" w:cs="Arial"/>
              </w:rPr>
              <w:lastRenderedPageBreak/>
              <w:t>E</w:t>
            </w:r>
            <w:r w:rsidR="00B36C7F">
              <w:rPr>
                <w:rFonts w:ascii="Arial" w:eastAsia="Arial" w:hAnsi="Arial" w:cs="Arial"/>
              </w:rPr>
              <w:t>r wordt in 2018</w:t>
            </w:r>
            <w:r>
              <w:rPr>
                <w:rFonts w:ascii="Arial" w:eastAsia="Arial" w:hAnsi="Arial" w:cs="Arial"/>
              </w:rPr>
              <w:t xml:space="preserve"> verder geijverd om het bereikte objectief van een netto-daling met 2,5 VTE van het personeelsteam in gunstige banen te leiden. Doordat 3 medewerkers gebruik maakten van de wettelijke voorzieningen voor vervroegd pensioen en voor brugpensioen (SWT) en twee medewerkers werden ontslagen kon de daling met 2,5 VTE worden bereikt. Het aantal medewerkers heeft </w:t>
            </w:r>
            <w:r w:rsidR="00B36C7F">
              <w:rPr>
                <w:rFonts w:ascii="Arial" w:eastAsia="Arial" w:hAnsi="Arial" w:cs="Arial"/>
              </w:rPr>
              <w:t xml:space="preserve">echter </w:t>
            </w:r>
            <w:r>
              <w:rPr>
                <w:rFonts w:ascii="Arial" w:eastAsia="Arial" w:hAnsi="Arial" w:cs="Arial"/>
              </w:rPr>
              <w:t xml:space="preserve">zijn dieptepunt </w:t>
            </w:r>
            <w:r>
              <w:rPr>
                <w:rFonts w:ascii="Arial" w:eastAsia="Arial" w:hAnsi="Arial" w:cs="Arial"/>
              </w:rPr>
              <w:lastRenderedPageBreak/>
              <w:t>bereikt, wat het verzekeren van de dienstverlening bij ziekte en vakantie bemoeilijkt, evenals het nemen van nieuwe initiatieven.</w:t>
            </w:r>
            <w:r w:rsidR="00B36C7F">
              <w:rPr>
                <w:rFonts w:ascii="Arial" w:eastAsia="Arial" w:hAnsi="Arial" w:cs="Arial"/>
              </w:rPr>
              <w:t xml:space="preserve"> Er wordt uitgekeken om bijkomend vrijwilligers, stagiairs of medewerkers in een bijzonder statuut (met externe personeelssubsidie) aan te trekken.</w:t>
            </w:r>
          </w:p>
          <w:p w14:paraId="7D8E80AC" w14:textId="77777777" w:rsidR="00316360" w:rsidRDefault="00316360">
            <w:pPr>
              <w:spacing w:after="120" w:line="360" w:lineRule="auto"/>
              <w:jc w:val="both"/>
            </w:pPr>
          </w:p>
        </w:tc>
      </w:tr>
    </w:tbl>
    <w:p w14:paraId="7F9CA6CB" w14:textId="77777777" w:rsidR="00316360" w:rsidRDefault="00995A89" w:rsidP="00C4270B">
      <w:pPr>
        <w:pStyle w:val="Kop3"/>
      </w:pPr>
      <w:r>
        <w:lastRenderedPageBreak/>
        <w:t>Actie 10: Nagaan voor wat en wanneer uitbesteed werk een werkbaar alternatief is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D80AB53" w14:textId="77777777">
        <w:tc>
          <w:tcPr>
            <w:tcW w:w="6930" w:type="dxa"/>
            <w:tcBorders>
              <w:right w:val="single" w:sz="4" w:space="0" w:color="000000"/>
            </w:tcBorders>
            <w:shd w:val="clear" w:color="auto" w:fill="auto"/>
            <w:tcMar>
              <w:top w:w="0" w:type="dxa"/>
              <w:left w:w="108" w:type="dxa"/>
              <w:bottom w:w="0" w:type="dxa"/>
              <w:right w:w="108" w:type="dxa"/>
            </w:tcMar>
          </w:tcPr>
          <w:p w14:paraId="37B7A831" w14:textId="77777777" w:rsidR="00316360" w:rsidRDefault="003B270F">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BBC2FC0" w14:textId="77777777" w:rsidR="00316360" w:rsidRDefault="003B270F">
            <w:pPr>
              <w:keepNext/>
              <w:spacing w:before="120" w:after="120" w:line="360" w:lineRule="auto"/>
              <w:jc w:val="both"/>
            </w:pPr>
            <w:r>
              <w:rPr>
                <w:rFonts w:ascii="Arial" w:eastAsia="Arial" w:hAnsi="Arial" w:cs="Arial"/>
                <w:b/>
              </w:rPr>
              <w:t>2018</w:t>
            </w:r>
          </w:p>
        </w:tc>
      </w:tr>
      <w:tr w:rsidR="00316360" w14:paraId="7BC14CE1" w14:textId="77777777">
        <w:tc>
          <w:tcPr>
            <w:tcW w:w="6930" w:type="dxa"/>
            <w:tcBorders>
              <w:right w:val="single" w:sz="4" w:space="0" w:color="000000"/>
            </w:tcBorders>
            <w:shd w:val="clear" w:color="auto" w:fill="auto"/>
            <w:tcMar>
              <w:top w:w="0" w:type="dxa"/>
              <w:left w:w="108" w:type="dxa"/>
              <w:bottom w:w="0" w:type="dxa"/>
              <w:right w:w="108" w:type="dxa"/>
            </w:tcMar>
          </w:tcPr>
          <w:p w14:paraId="6C394912" w14:textId="77777777" w:rsidR="00316360" w:rsidRDefault="00995A89" w:rsidP="00EE1803">
            <w:pPr>
              <w:numPr>
                <w:ilvl w:val="0"/>
                <w:numId w:val="9"/>
              </w:numPr>
              <w:spacing w:line="360" w:lineRule="auto"/>
              <w:ind w:left="426" w:hanging="426"/>
            </w:pPr>
            <w:r>
              <w:rPr>
                <w:rFonts w:ascii="Arial" w:eastAsia="Arial" w:hAnsi="Arial" w:cs="Arial"/>
              </w:rPr>
              <w:t xml:space="preserve">N.a.v. de opgelegde besparingen werd door de stafleden de oefening </w:t>
            </w:r>
            <w:r>
              <w:rPr>
                <w:rFonts w:ascii="Arial" w:eastAsia="Arial" w:hAnsi="Arial" w:cs="Arial"/>
              </w:rPr>
              <w:lastRenderedPageBreak/>
              <w:t xml:space="preserve">gemaakt om per dienst deze efficiëntiewinst te bereiken.  </w:t>
            </w:r>
          </w:p>
        </w:tc>
        <w:tc>
          <w:tcPr>
            <w:tcW w:w="6930" w:type="dxa"/>
            <w:tcBorders>
              <w:left w:val="single" w:sz="4" w:space="0" w:color="000000"/>
            </w:tcBorders>
            <w:shd w:val="clear" w:color="auto" w:fill="auto"/>
            <w:tcMar>
              <w:top w:w="0" w:type="dxa"/>
              <w:left w:w="108" w:type="dxa"/>
              <w:bottom w:w="0" w:type="dxa"/>
              <w:right w:w="108" w:type="dxa"/>
            </w:tcMar>
          </w:tcPr>
          <w:p w14:paraId="6CB52109" w14:textId="77777777" w:rsidR="00316360" w:rsidRDefault="00995A89" w:rsidP="00EE1803">
            <w:pPr>
              <w:numPr>
                <w:ilvl w:val="0"/>
                <w:numId w:val="9"/>
              </w:numPr>
              <w:spacing w:line="360" w:lineRule="auto"/>
              <w:ind w:left="426" w:hanging="426"/>
            </w:pPr>
            <w:r>
              <w:rPr>
                <w:rFonts w:ascii="Arial" w:eastAsia="Arial" w:hAnsi="Arial" w:cs="Arial"/>
              </w:rPr>
              <w:lastRenderedPageBreak/>
              <w:t xml:space="preserve">De uitkomsten van deze </w:t>
            </w:r>
            <w:r w:rsidR="003B270F">
              <w:rPr>
                <w:rFonts w:ascii="Arial" w:eastAsia="Arial" w:hAnsi="Arial" w:cs="Arial"/>
              </w:rPr>
              <w:t xml:space="preserve">oefening worden geoptimaliseerd en </w:t>
            </w:r>
            <w:r w:rsidR="003B270F">
              <w:rPr>
                <w:rFonts w:ascii="Arial" w:eastAsia="Arial" w:hAnsi="Arial" w:cs="Arial"/>
              </w:rPr>
              <w:lastRenderedPageBreak/>
              <w:t>meegenomen naar het nieuwe beleidsplan.</w:t>
            </w:r>
          </w:p>
        </w:tc>
      </w:tr>
    </w:tbl>
    <w:p w14:paraId="41AF4242" w14:textId="77777777" w:rsidR="00316360" w:rsidRDefault="00995A89" w:rsidP="00C4270B">
      <w:pPr>
        <w:pStyle w:val="Kop3"/>
      </w:pPr>
      <w:r>
        <w:lastRenderedPageBreak/>
        <w:t>Actie 11: * Documenteren voor het personeel van de verschillende interne werkprocedures op de Z-schijf van de server, gebaseerd op een duidelijke boomstructuur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7BDA17E" w14:textId="77777777">
        <w:tc>
          <w:tcPr>
            <w:tcW w:w="6930" w:type="dxa"/>
            <w:tcBorders>
              <w:right w:val="single" w:sz="4" w:space="0" w:color="000000"/>
            </w:tcBorders>
            <w:shd w:val="clear" w:color="auto" w:fill="auto"/>
            <w:tcMar>
              <w:top w:w="0" w:type="dxa"/>
              <w:left w:w="108" w:type="dxa"/>
              <w:bottom w:w="0" w:type="dxa"/>
              <w:right w:w="108" w:type="dxa"/>
            </w:tcMar>
          </w:tcPr>
          <w:p w14:paraId="7B8DB4D1" w14:textId="77777777" w:rsidR="00316360" w:rsidRDefault="003B270F" w:rsidP="001B6DF2">
            <w:pPr>
              <w:keepNext/>
              <w:widowControl/>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65EA3C6" w14:textId="77777777" w:rsidR="00316360" w:rsidRDefault="003B270F" w:rsidP="001B6DF2">
            <w:pPr>
              <w:keepNext/>
              <w:widowControl/>
              <w:spacing w:before="120" w:after="120" w:line="360" w:lineRule="auto"/>
              <w:jc w:val="both"/>
            </w:pPr>
            <w:r>
              <w:rPr>
                <w:rFonts w:ascii="Arial" w:eastAsia="Arial" w:hAnsi="Arial" w:cs="Arial"/>
                <w:b/>
              </w:rPr>
              <w:t>2018</w:t>
            </w:r>
          </w:p>
        </w:tc>
      </w:tr>
      <w:tr w:rsidR="00316360" w14:paraId="1C294800" w14:textId="77777777">
        <w:tc>
          <w:tcPr>
            <w:tcW w:w="6930" w:type="dxa"/>
            <w:tcBorders>
              <w:right w:val="single" w:sz="4" w:space="0" w:color="000000"/>
            </w:tcBorders>
            <w:shd w:val="clear" w:color="auto" w:fill="auto"/>
            <w:tcMar>
              <w:top w:w="0" w:type="dxa"/>
              <w:left w:w="108" w:type="dxa"/>
              <w:bottom w:w="0" w:type="dxa"/>
              <w:right w:w="108" w:type="dxa"/>
            </w:tcMar>
          </w:tcPr>
          <w:p w14:paraId="40E95250" w14:textId="77777777" w:rsidR="00316360" w:rsidRDefault="00995A89" w:rsidP="00EE1803">
            <w:pPr>
              <w:numPr>
                <w:ilvl w:val="0"/>
                <w:numId w:val="31"/>
              </w:numPr>
              <w:spacing w:line="360" w:lineRule="auto"/>
              <w:ind w:left="426" w:hanging="426"/>
            </w:pPr>
            <w:r>
              <w:rPr>
                <w:rFonts w:ascii="Arial" w:eastAsia="Arial" w:hAnsi="Arial" w:cs="Arial"/>
              </w:rPr>
              <w:t xml:space="preserve">De </w:t>
            </w:r>
            <w:r w:rsidR="00565130">
              <w:rPr>
                <w:rFonts w:ascii="Arial" w:eastAsia="Arial" w:hAnsi="Arial" w:cs="Arial"/>
              </w:rPr>
              <w:t xml:space="preserve">ontwikkeling van een intranet </w:t>
            </w:r>
            <w:r>
              <w:rPr>
                <w:rFonts w:ascii="Arial" w:eastAsia="Arial" w:hAnsi="Arial" w:cs="Arial"/>
              </w:rPr>
              <w:t xml:space="preserve">heeft nog niet tot een </w:t>
            </w:r>
            <w:r w:rsidR="00565130">
              <w:rPr>
                <w:rFonts w:ascii="Arial" w:eastAsia="Arial" w:hAnsi="Arial" w:cs="Arial"/>
              </w:rPr>
              <w:t>concreet</w:t>
            </w:r>
            <w:r>
              <w:rPr>
                <w:rFonts w:ascii="Arial" w:eastAsia="Arial" w:hAnsi="Arial" w:cs="Arial"/>
              </w:rPr>
              <w:t xml:space="preserve"> resultaat geleid.</w:t>
            </w:r>
          </w:p>
          <w:p w14:paraId="5207A47F" w14:textId="77777777" w:rsidR="00316360" w:rsidRDefault="00995A89" w:rsidP="00EE1803">
            <w:pPr>
              <w:numPr>
                <w:ilvl w:val="0"/>
                <w:numId w:val="9"/>
              </w:numPr>
              <w:spacing w:line="360" w:lineRule="auto"/>
              <w:ind w:left="426" w:hanging="426"/>
            </w:pPr>
            <w:r>
              <w:rPr>
                <w:rFonts w:ascii="Arial" w:eastAsia="Arial" w:hAnsi="Arial" w:cs="Arial"/>
              </w:rPr>
              <w:t>De verschillende diensten maken (ook samen) meer en meer werk van het duidelijk documenteren van werkprocedures. Deze documentatie staat op de gedeelde Z-schijf.</w:t>
            </w:r>
          </w:p>
        </w:tc>
        <w:tc>
          <w:tcPr>
            <w:tcW w:w="6930" w:type="dxa"/>
            <w:tcBorders>
              <w:left w:val="single" w:sz="4" w:space="0" w:color="000000"/>
            </w:tcBorders>
            <w:shd w:val="clear" w:color="auto" w:fill="auto"/>
            <w:tcMar>
              <w:top w:w="0" w:type="dxa"/>
              <w:left w:w="108" w:type="dxa"/>
              <w:bottom w:w="0" w:type="dxa"/>
              <w:right w:w="108" w:type="dxa"/>
            </w:tcMar>
          </w:tcPr>
          <w:p w14:paraId="0A3E8963" w14:textId="77777777" w:rsidR="00316360" w:rsidRDefault="003B270F" w:rsidP="00EE1803">
            <w:pPr>
              <w:numPr>
                <w:ilvl w:val="0"/>
                <w:numId w:val="9"/>
              </w:numPr>
              <w:spacing w:line="360" w:lineRule="auto"/>
              <w:ind w:left="426" w:hanging="426"/>
            </w:pPr>
            <w:r>
              <w:rPr>
                <w:rFonts w:ascii="Arial" w:eastAsia="Arial" w:hAnsi="Arial" w:cs="Arial"/>
              </w:rPr>
              <w:t>In de loop van 2018</w:t>
            </w:r>
            <w:r w:rsidR="00995A89">
              <w:rPr>
                <w:rFonts w:ascii="Arial" w:eastAsia="Arial" w:hAnsi="Arial" w:cs="Arial"/>
              </w:rPr>
              <w:t xml:space="preserve"> wordt het intranetproject wellicht heropgestart.</w:t>
            </w:r>
          </w:p>
        </w:tc>
      </w:tr>
    </w:tbl>
    <w:p w14:paraId="76BBE1D7" w14:textId="77777777" w:rsidR="00316360" w:rsidRDefault="00995A89" w:rsidP="00C4270B">
      <w:pPr>
        <w:pStyle w:val="Kop2"/>
      </w:pPr>
      <w:bookmarkStart w:id="85" w:name="_sqyw64"/>
      <w:bookmarkEnd w:id="85"/>
      <w:r>
        <w:t>O.D. 2: Luisterpunt consolideert haar subsidies van de Vlaamse overheid, maar zoekt ook naar alternatieve financiering via sponsors en partners (zie schijfdiagram)</w:t>
      </w:r>
    </w:p>
    <w:p w14:paraId="20D3FE00" w14:textId="77777777" w:rsidR="00316360" w:rsidRDefault="00995A89">
      <w:pPr>
        <w:keepNext/>
        <w:spacing w:before="120" w:line="360" w:lineRule="auto"/>
      </w:pPr>
      <w:r>
        <w:rPr>
          <w:rFonts w:ascii="Arial" w:eastAsia="Arial" w:hAnsi="Arial" w:cs="Arial"/>
          <w:sz w:val="22"/>
          <w:szCs w:val="22"/>
          <w:shd w:val="clear" w:color="auto" w:fill="DAEEF3"/>
        </w:rPr>
        <w:t>Resultaatsindicator: Eind 2016 zijn de geldbronnen als volgt verdeeld: 70% subsidies, 15% sponsors en 15% partners.</w:t>
      </w:r>
    </w:p>
    <w:p w14:paraId="7FC41A71" w14:textId="77777777" w:rsidR="00316360" w:rsidRPr="00A94044" w:rsidRDefault="00995A89" w:rsidP="00A94044">
      <w:pPr>
        <w:keepNext/>
        <w:spacing w:line="360" w:lineRule="auto"/>
        <w:rPr>
          <w:rFonts w:ascii="Arial" w:eastAsia="Arial" w:hAnsi="Arial" w:cs="Arial"/>
          <w:shd w:val="clear" w:color="auto" w:fill="DAEEF3"/>
        </w:rPr>
      </w:pPr>
      <w:r w:rsidRPr="00A94044">
        <w:rPr>
          <w:rFonts w:ascii="Arial" w:eastAsia="Arial" w:hAnsi="Arial" w:cs="Arial"/>
          <w:shd w:val="clear" w:color="auto" w:fill="DAEEF3"/>
        </w:rPr>
        <w:t>→ Aan deze doelstelling werd en wordt de komende jaren verder gewerkt; eind 201</w:t>
      </w:r>
      <w:r w:rsidR="003B270F" w:rsidRPr="00A00DDB">
        <w:rPr>
          <w:rFonts w:ascii="Arial" w:eastAsia="Arial" w:hAnsi="Arial" w:cs="Arial"/>
          <w:shd w:val="clear" w:color="auto" w:fill="DAEEF3"/>
        </w:rPr>
        <w:t>7</w:t>
      </w:r>
      <w:r w:rsidRPr="00A00DDB">
        <w:rPr>
          <w:rFonts w:ascii="Arial" w:eastAsia="Arial" w:hAnsi="Arial" w:cs="Arial"/>
          <w:shd w:val="clear" w:color="auto" w:fill="DAEEF3"/>
        </w:rPr>
        <w:t xml:space="preserve"> komt nog ruim 90% van de werkingsmiddelen uit subsidies van de Vlaamse overheid.</w:t>
      </w:r>
    </w:p>
    <w:p w14:paraId="21375617" w14:textId="77777777" w:rsidR="00316360" w:rsidRDefault="00995A89" w:rsidP="00C4270B">
      <w:pPr>
        <w:pStyle w:val="Kop3"/>
      </w:pPr>
      <w:r>
        <w:t>Actie 12: *** Realiseren van het liquiditeitsplan 2013-2017 om de leningen met Hefboom, KMBS en BLL na te komen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5F20F70" w14:textId="77777777">
        <w:tc>
          <w:tcPr>
            <w:tcW w:w="6930" w:type="dxa"/>
            <w:tcBorders>
              <w:right w:val="single" w:sz="4" w:space="0" w:color="000000"/>
            </w:tcBorders>
            <w:shd w:val="clear" w:color="auto" w:fill="auto"/>
            <w:tcMar>
              <w:top w:w="0" w:type="dxa"/>
              <w:left w:w="108" w:type="dxa"/>
              <w:bottom w:w="0" w:type="dxa"/>
              <w:right w:w="108" w:type="dxa"/>
            </w:tcMar>
          </w:tcPr>
          <w:p w14:paraId="62EE7FB4" w14:textId="77777777" w:rsidR="00316360" w:rsidRDefault="003B270F">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2A603F0" w14:textId="77777777" w:rsidR="00316360" w:rsidRDefault="003B270F">
            <w:pPr>
              <w:keepNext/>
              <w:spacing w:before="120" w:after="120" w:line="360" w:lineRule="auto"/>
              <w:jc w:val="both"/>
            </w:pPr>
            <w:r>
              <w:rPr>
                <w:rFonts w:ascii="Arial" w:eastAsia="Arial" w:hAnsi="Arial" w:cs="Arial"/>
                <w:b/>
              </w:rPr>
              <w:t>2018</w:t>
            </w:r>
          </w:p>
        </w:tc>
      </w:tr>
      <w:tr w:rsidR="00316360" w14:paraId="18047049" w14:textId="77777777">
        <w:tc>
          <w:tcPr>
            <w:tcW w:w="6930" w:type="dxa"/>
            <w:tcBorders>
              <w:right w:val="single" w:sz="4" w:space="0" w:color="000000"/>
            </w:tcBorders>
            <w:shd w:val="clear" w:color="auto" w:fill="auto"/>
            <w:tcMar>
              <w:top w:w="0" w:type="dxa"/>
              <w:left w:w="108" w:type="dxa"/>
              <w:bottom w:w="0" w:type="dxa"/>
              <w:right w:w="108" w:type="dxa"/>
            </w:tcMar>
          </w:tcPr>
          <w:p w14:paraId="12472244" w14:textId="77777777" w:rsidR="00316360" w:rsidRDefault="00995A89" w:rsidP="00EE1803">
            <w:pPr>
              <w:numPr>
                <w:ilvl w:val="0"/>
                <w:numId w:val="9"/>
              </w:numPr>
              <w:spacing w:line="360" w:lineRule="auto"/>
              <w:ind w:left="426" w:hanging="426"/>
            </w:pPr>
            <w:r>
              <w:rPr>
                <w:rFonts w:ascii="Arial" w:eastAsia="Arial" w:hAnsi="Arial" w:cs="Arial"/>
              </w:rPr>
              <w:t>De doelen van het li</w:t>
            </w:r>
            <w:r w:rsidR="003B270F">
              <w:rPr>
                <w:rFonts w:ascii="Arial" w:eastAsia="Arial" w:hAnsi="Arial" w:cs="Arial"/>
              </w:rPr>
              <w:t>quiditeitsplan werden nagekomen en alle leningen zijn afgelost.</w:t>
            </w:r>
            <w:r>
              <w:rPr>
                <w:rFonts w:ascii="Arial" w:eastAsia="Arial" w:hAnsi="Arial" w:cs="Arial"/>
              </w:rPr>
              <w:t xml:space="preserve"> </w:t>
            </w:r>
            <w:r w:rsidR="003B270F">
              <w:rPr>
                <w:rFonts w:ascii="Arial" w:eastAsia="Arial" w:hAnsi="Arial" w:cs="Arial"/>
              </w:rPr>
              <w:t xml:space="preserve">Deze leningen werden indertijd aangegaan om de financiële aderlating door de opgelegde (in 2011 en 2015) besparingen </w:t>
            </w:r>
            <w:r w:rsidR="003B270F">
              <w:rPr>
                <w:rFonts w:ascii="Arial" w:eastAsia="Arial" w:hAnsi="Arial" w:cs="Arial"/>
              </w:rPr>
              <w:lastRenderedPageBreak/>
              <w:t xml:space="preserve">in de komende jaren op te vangen. </w:t>
            </w:r>
            <w:r>
              <w:rPr>
                <w:rFonts w:ascii="Arial" w:eastAsia="Arial" w:hAnsi="Arial" w:cs="Arial"/>
              </w:rPr>
              <w:t>Voor meer informatie over de financiële si</w:t>
            </w:r>
            <w:r w:rsidR="003B270F">
              <w:rPr>
                <w:rFonts w:ascii="Arial" w:eastAsia="Arial" w:hAnsi="Arial" w:cs="Arial"/>
              </w:rPr>
              <w:t>tuatie van Luisterpunt eind 2017</w:t>
            </w:r>
            <w:r>
              <w:rPr>
                <w:rFonts w:ascii="Arial" w:eastAsia="Arial" w:hAnsi="Arial" w:cs="Arial"/>
              </w:rPr>
              <w:t xml:space="preserve"> wordt verwezen naar de jaarrekening en de balans.</w:t>
            </w:r>
          </w:p>
        </w:tc>
        <w:tc>
          <w:tcPr>
            <w:tcW w:w="6930" w:type="dxa"/>
            <w:tcBorders>
              <w:left w:val="single" w:sz="4" w:space="0" w:color="000000"/>
            </w:tcBorders>
            <w:shd w:val="clear" w:color="auto" w:fill="auto"/>
            <w:tcMar>
              <w:top w:w="0" w:type="dxa"/>
              <w:left w:w="108" w:type="dxa"/>
              <w:bottom w:w="0" w:type="dxa"/>
              <w:right w:w="108" w:type="dxa"/>
            </w:tcMar>
          </w:tcPr>
          <w:p w14:paraId="4DFA57BB" w14:textId="1B672213" w:rsidR="00316360" w:rsidRDefault="003B270F" w:rsidP="003C2C8D">
            <w:pPr>
              <w:numPr>
                <w:ilvl w:val="0"/>
                <w:numId w:val="56"/>
              </w:numPr>
              <w:spacing w:line="360" w:lineRule="auto"/>
              <w:ind w:left="425" w:hanging="425"/>
            </w:pPr>
            <w:r w:rsidRPr="009E0E6F">
              <w:rPr>
                <w:rFonts w:ascii="Arial" w:eastAsia="Arial" w:hAnsi="Arial" w:cs="Arial"/>
              </w:rPr>
              <w:lastRenderedPageBreak/>
              <w:t>N.v.t.</w:t>
            </w:r>
          </w:p>
        </w:tc>
      </w:tr>
    </w:tbl>
    <w:p w14:paraId="7D5461B4" w14:textId="77777777" w:rsidR="00316360" w:rsidRDefault="00995A89" w:rsidP="00C4270B">
      <w:pPr>
        <w:pStyle w:val="Kop3"/>
      </w:pPr>
      <w:r>
        <w:t>Actie 13: ** Streven naar nieuwe geldbronnen: binnen de publieke sector (90% van de subsidies komt van de Vlaamse overheid in 2013)</w:t>
      </w:r>
      <w:r w:rsidR="00DA5A10">
        <w:t xml:space="preserve"> </w:t>
      </w:r>
      <w:r>
        <w:t>ook andere overheden of departementen (bv. onderwijs, gezien de dienstverle</w:t>
      </w:r>
      <w:r w:rsidR="00DA5A10">
        <w:t>ning aan personen met dyslexie)</w:t>
      </w:r>
      <w:r>
        <w:t xml:space="preserve">, maar ook daarbuiten uit de privésector (bedrijven, structurele sponsors, </w:t>
      </w:r>
      <w:proofErr w:type="spellStart"/>
      <w:r>
        <w:t>crowdfunding</w:t>
      </w:r>
      <w:proofErr w:type="spellEnd"/>
      <w:r>
        <w:t xml:space="preserve">, volkslening of B-spaarboekje, een op te richten Vrienden van Luisterpunt vzw) en uit de derde sector (partnerorganisaties, netwerk </w:t>
      </w:r>
      <w:proofErr w:type="spellStart"/>
      <w:r>
        <w:t>Vlaamseoogpunten</w:t>
      </w:r>
      <w:proofErr w:type="spellEnd"/>
      <w:r>
        <w:t>, fondsen met projectmiddelen, serviceclubs…)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352F4C8F" w14:textId="77777777">
        <w:tc>
          <w:tcPr>
            <w:tcW w:w="6930" w:type="dxa"/>
            <w:tcBorders>
              <w:right w:val="single" w:sz="4" w:space="0" w:color="000000"/>
            </w:tcBorders>
            <w:shd w:val="clear" w:color="auto" w:fill="auto"/>
            <w:tcMar>
              <w:top w:w="0" w:type="dxa"/>
              <w:left w:w="108" w:type="dxa"/>
              <w:bottom w:w="0" w:type="dxa"/>
              <w:right w:w="108" w:type="dxa"/>
            </w:tcMar>
          </w:tcPr>
          <w:p w14:paraId="293537A5" w14:textId="77777777" w:rsidR="00316360" w:rsidRDefault="003B270F" w:rsidP="00821157">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9A47527" w14:textId="77777777" w:rsidR="00316360" w:rsidRDefault="003B270F">
            <w:pPr>
              <w:spacing w:before="120" w:after="120" w:line="360" w:lineRule="auto"/>
              <w:jc w:val="both"/>
            </w:pPr>
            <w:r>
              <w:rPr>
                <w:rFonts w:ascii="Arial" w:eastAsia="Arial" w:hAnsi="Arial" w:cs="Arial"/>
                <w:b/>
              </w:rPr>
              <w:t>2018</w:t>
            </w:r>
          </w:p>
        </w:tc>
      </w:tr>
      <w:tr w:rsidR="00316360" w14:paraId="3DA6789B" w14:textId="77777777">
        <w:tc>
          <w:tcPr>
            <w:tcW w:w="6930" w:type="dxa"/>
            <w:tcBorders>
              <w:right w:val="single" w:sz="4" w:space="0" w:color="000000"/>
            </w:tcBorders>
            <w:shd w:val="clear" w:color="auto" w:fill="auto"/>
            <w:tcMar>
              <w:top w:w="0" w:type="dxa"/>
              <w:left w:w="108" w:type="dxa"/>
              <w:bottom w:w="0" w:type="dxa"/>
              <w:right w:w="108" w:type="dxa"/>
            </w:tcMar>
          </w:tcPr>
          <w:p w14:paraId="7298D94C" w14:textId="77777777" w:rsidR="00316360" w:rsidRDefault="00995A89" w:rsidP="00EE1803">
            <w:pPr>
              <w:numPr>
                <w:ilvl w:val="0"/>
                <w:numId w:val="9"/>
              </w:numPr>
              <w:spacing w:line="360" w:lineRule="auto"/>
              <w:ind w:left="426" w:hanging="426"/>
            </w:pPr>
            <w:r>
              <w:rPr>
                <w:rFonts w:ascii="Arial" w:eastAsia="Arial" w:hAnsi="Arial" w:cs="Arial"/>
              </w:rPr>
              <w:t xml:space="preserve">In 2015 werd de giftencampagne gericht tot lezers en sympathisanten uitgebreid met de actie ‘word peter of meter van een boek’. Beide campagnes waren in 2016 </w:t>
            </w:r>
            <w:r w:rsidR="003B270F">
              <w:rPr>
                <w:rFonts w:ascii="Arial" w:eastAsia="Arial" w:hAnsi="Arial" w:cs="Arial"/>
              </w:rPr>
              <w:t xml:space="preserve">en 2017 </w:t>
            </w:r>
            <w:r>
              <w:rPr>
                <w:rFonts w:ascii="Arial" w:eastAsia="Arial" w:hAnsi="Arial" w:cs="Arial"/>
              </w:rPr>
              <w:t xml:space="preserve">behoorlijk succesvol. </w:t>
            </w:r>
          </w:p>
          <w:p w14:paraId="6CD52028" w14:textId="152F9CDC" w:rsidR="00316360" w:rsidRPr="00575F9C" w:rsidRDefault="00575F9C" w:rsidP="00EE1803">
            <w:pPr>
              <w:numPr>
                <w:ilvl w:val="0"/>
                <w:numId w:val="9"/>
              </w:numPr>
              <w:spacing w:line="360" w:lineRule="auto"/>
              <w:ind w:left="426" w:hanging="426"/>
            </w:pPr>
            <w:r>
              <w:rPr>
                <w:rFonts w:ascii="Arial" w:eastAsia="Arial" w:hAnsi="Arial" w:cs="Arial"/>
              </w:rPr>
              <w:t>Ook in 2017</w:t>
            </w:r>
            <w:r w:rsidR="00995A89">
              <w:rPr>
                <w:rFonts w:ascii="Arial" w:eastAsia="Arial" w:hAnsi="Arial" w:cs="Arial"/>
              </w:rPr>
              <w:t xml:space="preserve"> nam Luisterpunt deel aan Music </w:t>
            </w:r>
            <w:proofErr w:type="spellStart"/>
            <w:r w:rsidR="00995A89">
              <w:rPr>
                <w:rFonts w:ascii="Arial" w:eastAsia="Arial" w:hAnsi="Arial" w:cs="Arial"/>
              </w:rPr>
              <w:t>for</w:t>
            </w:r>
            <w:proofErr w:type="spellEnd"/>
            <w:r w:rsidR="00995A89">
              <w:rPr>
                <w:rFonts w:ascii="Arial" w:eastAsia="Arial" w:hAnsi="Arial" w:cs="Arial"/>
              </w:rPr>
              <w:t xml:space="preserve"> Life</w:t>
            </w:r>
            <w:r w:rsidR="003B270F">
              <w:rPr>
                <w:rFonts w:ascii="Arial" w:eastAsia="Arial" w:hAnsi="Arial" w:cs="Arial"/>
              </w:rPr>
              <w:t xml:space="preserve"> en Lezen </w:t>
            </w:r>
            <w:proofErr w:type="spellStart"/>
            <w:r w:rsidR="003B270F">
              <w:rPr>
                <w:rFonts w:ascii="Arial" w:eastAsia="Arial" w:hAnsi="Arial" w:cs="Arial"/>
              </w:rPr>
              <w:t>for</w:t>
            </w:r>
            <w:proofErr w:type="spellEnd"/>
            <w:r w:rsidR="003B270F">
              <w:rPr>
                <w:rFonts w:ascii="Arial" w:eastAsia="Arial" w:hAnsi="Arial" w:cs="Arial"/>
              </w:rPr>
              <w:t xml:space="preserve"> Life</w:t>
            </w:r>
            <w:r w:rsidR="00995A89">
              <w:rPr>
                <w:rFonts w:ascii="Arial" w:eastAsia="Arial" w:hAnsi="Arial" w:cs="Arial"/>
              </w:rPr>
              <w:t>. Verschillende initiatieven zorgden voor een fijne bijdrage.</w:t>
            </w:r>
          </w:p>
          <w:p w14:paraId="5EA166FB" w14:textId="14E0531C" w:rsidR="00575F9C" w:rsidRDefault="00575F9C" w:rsidP="00EE1803">
            <w:pPr>
              <w:numPr>
                <w:ilvl w:val="0"/>
                <w:numId w:val="9"/>
              </w:numPr>
              <w:spacing w:line="360" w:lineRule="auto"/>
              <w:ind w:left="426" w:hanging="426"/>
            </w:pPr>
            <w:r>
              <w:rPr>
                <w:rFonts w:ascii="Arial" w:eastAsia="Arial" w:hAnsi="Arial" w:cs="Arial"/>
              </w:rPr>
              <w:t xml:space="preserve">Een lezer slaagde erin om Luisterpunt te nomineren voor het </w:t>
            </w:r>
            <w:proofErr w:type="spellStart"/>
            <w:r>
              <w:rPr>
                <w:rFonts w:ascii="Arial" w:eastAsia="Arial" w:hAnsi="Arial" w:cs="Arial"/>
              </w:rPr>
              <w:t>Torfs</w:t>
            </w:r>
            <w:proofErr w:type="spellEnd"/>
            <w:r>
              <w:rPr>
                <w:rFonts w:ascii="Arial" w:eastAsia="Arial" w:hAnsi="Arial" w:cs="Arial"/>
              </w:rPr>
              <w:t xml:space="preserve"> Fonds (schoenenwinkelketen </w:t>
            </w:r>
            <w:proofErr w:type="spellStart"/>
            <w:r>
              <w:rPr>
                <w:rFonts w:ascii="Arial" w:eastAsia="Arial" w:hAnsi="Arial" w:cs="Arial"/>
              </w:rPr>
              <w:t>Torfs</w:t>
            </w:r>
            <w:proofErr w:type="spellEnd"/>
            <w:r>
              <w:rPr>
                <w:rFonts w:ascii="Arial" w:eastAsia="Arial" w:hAnsi="Arial" w:cs="Arial"/>
              </w:rPr>
              <w:t>).</w:t>
            </w:r>
          </w:p>
          <w:p w14:paraId="473F9FEF" w14:textId="77777777" w:rsidR="00316360" w:rsidRDefault="00995A89" w:rsidP="00EE1803">
            <w:pPr>
              <w:numPr>
                <w:ilvl w:val="0"/>
                <w:numId w:val="9"/>
              </w:numPr>
              <w:spacing w:line="360" w:lineRule="auto"/>
              <w:ind w:left="426" w:hanging="426"/>
            </w:pPr>
            <w:r>
              <w:rPr>
                <w:rFonts w:ascii="Arial" w:eastAsia="Arial" w:hAnsi="Arial" w:cs="Arial"/>
              </w:rPr>
              <w:t>Er werden extra financiële middelen verworven via een substantiële Trust-uitkering.</w:t>
            </w:r>
          </w:p>
        </w:tc>
        <w:tc>
          <w:tcPr>
            <w:tcW w:w="6930" w:type="dxa"/>
            <w:tcBorders>
              <w:left w:val="single" w:sz="4" w:space="0" w:color="000000"/>
            </w:tcBorders>
            <w:shd w:val="clear" w:color="auto" w:fill="auto"/>
            <w:tcMar>
              <w:top w:w="0" w:type="dxa"/>
              <w:left w:w="108" w:type="dxa"/>
              <w:bottom w:w="0" w:type="dxa"/>
              <w:right w:w="108" w:type="dxa"/>
            </w:tcMar>
          </w:tcPr>
          <w:p w14:paraId="6EE761F9"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366DA28F" w14:textId="77777777" w:rsidR="00316360" w:rsidRDefault="00995A89" w:rsidP="00C4270B">
      <w:pPr>
        <w:pStyle w:val="Kop3"/>
      </w:pPr>
      <w:r>
        <w:t>Actie 14: Kansen benutten van het participatiedecreet voor het verbeteren met projectgelden van de dienstverlening aan mensen met een leesbeperking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9F92E64" w14:textId="77777777">
        <w:tc>
          <w:tcPr>
            <w:tcW w:w="6930" w:type="dxa"/>
            <w:tcBorders>
              <w:right w:val="single" w:sz="4" w:space="0" w:color="000000"/>
            </w:tcBorders>
            <w:shd w:val="clear" w:color="auto" w:fill="auto"/>
            <w:tcMar>
              <w:top w:w="0" w:type="dxa"/>
              <w:left w:w="108" w:type="dxa"/>
              <w:bottom w:w="0" w:type="dxa"/>
              <w:right w:w="108" w:type="dxa"/>
            </w:tcMar>
          </w:tcPr>
          <w:p w14:paraId="27021008" w14:textId="77777777" w:rsidR="00316360" w:rsidRDefault="003B270F">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152DD2B5" w14:textId="77777777" w:rsidR="00316360" w:rsidRDefault="003B270F">
            <w:pPr>
              <w:spacing w:before="120" w:after="120" w:line="360" w:lineRule="auto"/>
              <w:jc w:val="both"/>
            </w:pPr>
            <w:r>
              <w:rPr>
                <w:rFonts w:ascii="Arial" w:eastAsia="Arial" w:hAnsi="Arial" w:cs="Arial"/>
                <w:b/>
              </w:rPr>
              <w:t>2018</w:t>
            </w:r>
          </w:p>
        </w:tc>
      </w:tr>
      <w:tr w:rsidR="00316360" w14:paraId="45C5A430" w14:textId="77777777">
        <w:tc>
          <w:tcPr>
            <w:tcW w:w="6930" w:type="dxa"/>
            <w:tcBorders>
              <w:right w:val="single" w:sz="4" w:space="0" w:color="000000"/>
            </w:tcBorders>
            <w:shd w:val="clear" w:color="auto" w:fill="auto"/>
            <w:tcMar>
              <w:top w:w="0" w:type="dxa"/>
              <w:left w:w="108" w:type="dxa"/>
              <w:bottom w:w="0" w:type="dxa"/>
              <w:right w:w="108" w:type="dxa"/>
            </w:tcMar>
          </w:tcPr>
          <w:p w14:paraId="0775747E" w14:textId="77777777" w:rsidR="00316360" w:rsidRDefault="003B270F" w:rsidP="00EE1803">
            <w:pPr>
              <w:numPr>
                <w:ilvl w:val="0"/>
                <w:numId w:val="32"/>
              </w:numPr>
              <w:spacing w:line="360" w:lineRule="auto"/>
              <w:ind w:left="426" w:hanging="426"/>
            </w:pPr>
            <w:r>
              <w:rPr>
                <w:rFonts w:ascii="Arial" w:eastAsia="Arial" w:hAnsi="Arial" w:cs="Arial"/>
              </w:rPr>
              <w:t>In 2017</w:t>
            </w:r>
            <w:r w:rsidR="00995A89">
              <w:rPr>
                <w:rFonts w:ascii="Arial" w:eastAsia="Arial" w:hAnsi="Arial" w:cs="Arial"/>
              </w:rPr>
              <w:t xml:space="preserve"> werden geen projectaanvragen ingediend.</w:t>
            </w:r>
          </w:p>
        </w:tc>
        <w:tc>
          <w:tcPr>
            <w:tcW w:w="6930" w:type="dxa"/>
            <w:tcBorders>
              <w:left w:val="single" w:sz="4" w:space="0" w:color="000000"/>
            </w:tcBorders>
            <w:shd w:val="clear" w:color="auto" w:fill="auto"/>
            <w:tcMar>
              <w:top w:w="0" w:type="dxa"/>
              <w:left w:w="108" w:type="dxa"/>
              <w:bottom w:w="0" w:type="dxa"/>
              <w:right w:w="108" w:type="dxa"/>
            </w:tcMar>
          </w:tcPr>
          <w:p w14:paraId="4002C829" w14:textId="77777777" w:rsidR="00316360" w:rsidRDefault="00995A89" w:rsidP="00EE1803">
            <w:pPr>
              <w:numPr>
                <w:ilvl w:val="0"/>
                <w:numId w:val="9"/>
              </w:numPr>
              <w:spacing w:line="360" w:lineRule="auto"/>
              <w:ind w:left="426" w:hanging="426"/>
            </w:pPr>
            <w:r>
              <w:rPr>
                <w:rFonts w:ascii="Arial" w:eastAsia="Arial" w:hAnsi="Arial" w:cs="Arial"/>
              </w:rPr>
              <w:t>Mogelijks wordt met een partner een projectaanvraag ingediend.</w:t>
            </w:r>
          </w:p>
        </w:tc>
      </w:tr>
    </w:tbl>
    <w:p w14:paraId="4A38905E" w14:textId="77777777" w:rsidR="00316360" w:rsidRDefault="00995A89" w:rsidP="00C4270B">
      <w:pPr>
        <w:pStyle w:val="Kop3"/>
      </w:pPr>
      <w:r>
        <w:lastRenderedPageBreak/>
        <w:t>Actie 15: * Lobbyorganisatie belasten met het zoeken naar Europese projectgelden uit de sectoren cultuur of gehandicapten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10EA77CA" w14:textId="77777777">
        <w:tc>
          <w:tcPr>
            <w:tcW w:w="6930" w:type="dxa"/>
            <w:tcBorders>
              <w:right w:val="single" w:sz="4" w:space="0" w:color="000000"/>
            </w:tcBorders>
            <w:shd w:val="clear" w:color="auto" w:fill="auto"/>
            <w:tcMar>
              <w:top w:w="0" w:type="dxa"/>
              <w:left w:w="108" w:type="dxa"/>
              <w:bottom w:w="0" w:type="dxa"/>
              <w:right w:w="108" w:type="dxa"/>
            </w:tcMar>
          </w:tcPr>
          <w:p w14:paraId="77073233" w14:textId="77777777" w:rsidR="00316360" w:rsidRDefault="003B270F">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A1DB660" w14:textId="77777777" w:rsidR="00316360" w:rsidRDefault="00821157">
            <w:pPr>
              <w:spacing w:before="120" w:after="120" w:line="360" w:lineRule="auto"/>
              <w:jc w:val="both"/>
            </w:pPr>
            <w:r>
              <w:rPr>
                <w:rFonts w:ascii="Arial" w:eastAsia="Arial" w:hAnsi="Arial" w:cs="Arial"/>
                <w:b/>
              </w:rPr>
              <w:t>201</w:t>
            </w:r>
            <w:r w:rsidR="003B270F">
              <w:rPr>
                <w:rFonts w:ascii="Arial" w:eastAsia="Arial" w:hAnsi="Arial" w:cs="Arial"/>
                <w:b/>
              </w:rPr>
              <w:t>8</w:t>
            </w:r>
          </w:p>
        </w:tc>
      </w:tr>
      <w:tr w:rsidR="00316360" w14:paraId="1A1E87DA" w14:textId="77777777">
        <w:tc>
          <w:tcPr>
            <w:tcW w:w="6930" w:type="dxa"/>
            <w:tcBorders>
              <w:right w:val="single" w:sz="4" w:space="0" w:color="000000"/>
            </w:tcBorders>
            <w:shd w:val="clear" w:color="auto" w:fill="auto"/>
            <w:tcMar>
              <w:top w:w="0" w:type="dxa"/>
              <w:left w:w="108" w:type="dxa"/>
              <w:bottom w:w="0" w:type="dxa"/>
              <w:right w:w="108" w:type="dxa"/>
            </w:tcMar>
          </w:tcPr>
          <w:p w14:paraId="0E023DFA" w14:textId="77777777" w:rsidR="00316360" w:rsidRDefault="003B270F" w:rsidP="00EE1803">
            <w:pPr>
              <w:numPr>
                <w:ilvl w:val="0"/>
                <w:numId w:val="33"/>
              </w:numPr>
              <w:spacing w:line="360" w:lineRule="auto"/>
              <w:ind w:left="426" w:hanging="426"/>
            </w:pPr>
            <w:r>
              <w:rPr>
                <w:rFonts w:ascii="Arial" w:eastAsia="Arial" w:hAnsi="Arial" w:cs="Arial"/>
              </w:rPr>
              <w:t>Hiervoor werd in 2017</w:t>
            </w:r>
            <w:r w:rsidR="00995A89">
              <w:rPr>
                <w:rFonts w:ascii="Arial" w:eastAsia="Arial" w:hAnsi="Arial" w:cs="Arial"/>
              </w:rPr>
              <w:t xml:space="preserve"> geen actie ondernomen.</w:t>
            </w:r>
          </w:p>
        </w:tc>
        <w:tc>
          <w:tcPr>
            <w:tcW w:w="6930" w:type="dxa"/>
            <w:tcBorders>
              <w:left w:val="single" w:sz="4" w:space="0" w:color="000000"/>
            </w:tcBorders>
            <w:shd w:val="clear" w:color="auto" w:fill="auto"/>
            <w:tcMar>
              <w:top w:w="0" w:type="dxa"/>
              <w:left w:w="108" w:type="dxa"/>
              <w:bottom w:w="0" w:type="dxa"/>
              <w:right w:w="108" w:type="dxa"/>
            </w:tcMar>
          </w:tcPr>
          <w:p w14:paraId="07105F23" w14:textId="3F517B74" w:rsidR="00316360" w:rsidRDefault="00995A89" w:rsidP="00FA0EEF">
            <w:pPr>
              <w:numPr>
                <w:ilvl w:val="0"/>
                <w:numId w:val="57"/>
              </w:numPr>
              <w:spacing w:line="360" w:lineRule="auto"/>
              <w:ind w:left="425" w:hanging="425"/>
            </w:pPr>
            <w:r>
              <w:rPr>
                <w:rFonts w:ascii="Arial" w:eastAsia="Arial" w:hAnsi="Arial" w:cs="Arial"/>
              </w:rPr>
              <w:t>Wellicht wordt</w:t>
            </w:r>
            <w:r w:rsidR="006C24D5">
              <w:rPr>
                <w:rFonts w:ascii="Arial" w:eastAsia="Arial" w:hAnsi="Arial" w:cs="Arial"/>
              </w:rPr>
              <w:t xml:space="preserve"> ook</w:t>
            </w:r>
            <w:r w:rsidR="003B270F">
              <w:rPr>
                <w:rFonts w:ascii="Arial" w:eastAsia="Arial" w:hAnsi="Arial" w:cs="Arial"/>
              </w:rPr>
              <w:t xml:space="preserve"> in 2018</w:t>
            </w:r>
            <w:r>
              <w:rPr>
                <w:rFonts w:ascii="Arial" w:eastAsia="Arial" w:hAnsi="Arial" w:cs="Arial"/>
              </w:rPr>
              <w:t xml:space="preserve"> </w:t>
            </w:r>
            <w:r w:rsidR="006C24D5">
              <w:rPr>
                <w:rFonts w:ascii="Arial" w:eastAsia="Arial" w:hAnsi="Arial" w:cs="Arial"/>
              </w:rPr>
              <w:t>geen actie ondernomen</w:t>
            </w:r>
            <w:r>
              <w:rPr>
                <w:rFonts w:ascii="Arial" w:eastAsia="Arial" w:hAnsi="Arial" w:cs="Arial"/>
              </w:rPr>
              <w:t>.</w:t>
            </w:r>
          </w:p>
        </w:tc>
      </w:tr>
    </w:tbl>
    <w:p w14:paraId="204E6A46" w14:textId="77777777" w:rsidR="00316360" w:rsidRDefault="00995A89" w:rsidP="00C4270B">
      <w:pPr>
        <w:pStyle w:val="Kop3"/>
      </w:pPr>
      <w:r>
        <w:t>Actie 16: *** Vernieuwen van de boekhouding met de boekhouder van het netwerk Vlaamse oogpunten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D6A2DA7" w14:textId="77777777">
        <w:tc>
          <w:tcPr>
            <w:tcW w:w="6930" w:type="dxa"/>
            <w:tcBorders>
              <w:right w:val="single" w:sz="4" w:space="0" w:color="000000"/>
            </w:tcBorders>
            <w:shd w:val="clear" w:color="auto" w:fill="auto"/>
            <w:tcMar>
              <w:top w:w="0" w:type="dxa"/>
              <w:left w:w="108" w:type="dxa"/>
              <w:bottom w:w="0" w:type="dxa"/>
              <w:right w:w="108" w:type="dxa"/>
            </w:tcMar>
          </w:tcPr>
          <w:p w14:paraId="7B4FBC1E" w14:textId="77777777" w:rsidR="00316360" w:rsidRDefault="003B270F">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CF0D00C" w14:textId="77777777" w:rsidR="00316360" w:rsidRDefault="003B270F">
            <w:pPr>
              <w:spacing w:before="120" w:after="120" w:line="360" w:lineRule="auto"/>
              <w:jc w:val="both"/>
            </w:pPr>
            <w:r>
              <w:rPr>
                <w:rFonts w:ascii="Arial" w:eastAsia="Arial" w:hAnsi="Arial" w:cs="Arial"/>
                <w:b/>
              </w:rPr>
              <w:t>2018</w:t>
            </w:r>
          </w:p>
        </w:tc>
      </w:tr>
      <w:tr w:rsidR="00316360" w14:paraId="5BA56B8E" w14:textId="77777777">
        <w:tc>
          <w:tcPr>
            <w:tcW w:w="6930" w:type="dxa"/>
            <w:tcBorders>
              <w:right w:val="single" w:sz="4" w:space="0" w:color="000000"/>
            </w:tcBorders>
            <w:shd w:val="clear" w:color="auto" w:fill="auto"/>
            <w:tcMar>
              <w:top w:w="0" w:type="dxa"/>
              <w:left w:w="108" w:type="dxa"/>
              <w:bottom w:w="0" w:type="dxa"/>
              <w:right w:w="108" w:type="dxa"/>
            </w:tcMar>
          </w:tcPr>
          <w:p w14:paraId="6D6662F1" w14:textId="11C9ED61" w:rsidR="00316360" w:rsidRDefault="00995A89" w:rsidP="00EE1803">
            <w:pPr>
              <w:numPr>
                <w:ilvl w:val="0"/>
                <w:numId w:val="9"/>
              </w:numPr>
              <w:spacing w:line="360" w:lineRule="auto"/>
              <w:ind w:left="426" w:hanging="426"/>
            </w:pPr>
            <w:r>
              <w:rPr>
                <w:rFonts w:ascii="Arial" w:eastAsia="Arial" w:hAnsi="Arial" w:cs="Arial"/>
              </w:rPr>
              <w:t xml:space="preserve">Vanaf 2014 werd deze samenwerking opgenomen in de lidmaatschapsovereenkomst met het </w:t>
            </w:r>
            <w:proofErr w:type="spellStart"/>
            <w:r>
              <w:rPr>
                <w:rFonts w:ascii="Arial" w:eastAsia="Arial" w:hAnsi="Arial" w:cs="Arial"/>
              </w:rPr>
              <w:t>Vlaamsoogpunt</w:t>
            </w:r>
            <w:proofErr w:type="spellEnd"/>
            <w:r>
              <w:rPr>
                <w:rFonts w:ascii="Arial" w:eastAsia="Arial" w:hAnsi="Arial" w:cs="Arial"/>
              </w:rPr>
              <w:t>-platform</w:t>
            </w:r>
            <w:r w:rsidR="007A09BB">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14:paraId="0BEE9A62" w14:textId="77777777" w:rsidR="00316360" w:rsidRDefault="00995A89" w:rsidP="00EE1803">
            <w:pPr>
              <w:numPr>
                <w:ilvl w:val="0"/>
                <w:numId w:val="9"/>
              </w:numPr>
              <w:spacing w:line="360" w:lineRule="auto"/>
              <w:ind w:left="426" w:hanging="426"/>
            </w:pPr>
            <w:r>
              <w:rPr>
                <w:rFonts w:ascii="Arial" w:eastAsia="Arial" w:hAnsi="Arial" w:cs="Arial"/>
              </w:rPr>
              <w:t>Wordt gecontinueerd met bijzondere aandacht om de boekhouding beter af te stemmen op het online bankieren.</w:t>
            </w:r>
          </w:p>
        </w:tc>
      </w:tr>
    </w:tbl>
    <w:p w14:paraId="741C0B23" w14:textId="77777777" w:rsidR="00316360" w:rsidRDefault="00995A89" w:rsidP="00C4270B">
      <w:pPr>
        <w:pStyle w:val="Kop3"/>
      </w:pPr>
      <w:r>
        <w:t>Actie 17: Opnieuw indienen in 2015 van een dossier bij de federale administratie financiën voor het bekomen van een erkenning om fiscale attesten uit te reiken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88912AC" w14:textId="77777777">
        <w:tc>
          <w:tcPr>
            <w:tcW w:w="6930" w:type="dxa"/>
            <w:tcBorders>
              <w:right w:val="single" w:sz="4" w:space="0" w:color="000000"/>
            </w:tcBorders>
            <w:shd w:val="clear" w:color="auto" w:fill="auto"/>
            <w:tcMar>
              <w:top w:w="0" w:type="dxa"/>
              <w:left w:w="108" w:type="dxa"/>
              <w:bottom w:w="0" w:type="dxa"/>
              <w:right w:w="108" w:type="dxa"/>
            </w:tcMar>
          </w:tcPr>
          <w:p w14:paraId="72E434C6" w14:textId="77777777" w:rsidR="00316360" w:rsidRDefault="003B270F">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7C981E5" w14:textId="77777777" w:rsidR="00316360" w:rsidRDefault="00EE3725">
            <w:pPr>
              <w:keepNext/>
              <w:spacing w:before="120" w:after="120" w:line="360" w:lineRule="auto"/>
              <w:jc w:val="both"/>
            </w:pPr>
            <w:r>
              <w:rPr>
                <w:rFonts w:ascii="Arial" w:eastAsia="Arial" w:hAnsi="Arial" w:cs="Arial"/>
                <w:b/>
              </w:rPr>
              <w:t>2018</w:t>
            </w:r>
          </w:p>
        </w:tc>
      </w:tr>
      <w:tr w:rsidR="00316360" w14:paraId="6CA68BA0" w14:textId="77777777">
        <w:tc>
          <w:tcPr>
            <w:tcW w:w="6930" w:type="dxa"/>
            <w:tcBorders>
              <w:right w:val="single" w:sz="4" w:space="0" w:color="000000"/>
            </w:tcBorders>
            <w:shd w:val="clear" w:color="auto" w:fill="auto"/>
            <w:tcMar>
              <w:top w:w="0" w:type="dxa"/>
              <w:left w:w="108" w:type="dxa"/>
              <w:bottom w:w="0" w:type="dxa"/>
              <w:right w:w="108" w:type="dxa"/>
            </w:tcMar>
          </w:tcPr>
          <w:p w14:paraId="4D9E1A37" w14:textId="77777777" w:rsidR="00316360" w:rsidRPr="004F5111" w:rsidRDefault="00995A89" w:rsidP="00EE1803">
            <w:pPr>
              <w:numPr>
                <w:ilvl w:val="0"/>
                <w:numId w:val="9"/>
              </w:numPr>
              <w:spacing w:line="360" w:lineRule="auto"/>
              <w:ind w:left="426" w:hanging="426"/>
            </w:pPr>
            <w:r>
              <w:rPr>
                <w:rFonts w:ascii="Arial" w:eastAsia="Arial" w:hAnsi="Arial" w:cs="Arial"/>
              </w:rPr>
              <w:t>In juni 2015 werd opnieuw een erkenningsdossier ingediend. Luisterpunt kreeg een erkenning voor de periode 2014-2016.</w:t>
            </w:r>
          </w:p>
          <w:p w14:paraId="45607FA1" w14:textId="0AA457D1" w:rsidR="004F5111" w:rsidRDefault="004F5111" w:rsidP="00EE1803">
            <w:pPr>
              <w:numPr>
                <w:ilvl w:val="0"/>
                <w:numId w:val="9"/>
              </w:numPr>
              <w:spacing w:line="360" w:lineRule="auto"/>
              <w:ind w:left="426" w:hanging="426"/>
            </w:pPr>
            <w:r>
              <w:rPr>
                <w:rFonts w:ascii="Arial" w:eastAsia="Arial" w:hAnsi="Arial" w:cs="Arial"/>
              </w:rPr>
              <w:t>Medio 2017 volg</w:t>
            </w:r>
            <w:r w:rsidR="007A09BB">
              <w:rPr>
                <w:rFonts w:ascii="Arial" w:eastAsia="Arial" w:hAnsi="Arial" w:cs="Arial"/>
              </w:rPr>
              <w:t xml:space="preserve">de </w:t>
            </w:r>
            <w:r>
              <w:rPr>
                <w:rFonts w:ascii="Arial" w:eastAsia="Arial" w:hAnsi="Arial" w:cs="Arial"/>
              </w:rPr>
              <w:t>een nieuwe fiscale controle met het oog op een erkenning voor de periode 2017-2020.</w:t>
            </w:r>
          </w:p>
        </w:tc>
        <w:tc>
          <w:tcPr>
            <w:tcW w:w="6930" w:type="dxa"/>
            <w:tcBorders>
              <w:left w:val="single" w:sz="4" w:space="0" w:color="000000"/>
            </w:tcBorders>
            <w:shd w:val="clear" w:color="auto" w:fill="auto"/>
            <w:tcMar>
              <w:top w:w="0" w:type="dxa"/>
              <w:left w:w="108" w:type="dxa"/>
              <w:bottom w:w="0" w:type="dxa"/>
              <w:right w:w="108" w:type="dxa"/>
            </w:tcMar>
          </w:tcPr>
          <w:p w14:paraId="220D208D" w14:textId="77777777" w:rsidR="00316360" w:rsidRPr="004F5111" w:rsidRDefault="00EE3725" w:rsidP="00EE1803">
            <w:pPr>
              <w:numPr>
                <w:ilvl w:val="0"/>
                <w:numId w:val="9"/>
              </w:numPr>
              <w:spacing w:line="360" w:lineRule="auto"/>
              <w:ind w:left="426" w:hanging="426"/>
              <w:rPr>
                <w:rFonts w:ascii="Arial" w:hAnsi="Arial" w:cs="Arial"/>
              </w:rPr>
            </w:pPr>
            <w:r>
              <w:rPr>
                <w:rFonts w:ascii="Arial" w:hAnsi="Arial" w:cs="Arial"/>
              </w:rPr>
              <w:t>Begin 201</w:t>
            </w:r>
            <w:r w:rsidR="004F5111" w:rsidRPr="004F5111">
              <w:rPr>
                <w:rFonts w:ascii="Arial" w:hAnsi="Arial" w:cs="Arial"/>
              </w:rPr>
              <w:t>8 kwam het nieuws dat er een nieuwe erkenning komt voor een periode van vier</w:t>
            </w:r>
            <w:r w:rsidR="007A09BB">
              <w:rPr>
                <w:rFonts w:ascii="Arial" w:hAnsi="Arial" w:cs="Arial"/>
              </w:rPr>
              <w:t xml:space="preserve"> jaar</w:t>
            </w:r>
            <w:r w:rsidR="004F5111" w:rsidRPr="004F5111">
              <w:rPr>
                <w:rFonts w:ascii="Arial" w:hAnsi="Arial" w:cs="Arial"/>
              </w:rPr>
              <w:t>. De formele bevestiging wordt afhankelijk gemaakt van een goedgekeurd nieuw meerjarig beleidsplan.</w:t>
            </w:r>
          </w:p>
        </w:tc>
      </w:tr>
    </w:tbl>
    <w:p w14:paraId="4C476120" w14:textId="77777777" w:rsidR="00316360" w:rsidRDefault="00995A89" w:rsidP="00C4270B">
      <w:pPr>
        <w:pStyle w:val="Kop3"/>
      </w:pPr>
      <w:r>
        <w:t xml:space="preserve">Actie 18: * Financiële opvolging van de overeenkomst met </w:t>
      </w:r>
      <w:proofErr w:type="spellStart"/>
      <w:r>
        <w:t>Kamelego</w:t>
      </w:r>
      <w:proofErr w:type="spellEnd"/>
      <w:r>
        <w:t xml:space="preserve"> voor de periode 2013- 2018</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14F08BF" w14:textId="77777777">
        <w:tc>
          <w:tcPr>
            <w:tcW w:w="6930" w:type="dxa"/>
            <w:tcBorders>
              <w:right w:val="single" w:sz="4" w:space="0" w:color="000000"/>
            </w:tcBorders>
            <w:shd w:val="clear" w:color="auto" w:fill="auto"/>
            <w:tcMar>
              <w:top w:w="0" w:type="dxa"/>
              <w:left w:w="108" w:type="dxa"/>
              <w:bottom w:w="0" w:type="dxa"/>
              <w:right w:w="108" w:type="dxa"/>
            </w:tcMar>
          </w:tcPr>
          <w:p w14:paraId="6965E6F5" w14:textId="77777777" w:rsidR="00316360" w:rsidRDefault="004F5111">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55A3926" w14:textId="77777777" w:rsidR="00316360" w:rsidRDefault="004F5111">
            <w:pPr>
              <w:spacing w:before="120" w:after="120" w:line="360" w:lineRule="auto"/>
              <w:jc w:val="both"/>
            </w:pPr>
            <w:r>
              <w:rPr>
                <w:rFonts w:ascii="Arial" w:eastAsia="Arial" w:hAnsi="Arial" w:cs="Arial"/>
                <w:b/>
              </w:rPr>
              <w:t>2018</w:t>
            </w:r>
          </w:p>
        </w:tc>
      </w:tr>
      <w:tr w:rsidR="00316360" w14:paraId="5ED7AF8F" w14:textId="77777777">
        <w:tc>
          <w:tcPr>
            <w:tcW w:w="6930" w:type="dxa"/>
            <w:tcBorders>
              <w:right w:val="single" w:sz="4" w:space="0" w:color="000000"/>
            </w:tcBorders>
            <w:shd w:val="clear" w:color="auto" w:fill="auto"/>
            <w:tcMar>
              <w:top w:w="0" w:type="dxa"/>
              <w:left w:w="108" w:type="dxa"/>
              <w:bottom w:w="0" w:type="dxa"/>
              <w:right w:w="108" w:type="dxa"/>
            </w:tcMar>
          </w:tcPr>
          <w:p w14:paraId="000F6C18" w14:textId="77777777" w:rsidR="00316360" w:rsidRDefault="004F5111" w:rsidP="00EE1803">
            <w:pPr>
              <w:numPr>
                <w:ilvl w:val="0"/>
                <w:numId w:val="9"/>
              </w:numPr>
              <w:spacing w:line="360" w:lineRule="auto"/>
              <w:ind w:left="426" w:hanging="426"/>
            </w:pPr>
            <w:r>
              <w:rPr>
                <w:rFonts w:ascii="Arial" w:eastAsia="Arial" w:hAnsi="Arial" w:cs="Arial"/>
              </w:rPr>
              <w:t>Ook de in 2017</w:t>
            </w:r>
            <w:r w:rsidR="00995A89">
              <w:rPr>
                <w:rFonts w:ascii="Arial" w:eastAsia="Arial" w:hAnsi="Arial" w:cs="Arial"/>
              </w:rPr>
              <w:t xml:space="preserve"> werden de begroting, actieplan en jaarrekening van </w:t>
            </w:r>
            <w:proofErr w:type="spellStart"/>
            <w:r w:rsidR="00995A89">
              <w:rPr>
                <w:rFonts w:ascii="Arial" w:eastAsia="Arial" w:hAnsi="Arial" w:cs="Arial"/>
              </w:rPr>
              <w:t>Kamelego</w:t>
            </w:r>
            <w:proofErr w:type="spellEnd"/>
            <w:r w:rsidR="00995A89">
              <w:rPr>
                <w:rFonts w:ascii="Arial" w:eastAsia="Arial" w:hAnsi="Arial" w:cs="Arial"/>
              </w:rPr>
              <w:t xml:space="preserve"> aan Luisterpunt voorgelegd en werd hierop feedback </w:t>
            </w:r>
            <w:r w:rsidR="00995A89">
              <w:rPr>
                <w:rFonts w:ascii="Arial" w:eastAsia="Arial" w:hAnsi="Arial" w:cs="Arial"/>
              </w:rPr>
              <w:lastRenderedPageBreak/>
              <w:t>gegeven.</w:t>
            </w:r>
          </w:p>
        </w:tc>
        <w:tc>
          <w:tcPr>
            <w:tcW w:w="6930" w:type="dxa"/>
            <w:tcBorders>
              <w:left w:val="single" w:sz="4" w:space="0" w:color="000000"/>
            </w:tcBorders>
            <w:shd w:val="clear" w:color="auto" w:fill="auto"/>
            <w:tcMar>
              <w:top w:w="0" w:type="dxa"/>
              <w:left w:w="108" w:type="dxa"/>
              <w:bottom w:w="0" w:type="dxa"/>
              <w:right w:w="108" w:type="dxa"/>
            </w:tcMar>
          </w:tcPr>
          <w:p w14:paraId="6AB28CFD" w14:textId="77777777" w:rsidR="00316360" w:rsidRDefault="004F5111" w:rsidP="00EE1803">
            <w:pPr>
              <w:numPr>
                <w:ilvl w:val="0"/>
                <w:numId w:val="9"/>
              </w:numPr>
              <w:spacing w:line="360" w:lineRule="auto"/>
              <w:ind w:left="426" w:hanging="426"/>
            </w:pPr>
            <w:r>
              <w:rPr>
                <w:rFonts w:ascii="Arial" w:eastAsia="Arial" w:hAnsi="Arial" w:cs="Arial"/>
              </w:rPr>
              <w:lastRenderedPageBreak/>
              <w:t>Wordt gecontinueerd. In 2018</w:t>
            </w:r>
            <w:r w:rsidR="00995A89">
              <w:rPr>
                <w:rFonts w:ascii="Arial" w:eastAsia="Arial" w:hAnsi="Arial" w:cs="Arial"/>
              </w:rPr>
              <w:t xml:space="preserve"> worden ook de gesprekken voor een nieuwe overeenkomst aangeknoopt.</w:t>
            </w:r>
          </w:p>
        </w:tc>
      </w:tr>
    </w:tbl>
    <w:p w14:paraId="1376ECC6" w14:textId="77777777" w:rsidR="00316360" w:rsidRDefault="00995A89" w:rsidP="00C4270B">
      <w:pPr>
        <w:pStyle w:val="Kop2"/>
      </w:pPr>
      <w:bookmarkStart w:id="86" w:name="_3cqmetx"/>
      <w:bookmarkEnd w:id="86"/>
      <w:r>
        <w:t>O.D. 3: De bestaande huisvesting en infrastructuur goed onderhouden en de overgang naar een nieuwe huisvesting in Gent voorbereiden</w:t>
      </w:r>
    </w:p>
    <w:p w14:paraId="54662A04" w14:textId="77777777" w:rsidR="00316360" w:rsidRDefault="00995A89">
      <w:pPr>
        <w:keepNext/>
        <w:spacing w:before="120" w:line="360" w:lineRule="auto"/>
      </w:pPr>
      <w:r>
        <w:rPr>
          <w:rFonts w:ascii="Arial" w:eastAsia="Arial" w:hAnsi="Arial" w:cs="Arial"/>
          <w:sz w:val="22"/>
          <w:szCs w:val="22"/>
          <w:shd w:val="clear" w:color="auto" w:fill="DAEEF3"/>
        </w:rPr>
        <w:t>Resultaatsindicator: Luisterpunt beschikt in 2015 over een degelijk verhuisplan en een overheidsengagement voor een bijkomende huisvestingssubsidie.</w:t>
      </w:r>
    </w:p>
    <w:p w14:paraId="6E66BD3B" w14:textId="7DE9DA89" w:rsidR="00316360" w:rsidRPr="00A94044" w:rsidRDefault="00995A89">
      <w:pPr>
        <w:keepNext/>
        <w:spacing w:line="360" w:lineRule="auto"/>
        <w:rPr>
          <w:rFonts w:ascii="Arial" w:hAnsi="Arial" w:cs="Arial"/>
        </w:rPr>
      </w:pPr>
      <w:r w:rsidRPr="00A94044">
        <w:rPr>
          <w:rFonts w:ascii="Arial" w:eastAsia="Arial Unicode MS" w:hAnsi="Arial" w:cs="Arial"/>
          <w:shd w:val="clear" w:color="auto" w:fill="DAEEF3"/>
        </w:rPr>
        <w:t xml:space="preserve">→ Het ijveren voor een </w:t>
      </w:r>
      <w:r w:rsidR="004F5111" w:rsidRPr="00A94044">
        <w:rPr>
          <w:rFonts w:ascii="Arial" w:eastAsia="Arial Unicode MS" w:hAnsi="Arial" w:cs="Arial"/>
          <w:shd w:val="clear" w:color="auto" w:fill="DAEEF3"/>
        </w:rPr>
        <w:t>nieuwe huisvesti</w:t>
      </w:r>
      <w:r w:rsidR="00575F9C" w:rsidRPr="00A94044">
        <w:rPr>
          <w:rFonts w:ascii="Arial" w:eastAsia="Arial Unicode MS" w:hAnsi="Arial" w:cs="Arial"/>
          <w:shd w:val="clear" w:color="auto" w:fill="DAEEF3"/>
        </w:rPr>
        <w:t>n</w:t>
      </w:r>
      <w:r w:rsidR="004F5111" w:rsidRPr="00A94044">
        <w:rPr>
          <w:rFonts w:ascii="Arial" w:eastAsia="Arial Unicode MS" w:hAnsi="Arial" w:cs="Arial"/>
          <w:shd w:val="clear" w:color="auto" w:fill="DAEEF3"/>
        </w:rPr>
        <w:t>g</w:t>
      </w:r>
      <w:r w:rsidRPr="00A94044">
        <w:rPr>
          <w:rFonts w:ascii="Arial" w:eastAsia="Arial Unicode MS" w:hAnsi="Arial" w:cs="Arial"/>
          <w:shd w:val="clear" w:color="auto" w:fill="DAEEF3"/>
        </w:rPr>
        <w:t xml:space="preserve"> wordt voortgezet.</w:t>
      </w:r>
    </w:p>
    <w:p w14:paraId="76768235" w14:textId="77777777" w:rsidR="00316360" w:rsidRDefault="00995A89" w:rsidP="00C4270B">
      <w:pPr>
        <w:pStyle w:val="Kop3"/>
      </w:pPr>
      <w:r>
        <w:t>Actie 19: ** Verhuizen naar de Waalse Krook in Gent (2016): kans voor de Luisterpuntbibliotheek om een kwaliteitsvolle, toegankelijke en duurzame ontmoetingsplek uit te bouwen en om zich als e-bibliotheek met een groeiend e-aanbod verder te ontplooien, dit vergt: overleg met de bouwheer en het architectenbureau, met de Vlaamse overheid voor een huisvestingssubsidie, met partner-organisaties op de Wintercircus-site, een degelijk verhuisplan en een verhuiscoördinator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A9B8AEA" w14:textId="77777777">
        <w:tc>
          <w:tcPr>
            <w:tcW w:w="6930" w:type="dxa"/>
            <w:tcBorders>
              <w:right w:val="single" w:sz="4" w:space="0" w:color="000000"/>
            </w:tcBorders>
            <w:shd w:val="clear" w:color="auto" w:fill="auto"/>
            <w:tcMar>
              <w:top w:w="0" w:type="dxa"/>
              <w:left w:w="108" w:type="dxa"/>
              <w:bottom w:w="0" w:type="dxa"/>
              <w:right w:w="108" w:type="dxa"/>
            </w:tcMar>
          </w:tcPr>
          <w:p w14:paraId="3B6E1C2C" w14:textId="77777777" w:rsidR="00316360" w:rsidRDefault="00B05472">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A3B93A3" w14:textId="77777777" w:rsidR="00316360" w:rsidRDefault="00B05472">
            <w:pPr>
              <w:spacing w:before="120" w:after="120" w:line="360" w:lineRule="auto"/>
              <w:jc w:val="both"/>
            </w:pPr>
            <w:r>
              <w:rPr>
                <w:rFonts w:ascii="Arial" w:eastAsia="Arial" w:hAnsi="Arial" w:cs="Arial"/>
                <w:b/>
              </w:rPr>
              <w:t>2018</w:t>
            </w:r>
          </w:p>
        </w:tc>
      </w:tr>
      <w:tr w:rsidR="00316360" w14:paraId="008A7A13" w14:textId="77777777">
        <w:tc>
          <w:tcPr>
            <w:tcW w:w="6930" w:type="dxa"/>
            <w:tcBorders>
              <w:right w:val="single" w:sz="4" w:space="0" w:color="000000"/>
            </w:tcBorders>
            <w:shd w:val="clear" w:color="auto" w:fill="auto"/>
            <w:tcMar>
              <w:top w:w="0" w:type="dxa"/>
              <w:left w:w="108" w:type="dxa"/>
              <w:bottom w:w="0" w:type="dxa"/>
              <w:right w:w="108" w:type="dxa"/>
            </w:tcMar>
          </w:tcPr>
          <w:p w14:paraId="2C2CFD6A" w14:textId="77777777" w:rsidR="00316360" w:rsidRDefault="00995A89" w:rsidP="00EE1803">
            <w:pPr>
              <w:numPr>
                <w:ilvl w:val="0"/>
                <w:numId w:val="9"/>
              </w:numPr>
              <w:spacing w:line="360" w:lineRule="auto"/>
              <w:ind w:left="426" w:hanging="426"/>
            </w:pPr>
            <w:r>
              <w:rPr>
                <w:rFonts w:ascii="Arial" w:eastAsia="Arial" w:hAnsi="Arial" w:cs="Arial"/>
              </w:rPr>
              <w:t xml:space="preserve">In 2014 werd een princiepsovereenkomst met </w:t>
            </w:r>
            <w:proofErr w:type="spellStart"/>
            <w:r>
              <w:rPr>
                <w:rFonts w:ascii="Arial" w:eastAsia="Arial" w:hAnsi="Arial" w:cs="Arial"/>
              </w:rPr>
              <w:t>SOGent</w:t>
            </w:r>
            <w:proofErr w:type="spellEnd"/>
            <w:r>
              <w:rPr>
                <w:rFonts w:ascii="Arial" w:eastAsia="Arial" w:hAnsi="Arial" w:cs="Arial"/>
              </w:rPr>
              <w:t xml:space="preserve"> (stadsontwikkelingsbedrijf Gent) voor een mogelijke huisvesting in het Wintercircus ondertekend. De renovatie van het Wintercircus liep ernstige vertraging op, zodat </w:t>
            </w:r>
            <w:r w:rsidR="00B05472">
              <w:rPr>
                <w:rFonts w:ascii="Arial" w:eastAsia="Arial" w:hAnsi="Arial" w:cs="Arial"/>
              </w:rPr>
              <w:t>pas in 2021 de renovatie klaar zal zijn. Het ijveren voor een huisvesting in het Wintercircus in Gent, met daarvoor een engagement van de Vlaamse overheid, werd voortgezet.</w:t>
            </w:r>
          </w:p>
        </w:tc>
        <w:tc>
          <w:tcPr>
            <w:tcW w:w="6930" w:type="dxa"/>
            <w:tcBorders>
              <w:left w:val="single" w:sz="4" w:space="0" w:color="000000"/>
            </w:tcBorders>
            <w:shd w:val="clear" w:color="auto" w:fill="auto"/>
            <w:tcMar>
              <w:top w:w="0" w:type="dxa"/>
              <w:left w:w="108" w:type="dxa"/>
              <w:bottom w:w="0" w:type="dxa"/>
              <w:right w:w="108" w:type="dxa"/>
            </w:tcMar>
          </w:tcPr>
          <w:p w14:paraId="55028D25" w14:textId="77777777" w:rsidR="00316360" w:rsidRPr="00B05472" w:rsidRDefault="00995A89" w:rsidP="00EE1803">
            <w:pPr>
              <w:numPr>
                <w:ilvl w:val="0"/>
                <w:numId w:val="9"/>
              </w:numPr>
              <w:spacing w:line="360" w:lineRule="auto"/>
              <w:ind w:left="426" w:hanging="426"/>
            </w:pPr>
            <w:r>
              <w:rPr>
                <w:rFonts w:ascii="Arial" w:eastAsia="Arial" w:hAnsi="Arial" w:cs="Arial"/>
              </w:rPr>
              <w:t>Het ijveren voor een huisvesti</w:t>
            </w:r>
            <w:r w:rsidR="00B05472">
              <w:rPr>
                <w:rFonts w:ascii="Arial" w:eastAsia="Arial" w:hAnsi="Arial" w:cs="Arial"/>
              </w:rPr>
              <w:t>ng in het Wintercircus in Gent wordt voortgezet, maar terzelfdertijd wordt ook de piste van een nieuwe huisvesting in Brussel bewandeld.</w:t>
            </w:r>
          </w:p>
          <w:p w14:paraId="5DEDA2C6" w14:textId="0BD53FEC" w:rsidR="00B05472" w:rsidRDefault="009723B1" w:rsidP="009723B1">
            <w:pPr>
              <w:numPr>
                <w:ilvl w:val="0"/>
                <w:numId w:val="9"/>
              </w:numPr>
              <w:spacing w:line="360" w:lineRule="auto"/>
              <w:ind w:left="426" w:hanging="426"/>
            </w:pPr>
            <w:r>
              <w:rPr>
                <w:rFonts w:ascii="Arial" w:eastAsia="Arial" w:hAnsi="Arial" w:cs="Arial"/>
              </w:rPr>
              <w:t>Aan m</w:t>
            </w:r>
            <w:r w:rsidR="00B05472">
              <w:rPr>
                <w:rFonts w:ascii="Arial" w:eastAsia="Arial" w:hAnsi="Arial" w:cs="Arial"/>
              </w:rPr>
              <w:t xml:space="preserve">inister </w:t>
            </w:r>
            <w:proofErr w:type="spellStart"/>
            <w:r w:rsidR="00B05472">
              <w:rPr>
                <w:rFonts w:ascii="Arial" w:eastAsia="Arial" w:hAnsi="Arial" w:cs="Arial"/>
              </w:rPr>
              <w:t>Gatz</w:t>
            </w:r>
            <w:proofErr w:type="spellEnd"/>
            <w:r w:rsidR="00B05472">
              <w:rPr>
                <w:rFonts w:ascii="Arial" w:eastAsia="Arial" w:hAnsi="Arial" w:cs="Arial"/>
              </w:rPr>
              <w:t xml:space="preserve"> </w:t>
            </w:r>
            <w:r>
              <w:rPr>
                <w:rFonts w:ascii="Arial" w:eastAsia="Arial" w:hAnsi="Arial" w:cs="Arial"/>
              </w:rPr>
              <w:t>wordt gevraagd</w:t>
            </w:r>
            <w:r w:rsidR="00B05472">
              <w:rPr>
                <w:rFonts w:ascii="Arial" w:eastAsia="Arial" w:hAnsi="Arial" w:cs="Arial"/>
              </w:rPr>
              <w:t xml:space="preserve"> om zich hiervoor in te zetten.</w:t>
            </w:r>
          </w:p>
        </w:tc>
      </w:tr>
    </w:tbl>
    <w:p w14:paraId="5B79CCD8" w14:textId="77777777" w:rsidR="00316360" w:rsidRDefault="00995A89" w:rsidP="00C4270B">
      <w:pPr>
        <w:pStyle w:val="Kop3"/>
      </w:pPr>
      <w:r>
        <w:lastRenderedPageBreak/>
        <w:t>Actie 20: * De infrastructuur van het bibliotheekgebouw in Laken als goede huisvader verder onderhouden en zoeken naar een potentiële overnemer of cohabitatie-partner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933D843" w14:textId="77777777">
        <w:tc>
          <w:tcPr>
            <w:tcW w:w="6930" w:type="dxa"/>
            <w:tcBorders>
              <w:right w:val="single" w:sz="4" w:space="0" w:color="000000"/>
            </w:tcBorders>
            <w:shd w:val="clear" w:color="auto" w:fill="auto"/>
            <w:tcMar>
              <w:top w:w="0" w:type="dxa"/>
              <w:left w:w="108" w:type="dxa"/>
              <w:bottom w:w="0" w:type="dxa"/>
              <w:right w:w="108" w:type="dxa"/>
            </w:tcMar>
          </w:tcPr>
          <w:p w14:paraId="6AB45F2C" w14:textId="77777777" w:rsidR="00316360" w:rsidRDefault="00DF25A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4B40516" w14:textId="77777777" w:rsidR="00316360" w:rsidRDefault="00DF25AE">
            <w:pPr>
              <w:spacing w:before="120" w:after="120" w:line="360" w:lineRule="auto"/>
              <w:jc w:val="both"/>
            </w:pPr>
            <w:r>
              <w:rPr>
                <w:rFonts w:ascii="Arial" w:eastAsia="Arial" w:hAnsi="Arial" w:cs="Arial"/>
                <w:b/>
              </w:rPr>
              <w:t>2018</w:t>
            </w:r>
          </w:p>
        </w:tc>
      </w:tr>
      <w:tr w:rsidR="00316360" w14:paraId="58D9470A" w14:textId="77777777">
        <w:tc>
          <w:tcPr>
            <w:tcW w:w="6930" w:type="dxa"/>
            <w:tcBorders>
              <w:right w:val="single" w:sz="4" w:space="0" w:color="000000"/>
            </w:tcBorders>
            <w:shd w:val="clear" w:color="auto" w:fill="auto"/>
            <w:tcMar>
              <w:top w:w="0" w:type="dxa"/>
              <w:left w:w="108" w:type="dxa"/>
              <w:bottom w:w="0" w:type="dxa"/>
              <w:right w:w="108" w:type="dxa"/>
            </w:tcMar>
          </w:tcPr>
          <w:p w14:paraId="44FC4FD1" w14:textId="77777777" w:rsidR="00316360" w:rsidRDefault="00DF25AE" w:rsidP="00EE1803">
            <w:pPr>
              <w:numPr>
                <w:ilvl w:val="0"/>
                <w:numId w:val="9"/>
              </w:numPr>
              <w:spacing w:line="360" w:lineRule="auto"/>
              <w:ind w:left="426" w:hanging="426"/>
            </w:pPr>
            <w:r>
              <w:rPr>
                <w:rFonts w:ascii="Arial" w:eastAsia="Arial" w:hAnsi="Arial" w:cs="Arial"/>
              </w:rPr>
              <w:t>Ook in 2017</w:t>
            </w:r>
            <w:r w:rsidR="00995A89">
              <w:rPr>
                <w:rFonts w:ascii="Arial" w:eastAsia="Arial" w:hAnsi="Arial" w:cs="Arial"/>
              </w:rPr>
              <w:t xml:space="preserve"> werden enkele opfrissingswerken en verbeteringen aa</w:t>
            </w:r>
            <w:r>
              <w:rPr>
                <w:rFonts w:ascii="Arial" w:eastAsia="Arial" w:hAnsi="Arial" w:cs="Arial"/>
              </w:rPr>
              <w:t xml:space="preserve">n de infrastructuur uitgevoerd door </w:t>
            </w:r>
            <w:r w:rsidR="00995A89">
              <w:rPr>
                <w:rFonts w:ascii="Arial" w:eastAsia="Arial" w:hAnsi="Arial" w:cs="Arial"/>
              </w:rPr>
              <w:t xml:space="preserve">de gebouwendienst </w:t>
            </w:r>
            <w:r>
              <w:rPr>
                <w:rFonts w:ascii="Arial" w:eastAsia="Arial" w:hAnsi="Arial" w:cs="Arial"/>
              </w:rPr>
              <w:t>van de Vlaamse overheid</w:t>
            </w:r>
            <w:r w:rsidR="00995A89">
              <w:rPr>
                <w:rFonts w:ascii="Arial" w:eastAsia="Arial" w:hAnsi="Arial" w:cs="Arial"/>
              </w:rPr>
              <w:t xml:space="preserve">. </w:t>
            </w:r>
          </w:p>
          <w:p w14:paraId="1E8ED7B9" w14:textId="77777777" w:rsidR="00316360" w:rsidRDefault="00995A89" w:rsidP="00EE1803">
            <w:pPr>
              <w:numPr>
                <w:ilvl w:val="0"/>
                <w:numId w:val="9"/>
              </w:numPr>
              <w:spacing w:line="360" w:lineRule="auto"/>
              <w:ind w:left="426" w:hanging="426"/>
            </w:pPr>
            <w:r>
              <w:rPr>
                <w:rFonts w:ascii="Arial" w:eastAsia="Arial" w:hAnsi="Arial" w:cs="Arial"/>
              </w:rPr>
              <w:t>Het gebouw laat vaak te wensen over. Problemen met de stroomvoorziening, verwarming en vocht komen af en toe terug naar de oppervlakte en belasten ons en de gebouwendienst met heel wat onderhoudsopdrachten en opvolging. Ook de lift tussen het gelijkvloers en de eerste verdieping zorgde vaak voor problemen. Schade aan apparatuur ten gevolge van deze problemen is ons jammer genoeg niet vreemd.</w:t>
            </w:r>
          </w:p>
        </w:tc>
        <w:tc>
          <w:tcPr>
            <w:tcW w:w="6930" w:type="dxa"/>
            <w:tcBorders>
              <w:left w:val="single" w:sz="4" w:space="0" w:color="000000"/>
            </w:tcBorders>
            <w:shd w:val="clear" w:color="auto" w:fill="auto"/>
            <w:tcMar>
              <w:top w:w="0" w:type="dxa"/>
              <w:left w:w="108" w:type="dxa"/>
              <w:bottom w:w="0" w:type="dxa"/>
              <w:right w:w="108" w:type="dxa"/>
            </w:tcMar>
          </w:tcPr>
          <w:p w14:paraId="68F6A308" w14:textId="77777777" w:rsidR="00316360" w:rsidRDefault="00995A89" w:rsidP="00EE1803">
            <w:pPr>
              <w:numPr>
                <w:ilvl w:val="0"/>
                <w:numId w:val="9"/>
              </w:numPr>
              <w:spacing w:line="360" w:lineRule="auto"/>
              <w:ind w:left="426" w:hanging="426"/>
            </w:pPr>
            <w:r>
              <w:rPr>
                <w:rFonts w:ascii="Arial" w:eastAsia="Arial" w:hAnsi="Arial" w:cs="Arial"/>
              </w:rPr>
              <w:t>Het beheer</w:t>
            </w:r>
            <w:r w:rsidR="00DF25AE">
              <w:rPr>
                <w:rFonts w:ascii="Arial" w:eastAsia="Arial" w:hAnsi="Arial" w:cs="Arial"/>
              </w:rPr>
              <w:t xml:space="preserve"> als goede huisvader zal in 2018</w:t>
            </w:r>
            <w:r>
              <w:rPr>
                <w:rFonts w:ascii="Arial" w:eastAsia="Arial" w:hAnsi="Arial" w:cs="Arial"/>
              </w:rPr>
              <w:t xml:space="preserve"> enkele opruimacties in de magazijnen impliceren.</w:t>
            </w:r>
          </w:p>
        </w:tc>
      </w:tr>
    </w:tbl>
    <w:p w14:paraId="2287425F" w14:textId="77777777" w:rsidR="00316360" w:rsidRDefault="00995A89" w:rsidP="00C4270B">
      <w:pPr>
        <w:pStyle w:val="Kop3"/>
      </w:pPr>
      <w:r>
        <w:t>Actie 21: Uitwerken van een plan om het moederhuis met de originele magneetbanden van de Daisy-boeken te liquideren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6FB7ADD" w14:textId="77777777">
        <w:tc>
          <w:tcPr>
            <w:tcW w:w="6930" w:type="dxa"/>
            <w:tcBorders>
              <w:right w:val="single" w:sz="4" w:space="0" w:color="000000"/>
            </w:tcBorders>
            <w:shd w:val="clear" w:color="auto" w:fill="auto"/>
            <w:tcMar>
              <w:top w:w="0" w:type="dxa"/>
              <w:left w:w="108" w:type="dxa"/>
              <w:bottom w:w="0" w:type="dxa"/>
              <w:right w:w="108" w:type="dxa"/>
            </w:tcMar>
          </w:tcPr>
          <w:p w14:paraId="3A09F407" w14:textId="77777777" w:rsidR="00316360" w:rsidRDefault="00DF25A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AE38F41" w14:textId="77777777" w:rsidR="00316360" w:rsidRDefault="00DF25AE">
            <w:pPr>
              <w:spacing w:before="120" w:after="120" w:line="360" w:lineRule="auto"/>
              <w:jc w:val="both"/>
            </w:pPr>
            <w:r>
              <w:rPr>
                <w:rFonts w:ascii="Arial" w:eastAsia="Arial" w:hAnsi="Arial" w:cs="Arial"/>
                <w:b/>
              </w:rPr>
              <w:t>2018</w:t>
            </w:r>
          </w:p>
        </w:tc>
      </w:tr>
      <w:tr w:rsidR="00316360" w14:paraId="0CE2256F" w14:textId="77777777">
        <w:tc>
          <w:tcPr>
            <w:tcW w:w="6930" w:type="dxa"/>
            <w:tcBorders>
              <w:right w:val="single" w:sz="4" w:space="0" w:color="000000"/>
            </w:tcBorders>
            <w:shd w:val="clear" w:color="auto" w:fill="auto"/>
            <w:tcMar>
              <w:top w:w="0" w:type="dxa"/>
              <w:left w:w="108" w:type="dxa"/>
              <w:bottom w:w="0" w:type="dxa"/>
              <w:right w:w="108" w:type="dxa"/>
            </w:tcMar>
          </w:tcPr>
          <w:p w14:paraId="28A570B7" w14:textId="77777777" w:rsidR="00316360" w:rsidRDefault="00995A89" w:rsidP="00EE1803">
            <w:pPr>
              <w:numPr>
                <w:ilvl w:val="0"/>
                <w:numId w:val="9"/>
              </w:numPr>
              <w:spacing w:line="360" w:lineRule="auto"/>
              <w:ind w:left="426" w:hanging="426"/>
            </w:pPr>
            <w:r>
              <w:rPr>
                <w:rFonts w:ascii="Arial" w:eastAsia="Arial" w:hAnsi="Arial" w:cs="Arial"/>
              </w:rPr>
              <w:t>In 2015</w:t>
            </w:r>
            <w:r w:rsidR="00DF25AE">
              <w:rPr>
                <w:rFonts w:ascii="Arial" w:eastAsia="Arial" w:hAnsi="Arial" w:cs="Arial"/>
              </w:rPr>
              <w:t>, 2016 en ook in 2017</w:t>
            </w:r>
            <w:r>
              <w:rPr>
                <w:rFonts w:ascii="Arial" w:eastAsia="Arial" w:hAnsi="Arial" w:cs="Arial"/>
              </w:rPr>
              <w:t xml:space="preserve"> </w:t>
            </w:r>
            <w:r w:rsidR="0050214D">
              <w:rPr>
                <w:rFonts w:ascii="Arial" w:eastAsia="Arial" w:hAnsi="Arial" w:cs="Arial"/>
              </w:rPr>
              <w:t xml:space="preserve">deden we via Time4Society </w:t>
            </w:r>
            <w:r>
              <w:rPr>
                <w:rFonts w:ascii="Arial" w:eastAsia="Arial" w:hAnsi="Arial" w:cs="Arial"/>
              </w:rPr>
              <w:t xml:space="preserve"> een beroep op een team van</w:t>
            </w:r>
            <w:r w:rsidR="0050214D">
              <w:rPr>
                <w:rFonts w:ascii="Arial" w:eastAsia="Arial" w:hAnsi="Arial" w:cs="Arial"/>
              </w:rPr>
              <w:t xml:space="preserve"> vrijwilligers van de ING-bank</w:t>
            </w:r>
            <w:r>
              <w:rPr>
                <w:rFonts w:ascii="Arial" w:eastAsia="Arial" w:hAnsi="Arial" w:cs="Arial"/>
              </w:rPr>
              <w:t xml:space="preserve"> om een deel van deze klus te klaren in het moederhuis.</w:t>
            </w:r>
          </w:p>
        </w:tc>
        <w:tc>
          <w:tcPr>
            <w:tcW w:w="6930" w:type="dxa"/>
            <w:tcBorders>
              <w:left w:val="single" w:sz="4" w:space="0" w:color="000000"/>
            </w:tcBorders>
            <w:shd w:val="clear" w:color="auto" w:fill="auto"/>
            <w:tcMar>
              <w:top w:w="0" w:type="dxa"/>
              <w:left w:w="108" w:type="dxa"/>
              <w:bottom w:w="0" w:type="dxa"/>
              <w:right w:w="108" w:type="dxa"/>
            </w:tcMar>
          </w:tcPr>
          <w:p w14:paraId="6DE1DCD7" w14:textId="77777777" w:rsidR="00316360" w:rsidRDefault="00DF25AE" w:rsidP="00EE1803">
            <w:pPr>
              <w:numPr>
                <w:ilvl w:val="0"/>
                <w:numId w:val="9"/>
              </w:numPr>
              <w:spacing w:line="360" w:lineRule="auto"/>
              <w:ind w:left="426" w:hanging="426"/>
            </w:pPr>
            <w:r>
              <w:rPr>
                <w:rFonts w:ascii="Arial" w:eastAsia="Arial" w:hAnsi="Arial" w:cs="Arial"/>
              </w:rPr>
              <w:t>In 2018</w:t>
            </w:r>
            <w:r w:rsidR="00995A89">
              <w:rPr>
                <w:rFonts w:ascii="Arial" w:eastAsia="Arial" w:hAnsi="Arial" w:cs="Arial"/>
              </w:rPr>
              <w:t xml:space="preserve"> wordt hiertoe wellicht opnieuw actie ondernomen door vrijwilligers</w:t>
            </w:r>
            <w:r>
              <w:rPr>
                <w:rFonts w:ascii="Arial" w:eastAsia="Arial" w:hAnsi="Arial" w:cs="Arial"/>
              </w:rPr>
              <w:t xml:space="preserve"> via Time4Society</w:t>
            </w:r>
            <w:r w:rsidR="00995A89">
              <w:rPr>
                <w:rFonts w:ascii="Arial" w:eastAsia="Arial" w:hAnsi="Arial" w:cs="Arial"/>
              </w:rPr>
              <w:t>.</w:t>
            </w:r>
          </w:p>
        </w:tc>
      </w:tr>
    </w:tbl>
    <w:p w14:paraId="5AC2DA94" w14:textId="77777777" w:rsidR="00316360" w:rsidRDefault="00995A89" w:rsidP="00C4270B">
      <w:pPr>
        <w:pStyle w:val="Kop3"/>
      </w:pPr>
      <w:r>
        <w:lastRenderedPageBreak/>
        <w:t>Actie 22: * Uitwerken van een intern noodplan ingeval van server-crash, brand (met jaarlijkse brandoefening), personeelsongevallen in huis (met aanstellen EHBOverantwoordelijke)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24F4FB23" w14:textId="77777777">
        <w:tc>
          <w:tcPr>
            <w:tcW w:w="6930" w:type="dxa"/>
            <w:tcBorders>
              <w:right w:val="single" w:sz="4" w:space="0" w:color="000000"/>
            </w:tcBorders>
            <w:shd w:val="clear" w:color="auto" w:fill="auto"/>
            <w:tcMar>
              <w:top w:w="0" w:type="dxa"/>
              <w:left w:w="108" w:type="dxa"/>
              <w:bottom w:w="0" w:type="dxa"/>
              <w:right w:w="108" w:type="dxa"/>
            </w:tcMar>
          </w:tcPr>
          <w:p w14:paraId="00485602" w14:textId="77777777" w:rsidR="00316360" w:rsidRDefault="00DF25A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2182FF7" w14:textId="77777777" w:rsidR="00316360" w:rsidRDefault="00DF25AE">
            <w:pPr>
              <w:spacing w:before="120" w:after="120" w:line="360" w:lineRule="auto"/>
              <w:jc w:val="both"/>
            </w:pPr>
            <w:r>
              <w:rPr>
                <w:rFonts w:ascii="Arial" w:eastAsia="Arial" w:hAnsi="Arial" w:cs="Arial"/>
                <w:b/>
              </w:rPr>
              <w:t>2018</w:t>
            </w:r>
          </w:p>
        </w:tc>
      </w:tr>
      <w:tr w:rsidR="00316360" w14:paraId="1115960D" w14:textId="77777777">
        <w:tc>
          <w:tcPr>
            <w:tcW w:w="6930" w:type="dxa"/>
            <w:tcBorders>
              <w:right w:val="single" w:sz="4" w:space="0" w:color="000000"/>
            </w:tcBorders>
            <w:shd w:val="clear" w:color="auto" w:fill="auto"/>
            <w:tcMar>
              <w:top w:w="0" w:type="dxa"/>
              <w:left w:w="108" w:type="dxa"/>
              <w:bottom w:w="0" w:type="dxa"/>
              <w:right w:w="108" w:type="dxa"/>
            </w:tcMar>
          </w:tcPr>
          <w:p w14:paraId="65533EDC" w14:textId="77777777" w:rsidR="00316360" w:rsidRDefault="00995A89" w:rsidP="00EE1803">
            <w:pPr>
              <w:numPr>
                <w:ilvl w:val="0"/>
                <w:numId w:val="9"/>
              </w:numPr>
              <w:spacing w:line="360" w:lineRule="auto"/>
              <w:ind w:left="426" w:hanging="426"/>
            </w:pPr>
            <w:r>
              <w:rPr>
                <w:rFonts w:ascii="Arial" w:eastAsia="Arial" w:hAnsi="Arial" w:cs="Arial"/>
              </w:rPr>
              <w:t xml:space="preserve">In uitvoering van het in samenspraak met </w:t>
            </w:r>
            <w:proofErr w:type="spellStart"/>
            <w:r>
              <w:rPr>
                <w:rFonts w:ascii="Arial" w:eastAsia="Arial" w:hAnsi="Arial" w:cs="Arial"/>
              </w:rPr>
              <w:t>Actiris</w:t>
            </w:r>
            <w:proofErr w:type="spellEnd"/>
            <w:r>
              <w:rPr>
                <w:rFonts w:ascii="Arial" w:eastAsia="Arial" w:hAnsi="Arial" w:cs="Arial"/>
              </w:rPr>
              <w:t xml:space="preserve"> opgestelde evacuatieplan </w:t>
            </w:r>
            <w:r w:rsidR="00DF25AE">
              <w:rPr>
                <w:rFonts w:ascii="Arial" w:eastAsia="Arial" w:hAnsi="Arial" w:cs="Arial"/>
              </w:rPr>
              <w:t>dient jaarlijks een evacuatieoefening te worden gehouden.</w:t>
            </w:r>
            <w:r>
              <w:rPr>
                <w:rFonts w:ascii="Arial" w:eastAsia="Arial" w:hAnsi="Arial" w:cs="Arial"/>
              </w:rPr>
              <w:t xml:space="preserve"> </w:t>
            </w:r>
            <w:r w:rsidR="00DF25AE">
              <w:rPr>
                <w:rFonts w:ascii="Arial" w:eastAsia="Arial" w:hAnsi="Arial" w:cs="Arial"/>
              </w:rPr>
              <w:t>De EHBO-verantwoordelijke speelt</w:t>
            </w:r>
            <w:r>
              <w:rPr>
                <w:rFonts w:ascii="Arial" w:eastAsia="Arial" w:hAnsi="Arial" w:cs="Arial"/>
              </w:rPr>
              <w:t xml:space="preserve"> hierin een coördinerende rol. </w:t>
            </w:r>
          </w:p>
        </w:tc>
        <w:tc>
          <w:tcPr>
            <w:tcW w:w="6930" w:type="dxa"/>
            <w:tcBorders>
              <w:left w:val="single" w:sz="4" w:space="0" w:color="000000"/>
            </w:tcBorders>
            <w:shd w:val="clear" w:color="auto" w:fill="auto"/>
            <w:tcMar>
              <w:top w:w="0" w:type="dxa"/>
              <w:left w:w="108" w:type="dxa"/>
              <w:bottom w:w="0" w:type="dxa"/>
              <w:right w:w="108" w:type="dxa"/>
            </w:tcMar>
          </w:tcPr>
          <w:p w14:paraId="459F7342" w14:textId="77777777" w:rsidR="00316360" w:rsidRDefault="00995A89" w:rsidP="00EE1803">
            <w:pPr>
              <w:numPr>
                <w:ilvl w:val="0"/>
                <w:numId w:val="9"/>
              </w:numPr>
              <w:spacing w:line="360" w:lineRule="auto"/>
              <w:ind w:left="426" w:hanging="426"/>
            </w:pPr>
            <w:r>
              <w:rPr>
                <w:rFonts w:ascii="Arial" w:eastAsia="Arial" w:hAnsi="Arial" w:cs="Arial"/>
              </w:rPr>
              <w:t>De jaarlijkse brandoefening</w:t>
            </w:r>
            <w:r w:rsidR="00DF25AE">
              <w:rPr>
                <w:rFonts w:ascii="Arial" w:eastAsia="Arial" w:hAnsi="Arial" w:cs="Arial"/>
              </w:rPr>
              <w:t xml:space="preserve"> wordt in het voorjaar van 2018 </w:t>
            </w:r>
            <w:r>
              <w:rPr>
                <w:rFonts w:ascii="Arial" w:eastAsia="Arial" w:hAnsi="Arial" w:cs="Arial"/>
              </w:rPr>
              <w:t>gehouden.</w:t>
            </w:r>
          </w:p>
        </w:tc>
      </w:tr>
    </w:tbl>
    <w:p w14:paraId="042A39DB" w14:textId="77777777" w:rsidR="00316360" w:rsidRDefault="00995A89" w:rsidP="00C4270B">
      <w:pPr>
        <w:pStyle w:val="Kop3"/>
      </w:pPr>
      <w:r>
        <w:t>Actie 23: Luisterpunt participeert actief aan het gemeenschappelijk IT-platform van het netwerk van Vlaamse oogpunten en verkrijgt daardoor schaalvoordelen m.b.t. internetconnectiviteit, en huur data center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4A775332" w14:textId="77777777">
        <w:tc>
          <w:tcPr>
            <w:tcW w:w="6930" w:type="dxa"/>
            <w:tcBorders>
              <w:right w:val="single" w:sz="4" w:space="0" w:color="000000"/>
            </w:tcBorders>
            <w:shd w:val="clear" w:color="auto" w:fill="auto"/>
            <w:tcMar>
              <w:top w:w="0" w:type="dxa"/>
              <w:left w:w="108" w:type="dxa"/>
              <w:bottom w:w="0" w:type="dxa"/>
              <w:right w:w="108" w:type="dxa"/>
            </w:tcMar>
          </w:tcPr>
          <w:p w14:paraId="62FA44D2" w14:textId="77777777" w:rsidR="00316360" w:rsidRDefault="00DF25AE">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62F2A52" w14:textId="77777777" w:rsidR="00316360" w:rsidRDefault="00DF25AE">
            <w:pPr>
              <w:spacing w:before="120" w:after="120" w:line="360" w:lineRule="auto"/>
              <w:jc w:val="both"/>
            </w:pPr>
            <w:r>
              <w:rPr>
                <w:rFonts w:ascii="Arial" w:eastAsia="Arial" w:hAnsi="Arial" w:cs="Arial"/>
                <w:b/>
              </w:rPr>
              <w:t>2018</w:t>
            </w:r>
          </w:p>
        </w:tc>
      </w:tr>
      <w:tr w:rsidR="00316360" w14:paraId="3645EDDD" w14:textId="77777777">
        <w:tc>
          <w:tcPr>
            <w:tcW w:w="6930" w:type="dxa"/>
            <w:tcBorders>
              <w:right w:val="single" w:sz="4" w:space="0" w:color="000000"/>
            </w:tcBorders>
            <w:shd w:val="clear" w:color="auto" w:fill="auto"/>
            <w:tcMar>
              <w:top w:w="0" w:type="dxa"/>
              <w:left w:w="108" w:type="dxa"/>
              <w:bottom w:w="0" w:type="dxa"/>
              <w:right w:w="108" w:type="dxa"/>
            </w:tcMar>
          </w:tcPr>
          <w:p w14:paraId="5EBF82F9" w14:textId="77777777" w:rsidR="00316360" w:rsidRDefault="00DF25AE" w:rsidP="00EE1803">
            <w:pPr>
              <w:numPr>
                <w:ilvl w:val="0"/>
                <w:numId w:val="9"/>
              </w:numPr>
              <w:spacing w:line="360" w:lineRule="auto"/>
              <w:ind w:left="426" w:hanging="426"/>
            </w:pPr>
            <w:r>
              <w:rPr>
                <w:rFonts w:ascii="Arial" w:eastAsia="Arial" w:hAnsi="Arial" w:cs="Arial"/>
              </w:rPr>
              <w:t>Deze participatie werd in 2017</w:t>
            </w:r>
            <w:r w:rsidR="00995A89">
              <w:rPr>
                <w:rFonts w:ascii="Arial" w:eastAsia="Arial" w:hAnsi="Arial" w:cs="Arial"/>
              </w:rPr>
              <w:t xml:space="preserve"> verder uitgewerkt door de teamverantwoordelijke voor ICT, daarnaast is er ook een IT-overleg tussen de betrokken partners op directeursniveau.</w:t>
            </w:r>
          </w:p>
        </w:tc>
        <w:tc>
          <w:tcPr>
            <w:tcW w:w="6930" w:type="dxa"/>
            <w:tcBorders>
              <w:left w:val="single" w:sz="4" w:space="0" w:color="000000"/>
            </w:tcBorders>
            <w:shd w:val="clear" w:color="auto" w:fill="auto"/>
            <w:tcMar>
              <w:top w:w="0" w:type="dxa"/>
              <w:left w:w="108" w:type="dxa"/>
              <w:bottom w:w="0" w:type="dxa"/>
              <w:right w:w="108" w:type="dxa"/>
            </w:tcMar>
          </w:tcPr>
          <w:p w14:paraId="7410742E" w14:textId="77777777" w:rsidR="00316360" w:rsidRDefault="00995A89" w:rsidP="00EE1803">
            <w:pPr>
              <w:numPr>
                <w:ilvl w:val="0"/>
                <w:numId w:val="9"/>
              </w:numPr>
              <w:spacing w:line="360" w:lineRule="auto"/>
              <w:ind w:left="426" w:hanging="426"/>
            </w:pPr>
            <w:r>
              <w:rPr>
                <w:rFonts w:ascii="Arial" w:eastAsia="Arial" w:hAnsi="Arial" w:cs="Arial"/>
              </w:rPr>
              <w:t>Wordt gecontinueerd.</w:t>
            </w:r>
          </w:p>
        </w:tc>
      </w:tr>
    </w:tbl>
    <w:p w14:paraId="33C31984" w14:textId="77777777" w:rsidR="00316360" w:rsidRDefault="00995A89" w:rsidP="00C4270B">
      <w:pPr>
        <w:pStyle w:val="Kop2"/>
      </w:pPr>
      <w:bookmarkStart w:id="87" w:name="_1rvwp1q"/>
      <w:bookmarkEnd w:id="87"/>
      <w:r>
        <w:t xml:space="preserve">O.D. 4: De bestuursorganen van Luisterpuntbibliotheek, als vzw in de </w:t>
      </w:r>
      <w:proofErr w:type="spellStart"/>
      <w:r>
        <w:t>social</w:t>
      </w:r>
      <w:proofErr w:type="spellEnd"/>
      <w:r>
        <w:t xml:space="preserve"> </w:t>
      </w:r>
      <w:proofErr w:type="spellStart"/>
      <w:r>
        <w:t>profit</w:t>
      </w:r>
      <w:proofErr w:type="spellEnd"/>
      <w:r>
        <w:t xml:space="preserve"> sector, voeren in samenspraak met de directie een strategisch beleid om het beleidsplan 2014-2018 tot uitvoering te brengen</w:t>
      </w:r>
    </w:p>
    <w:p w14:paraId="5EB6BBD0"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Jaarlijks zijn er minstens 8 bijeenkomsten van het Dagelijks Bestuur en de Raad van Bestuur en 2 van de Algemene Vergadering.</w:t>
      </w:r>
    </w:p>
    <w:p w14:paraId="234FF2C1" w14:textId="77777777" w:rsidR="00316360" w:rsidRPr="00A94044" w:rsidRDefault="00995A89">
      <w:pPr>
        <w:keepNext/>
        <w:spacing w:line="360" w:lineRule="auto"/>
        <w:jc w:val="both"/>
        <w:rPr>
          <w:rFonts w:ascii="Arial" w:hAnsi="Arial" w:cs="Arial"/>
        </w:rPr>
      </w:pPr>
      <w:r w:rsidRPr="00A94044">
        <w:rPr>
          <w:rFonts w:ascii="Arial" w:eastAsia="Arial Unicode MS" w:hAnsi="Arial" w:cs="Arial"/>
          <w:shd w:val="clear" w:color="auto" w:fill="DAEEF3"/>
        </w:rPr>
        <w:t>→ Het Dagelijks Bestuur kwam in 201</w:t>
      </w:r>
      <w:r w:rsidR="00DF25AE" w:rsidRPr="00A94044">
        <w:rPr>
          <w:rFonts w:ascii="Arial" w:eastAsia="Arial" w:hAnsi="Arial" w:cs="Arial"/>
          <w:shd w:val="clear" w:color="auto" w:fill="DAEEF3"/>
        </w:rPr>
        <w:t>7</w:t>
      </w:r>
      <w:r w:rsidRPr="00A94044">
        <w:rPr>
          <w:rFonts w:ascii="Arial" w:eastAsia="Arial" w:hAnsi="Arial" w:cs="Arial"/>
          <w:shd w:val="clear" w:color="auto" w:fill="DAEEF3"/>
        </w:rPr>
        <w:t xml:space="preserve"> acht keer samen, de Raad van Bestuur </w:t>
      </w:r>
      <w:r w:rsidR="0050214D" w:rsidRPr="00A94044">
        <w:rPr>
          <w:rFonts w:ascii="Arial" w:eastAsia="Arial" w:hAnsi="Arial" w:cs="Arial"/>
          <w:shd w:val="clear" w:color="auto" w:fill="DAEEF3"/>
        </w:rPr>
        <w:t>vergaderde</w:t>
      </w:r>
      <w:r w:rsidR="00CD4C1A" w:rsidRPr="00A94044">
        <w:rPr>
          <w:rFonts w:ascii="Arial" w:eastAsia="Arial" w:hAnsi="Arial" w:cs="Arial"/>
          <w:shd w:val="clear" w:color="auto" w:fill="DAEEF3"/>
        </w:rPr>
        <w:t xml:space="preserve"> zes keer (18/1,  22</w:t>
      </w:r>
      <w:r w:rsidR="00EE3725" w:rsidRPr="00A94044">
        <w:rPr>
          <w:rFonts w:ascii="Arial" w:eastAsia="Arial" w:hAnsi="Arial" w:cs="Arial"/>
          <w:shd w:val="clear" w:color="auto" w:fill="DAEEF3"/>
        </w:rPr>
        <w:t>/3, 22/5, 9</w:t>
      </w:r>
      <w:r w:rsidRPr="00A94044">
        <w:rPr>
          <w:rFonts w:ascii="Arial" w:eastAsia="Arial" w:hAnsi="Arial" w:cs="Arial"/>
          <w:shd w:val="clear" w:color="auto" w:fill="DAEEF3"/>
        </w:rPr>
        <w:t xml:space="preserve">/6, </w:t>
      </w:r>
      <w:r w:rsidR="00EE3725" w:rsidRPr="00A94044">
        <w:rPr>
          <w:rFonts w:ascii="Arial" w:eastAsia="Arial" w:hAnsi="Arial" w:cs="Arial"/>
          <w:shd w:val="clear" w:color="auto" w:fill="DAEEF3"/>
        </w:rPr>
        <w:t>4/10 en 14</w:t>
      </w:r>
      <w:r w:rsidRPr="00A94044">
        <w:rPr>
          <w:rFonts w:ascii="Arial" w:eastAsia="Arial" w:hAnsi="Arial" w:cs="Arial"/>
          <w:shd w:val="clear" w:color="auto" w:fill="DAEEF3"/>
        </w:rPr>
        <w:t xml:space="preserve">/11) en de Algemene </w:t>
      </w:r>
      <w:r w:rsidRPr="00A94044">
        <w:rPr>
          <w:rFonts w:ascii="Arial" w:eastAsia="Arial" w:hAnsi="Arial" w:cs="Arial"/>
          <w:shd w:val="clear" w:color="auto" w:fill="DAEEF3"/>
        </w:rPr>
        <w:lastRenderedPageBreak/>
        <w:t xml:space="preserve">Vergadering </w:t>
      </w:r>
      <w:r w:rsidR="0050214D" w:rsidRPr="00A94044">
        <w:rPr>
          <w:rFonts w:ascii="Arial" w:eastAsia="Arial" w:hAnsi="Arial" w:cs="Arial"/>
          <w:shd w:val="clear" w:color="auto" w:fill="DAEEF3"/>
        </w:rPr>
        <w:t>kwam</w:t>
      </w:r>
      <w:r w:rsidR="00EE3725" w:rsidRPr="00A94044">
        <w:rPr>
          <w:rFonts w:ascii="Arial" w:eastAsia="Arial" w:hAnsi="Arial" w:cs="Arial"/>
          <w:shd w:val="clear" w:color="auto" w:fill="DAEEF3"/>
        </w:rPr>
        <w:t xml:space="preserve"> twee</w:t>
      </w:r>
      <w:r w:rsidRPr="00A94044">
        <w:rPr>
          <w:rFonts w:ascii="Arial" w:eastAsia="Arial" w:hAnsi="Arial" w:cs="Arial"/>
          <w:shd w:val="clear" w:color="auto" w:fill="DAEEF3"/>
        </w:rPr>
        <w:t xml:space="preserve"> keer</w:t>
      </w:r>
      <w:r w:rsidR="0050214D" w:rsidRPr="00A94044">
        <w:rPr>
          <w:rFonts w:ascii="Arial" w:eastAsia="Arial" w:hAnsi="Arial" w:cs="Arial"/>
          <w:shd w:val="clear" w:color="auto" w:fill="DAEEF3"/>
        </w:rPr>
        <w:t xml:space="preserve"> samen</w:t>
      </w:r>
      <w:r w:rsidR="00EE3725" w:rsidRPr="00A94044">
        <w:rPr>
          <w:rFonts w:ascii="Arial" w:eastAsia="Arial" w:hAnsi="Arial" w:cs="Arial"/>
          <w:shd w:val="clear" w:color="auto" w:fill="DAEEF3"/>
        </w:rPr>
        <w:t xml:space="preserve"> (22/3 en 14</w:t>
      </w:r>
      <w:r w:rsidRPr="00A94044">
        <w:rPr>
          <w:rFonts w:ascii="Arial" w:eastAsia="Arial" w:hAnsi="Arial" w:cs="Arial"/>
          <w:shd w:val="clear" w:color="auto" w:fill="DAEEF3"/>
        </w:rPr>
        <w:t>/11).</w:t>
      </w:r>
    </w:p>
    <w:p w14:paraId="4D20A7EF" w14:textId="77777777" w:rsidR="00316360" w:rsidRDefault="00995A89" w:rsidP="00C4270B">
      <w:pPr>
        <w:pStyle w:val="Kop3"/>
      </w:pPr>
      <w:r>
        <w:t>Actie 24: De beschikbare middelen (geld, personeel, tijd, infrastructuur) worden door de bestuursorganen effectief en gecoördineerd ingezet om de afgesproken strategische doelstellingen uit het beleidsplan 2014-2018 waar te maken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67DC5D1" w14:textId="77777777">
        <w:tc>
          <w:tcPr>
            <w:tcW w:w="6930" w:type="dxa"/>
            <w:tcBorders>
              <w:right w:val="single" w:sz="4" w:space="0" w:color="000000"/>
            </w:tcBorders>
            <w:shd w:val="clear" w:color="auto" w:fill="auto"/>
            <w:tcMar>
              <w:top w:w="0" w:type="dxa"/>
              <w:left w:w="108" w:type="dxa"/>
              <w:bottom w:w="0" w:type="dxa"/>
              <w:right w:w="108" w:type="dxa"/>
            </w:tcMar>
          </w:tcPr>
          <w:p w14:paraId="78D76326" w14:textId="77777777" w:rsidR="00316360" w:rsidRDefault="00EE3725">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7A039526" w14:textId="77777777" w:rsidR="00316360" w:rsidRDefault="00EE3725">
            <w:pPr>
              <w:spacing w:before="120" w:after="120" w:line="360" w:lineRule="auto"/>
              <w:jc w:val="both"/>
            </w:pPr>
            <w:r>
              <w:rPr>
                <w:rFonts w:ascii="Arial" w:eastAsia="Arial" w:hAnsi="Arial" w:cs="Arial"/>
                <w:b/>
              </w:rPr>
              <w:t>2018</w:t>
            </w:r>
          </w:p>
        </w:tc>
      </w:tr>
      <w:tr w:rsidR="00316360" w14:paraId="1FF410B7" w14:textId="77777777">
        <w:tc>
          <w:tcPr>
            <w:tcW w:w="6930" w:type="dxa"/>
            <w:tcBorders>
              <w:right w:val="single" w:sz="4" w:space="0" w:color="000000"/>
            </w:tcBorders>
            <w:shd w:val="clear" w:color="auto" w:fill="auto"/>
            <w:tcMar>
              <w:top w:w="0" w:type="dxa"/>
              <w:left w:w="108" w:type="dxa"/>
              <w:bottom w:w="0" w:type="dxa"/>
              <w:right w:w="108" w:type="dxa"/>
            </w:tcMar>
          </w:tcPr>
          <w:p w14:paraId="521ADC3C" w14:textId="77777777" w:rsidR="00316360" w:rsidRDefault="00995A89" w:rsidP="00EE1803">
            <w:pPr>
              <w:numPr>
                <w:ilvl w:val="0"/>
                <w:numId w:val="9"/>
              </w:numPr>
              <w:spacing w:line="360" w:lineRule="auto"/>
              <w:ind w:left="426" w:hanging="426"/>
            </w:pPr>
            <w:r>
              <w:rPr>
                <w:rFonts w:ascii="Arial" w:eastAsia="Arial" w:hAnsi="Arial" w:cs="Arial"/>
              </w:rPr>
              <w:t>De werking van het D</w:t>
            </w:r>
            <w:r w:rsidR="00EE3725">
              <w:rPr>
                <w:rFonts w:ascii="Arial" w:eastAsia="Arial" w:hAnsi="Arial" w:cs="Arial"/>
              </w:rPr>
              <w:t>agelijks Bestuur nam ook in 2017</w:t>
            </w:r>
            <w:r>
              <w:rPr>
                <w:rFonts w:ascii="Arial" w:eastAsia="Arial" w:hAnsi="Arial" w:cs="Arial"/>
              </w:rPr>
              <w:t xml:space="preserve"> de afgesproken sturende rol adequaat op zich. Dit kwam vooral tot uiting n.a.v. de moeilijke beslissingen inzake de opgelegde besparingen en de weerslag op het financieel- en personeelsbeleid.</w:t>
            </w:r>
          </w:p>
        </w:tc>
        <w:tc>
          <w:tcPr>
            <w:tcW w:w="6930" w:type="dxa"/>
            <w:tcBorders>
              <w:left w:val="single" w:sz="4" w:space="0" w:color="000000"/>
            </w:tcBorders>
            <w:shd w:val="clear" w:color="auto" w:fill="auto"/>
            <w:tcMar>
              <w:top w:w="0" w:type="dxa"/>
              <w:left w:w="108" w:type="dxa"/>
              <w:bottom w:w="0" w:type="dxa"/>
              <w:right w:w="108" w:type="dxa"/>
            </w:tcMar>
          </w:tcPr>
          <w:p w14:paraId="6B7FC6A1" w14:textId="77777777" w:rsidR="00316360" w:rsidRDefault="00995A89" w:rsidP="00EE1803">
            <w:pPr>
              <w:numPr>
                <w:ilvl w:val="0"/>
                <w:numId w:val="9"/>
              </w:numPr>
              <w:spacing w:line="360" w:lineRule="auto"/>
              <w:ind w:left="426" w:hanging="426"/>
            </w:pPr>
            <w:r>
              <w:rPr>
                <w:rFonts w:ascii="Arial" w:eastAsia="Arial" w:hAnsi="Arial" w:cs="Arial"/>
              </w:rPr>
              <w:t xml:space="preserve">Deze werking en de </w:t>
            </w:r>
            <w:proofErr w:type="spellStart"/>
            <w:r>
              <w:rPr>
                <w:rFonts w:ascii="Arial" w:eastAsia="Arial" w:hAnsi="Arial" w:cs="Arial"/>
              </w:rPr>
              <w:t>bestuursdelegatie</w:t>
            </w:r>
            <w:proofErr w:type="spellEnd"/>
            <w:r>
              <w:rPr>
                <w:rFonts w:ascii="Arial" w:eastAsia="Arial" w:hAnsi="Arial" w:cs="Arial"/>
              </w:rPr>
              <w:t xml:space="preserve"> aan het Dagelijks Bestuur en de gedelegeerd bestuurder worden gecontinueerd.</w:t>
            </w:r>
          </w:p>
        </w:tc>
      </w:tr>
    </w:tbl>
    <w:p w14:paraId="71320AA1" w14:textId="77777777" w:rsidR="00316360" w:rsidRDefault="00995A89" w:rsidP="00C4270B">
      <w:pPr>
        <w:pStyle w:val="Kop3"/>
      </w:pPr>
      <w:r>
        <w:t>Actie 25: * De vzw-bestuursorganen (Dagelijks Bestuur, Raad van Bestuur en Algemene Vergadering) opereren performant, beschikken over werkbare statuten en bevatten meer stakeholders die begaan zijn met de inhoudelijke dienstverlening van Luisterpunt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68B29B4F" w14:textId="77777777">
        <w:tc>
          <w:tcPr>
            <w:tcW w:w="6930" w:type="dxa"/>
            <w:tcBorders>
              <w:right w:val="single" w:sz="4" w:space="0" w:color="000000"/>
            </w:tcBorders>
            <w:shd w:val="clear" w:color="auto" w:fill="auto"/>
            <w:tcMar>
              <w:top w:w="0" w:type="dxa"/>
              <w:left w:w="108" w:type="dxa"/>
              <w:bottom w:w="0" w:type="dxa"/>
              <w:right w:w="108" w:type="dxa"/>
            </w:tcMar>
          </w:tcPr>
          <w:p w14:paraId="27CEADA3" w14:textId="77777777" w:rsidR="00316360" w:rsidRDefault="00EE3725" w:rsidP="00427FF9">
            <w:pPr>
              <w:keepNext/>
              <w:widowControl/>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3EE81677" w14:textId="77777777" w:rsidR="00316360" w:rsidRDefault="00EE3725" w:rsidP="00427FF9">
            <w:pPr>
              <w:keepNext/>
              <w:widowControl/>
              <w:spacing w:before="120" w:after="120" w:line="360" w:lineRule="auto"/>
              <w:jc w:val="both"/>
            </w:pPr>
            <w:r>
              <w:rPr>
                <w:rFonts w:ascii="Arial" w:eastAsia="Arial" w:hAnsi="Arial" w:cs="Arial"/>
                <w:b/>
              </w:rPr>
              <w:t>2018</w:t>
            </w:r>
          </w:p>
        </w:tc>
      </w:tr>
      <w:tr w:rsidR="00316360" w14:paraId="69106CE5" w14:textId="77777777">
        <w:tc>
          <w:tcPr>
            <w:tcW w:w="6930" w:type="dxa"/>
            <w:tcBorders>
              <w:right w:val="single" w:sz="4" w:space="0" w:color="000000"/>
            </w:tcBorders>
            <w:shd w:val="clear" w:color="auto" w:fill="auto"/>
            <w:tcMar>
              <w:top w:w="0" w:type="dxa"/>
              <w:left w:w="108" w:type="dxa"/>
              <w:bottom w:w="0" w:type="dxa"/>
              <w:right w:w="108" w:type="dxa"/>
            </w:tcMar>
          </w:tcPr>
          <w:p w14:paraId="26FD1BDD" w14:textId="77777777" w:rsidR="00316360" w:rsidRDefault="006C25D7" w:rsidP="00EE1803">
            <w:pPr>
              <w:numPr>
                <w:ilvl w:val="0"/>
                <w:numId w:val="9"/>
              </w:numPr>
              <w:spacing w:line="360" w:lineRule="auto"/>
              <w:ind w:left="426" w:hanging="426"/>
            </w:pPr>
            <w:r>
              <w:rPr>
                <w:rFonts w:ascii="Arial" w:eastAsia="Arial" w:hAnsi="Arial" w:cs="Arial"/>
              </w:rPr>
              <w:t>Luisterpunt blijft er</w:t>
            </w:r>
            <w:r w:rsidR="00995A89">
              <w:rPr>
                <w:rFonts w:ascii="Arial" w:eastAsia="Arial" w:hAnsi="Arial" w:cs="Arial"/>
              </w:rPr>
              <w:t xml:space="preserve">voor ijveren om zijn stakeholders die vertegenwoordigd zijn in de Algemene Vergadering ook sterk inhoudelijk bij </w:t>
            </w:r>
            <w:r w:rsidR="00EE3725">
              <w:rPr>
                <w:rFonts w:ascii="Arial" w:eastAsia="Arial" w:hAnsi="Arial" w:cs="Arial"/>
              </w:rPr>
              <w:t>de werking te betrekken. In 2017</w:t>
            </w:r>
            <w:r w:rsidR="00995A89">
              <w:rPr>
                <w:rFonts w:ascii="Arial" w:eastAsia="Arial" w:hAnsi="Arial" w:cs="Arial"/>
              </w:rPr>
              <w:t xml:space="preserve"> werden enkele mandaten vernieuwd.</w:t>
            </w:r>
          </w:p>
        </w:tc>
        <w:tc>
          <w:tcPr>
            <w:tcW w:w="6930" w:type="dxa"/>
            <w:tcBorders>
              <w:left w:val="single" w:sz="4" w:space="0" w:color="000000"/>
            </w:tcBorders>
            <w:shd w:val="clear" w:color="auto" w:fill="auto"/>
            <w:tcMar>
              <w:top w:w="0" w:type="dxa"/>
              <w:left w:w="108" w:type="dxa"/>
              <w:bottom w:w="0" w:type="dxa"/>
              <w:right w:w="108" w:type="dxa"/>
            </w:tcMar>
          </w:tcPr>
          <w:p w14:paraId="5722B1EB" w14:textId="77777777" w:rsidR="00316360" w:rsidRDefault="00EE3725" w:rsidP="00EE1803">
            <w:pPr>
              <w:numPr>
                <w:ilvl w:val="0"/>
                <w:numId w:val="9"/>
              </w:numPr>
              <w:spacing w:line="360" w:lineRule="auto"/>
              <w:ind w:left="426" w:hanging="426"/>
            </w:pPr>
            <w:r>
              <w:rPr>
                <w:rFonts w:ascii="Arial" w:eastAsia="Arial" w:hAnsi="Arial" w:cs="Arial"/>
              </w:rPr>
              <w:t>Ook in 2018 worden enkele mandaten vernieuwd en wordt</w:t>
            </w:r>
            <w:r w:rsidR="00995A89">
              <w:rPr>
                <w:rFonts w:ascii="Arial" w:eastAsia="Arial" w:hAnsi="Arial" w:cs="Arial"/>
              </w:rPr>
              <w:t xml:space="preserve"> op elke Algemene Vergadering de inhoudelijke werking toegelicht </w:t>
            </w:r>
            <w:r>
              <w:rPr>
                <w:rFonts w:ascii="Arial" w:eastAsia="Arial" w:hAnsi="Arial" w:cs="Arial"/>
              </w:rPr>
              <w:t>door het hoofd van de dagelijkse werking.</w:t>
            </w:r>
          </w:p>
        </w:tc>
      </w:tr>
    </w:tbl>
    <w:p w14:paraId="362E75F1" w14:textId="77777777" w:rsidR="00316360" w:rsidRDefault="00995A89" w:rsidP="00C4270B">
      <w:pPr>
        <w:pStyle w:val="Kop3"/>
      </w:pPr>
      <w:r>
        <w:t xml:space="preserve">Actie 26: De vzw-bestuursorganen gaan structurele samenwerking aan met partners, zoals met </w:t>
      </w:r>
      <w:proofErr w:type="spellStart"/>
      <w:r>
        <w:t>Kamelego</w:t>
      </w:r>
      <w:proofErr w:type="spellEnd"/>
      <w:r>
        <w:t xml:space="preserve"> (Daisy-kranten), en als operationele partner in het Netwerk Vlaamse Oogpunten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17DD71C" w14:textId="77777777">
        <w:tc>
          <w:tcPr>
            <w:tcW w:w="6930" w:type="dxa"/>
            <w:tcBorders>
              <w:right w:val="single" w:sz="4" w:space="0" w:color="000000"/>
            </w:tcBorders>
            <w:shd w:val="clear" w:color="auto" w:fill="auto"/>
            <w:tcMar>
              <w:top w:w="0" w:type="dxa"/>
              <w:left w:w="108" w:type="dxa"/>
              <w:bottom w:w="0" w:type="dxa"/>
              <w:right w:w="108" w:type="dxa"/>
            </w:tcMar>
          </w:tcPr>
          <w:p w14:paraId="2F6F75D8" w14:textId="77777777" w:rsidR="00316360" w:rsidRDefault="00EE3725">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208AA65" w14:textId="77777777" w:rsidR="00316360" w:rsidRDefault="00EE3725">
            <w:pPr>
              <w:spacing w:before="120" w:after="120" w:line="360" w:lineRule="auto"/>
              <w:jc w:val="both"/>
            </w:pPr>
            <w:r>
              <w:rPr>
                <w:rFonts w:ascii="Arial" w:eastAsia="Arial" w:hAnsi="Arial" w:cs="Arial"/>
                <w:b/>
              </w:rPr>
              <w:t>2018</w:t>
            </w:r>
          </w:p>
        </w:tc>
      </w:tr>
      <w:tr w:rsidR="00316360" w14:paraId="4471510C" w14:textId="77777777">
        <w:tc>
          <w:tcPr>
            <w:tcW w:w="6930" w:type="dxa"/>
            <w:tcBorders>
              <w:right w:val="single" w:sz="4" w:space="0" w:color="000000"/>
            </w:tcBorders>
            <w:shd w:val="clear" w:color="auto" w:fill="auto"/>
            <w:tcMar>
              <w:top w:w="0" w:type="dxa"/>
              <w:left w:w="108" w:type="dxa"/>
              <w:bottom w:w="0" w:type="dxa"/>
              <w:right w:w="108" w:type="dxa"/>
            </w:tcMar>
          </w:tcPr>
          <w:p w14:paraId="53B20EA9" w14:textId="77777777" w:rsidR="00316360" w:rsidRDefault="00995A89" w:rsidP="00EE1803">
            <w:pPr>
              <w:numPr>
                <w:ilvl w:val="0"/>
                <w:numId w:val="9"/>
              </w:numPr>
              <w:spacing w:line="360" w:lineRule="auto"/>
              <w:ind w:left="426" w:hanging="426"/>
            </w:pPr>
            <w:r>
              <w:rPr>
                <w:rFonts w:ascii="Arial" w:eastAsia="Arial" w:hAnsi="Arial" w:cs="Arial"/>
              </w:rPr>
              <w:t xml:space="preserve">De ondersteuning van </w:t>
            </w:r>
            <w:proofErr w:type="spellStart"/>
            <w:r>
              <w:rPr>
                <w:rFonts w:ascii="Arial" w:eastAsia="Arial" w:hAnsi="Arial" w:cs="Arial"/>
              </w:rPr>
              <w:t>Kamelego</w:t>
            </w:r>
            <w:proofErr w:type="spellEnd"/>
            <w:r>
              <w:rPr>
                <w:rFonts w:ascii="Arial" w:eastAsia="Arial" w:hAnsi="Arial" w:cs="Arial"/>
              </w:rPr>
              <w:t xml:space="preserve"> werd zoals gepland verder </w:t>
            </w:r>
            <w:r>
              <w:rPr>
                <w:rFonts w:ascii="Arial" w:eastAsia="Arial" w:hAnsi="Arial" w:cs="Arial"/>
              </w:rPr>
              <w:lastRenderedPageBreak/>
              <w:t>uitgevoerd zoals in de onderlinge overeenkomst werd vastgelegd.</w:t>
            </w:r>
          </w:p>
          <w:p w14:paraId="70E939CB" w14:textId="1A608980" w:rsidR="00316360" w:rsidRDefault="00995A89" w:rsidP="00EE1803">
            <w:pPr>
              <w:numPr>
                <w:ilvl w:val="0"/>
                <w:numId w:val="9"/>
              </w:numPr>
              <w:spacing w:line="360" w:lineRule="auto"/>
              <w:ind w:left="426" w:hanging="426"/>
            </w:pPr>
            <w:r>
              <w:rPr>
                <w:rFonts w:ascii="Arial" w:eastAsia="Arial" w:hAnsi="Arial" w:cs="Arial"/>
              </w:rPr>
              <w:t xml:space="preserve">De lidmaatschapsovereenkomst met </w:t>
            </w:r>
            <w:proofErr w:type="spellStart"/>
            <w:r>
              <w:rPr>
                <w:rFonts w:ascii="Arial" w:eastAsia="Arial" w:hAnsi="Arial" w:cs="Arial"/>
              </w:rPr>
              <w:t>Vlaamsoogpunt</w:t>
            </w:r>
            <w:proofErr w:type="spellEnd"/>
            <w:r>
              <w:rPr>
                <w:rFonts w:ascii="Arial" w:eastAsia="Arial" w:hAnsi="Arial" w:cs="Arial"/>
              </w:rPr>
              <w:t>-platform werd vooral geconcretiseerd op het terrein van IT-support en accountancy ondersteuning.</w:t>
            </w:r>
          </w:p>
        </w:tc>
        <w:tc>
          <w:tcPr>
            <w:tcW w:w="6930" w:type="dxa"/>
            <w:tcBorders>
              <w:left w:val="single" w:sz="4" w:space="0" w:color="000000"/>
            </w:tcBorders>
            <w:shd w:val="clear" w:color="auto" w:fill="auto"/>
            <w:tcMar>
              <w:top w:w="0" w:type="dxa"/>
              <w:left w:w="108" w:type="dxa"/>
              <w:bottom w:w="0" w:type="dxa"/>
              <w:right w:w="108" w:type="dxa"/>
            </w:tcMar>
          </w:tcPr>
          <w:p w14:paraId="3E5B023A" w14:textId="77777777" w:rsidR="00316360" w:rsidRDefault="00995A89" w:rsidP="00EE1803">
            <w:pPr>
              <w:numPr>
                <w:ilvl w:val="0"/>
                <w:numId w:val="9"/>
              </w:numPr>
              <w:spacing w:line="360" w:lineRule="auto"/>
              <w:ind w:left="426" w:hanging="426"/>
            </w:pPr>
            <w:r>
              <w:rPr>
                <w:rFonts w:ascii="Arial" w:eastAsia="Arial" w:hAnsi="Arial" w:cs="Arial"/>
              </w:rPr>
              <w:lastRenderedPageBreak/>
              <w:t>Wordt gecontinueerd.</w:t>
            </w:r>
          </w:p>
        </w:tc>
      </w:tr>
    </w:tbl>
    <w:p w14:paraId="4A3F1B5E" w14:textId="77777777" w:rsidR="00316360" w:rsidRDefault="00995A89" w:rsidP="00C4270B">
      <w:pPr>
        <w:pStyle w:val="Kop2"/>
      </w:pPr>
      <w:bookmarkStart w:id="88" w:name="_4bvk7pj"/>
      <w:bookmarkEnd w:id="88"/>
      <w:r>
        <w:t>O.D. 5: Luisterpunt wil binnen zijn organisatie een bijdrage leveren aan de transitie naar een duurzame samenleving</w:t>
      </w:r>
    </w:p>
    <w:p w14:paraId="7209AF1A" w14:textId="77777777" w:rsidR="00316360" w:rsidRDefault="00995A89">
      <w:pPr>
        <w:keepNext/>
        <w:spacing w:before="120" w:line="360" w:lineRule="auto"/>
        <w:jc w:val="both"/>
      </w:pPr>
      <w:r>
        <w:rPr>
          <w:rFonts w:ascii="Arial" w:eastAsia="Arial" w:hAnsi="Arial" w:cs="Arial"/>
          <w:sz w:val="22"/>
          <w:szCs w:val="22"/>
          <w:shd w:val="clear" w:color="auto" w:fill="DAEEF3"/>
        </w:rPr>
        <w:t>Resultaatsindicator: Luisterpunt heeft een ecologische verantwoorde opruimwijze voor haar jaarlijks verbruik van meer dan 100.000 Daisy-schijfjes.</w:t>
      </w:r>
    </w:p>
    <w:p w14:paraId="788F5CFF" w14:textId="77777777" w:rsidR="00316360" w:rsidRDefault="00995A89">
      <w:pPr>
        <w:keepNext/>
        <w:spacing w:line="360" w:lineRule="auto"/>
        <w:jc w:val="both"/>
      </w:pPr>
      <w:r>
        <w:rPr>
          <w:rFonts w:ascii="Arial Unicode MS" w:eastAsia="Arial Unicode MS" w:hAnsi="Arial Unicode MS" w:cs="Arial Unicode MS"/>
          <w:shd w:val="clear" w:color="auto" w:fill="DAEEF3"/>
        </w:rPr>
        <w:t>→ Ook in 201</w:t>
      </w:r>
      <w:r w:rsidR="00EE3725">
        <w:rPr>
          <w:rFonts w:ascii="Arial" w:eastAsia="Arial" w:hAnsi="Arial" w:cs="Arial"/>
          <w:shd w:val="clear" w:color="auto" w:fill="DAEEF3"/>
        </w:rPr>
        <w:t>7</w:t>
      </w:r>
      <w:r>
        <w:rPr>
          <w:rFonts w:ascii="Arial" w:eastAsia="Arial" w:hAnsi="Arial" w:cs="Arial"/>
          <w:shd w:val="clear" w:color="auto" w:fill="DAEEF3"/>
        </w:rPr>
        <w:t xml:space="preserve"> werden de gerecupereerde Daisy-schijfjes opgehaald door een Nederlandse firma om ze op een ecologisch verantwoorde wijze te recycleren.</w:t>
      </w:r>
    </w:p>
    <w:p w14:paraId="2EEF99D9" w14:textId="77777777" w:rsidR="00316360" w:rsidRDefault="00995A89" w:rsidP="00C4270B">
      <w:pPr>
        <w:pStyle w:val="Kop3"/>
      </w:pPr>
      <w:r>
        <w:t>Acties 27 t/m 29:</w:t>
      </w:r>
    </w:p>
    <w:p w14:paraId="38EDF35F" w14:textId="77777777" w:rsidR="00316360" w:rsidRDefault="00995A89" w:rsidP="00EE1803">
      <w:pPr>
        <w:keepNext/>
        <w:numPr>
          <w:ilvl w:val="0"/>
          <w:numId w:val="34"/>
        </w:numPr>
        <w:spacing w:line="360" w:lineRule="auto"/>
        <w:ind w:left="284" w:hanging="284"/>
      </w:pPr>
      <w:r>
        <w:rPr>
          <w:rFonts w:ascii="Arial" w:eastAsia="Arial" w:hAnsi="Arial" w:cs="Arial"/>
          <w:i/>
          <w:sz w:val="22"/>
          <w:szCs w:val="22"/>
        </w:rPr>
        <w:t>Een duurzaam beleid opbouwen vanuit enkele belangrijke principes: reduceer (</w:t>
      </w:r>
      <w:proofErr w:type="spellStart"/>
      <w:r>
        <w:rPr>
          <w:rFonts w:ascii="Arial" w:eastAsia="Arial" w:hAnsi="Arial" w:cs="Arial"/>
          <w:i/>
          <w:sz w:val="22"/>
          <w:szCs w:val="22"/>
        </w:rPr>
        <w:t>reduce</w:t>
      </w:r>
      <w:proofErr w:type="spellEnd"/>
      <w:r>
        <w:rPr>
          <w:rFonts w:ascii="Arial" w:eastAsia="Arial" w:hAnsi="Arial" w:cs="Arial"/>
          <w:i/>
          <w:sz w:val="22"/>
          <w:szCs w:val="22"/>
        </w:rPr>
        <w:t>), hergebruik (</w:t>
      </w:r>
      <w:proofErr w:type="spellStart"/>
      <w:r>
        <w:rPr>
          <w:rFonts w:ascii="Arial" w:eastAsia="Arial" w:hAnsi="Arial" w:cs="Arial"/>
          <w:i/>
          <w:sz w:val="22"/>
          <w:szCs w:val="22"/>
        </w:rPr>
        <w:t>reuse</w:t>
      </w:r>
      <w:proofErr w:type="spellEnd"/>
      <w:r>
        <w:rPr>
          <w:rFonts w:ascii="Arial" w:eastAsia="Arial" w:hAnsi="Arial" w:cs="Arial"/>
          <w:i/>
          <w:sz w:val="22"/>
          <w:szCs w:val="22"/>
        </w:rPr>
        <w:t>) en recycleer (recycle).</w:t>
      </w:r>
    </w:p>
    <w:p w14:paraId="1B9E5FAD" w14:textId="77777777" w:rsidR="00316360" w:rsidRDefault="00995A89" w:rsidP="00EE1803">
      <w:pPr>
        <w:keepNext/>
        <w:numPr>
          <w:ilvl w:val="0"/>
          <w:numId w:val="34"/>
        </w:numPr>
        <w:spacing w:line="360" w:lineRule="auto"/>
        <w:ind w:left="284" w:hanging="284"/>
      </w:pPr>
      <w:r>
        <w:rPr>
          <w:rFonts w:ascii="Arial" w:eastAsia="Arial" w:hAnsi="Arial" w:cs="Arial"/>
          <w:i/>
          <w:sz w:val="22"/>
          <w:szCs w:val="22"/>
        </w:rPr>
        <w:t>Verlagen van de ecologische voetafdruk op het vlak van energie (verwarming, Daisy-robots, server, airco …), water en papier (consequenties voor aankoopbeleid van kantoormaterialen en kopiëren op gerecycleerd papier, beperken van het printen van mails …) en mobiliteit (stimuleren van openbaar vervoer voor woon-werkverkeer en dienstverplaatsingen.</w:t>
      </w:r>
    </w:p>
    <w:p w14:paraId="25C9335C" w14:textId="77777777" w:rsidR="00316360" w:rsidRDefault="00995A89" w:rsidP="00EE1803">
      <w:pPr>
        <w:keepNext/>
        <w:numPr>
          <w:ilvl w:val="0"/>
          <w:numId w:val="34"/>
        </w:numPr>
        <w:spacing w:after="120" w:line="360" w:lineRule="auto"/>
        <w:ind w:left="284" w:hanging="284"/>
      </w:pPr>
      <w:r>
        <w:rPr>
          <w:rFonts w:ascii="Arial" w:eastAsia="Arial" w:hAnsi="Arial" w:cs="Arial"/>
          <w:i/>
          <w:sz w:val="22"/>
          <w:szCs w:val="22"/>
        </w:rPr>
        <w:t>Streven naar meer milieuzorg m.b.t. afval (cd’s, computers ..), oud papier, waterverbruik ed. door het aanduiden van een interne milieuverantwoordelijke.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79E7CF9C" w14:textId="77777777">
        <w:tc>
          <w:tcPr>
            <w:tcW w:w="6930" w:type="dxa"/>
            <w:tcBorders>
              <w:right w:val="single" w:sz="4" w:space="0" w:color="000000"/>
            </w:tcBorders>
            <w:shd w:val="clear" w:color="auto" w:fill="auto"/>
            <w:tcMar>
              <w:top w:w="0" w:type="dxa"/>
              <w:left w:w="108" w:type="dxa"/>
              <w:bottom w:w="0" w:type="dxa"/>
              <w:right w:w="108" w:type="dxa"/>
            </w:tcMar>
          </w:tcPr>
          <w:p w14:paraId="32C41D26" w14:textId="77777777" w:rsidR="00316360" w:rsidRDefault="00EE3725">
            <w:pPr>
              <w:keepNext/>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289F14A5" w14:textId="77777777" w:rsidR="00316360" w:rsidRDefault="00EE3725">
            <w:pPr>
              <w:keepNext/>
              <w:spacing w:before="120" w:after="120" w:line="360" w:lineRule="auto"/>
              <w:jc w:val="both"/>
            </w:pPr>
            <w:r>
              <w:rPr>
                <w:rFonts w:ascii="Arial" w:eastAsia="Arial" w:hAnsi="Arial" w:cs="Arial"/>
                <w:b/>
              </w:rPr>
              <w:t>2018</w:t>
            </w:r>
          </w:p>
        </w:tc>
      </w:tr>
      <w:tr w:rsidR="00316360" w14:paraId="1D276C90" w14:textId="77777777">
        <w:tc>
          <w:tcPr>
            <w:tcW w:w="6930" w:type="dxa"/>
            <w:tcBorders>
              <w:right w:val="single" w:sz="4" w:space="0" w:color="000000"/>
            </w:tcBorders>
            <w:shd w:val="clear" w:color="auto" w:fill="auto"/>
            <w:tcMar>
              <w:top w:w="0" w:type="dxa"/>
              <w:left w:w="108" w:type="dxa"/>
              <w:bottom w:w="0" w:type="dxa"/>
              <w:right w:w="108" w:type="dxa"/>
            </w:tcMar>
          </w:tcPr>
          <w:p w14:paraId="4D14936D" w14:textId="77777777" w:rsidR="00316360" w:rsidRDefault="00995A89" w:rsidP="00EE1803">
            <w:pPr>
              <w:numPr>
                <w:ilvl w:val="0"/>
                <w:numId w:val="9"/>
              </w:numPr>
              <w:spacing w:line="360" w:lineRule="auto"/>
              <w:ind w:left="426" w:hanging="426"/>
            </w:pPr>
            <w:r>
              <w:rPr>
                <w:rFonts w:ascii="Arial" w:eastAsia="Arial" w:hAnsi="Arial" w:cs="Arial"/>
              </w:rPr>
              <w:t xml:space="preserve">Er wordt opgelet om water- en elektriciteitsverbruik te reduceren, om oud papier te hergebruiken en om de gerecupereerde Daisy-schijfjes te recycleren. </w:t>
            </w:r>
          </w:p>
          <w:p w14:paraId="29688AE6" w14:textId="77777777" w:rsidR="00316360" w:rsidRPr="0007627E" w:rsidRDefault="00995A89" w:rsidP="00EE1803">
            <w:pPr>
              <w:numPr>
                <w:ilvl w:val="0"/>
                <w:numId w:val="9"/>
              </w:numPr>
              <w:spacing w:line="360" w:lineRule="auto"/>
              <w:ind w:left="426" w:hanging="426"/>
            </w:pPr>
            <w:r>
              <w:rPr>
                <w:rFonts w:ascii="Arial" w:eastAsia="Arial" w:hAnsi="Arial" w:cs="Arial"/>
              </w:rPr>
              <w:t xml:space="preserve">De aankoop eind 2014 van een nieuw, goedkoper en zuiniger </w:t>
            </w:r>
            <w:r>
              <w:rPr>
                <w:rFonts w:ascii="Arial" w:eastAsia="Arial" w:hAnsi="Arial" w:cs="Arial"/>
              </w:rPr>
              <w:lastRenderedPageBreak/>
              <w:t xml:space="preserve">kopieerapparaat heeft </w:t>
            </w:r>
            <w:r w:rsidR="00EE3725">
              <w:rPr>
                <w:rFonts w:ascii="Arial" w:eastAsia="Arial" w:hAnsi="Arial" w:cs="Arial"/>
              </w:rPr>
              <w:t>de afgelopen jaren</w:t>
            </w:r>
            <w:r>
              <w:rPr>
                <w:rFonts w:ascii="Arial" w:eastAsia="Arial" w:hAnsi="Arial" w:cs="Arial"/>
              </w:rPr>
              <w:t xml:space="preserve"> geleid tot minder kopieën en een lagere kostprijs.</w:t>
            </w:r>
          </w:p>
          <w:p w14:paraId="2AA56C47" w14:textId="3ADB14EC" w:rsidR="0007627E" w:rsidRDefault="0007627E" w:rsidP="00EE1803">
            <w:pPr>
              <w:numPr>
                <w:ilvl w:val="0"/>
                <w:numId w:val="35"/>
              </w:numPr>
              <w:spacing w:line="360" w:lineRule="auto"/>
              <w:ind w:left="426" w:hanging="426"/>
            </w:pPr>
            <w:r>
              <w:rPr>
                <w:rFonts w:ascii="Arial" w:eastAsia="Arial" w:hAnsi="Arial" w:cs="Arial"/>
              </w:rPr>
              <w:t>Het streven naar</w:t>
            </w:r>
            <w:r w:rsidR="007F15CD">
              <w:rPr>
                <w:rFonts w:ascii="Arial" w:eastAsia="Arial" w:hAnsi="Arial" w:cs="Arial"/>
              </w:rPr>
              <w:t xml:space="preserve"> meer duurzaamheid wordt verder</w:t>
            </w:r>
            <w:r>
              <w:rPr>
                <w:rFonts w:ascii="Arial" w:eastAsia="Arial" w:hAnsi="Arial" w:cs="Arial"/>
              </w:rPr>
              <w:t>gezet. Het aanduiden van een interne milieuverantwoordelijke staat opnieuw op de agenda.</w:t>
            </w:r>
            <w:r w:rsidR="0079714B">
              <w:rPr>
                <w:rFonts w:ascii="Arial" w:eastAsia="Arial" w:hAnsi="Arial" w:cs="Arial"/>
              </w:rPr>
              <w:t xml:space="preserve"> Deze actie werd verschoven naar 2017.</w:t>
            </w:r>
          </w:p>
        </w:tc>
        <w:tc>
          <w:tcPr>
            <w:tcW w:w="6930" w:type="dxa"/>
            <w:tcBorders>
              <w:left w:val="single" w:sz="4" w:space="0" w:color="000000"/>
            </w:tcBorders>
            <w:shd w:val="clear" w:color="auto" w:fill="auto"/>
            <w:tcMar>
              <w:top w:w="0" w:type="dxa"/>
              <w:left w:w="108" w:type="dxa"/>
              <w:bottom w:w="0" w:type="dxa"/>
              <w:right w:w="108" w:type="dxa"/>
            </w:tcMar>
          </w:tcPr>
          <w:p w14:paraId="2737A7A7" w14:textId="33F1BC4A" w:rsidR="00316360" w:rsidRDefault="00995A89" w:rsidP="00EE1803">
            <w:pPr>
              <w:numPr>
                <w:ilvl w:val="0"/>
                <w:numId w:val="9"/>
              </w:numPr>
              <w:spacing w:line="360" w:lineRule="auto"/>
              <w:ind w:left="426" w:hanging="426"/>
            </w:pPr>
            <w:r>
              <w:rPr>
                <w:rFonts w:ascii="Arial" w:eastAsia="Arial" w:hAnsi="Arial" w:cs="Arial"/>
              </w:rPr>
              <w:lastRenderedPageBreak/>
              <w:t>Het streven naar</w:t>
            </w:r>
            <w:r w:rsidR="007F15CD">
              <w:rPr>
                <w:rFonts w:ascii="Arial" w:eastAsia="Arial" w:hAnsi="Arial" w:cs="Arial"/>
              </w:rPr>
              <w:t xml:space="preserve"> meer duurzaamheid wordt verder</w:t>
            </w:r>
            <w:r>
              <w:rPr>
                <w:rFonts w:ascii="Arial" w:eastAsia="Arial" w:hAnsi="Arial" w:cs="Arial"/>
              </w:rPr>
              <w:t>gezet. Het aanduiden van een interne milieuverantwoordelijke staat opnieuw op de agenda.</w:t>
            </w:r>
          </w:p>
        </w:tc>
      </w:tr>
    </w:tbl>
    <w:p w14:paraId="0C7CA150" w14:textId="77777777" w:rsidR="00316360" w:rsidRDefault="00995A89" w:rsidP="00C4270B">
      <w:pPr>
        <w:pStyle w:val="Kop3"/>
      </w:pPr>
      <w:r>
        <w:t>Actie 30: Initiatief nemen voor het opstarten van een duurzaam digitaal archief van relevante bestuurs- en beleidsdocumenten van Luisterpunt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6830E70" w14:textId="77777777">
        <w:tc>
          <w:tcPr>
            <w:tcW w:w="6930" w:type="dxa"/>
            <w:tcBorders>
              <w:right w:val="single" w:sz="4" w:space="0" w:color="000000"/>
            </w:tcBorders>
            <w:shd w:val="clear" w:color="auto" w:fill="auto"/>
            <w:tcMar>
              <w:top w:w="0" w:type="dxa"/>
              <w:left w:w="108" w:type="dxa"/>
              <w:bottom w:w="0" w:type="dxa"/>
              <w:right w:w="108" w:type="dxa"/>
            </w:tcMar>
          </w:tcPr>
          <w:p w14:paraId="24453B1A" w14:textId="77777777" w:rsidR="00316360" w:rsidRDefault="00EE3725">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0EF92166" w14:textId="77777777" w:rsidR="00316360" w:rsidRDefault="00EE3725">
            <w:pPr>
              <w:spacing w:before="120" w:after="120" w:line="360" w:lineRule="auto"/>
              <w:jc w:val="both"/>
            </w:pPr>
            <w:r>
              <w:rPr>
                <w:rFonts w:ascii="Arial" w:eastAsia="Arial" w:hAnsi="Arial" w:cs="Arial"/>
                <w:b/>
              </w:rPr>
              <w:t>2018</w:t>
            </w:r>
          </w:p>
        </w:tc>
      </w:tr>
      <w:tr w:rsidR="00316360" w14:paraId="6CF1C3D3" w14:textId="77777777">
        <w:tc>
          <w:tcPr>
            <w:tcW w:w="6930" w:type="dxa"/>
            <w:tcBorders>
              <w:right w:val="single" w:sz="4" w:space="0" w:color="000000"/>
            </w:tcBorders>
            <w:shd w:val="clear" w:color="auto" w:fill="auto"/>
            <w:tcMar>
              <w:top w:w="0" w:type="dxa"/>
              <w:left w:w="108" w:type="dxa"/>
              <w:bottom w:w="0" w:type="dxa"/>
              <w:right w:w="108" w:type="dxa"/>
            </w:tcMar>
          </w:tcPr>
          <w:p w14:paraId="6CCDA3FE" w14:textId="77777777" w:rsidR="00316360" w:rsidRDefault="00EE3725" w:rsidP="00EE1803">
            <w:pPr>
              <w:numPr>
                <w:ilvl w:val="0"/>
                <w:numId w:val="35"/>
              </w:numPr>
              <w:spacing w:line="360" w:lineRule="auto"/>
              <w:ind w:left="426" w:hanging="426"/>
            </w:pPr>
            <w:r>
              <w:rPr>
                <w:rFonts w:ascii="Arial" w:eastAsia="Arial" w:hAnsi="Arial" w:cs="Arial"/>
              </w:rPr>
              <w:t>Er werd in 2017</w:t>
            </w:r>
            <w:r w:rsidR="00995A89">
              <w:rPr>
                <w:rFonts w:ascii="Arial" w:eastAsia="Arial" w:hAnsi="Arial" w:cs="Arial"/>
              </w:rPr>
              <w:t xml:space="preserve"> hiervoor geen actie ondernomen.</w:t>
            </w:r>
          </w:p>
        </w:tc>
        <w:tc>
          <w:tcPr>
            <w:tcW w:w="6930" w:type="dxa"/>
            <w:tcBorders>
              <w:left w:val="single" w:sz="4" w:space="0" w:color="000000"/>
            </w:tcBorders>
            <w:shd w:val="clear" w:color="auto" w:fill="auto"/>
            <w:tcMar>
              <w:top w:w="0" w:type="dxa"/>
              <w:left w:w="108" w:type="dxa"/>
              <w:bottom w:w="0" w:type="dxa"/>
              <w:right w:w="108" w:type="dxa"/>
            </w:tcMar>
          </w:tcPr>
          <w:p w14:paraId="28194827" w14:textId="77777777" w:rsidR="00316360" w:rsidRDefault="00494CE9" w:rsidP="00EE1803">
            <w:pPr>
              <w:numPr>
                <w:ilvl w:val="0"/>
                <w:numId w:val="28"/>
              </w:numPr>
              <w:spacing w:line="360" w:lineRule="auto"/>
              <w:ind w:left="426" w:hanging="426"/>
            </w:pPr>
            <w:r>
              <w:rPr>
                <w:rFonts w:ascii="Arial" w:eastAsia="Arial" w:hAnsi="Arial" w:cs="Arial"/>
              </w:rPr>
              <w:t>Er wordt g</w:t>
            </w:r>
            <w:r w:rsidR="00EE3725">
              <w:rPr>
                <w:rFonts w:ascii="Arial" w:eastAsia="Arial" w:hAnsi="Arial" w:cs="Arial"/>
              </w:rPr>
              <w:t>een actie voorzien in 2018</w:t>
            </w:r>
            <w:r w:rsidR="00995A89">
              <w:rPr>
                <w:rFonts w:ascii="Arial" w:eastAsia="Arial" w:hAnsi="Arial" w:cs="Arial"/>
              </w:rPr>
              <w:t>.</w:t>
            </w:r>
          </w:p>
        </w:tc>
      </w:tr>
    </w:tbl>
    <w:p w14:paraId="11F276AF" w14:textId="77777777" w:rsidR="00316360" w:rsidRDefault="00995A89" w:rsidP="00C4270B">
      <w:pPr>
        <w:pStyle w:val="Kop3"/>
      </w:pPr>
      <w:r>
        <w:t>Actie 31: IJveren voor de toegankelijkheid van het bibliotheekgebouw en haar lokalen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14:paraId="0451E6E5" w14:textId="77777777">
        <w:tc>
          <w:tcPr>
            <w:tcW w:w="6930" w:type="dxa"/>
            <w:tcBorders>
              <w:right w:val="single" w:sz="4" w:space="0" w:color="000000"/>
            </w:tcBorders>
            <w:shd w:val="clear" w:color="auto" w:fill="auto"/>
            <w:tcMar>
              <w:top w:w="0" w:type="dxa"/>
              <w:left w:w="108" w:type="dxa"/>
              <w:bottom w:w="0" w:type="dxa"/>
              <w:right w:w="108" w:type="dxa"/>
            </w:tcMar>
          </w:tcPr>
          <w:p w14:paraId="1DBFC2F6" w14:textId="77777777" w:rsidR="00316360" w:rsidRDefault="00EE3725">
            <w:pPr>
              <w:spacing w:before="120" w:after="120" w:line="360" w:lineRule="auto"/>
              <w:jc w:val="both"/>
            </w:pPr>
            <w:r>
              <w:rPr>
                <w:rFonts w:ascii="Arial" w:eastAsia="Arial" w:hAnsi="Arial" w:cs="Arial"/>
                <w:b/>
              </w:rPr>
              <w:t>2017</w:t>
            </w:r>
          </w:p>
        </w:tc>
        <w:tc>
          <w:tcPr>
            <w:tcW w:w="6930" w:type="dxa"/>
            <w:tcBorders>
              <w:left w:val="single" w:sz="4" w:space="0" w:color="000000"/>
            </w:tcBorders>
            <w:shd w:val="clear" w:color="auto" w:fill="auto"/>
            <w:tcMar>
              <w:top w:w="0" w:type="dxa"/>
              <w:left w:w="108" w:type="dxa"/>
              <w:bottom w:w="0" w:type="dxa"/>
              <w:right w:w="108" w:type="dxa"/>
            </w:tcMar>
          </w:tcPr>
          <w:p w14:paraId="60A7115C" w14:textId="77777777" w:rsidR="00316360" w:rsidRDefault="00EE3725">
            <w:pPr>
              <w:spacing w:before="120" w:after="120" w:line="360" w:lineRule="auto"/>
              <w:jc w:val="both"/>
            </w:pPr>
            <w:r>
              <w:rPr>
                <w:rFonts w:ascii="Arial" w:eastAsia="Arial" w:hAnsi="Arial" w:cs="Arial"/>
                <w:b/>
              </w:rPr>
              <w:t>2018</w:t>
            </w:r>
          </w:p>
        </w:tc>
      </w:tr>
      <w:tr w:rsidR="00316360" w14:paraId="6B37E4C6" w14:textId="77777777">
        <w:tc>
          <w:tcPr>
            <w:tcW w:w="6930" w:type="dxa"/>
            <w:tcBorders>
              <w:right w:val="single" w:sz="4" w:space="0" w:color="000000"/>
            </w:tcBorders>
            <w:shd w:val="clear" w:color="auto" w:fill="auto"/>
            <w:tcMar>
              <w:top w:w="0" w:type="dxa"/>
              <w:left w:w="108" w:type="dxa"/>
              <w:bottom w:w="0" w:type="dxa"/>
              <w:right w:w="108" w:type="dxa"/>
            </w:tcMar>
          </w:tcPr>
          <w:p w14:paraId="551384F4" w14:textId="77777777" w:rsidR="00316360" w:rsidRDefault="00995A89" w:rsidP="00EE1803">
            <w:pPr>
              <w:numPr>
                <w:ilvl w:val="0"/>
                <w:numId w:val="9"/>
              </w:numPr>
              <w:spacing w:line="360" w:lineRule="auto"/>
              <w:ind w:left="426" w:hanging="426"/>
            </w:pPr>
            <w:r>
              <w:rPr>
                <w:rFonts w:ascii="Arial" w:eastAsia="Arial" w:hAnsi="Arial" w:cs="Arial"/>
              </w:rPr>
              <w:t>In samenspraak met de gebouwendienst va</w:t>
            </w:r>
            <w:r w:rsidR="00E633A0">
              <w:rPr>
                <w:rFonts w:ascii="Arial" w:eastAsia="Arial" w:hAnsi="Arial" w:cs="Arial"/>
              </w:rPr>
              <w:t>n de Vlaamse overheid werden al</w:t>
            </w:r>
            <w:r>
              <w:rPr>
                <w:rFonts w:ascii="Arial" w:eastAsia="Arial" w:hAnsi="Arial" w:cs="Arial"/>
              </w:rPr>
              <w:t xml:space="preserve"> in 2015 bijkomende werken uitgevoerd: de installatie van een branddeur in de uitleendienst en een toegangsdeur in de garage, beide kunnen worden bediend door rolstoelgebruikers.</w:t>
            </w:r>
          </w:p>
          <w:p w14:paraId="68E07375" w14:textId="77777777" w:rsidR="00316360" w:rsidRDefault="00995A89" w:rsidP="00EE1803">
            <w:pPr>
              <w:numPr>
                <w:ilvl w:val="0"/>
                <w:numId w:val="9"/>
              </w:numPr>
              <w:spacing w:line="360" w:lineRule="auto"/>
              <w:ind w:left="426" w:hanging="426"/>
              <w:rPr>
                <w:rFonts w:ascii="Arial" w:eastAsia="Arial" w:hAnsi="Arial" w:cs="Arial"/>
              </w:rPr>
            </w:pPr>
            <w:r>
              <w:rPr>
                <w:rFonts w:ascii="Arial" w:eastAsia="Arial" w:hAnsi="Arial" w:cs="Arial"/>
              </w:rPr>
              <w:t>In 2016 heeft Luisterpunt zelf geïnvesteerd in de aanmaak van een oprijplatform voor rolstoelgebruikers op het gelijkvloers.</w:t>
            </w:r>
          </w:p>
          <w:p w14:paraId="05BA4226" w14:textId="77777777" w:rsidR="00EE3725" w:rsidRDefault="00EE3725" w:rsidP="00EE1803">
            <w:pPr>
              <w:numPr>
                <w:ilvl w:val="0"/>
                <w:numId w:val="9"/>
              </w:numPr>
              <w:spacing w:line="360" w:lineRule="auto"/>
              <w:ind w:left="426" w:hanging="426"/>
              <w:rPr>
                <w:rFonts w:ascii="Arial" w:eastAsia="Arial" w:hAnsi="Arial" w:cs="Arial"/>
              </w:rPr>
            </w:pPr>
            <w:r>
              <w:rPr>
                <w:rFonts w:ascii="Arial" w:eastAsia="Arial" w:hAnsi="Arial" w:cs="Arial"/>
              </w:rPr>
              <w:t>In 2017 werden m.b.t. de toegangsdeur en het oprijplatform verbeteringswerken uitgevoerd.</w:t>
            </w:r>
          </w:p>
        </w:tc>
        <w:tc>
          <w:tcPr>
            <w:tcW w:w="6930" w:type="dxa"/>
            <w:tcBorders>
              <w:left w:val="single" w:sz="4" w:space="0" w:color="000000"/>
            </w:tcBorders>
            <w:shd w:val="clear" w:color="auto" w:fill="auto"/>
            <w:tcMar>
              <w:top w:w="0" w:type="dxa"/>
              <w:left w:w="108" w:type="dxa"/>
              <w:bottom w:w="0" w:type="dxa"/>
              <w:right w:w="108" w:type="dxa"/>
            </w:tcMar>
          </w:tcPr>
          <w:p w14:paraId="55885BD5" w14:textId="77777777" w:rsidR="00316360" w:rsidRDefault="00995A89" w:rsidP="00EE1803">
            <w:pPr>
              <w:numPr>
                <w:ilvl w:val="0"/>
                <w:numId w:val="9"/>
              </w:numPr>
              <w:spacing w:line="360" w:lineRule="auto"/>
              <w:ind w:left="426" w:hanging="426"/>
            </w:pPr>
            <w:r>
              <w:rPr>
                <w:rFonts w:ascii="Arial" w:eastAsia="Arial" w:hAnsi="Arial" w:cs="Arial"/>
              </w:rPr>
              <w:t xml:space="preserve">Op basis van een rapport van </w:t>
            </w:r>
            <w:proofErr w:type="spellStart"/>
            <w:r>
              <w:rPr>
                <w:rFonts w:ascii="Arial" w:eastAsia="Arial" w:hAnsi="Arial" w:cs="Arial"/>
              </w:rPr>
              <w:t>Actiris</w:t>
            </w:r>
            <w:proofErr w:type="spellEnd"/>
            <w:r>
              <w:rPr>
                <w:rFonts w:ascii="Arial" w:eastAsia="Arial" w:hAnsi="Arial" w:cs="Arial"/>
              </w:rPr>
              <w:t xml:space="preserve"> wordt verder geijverd om de veiligheid en toegankelijkheid van het gebouw te verhogen.</w:t>
            </w:r>
          </w:p>
        </w:tc>
      </w:tr>
    </w:tbl>
    <w:p w14:paraId="5A507D6F" w14:textId="77777777" w:rsidR="00E2585A" w:rsidRDefault="00E2585A">
      <w:pPr>
        <w:keepNext/>
        <w:spacing w:before="120" w:after="360" w:line="360" w:lineRule="auto"/>
        <w:rPr>
          <w:rFonts w:ascii="Arial" w:eastAsia="Arial" w:hAnsi="Arial" w:cs="Arial"/>
          <w:sz w:val="40"/>
          <w:szCs w:val="40"/>
        </w:rPr>
        <w:sectPr w:rsidR="00E2585A" w:rsidSect="00402176">
          <w:footerReference w:type="default" r:id="rId54"/>
          <w:pgSz w:w="16840" w:h="11907" w:orient="landscape"/>
          <w:pgMar w:top="1418" w:right="1418" w:bottom="1418" w:left="1701" w:header="0" w:footer="709" w:gutter="0"/>
          <w:cols w:space="708"/>
          <w:titlePg/>
        </w:sectPr>
      </w:pPr>
      <w:bookmarkStart w:id="89" w:name="_2r0uhxc"/>
      <w:bookmarkEnd w:id="89"/>
    </w:p>
    <w:p w14:paraId="5CE8EEC1" w14:textId="77777777" w:rsidR="00316360" w:rsidRDefault="00995A89" w:rsidP="00696EE7">
      <w:pPr>
        <w:pStyle w:val="Kop1"/>
      </w:pPr>
      <w:bookmarkStart w:id="90" w:name="_Toc476226960"/>
      <w:bookmarkStart w:id="91" w:name="_Toc477344641"/>
      <w:r>
        <w:lastRenderedPageBreak/>
        <w:t>Colofon</w:t>
      </w:r>
      <w:bookmarkEnd w:id="90"/>
      <w:bookmarkEnd w:id="91"/>
      <w:r>
        <w:t xml:space="preserve"> </w:t>
      </w:r>
    </w:p>
    <w:p w14:paraId="6F1C3D60" w14:textId="77777777" w:rsidR="00316360" w:rsidRPr="003B09C5" w:rsidRDefault="00995A89" w:rsidP="00696EE7">
      <w:pPr>
        <w:spacing w:before="480" w:after="240" w:line="360" w:lineRule="auto"/>
      </w:pPr>
      <w:r w:rsidRPr="003B09C5">
        <w:rPr>
          <w:rFonts w:ascii="Arial" w:eastAsia="Arial" w:hAnsi="Arial" w:cs="Arial"/>
        </w:rPr>
        <w:t>Lu</w:t>
      </w:r>
      <w:r w:rsidR="00883456">
        <w:rPr>
          <w:rFonts w:ascii="Arial" w:eastAsia="Arial" w:hAnsi="Arial" w:cs="Arial"/>
        </w:rPr>
        <w:t>isterpuntbibliotheek, maart 2018</w:t>
      </w:r>
      <w:r w:rsidRPr="003B09C5">
        <w:rPr>
          <w:rFonts w:ascii="Arial" w:eastAsia="Arial" w:hAnsi="Arial" w:cs="Arial"/>
        </w:rPr>
        <w:t xml:space="preserve"> </w:t>
      </w:r>
    </w:p>
    <w:p w14:paraId="498A3647" w14:textId="77777777" w:rsidR="00696EE7" w:rsidRDefault="00995A89" w:rsidP="00696EE7">
      <w:pPr>
        <w:spacing w:after="120" w:line="360" w:lineRule="auto"/>
        <w:rPr>
          <w:rFonts w:ascii="Arial" w:eastAsia="Arial" w:hAnsi="Arial" w:cs="Arial"/>
        </w:rPr>
      </w:pPr>
      <w:r w:rsidRPr="003B09C5">
        <w:rPr>
          <w:rFonts w:ascii="Arial" w:eastAsia="Arial" w:hAnsi="Arial" w:cs="Arial"/>
        </w:rPr>
        <w:t>G. Schildknecht</w:t>
      </w:r>
      <w:r w:rsidR="00696EE7">
        <w:rPr>
          <w:rFonts w:ascii="Arial" w:eastAsia="Arial" w:hAnsi="Arial" w:cs="Arial"/>
        </w:rPr>
        <w:t>straat 28, 1020 Brussel (Laken)</w:t>
      </w:r>
      <w:r w:rsidR="00696EE7">
        <w:rPr>
          <w:rFonts w:ascii="Arial" w:eastAsia="Arial" w:hAnsi="Arial" w:cs="Arial"/>
        </w:rPr>
        <w:br/>
      </w:r>
      <w:r w:rsidR="00696EE7">
        <w:rPr>
          <w:rFonts w:ascii="Arial" w:eastAsia="Arial" w:hAnsi="Arial" w:cs="Arial"/>
        </w:rPr>
        <w:br/>
        <w:t>[t] 02 423 04 11</w:t>
      </w:r>
      <w:r w:rsidR="00696EE7">
        <w:rPr>
          <w:rFonts w:ascii="Arial" w:eastAsia="Arial" w:hAnsi="Arial" w:cs="Arial"/>
        </w:rPr>
        <w:br/>
      </w:r>
      <w:r w:rsidRPr="003B09C5">
        <w:rPr>
          <w:rFonts w:ascii="Arial" w:eastAsia="Arial" w:hAnsi="Arial" w:cs="Arial"/>
        </w:rPr>
        <w:t>[e]</w:t>
      </w:r>
      <w:r w:rsidR="00696EE7">
        <w:rPr>
          <w:rFonts w:ascii="Arial" w:eastAsia="Arial" w:hAnsi="Arial" w:cs="Arial"/>
        </w:rPr>
        <w:t xml:space="preserve"> </w:t>
      </w:r>
      <w:r w:rsidR="00696EE7" w:rsidRPr="00696EE7">
        <w:rPr>
          <w:rFonts w:ascii="Arial" w:eastAsia="Arial" w:hAnsi="Arial" w:cs="Arial"/>
        </w:rPr>
        <w:t>info@luisterpuntbibliotheek.be</w:t>
      </w:r>
      <w:r w:rsidR="00696EE7">
        <w:rPr>
          <w:rFonts w:ascii="Arial" w:eastAsia="Arial" w:hAnsi="Arial" w:cs="Arial"/>
        </w:rPr>
        <w:br/>
        <w:t>[w] luisterpuntbibliotheek.be</w:t>
      </w:r>
      <w:r w:rsidR="00696EE7">
        <w:rPr>
          <w:rFonts w:ascii="Arial" w:eastAsia="Arial" w:hAnsi="Arial" w:cs="Arial"/>
        </w:rPr>
        <w:br/>
        <w:t xml:space="preserve">[e] </w:t>
      </w:r>
      <w:r w:rsidR="00696EE7" w:rsidRPr="00696EE7">
        <w:rPr>
          <w:rFonts w:ascii="Arial" w:eastAsia="Arial" w:hAnsi="Arial" w:cs="Arial"/>
        </w:rPr>
        <w:t>info@ikhaatlezen.be</w:t>
      </w:r>
      <w:r w:rsidR="00696EE7">
        <w:rPr>
          <w:rFonts w:ascii="Arial" w:eastAsia="Arial" w:hAnsi="Arial" w:cs="Arial"/>
        </w:rPr>
        <w:br/>
        <w:t>[w] ikhaatlezen.be</w:t>
      </w:r>
    </w:p>
    <w:p w14:paraId="16573C9C" w14:textId="17CF57C8" w:rsidR="00316360" w:rsidRPr="00696EE7" w:rsidRDefault="00696EE7" w:rsidP="00696EE7">
      <w:pPr>
        <w:spacing w:after="120" w:line="360" w:lineRule="auto"/>
        <w:rPr>
          <w:rFonts w:ascii="Arial" w:eastAsia="Arial" w:hAnsi="Arial" w:cs="Arial"/>
        </w:rPr>
      </w:pPr>
      <w:r>
        <w:rPr>
          <w:rFonts w:ascii="Arial" w:eastAsia="Arial" w:hAnsi="Arial" w:cs="Arial"/>
        </w:rPr>
        <w:br/>
      </w:r>
      <w:r w:rsidR="00995A89" w:rsidRPr="003B09C5">
        <w:rPr>
          <w:rFonts w:ascii="Arial" w:eastAsia="Arial" w:hAnsi="Arial" w:cs="Arial"/>
        </w:rPr>
        <w:t xml:space="preserve">Werkten mee: </w:t>
      </w:r>
    </w:p>
    <w:p w14:paraId="0BF4F52E" w14:textId="4733421F" w:rsidR="00316360" w:rsidRPr="003B09C5" w:rsidRDefault="00995A89" w:rsidP="00696EE7">
      <w:pPr>
        <w:spacing w:line="360" w:lineRule="auto"/>
      </w:pPr>
      <w:r w:rsidRPr="003B09C5">
        <w:rPr>
          <w:rFonts w:ascii="Arial" w:eastAsia="Arial" w:hAnsi="Arial" w:cs="Arial"/>
        </w:rPr>
        <w:t>Saskia Boets (redactie)</w:t>
      </w:r>
      <w:r w:rsidR="00696EE7">
        <w:rPr>
          <w:rFonts w:ascii="Arial" w:eastAsia="Arial" w:hAnsi="Arial" w:cs="Arial"/>
        </w:rPr>
        <w:br/>
        <w:t>D</w:t>
      </w:r>
      <w:r w:rsidR="00883456">
        <w:rPr>
          <w:rFonts w:ascii="Arial" w:eastAsia="Arial" w:hAnsi="Arial" w:cs="Arial"/>
        </w:rPr>
        <w:t>iego Anthoons</w:t>
      </w:r>
      <w:r w:rsidRPr="003B09C5">
        <w:rPr>
          <w:rFonts w:ascii="Arial" w:eastAsia="Arial" w:hAnsi="Arial" w:cs="Arial"/>
        </w:rPr>
        <w:t xml:space="preserve"> (redactie)</w:t>
      </w:r>
    </w:p>
    <w:p w14:paraId="4F6EAD91" w14:textId="77777777" w:rsidR="00316360" w:rsidRPr="003B09C5" w:rsidRDefault="00995A89" w:rsidP="00696EE7">
      <w:pPr>
        <w:spacing w:line="360" w:lineRule="auto"/>
      </w:pPr>
      <w:r w:rsidRPr="003B09C5">
        <w:rPr>
          <w:rFonts w:ascii="Arial" w:eastAsia="Arial" w:hAnsi="Arial" w:cs="Arial"/>
        </w:rPr>
        <w:t>Dries Blanchaert</w:t>
      </w:r>
    </w:p>
    <w:p w14:paraId="640574EE" w14:textId="77777777" w:rsidR="00316360" w:rsidRPr="003B09C5" w:rsidRDefault="00995A89" w:rsidP="00696EE7">
      <w:pPr>
        <w:spacing w:line="360" w:lineRule="auto"/>
      </w:pPr>
      <w:r w:rsidRPr="003B09C5">
        <w:rPr>
          <w:rFonts w:ascii="Arial" w:eastAsia="Arial" w:hAnsi="Arial" w:cs="Arial"/>
        </w:rPr>
        <w:t xml:space="preserve">Pascale Denys </w:t>
      </w:r>
    </w:p>
    <w:p w14:paraId="4063C5D2" w14:textId="77777777" w:rsidR="00316360" w:rsidRDefault="00494CE9" w:rsidP="00696EE7">
      <w:pPr>
        <w:spacing w:line="360" w:lineRule="auto"/>
        <w:rPr>
          <w:rFonts w:ascii="Arial" w:eastAsia="Arial" w:hAnsi="Arial" w:cs="Arial"/>
        </w:rPr>
      </w:pPr>
      <w:r>
        <w:rPr>
          <w:rFonts w:ascii="Arial" w:eastAsia="Arial" w:hAnsi="Arial" w:cs="Arial"/>
        </w:rPr>
        <w:t>Geert Ruebens</w:t>
      </w:r>
    </w:p>
    <w:p w14:paraId="4EA8F0B1" w14:textId="77777777" w:rsidR="00494CE9" w:rsidRPr="003B09C5" w:rsidRDefault="00494CE9" w:rsidP="00696EE7">
      <w:pPr>
        <w:spacing w:line="360" w:lineRule="auto"/>
      </w:pPr>
      <w:r>
        <w:rPr>
          <w:rFonts w:ascii="Arial" w:eastAsia="Arial" w:hAnsi="Arial" w:cs="Arial"/>
        </w:rPr>
        <w:t>Véronique Rutgeerts</w:t>
      </w:r>
    </w:p>
    <w:p w14:paraId="42268341" w14:textId="77777777" w:rsidR="00316360" w:rsidRPr="003B09C5" w:rsidRDefault="00995A89" w:rsidP="00696EE7">
      <w:pPr>
        <w:spacing w:line="360" w:lineRule="auto"/>
      </w:pPr>
      <w:r w:rsidRPr="003B09C5">
        <w:rPr>
          <w:rFonts w:ascii="Arial" w:eastAsia="Arial" w:hAnsi="Arial" w:cs="Arial"/>
        </w:rPr>
        <w:t xml:space="preserve">Lieve Van </w:t>
      </w:r>
      <w:proofErr w:type="spellStart"/>
      <w:r w:rsidRPr="003B09C5">
        <w:rPr>
          <w:rFonts w:ascii="Arial" w:eastAsia="Arial" w:hAnsi="Arial" w:cs="Arial"/>
        </w:rPr>
        <w:t>Vaerenbergh</w:t>
      </w:r>
      <w:proofErr w:type="spellEnd"/>
      <w:r w:rsidRPr="003B09C5">
        <w:rPr>
          <w:rFonts w:ascii="Arial" w:eastAsia="Arial" w:hAnsi="Arial" w:cs="Arial"/>
        </w:rPr>
        <w:t xml:space="preserve"> </w:t>
      </w:r>
    </w:p>
    <w:p w14:paraId="5A861CFE" w14:textId="52BF4408" w:rsidR="00316360" w:rsidRDefault="00995A89" w:rsidP="00696EE7">
      <w:pPr>
        <w:spacing w:line="360" w:lineRule="auto"/>
        <w:rPr>
          <w:rFonts w:ascii="Arial" w:eastAsia="Arial" w:hAnsi="Arial" w:cs="Arial"/>
        </w:rPr>
      </w:pPr>
      <w:r w:rsidRPr="003B09C5">
        <w:rPr>
          <w:rFonts w:ascii="Arial" w:eastAsia="Arial" w:hAnsi="Arial" w:cs="Arial"/>
        </w:rPr>
        <w:t>Ann Voet</w:t>
      </w:r>
    </w:p>
    <w:p w14:paraId="0EA1C34C" w14:textId="34212A2B" w:rsidR="00696EE7" w:rsidRDefault="00696EE7" w:rsidP="00696EE7">
      <w:pPr>
        <w:spacing w:line="360" w:lineRule="auto"/>
        <w:rPr>
          <w:rFonts w:ascii="Arial" w:eastAsia="Arial" w:hAnsi="Arial" w:cs="Arial"/>
        </w:rPr>
      </w:pPr>
    </w:p>
    <w:p w14:paraId="775B751B" w14:textId="24618A9E" w:rsidR="00696EE7" w:rsidRPr="003B09C5" w:rsidRDefault="00696EE7" w:rsidP="00696EE7">
      <w:pPr>
        <w:spacing w:line="360" w:lineRule="auto"/>
      </w:pPr>
      <w:r>
        <w:rPr>
          <w:rFonts w:ascii="Arial" w:eastAsia="Arial" w:hAnsi="Arial" w:cs="Arial"/>
        </w:rPr>
        <w:t>De gebruikersraad van Luisterpunt besprak dit voorgangsrapport in haar bijeenkomst van 14 maart 2018 en verleende een gunstig advies.</w:t>
      </w:r>
      <w:r>
        <w:rPr>
          <w:rFonts w:ascii="Arial" w:eastAsia="Arial" w:hAnsi="Arial" w:cs="Arial"/>
        </w:rPr>
        <w:br/>
        <w:t>De Raad van Bestuur en de Algemene Vergadering van Luisterpunt keurde dit rapport op 21 maart 2018 goed.</w:t>
      </w:r>
    </w:p>
    <w:sectPr w:rsidR="00696EE7" w:rsidRPr="003B09C5" w:rsidSect="00402176">
      <w:footerReference w:type="first" r:id="rId55"/>
      <w:pgSz w:w="16840" w:h="11907" w:orient="landscape"/>
      <w:pgMar w:top="1701" w:right="1701" w:bottom="1418" w:left="1418" w:header="0"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21C99" w14:textId="77777777" w:rsidR="00B33A3D" w:rsidRDefault="00B33A3D">
      <w:r>
        <w:separator/>
      </w:r>
    </w:p>
  </w:endnote>
  <w:endnote w:type="continuationSeparator" w:id="0">
    <w:p w14:paraId="53257071" w14:textId="77777777" w:rsidR="00B33A3D" w:rsidRDefault="00B33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86B66" w14:textId="77777777" w:rsidR="00B33A3D" w:rsidRPr="00784438" w:rsidRDefault="00B33A3D" w:rsidP="00134C72">
    <w:pPr>
      <w:pStyle w:val="Voettekst"/>
      <w:tabs>
        <w:tab w:val="clear" w:pos="9072"/>
        <w:tab w:val="right" w:pos="9214"/>
      </w:tabs>
      <w:jc w:val="right"/>
      <w:rPr>
        <w:rFonts w:ascii="Arial" w:hAnsi="Arial" w:cs="Arial"/>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1D44A" w14:textId="4D5A9EC7" w:rsidR="00B33A3D" w:rsidRPr="00784438" w:rsidRDefault="00B33A3D"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doelstelling 4</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2017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93</w:t>
    </w:r>
    <w:r w:rsidRPr="00DA2576">
      <w:rP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1D7BF" w14:textId="7BB3ACC9" w:rsidR="00B33A3D" w:rsidRPr="00784438" w:rsidRDefault="00B33A3D" w:rsidP="00430066">
    <w:pPr>
      <w:pStyle w:val="Voettekst"/>
      <w:tabs>
        <w:tab w:val="clear" w:pos="9072"/>
        <w:tab w:val="right" w:pos="9214"/>
        <w:tab w:val="left" w:pos="10773"/>
      </w:tabs>
      <w:ind w:left="709" w:right="253"/>
      <w:jc w:val="right"/>
      <w:rPr>
        <w:rFonts w:ascii="Arial" w:hAnsi="Arial" w:cs="Arial"/>
        <w:sz w:val="18"/>
        <w:szCs w:val="18"/>
      </w:rPr>
    </w:pPr>
    <w:r>
      <w:rPr>
        <w:rFonts w:ascii="Arial" w:hAnsi="Arial" w:cs="Arial"/>
        <w:sz w:val="18"/>
        <w:szCs w:val="18"/>
      </w:rPr>
      <w:t xml:space="preserve">Strategische doelstelling 5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CB16E9">
      <w:rPr>
        <w:rFonts w:ascii="Arial" w:hAnsi="Arial" w:cs="Arial"/>
        <w:sz w:val="18"/>
        <w:szCs w:val="18"/>
      </w:rPr>
      <w:t>Voortgangsrapport 2017</w:t>
    </w:r>
    <w:r>
      <w:rPr>
        <w:rFonts w:ascii="Arial" w:hAnsi="Arial" w:cs="Arial"/>
        <w:sz w:val="18"/>
        <w:szCs w:val="18"/>
      </w:rPr>
      <w:t xml:space="preserve"> | </w:t>
    </w:r>
    <w:r w:rsidRPr="00430066">
      <w:rPr>
        <w:rFonts w:ascii="Arial" w:hAnsi="Arial" w:cs="Arial"/>
        <w:sz w:val="18"/>
        <w:szCs w:val="18"/>
      </w:rPr>
      <w:fldChar w:fldCharType="begin"/>
    </w:r>
    <w:r w:rsidRPr="00430066">
      <w:rPr>
        <w:rFonts w:ascii="Arial" w:hAnsi="Arial" w:cs="Arial"/>
        <w:sz w:val="18"/>
        <w:szCs w:val="18"/>
      </w:rPr>
      <w:instrText>PAGE   \* MERGEFORMAT</w:instrText>
    </w:r>
    <w:r w:rsidRPr="00430066">
      <w:rPr>
        <w:rFonts w:ascii="Arial" w:hAnsi="Arial" w:cs="Arial"/>
        <w:sz w:val="18"/>
        <w:szCs w:val="18"/>
      </w:rPr>
      <w:fldChar w:fldCharType="separate"/>
    </w:r>
    <w:r w:rsidR="003F0340" w:rsidRPr="003F0340">
      <w:rPr>
        <w:rFonts w:ascii="Arial" w:hAnsi="Arial" w:cs="Arial"/>
        <w:noProof/>
        <w:sz w:val="18"/>
        <w:szCs w:val="18"/>
        <w:lang w:val="nl-NL"/>
      </w:rPr>
      <w:t>95</w:t>
    </w:r>
    <w:r w:rsidRPr="00430066">
      <w:rPr>
        <w:rFonts w:ascii="Arial" w:hAnsi="Arial" w:cs="Arial"/>
        <w:sz w:val="18"/>
        <w:szCs w:val="18"/>
      </w:rPr>
      <w:fldChar w:fldCharType="end"/>
    </w:r>
  </w:p>
  <w:p w14:paraId="22EE91AE" w14:textId="77777777" w:rsidR="00B33A3D" w:rsidRDefault="00B33A3D">
    <w:r>
      <w:rPr>
        <w:rFonts w:ascii="Arial" w:hAnsi="Arial" w:cs="Arial"/>
        <w:sz w:val="18"/>
        <w:szCs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1B021" w14:textId="4704AE26" w:rsidR="00B33A3D" w:rsidRPr="00784438" w:rsidRDefault="00B33A3D"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w:t>
    </w:r>
    <w:r w:rsidR="00CB16E9">
      <w:rPr>
        <w:rFonts w:ascii="Arial" w:hAnsi="Arial" w:cs="Arial"/>
        <w:sz w:val="18"/>
        <w:szCs w:val="18"/>
      </w:rPr>
      <w:t>ing 5</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108</w:t>
    </w:r>
    <w:r w:rsidRPr="00DA2576">
      <w:rP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20DA7" w14:textId="3B618035" w:rsidR="00B33A3D" w:rsidRPr="00784438" w:rsidRDefault="00CB16E9" w:rsidP="00430066">
    <w:pPr>
      <w:pStyle w:val="Voettekst"/>
      <w:tabs>
        <w:tab w:val="clear" w:pos="9072"/>
        <w:tab w:val="right" w:pos="9214"/>
      </w:tabs>
      <w:ind w:left="709"/>
      <w:jc w:val="right"/>
      <w:rPr>
        <w:rFonts w:ascii="Arial" w:hAnsi="Arial" w:cs="Arial"/>
        <w:sz w:val="18"/>
        <w:szCs w:val="18"/>
      </w:rPr>
    </w:pPr>
    <w:r>
      <w:rPr>
        <w:rFonts w:ascii="Arial" w:hAnsi="Arial" w:cs="Arial"/>
        <w:sz w:val="18"/>
        <w:szCs w:val="18"/>
      </w:rPr>
      <w:t>Voortgangsrapport 2017</w:t>
    </w:r>
    <w:r w:rsidR="00B33A3D">
      <w:rPr>
        <w:rFonts w:ascii="Arial" w:hAnsi="Arial" w:cs="Arial"/>
        <w:sz w:val="18"/>
        <w:szCs w:val="18"/>
      </w:rPr>
      <w:t xml:space="preserve"> | </w:t>
    </w:r>
    <w:r w:rsidR="00B33A3D" w:rsidRPr="00430066">
      <w:rPr>
        <w:rFonts w:ascii="Arial" w:hAnsi="Arial" w:cs="Arial"/>
        <w:sz w:val="18"/>
        <w:szCs w:val="18"/>
      </w:rPr>
      <w:fldChar w:fldCharType="begin"/>
    </w:r>
    <w:r w:rsidR="00B33A3D" w:rsidRPr="00430066">
      <w:rPr>
        <w:rFonts w:ascii="Arial" w:hAnsi="Arial" w:cs="Arial"/>
        <w:sz w:val="18"/>
        <w:szCs w:val="18"/>
      </w:rPr>
      <w:instrText>PAGE   \* MERGEFORMAT</w:instrText>
    </w:r>
    <w:r w:rsidR="00B33A3D" w:rsidRPr="00430066">
      <w:rPr>
        <w:rFonts w:ascii="Arial" w:hAnsi="Arial" w:cs="Arial"/>
        <w:sz w:val="18"/>
        <w:szCs w:val="18"/>
      </w:rPr>
      <w:fldChar w:fldCharType="separate"/>
    </w:r>
    <w:r w:rsidR="003F0340" w:rsidRPr="003F0340">
      <w:rPr>
        <w:rFonts w:ascii="Arial" w:hAnsi="Arial" w:cs="Arial"/>
        <w:noProof/>
        <w:sz w:val="18"/>
        <w:szCs w:val="18"/>
        <w:lang w:val="nl-NL"/>
      </w:rPr>
      <w:t>109</w:t>
    </w:r>
    <w:r w:rsidR="00B33A3D" w:rsidRPr="00430066">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CF4F9" w14:textId="77777777" w:rsidR="00B33A3D" w:rsidRDefault="00B33A3D" w:rsidP="00B83720">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EF32F" w14:textId="4FD4B319" w:rsidR="00B33A3D" w:rsidRPr="00784438" w:rsidRDefault="00B33A3D" w:rsidP="00D069B0">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w:t>
    </w:r>
    <w:r w:rsidR="00CB16E9">
      <w:rPr>
        <w:rFonts w:ascii="Arial" w:hAnsi="Arial" w:cs="Arial"/>
        <w:sz w:val="18"/>
        <w:szCs w:val="18"/>
      </w:rPr>
      <w:t>ing 1</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9</w:t>
    </w:r>
    <w:r w:rsidRPr="00DA2576">
      <w:rPr>
        <w:rFonts w:ascii="Arial" w:hAnsi="Arial" w:cs="Arial"/>
        <w:sz w:val="18"/>
        <w:szCs w:val="18"/>
      </w:rPr>
      <w:fldChar w:fldCharType="end"/>
    </w:r>
  </w:p>
  <w:p w14:paraId="16F41882" w14:textId="77777777" w:rsidR="00B33A3D" w:rsidRDefault="00B33A3D">
    <w:r>
      <w:rPr>
        <w:rFonts w:ascii="Arial" w:hAnsi="Arial" w:cs="Arial"/>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FA7EB" w14:textId="39E81234" w:rsidR="00B33A3D" w:rsidRPr="00784438" w:rsidRDefault="00B33A3D" w:rsidP="002D0983">
    <w:pPr>
      <w:pStyle w:val="Voettekst"/>
      <w:tabs>
        <w:tab w:val="clear" w:pos="9072"/>
        <w:tab w:val="right" w:pos="9214"/>
      </w:tabs>
      <w:ind w:left="567"/>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br/>
      <w:t>Strategische doelstell</w:t>
    </w:r>
    <w:r w:rsidR="00CB16E9">
      <w:rPr>
        <w:rFonts w:ascii="Arial" w:hAnsi="Arial" w:cs="Arial"/>
        <w:sz w:val="18"/>
        <w:szCs w:val="18"/>
      </w:rPr>
      <w:t>ing 1</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27</w:t>
    </w:r>
    <w:r w:rsidRPr="00DA2576">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D6A2B" w14:textId="4226F377" w:rsidR="00B33A3D" w:rsidRPr="00784438" w:rsidRDefault="00B33A3D" w:rsidP="00DA2576">
    <w:pPr>
      <w:pStyle w:val="Voettekst"/>
      <w:tabs>
        <w:tab w:val="clear" w:pos="9072"/>
        <w:tab w:val="right" w:pos="9214"/>
      </w:tabs>
      <w:ind w:left="709"/>
      <w:rPr>
        <w:rFonts w:ascii="Arial" w:hAnsi="Arial" w:cs="Arial"/>
        <w:sz w:val="18"/>
        <w:szCs w:val="18"/>
      </w:rPr>
    </w:pPr>
    <w:r>
      <w:rPr>
        <w:rFonts w:ascii="Arial" w:hAnsi="Arial" w:cs="Arial"/>
        <w:sz w:val="18"/>
        <w:szCs w:val="18"/>
      </w:rPr>
      <w:t>Strategische doelstell</w:t>
    </w:r>
    <w:r w:rsidR="00CB16E9">
      <w:rPr>
        <w:rFonts w:ascii="Arial" w:hAnsi="Arial" w:cs="Arial"/>
        <w:sz w:val="18"/>
        <w:szCs w:val="18"/>
      </w:rPr>
      <w:t>ing 2</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29</w:t>
    </w:r>
    <w:r w:rsidRPr="00DA2576">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D0A19" w14:textId="5D7623E3" w:rsidR="00B33A3D" w:rsidRPr="00784438" w:rsidRDefault="00B33A3D"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w:t>
    </w:r>
    <w:r w:rsidR="00CB16E9">
      <w:rPr>
        <w:rFonts w:ascii="Arial" w:hAnsi="Arial" w:cs="Arial"/>
        <w:sz w:val="18"/>
        <w:szCs w:val="18"/>
      </w:rPr>
      <w:t>ing 2</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51</w:t>
    </w:r>
    <w:r w:rsidRPr="00DA2576">
      <w:rP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B14B1" w14:textId="19D97F26" w:rsidR="00B33A3D" w:rsidRPr="00784438" w:rsidRDefault="00B33A3D" w:rsidP="00725839">
    <w:pPr>
      <w:pStyle w:val="Voettekst"/>
      <w:tabs>
        <w:tab w:val="clear" w:pos="9072"/>
        <w:tab w:val="right" w:pos="9214"/>
      </w:tabs>
      <w:rPr>
        <w:rFonts w:ascii="Arial" w:hAnsi="Arial" w:cs="Arial"/>
        <w:sz w:val="18"/>
        <w:szCs w:val="18"/>
      </w:rPr>
    </w:pPr>
    <w:r>
      <w:rPr>
        <w:rFonts w:ascii="Arial" w:hAnsi="Arial" w:cs="Arial"/>
        <w:sz w:val="18"/>
        <w:szCs w:val="18"/>
      </w:rPr>
      <w:t>Strategische doelstelli</w:t>
    </w:r>
    <w:r w:rsidR="00CB16E9">
      <w:rPr>
        <w:rFonts w:ascii="Arial" w:hAnsi="Arial" w:cs="Arial"/>
        <w:sz w:val="18"/>
        <w:szCs w:val="18"/>
      </w:rPr>
      <w:t xml:space="preserve">ng 3 </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53</w:t>
    </w:r>
    <w:r w:rsidRPr="00DA2576">
      <w:rP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FFA1" w14:textId="28CEF14F" w:rsidR="00B33A3D" w:rsidRPr="00784438" w:rsidRDefault="00B33A3D"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w:t>
    </w:r>
    <w:r w:rsidR="00CB16E9">
      <w:rPr>
        <w:rFonts w:ascii="Arial" w:hAnsi="Arial" w:cs="Arial"/>
        <w:sz w:val="18"/>
        <w:szCs w:val="18"/>
      </w:rPr>
      <w:t>ing 3</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3F0340" w:rsidRPr="003F0340">
      <w:rPr>
        <w:rFonts w:ascii="Arial" w:hAnsi="Arial" w:cs="Arial"/>
        <w:noProof/>
        <w:sz w:val="18"/>
        <w:szCs w:val="18"/>
        <w:lang w:val="nl-NL"/>
      </w:rPr>
      <w:t>69</w:t>
    </w:r>
    <w:r w:rsidRPr="00DA2576">
      <w:rP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481BE" w14:textId="041813C8" w:rsidR="00B33A3D" w:rsidRPr="00784438" w:rsidRDefault="00B33A3D" w:rsidP="00430066">
    <w:pPr>
      <w:pStyle w:val="Voettekst"/>
      <w:tabs>
        <w:tab w:val="clear" w:pos="9072"/>
        <w:tab w:val="right" w:pos="9214"/>
        <w:tab w:val="left" w:pos="10773"/>
      </w:tabs>
      <w:ind w:left="709" w:right="253"/>
      <w:jc w:val="right"/>
      <w:rPr>
        <w:rFonts w:ascii="Arial" w:hAnsi="Arial" w:cs="Arial"/>
        <w:sz w:val="18"/>
        <w:szCs w:val="18"/>
      </w:rPr>
    </w:pPr>
    <w:r>
      <w:rPr>
        <w:rFonts w:ascii="Arial" w:hAnsi="Arial" w:cs="Arial"/>
        <w:sz w:val="18"/>
        <w:szCs w:val="18"/>
      </w:rPr>
      <w:t>Strategische doelste</w:t>
    </w:r>
    <w:r w:rsidR="00CB16E9">
      <w:rPr>
        <w:rFonts w:ascii="Arial" w:hAnsi="Arial" w:cs="Arial"/>
        <w:sz w:val="18"/>
        <w:szCs w:val="18"/>
      </w:rPr>
      <w:t>lling 4</w:t>
    </w:r>
    <w:r w:rsidR="00CB16E9">
      <w:rPr>
        <w:rFonts w:ascii="Arial" w:hAnsi="Arial" w:cs="Arial"/>
        <w:sz w:val="18"/>
        <w:szCs w:val="18"/>
      </w:rPr>
      <w:tab/>
    </w:r>
    <w:r w:rsidR="00CB16E9">
      <w:rPr>
        <w:rFonts w:ascii="Arial" w:hAnsi="Arial" w:cs="Arial"/>
        <w:sz w:val="18"/>
        <w:szCs w:val="18"/>
      </w:rPr>
      <w:tab/>
    </w:r>
    <w:r w:rsidR="00CB16E9">
      <w:rPr>
        <w:rFonts w:ascii="Arial" w:hAnsi="Arial" w:cs="Arial"/>
        <w:sz w:val="18"/>
        <w:szCs w:val="18"/>
      </w:rPr>
      <w:tab/>
      <w:t>Voortgangsrapport 2017</w:t>
    </w:r>
    <w:r>
      <w:rPr>
        <w:rFonts w:ascii="Arial" w:hAnsi="Arial" w:cs="Arial"/>
        <w:sz w:val="18"/>
        <w:szCs w:val="18"/>
      </w:rPr>
      <w:t xml:space="preserve"> | </w:t>
    </w:r>
    <w:r w:rsidRPr="00725839">
      <w:rPr>
        <w:rFonts w:ascii="Arial" w:hAnsi="Arial" w:cs="Arial"/>
        <w:sz w:val="18"/>
        <w:szCs w:val="18"/>
      </w:rPr>
      <w:fldChar w:fldCharType="begin"/>
    </w:r>
    <w:r w:rsidRPr="00725839">
      <w:rPr>
        <w:rFonts w:ascii="Arial" w:hAnsi="Arial" w:cs="Arial"/>
        <w:sz w:val="18"/>
        <w:szCs w:val="18"/>
      </w:rPr>
      <w:instrText>PAGE   \* MERGEFORMAT</w:instrText>
    </w:r>
    <w:r w:rsidRPr="00725839">
      <w:rPr>
        <w:rFonts w:ascii="Arial" w:hAnsi="Arial" w:cs="Arial"/>
        <w:sz w:val="18"/>
        <w:szCs w:val="18"/>
      </w:rPr>
      <w:fldChar w:fldCharType="separate"/>
    </w:r>
    <w:r w:rsidR="003F0340" w:rsidRPr="003F0340">
      <w:rPr>
        <w:rFonts w:ascii="Arial" w:hAnsi="Arial" w:cs="Arial"/>
        <w:noProof/>
        <w:sz w:val="18"/>
        <w:szCs w:val="18"/>
        <w:lang w:val="nl-NL"/>
      </w:rPr>
      <w:t>71</w:t>
    </w:r>
    <w:r w:rsidRPr="00725839">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58E10" w14:textId="77777777" w:rsidR="00B33A3D" w:rsidRDefault="00B33A3D">
      <w:r>
        <w:separator/>
      </w:r>
    </w:p>
  </w:footnote>
  <w:footnote w:type="continuationSeparator" w:id="0">
    <w:p w14:paraId="369B25A0" w14:textId="77777777" w:rsidR="00B33A3D" w:rsidRDefault="00B33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42DD"/>
    <w:multiLevelType w:val="multilevel"/>
    <w:tmpl w:val="B6300398"/>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 w15:restartNumberingAfterBreak="0">
    <w:nsid w:val="05844961"/>
    <w:multiLevelType w:val="multilevel"/>
    <w:tmpl w:val="BF2EFC42"/>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 w15:restartNumberingAfterBreak="0">
    <w:nsid w:val="07CF3F27"/>
    <w:multiLevelType w:val="multilevel"/>
    <w:tmpl w:val="1AF6CCD6"/>
    <w:lvl w:ilvl="0">
      <w:numFmt w:val="bullet"/>
      <w:lvlText w:val=""/>
      <w:lvlJc w:val="left"/>
      <w:pPr>
        <w:ind w:left="720" w:firstLine="360"/>
      </w:pPr>
      <w:rPr>
        <w:rFonts w:ascii="Wingdings" w:hAnsi="Wingdings"/>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 w15:restartNumberingAfterBreak="0">
    <w:nsid w:val="0E271440"/>
    <w:multiLevelType w:val="multilevel"/>
    <w:tmpl w:val="10A60094"/>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4" w15:restartNumberingAfterBreak="0">
    <w:nsid w:val="197B38FB"/>
    <w:multiLevelType w:val="multilevel"/>
    <w:tmpl w:val="4A921BE8"/>
    <w:lvl w:ilvl="0">
      <w:numFmt w:val="bullet"/>
      <w:lvlText w:val=""/>
      <w:lvlJc w:val="left"/>
      <w:pPr>
        <w:ind w:left="720" w:firstLine="360"/>
      </w:pPr>
      <w:rPr>
        <w:rFonts w:ascii="Wingdings" w:hAnsi="Wingdings"/>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5" w15:restartNumberingAfterBreak="0">
    <w:nsid w:val="1C424C2C"/>
    <w:multiLevelType w:val="multilevel"/>
    <w:tmpl w:val="FAEA7C5E"/>
    <w:lvl w:ilvl="0">
      <w:start w:val="1"/>
      <w:numFmt w:val="decimal"/>
      <w:lvlText w:val="%1."/>
      <w:lvlJc w:val="left"/>
      <w:pPr>
        <w:ind w:left="720" w:firstLine="360"/>
      </w:pPr>
      <w:rPr>
        <w:position w:val="0"/>
        <w:vertAlign w:val="baseline"/>
      </w:rPr>
    </w:lvl>
    <w:lvl w:ilvl="1">
      <w:start w:val="1"/>
      <w:numFmt w:val="lowerLetter"/>
      <w:lvlText w:val="%2."/>
      <w:lvlJc w:val="left"/>
      <w:pPr>
        <w:ind w:left="1440" w:firstLine="1080"/>
      </w:pPr>
      <w:rPr>
        <w:position w:val="0"/>
        <w:vertAlign w:val="baseline"/>
      </w:rPr>
    </w:lvl>
    <w:lvl w:ilvl="2">
      <w:start w:val="1"/>
      <w:numFmt w:val="lowerRoman"/>
      <w:lvlText w:val="%3."/>
      <w:lvlJc w:val="right"/>
      <w:pPr>
        <w:ind w:left="2160" w:firstLine="1980"/>
      </w:pPr>
      <w:rPr>
        <w:position w:val="0"/>
        <w:vertAlign w:val="baseline"/>
      </w:rPr>
    </w:lvl>
    <w:lvl w:ilvl="3">
      <w:start w:val="1"/>
      <w:numFmt w:val="decimal"/>
      <w:lvlText w:val="%4."/>
      <w:lvlJc w:val="left"/>
      <w:pPr>
        <w:ind w:left="2880" w:firstLine="2520"/>
      </w:pPr>
      <w:rPr>
        <w:position w:val="0"/>
        <w:vertAlign w:val="baseline"/>
      </w:rPr>
    </w:lvl>
    <w:lvl w:ilvl="4">
      <w:start w:val="1"/>
      <w:numFmt w:val="lowerLetter"/>
      <w:lvlText w:val="%5."/>
      <w:lvlJc w:val="left"/>
      <w:pPr>
        <w:ind w:left="3600" w:firstLine="3240"/>
      </w:pPr>
      <w:rPr>
        <w:position w:val="0"/>
        <w:vertAlign w:val="baseline"/>
      </w:rPr>
    </w:lvl>
    <w:lvl w:ilvl="5">
      <w:start w:val="1"/>
      <w:numFmt w:val="lowerRoman"/>
      <w:lvlText w:val="%6."/>
      <w:lvlJc w:val="right"/>
      <w:pPr>
        <w:ind w:left="4320" w:firstLine="4140"/>
      </w:pPr>
      <w:rPr>
        <w:position w:val="0"/>
        <w:vertAlign w:val="baseline"/>
      </w:rPr>
    </w:lvl>
    <w:lvl w:ilvl="6">
      <w:start w:val="1"/>
      <w:numFmt w:val="decimal"/>
      <w:lvlText w:val="%7."/>
      <w:lvlJc w:val="left"/>
      <w:pPr>
        <w:ind w:left="5040" w:firstLine="4680"/>
      </w:pPr>
      <w:rPr>
        <w:position w:val="0"/>
        <w:vertAlign w:val="baseline"/>
      </w:rPr>
    </w:lvl>
    <w:lvl w:ilvl="7">
      <w:start w:val="1"/>
      <w:numFmt w:val="lowerLetter"/>
      <w:lvlText w:val="%8."/>
      <w:lvlJc w:val="left"/>
      <w:pPr>
        <w:ind w:left="5760" w:firstLine="5400"/>
      </w:pPr>
      <w:rPr>
        <w:position w:val="0"/>
        <w:vertAlign w:val="baseline"/>
      </w:rPr>
    </w:lvl>
    <w:lvl w:ilvl="8">
      <w:start w:val="1"/>
      <w:numFmt w:val="lowerRoman"/>
      <w:lvlText w:val="%9."/>
      <w:lvlJc w:val="right"/>
      <w:pPr>
        <w:ind w:left="6480" w:firstLine="6300"/>
      </w:pPr>
      <w:rPr>
        <w:position w:val="0"/>
        <w:vertAlign w:val="baseline"/>
      </w:rPr>
    </w:lvl>
  </w:abstractNum>
  <w:abstractNum w:abstractNumId="6" w15:restartNumberingAfterBreak="0">
    <w:nsid w:val="1E1F47E6"/>
    <w:multiLevelType w:val="multilevel"/>
    <w:tmpl w:val="F4702690"/>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7" w15:restartNumberingAfterBreak="0">
    <w:nsid w:val="23842662"/>
    <w:multiLevelType w:val="multilevel"/>
    <w:tmpl w:val="75768E46"/>
    <w:lvl w:ilvl="0">
      <w:numFmt w:val="bullet"/>
      <w:lvlText w:val="✓"/>
      <w:lvlJc w:val="left"/>
      <w:pPr>
        <w:ind w:left="-36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8" w15:restartNumberingAfterBreak="0">
    <w:nsid w:val="28A50321"/>
    <w:multiLevelType w:val="multilevel"/>
    <w:tmpl w:val="4C20D79A"/>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9" w15:restartNumberingAfterBreak="0">
    <w:nsid w:val="2D930D5D"/>
    <w:multiLevelType w:val="multilevel"/>
    <w:tmpl w:val="AD869C6E"/>
    <w:lvl w:ilvl="0">
      <w:numFmt w:val="bullet"/>
      <w:lvlText w:val="-"/>
      <w:lvlJc w:val="left"/>
      <w:pPr>
        <w:ind w:left="1854" w:firstLine="1494"/>
      </w:pPr>
      <w:rPr>
        <w:rFonts w:ascii="Arial" w:eastAsia="Arial" w:hAnsi="Arial" w:cs="Arial"/>
        <w:position w:val="0"/>
        <w:vertAlign w:val="baseline"/>
      </w:rPr>
    </w:lvl>
    <w:lvl w:ilvl="1">
      <w:numFmt w:val="bullet"/>
      <w:lvlText w:val="o"/>
      <w:lvlJc w:val="left"/>
      <w:pPr>
        <w:ind w:left="2574" w:firstLine="2214"/>
      </w:pPr>
      <w:rPr>
        <w:rFonts w:ascii="Arial" w:eastAsia="Arial" w:hAnsi="Arial" w:cs="Arial"/>
        <w:position w:val="0"/>
        <w:vertAlign w:val="baseline"/>
      </w:rPr>
    </w:lvl>
    <w:lvl w:ilvl="2">
      <w:numFmt w:val="bullet"/>
      <w:lvlText w:val="▪"/>
      <w:lvlJc w:val="left"/>
      <w:pPr>
        <w:ind w:left="3294" w:firstLine="2934"/>
      </w:pPr>
      <w:rPr>
        <w:rFonts w:ascii="Arial" w:eastAsia="Arial" w:hAnsi="Arial" w:cs="Arial"/>
        <w:position w:val="0"/>
        <w:vertAlign w:val="baseline"/>
      </w:rPr>
    </w:lvl>
    <w:lvl w:ilvl="3">
      <w:numFmt w:val="bullet"/>
      <w:lvlText w:val="●"/>
      <w:lvlJc w:val="left"/>
      <w:pPr>
        <w:ind w:left="4014" w:firstLine="3654"/>
      </w:pPr>
      <w:rPr>
        <w:rFonts w:ascii="Arial" w:eastAsia="Arial" w:hAnsi="Arial" w:cs="Arial"/>
        <w:position w:val="0"/>
        <w:vertAlign w:val="baseline"/>
      </w:rPr>
    </w:lvl>
    <w:lvl w:ilvl="4">
      <w:numFmt w:val="bullet"/>
      <w:lvlText w:val="o"/>
      <w:lvlJc w:val="left"/>
      <w:pPr>
        <w:ind w:left="4734" w:firstLine="4374"/>
      </w:pPr>
      <w:rPr>
        <w:rFonts w:ascii="Arial" w:eastAsia="Arial" w:hAnsi="Arial" w:cs="Arial"/>
        <w:position w:val="0"/>
        <w:vertAlign w:val="baseline"/>
      </w:rPr>
    </w:lvl>
    <w:lvl w:ilvl="5">
      <w:numFmt w:val="bullet"/>
      <w:lvlText w:val="▪"/>
      <w:lvlJc w:val="left"/>
      <w:pPr>
        <w:ind w:left="5454" w:firstLine="5094"/>
      </w:pPr>
      <w:rPr>
        <w:rFonts w:ascii="Arial" w:eastAsia="Arial" w:hAnsi="Arial" w:cs="Arial"/>
        <w:position w:val="0"/>
        <w:vertAlign w:val="baseline"/>
      </w:rPr>
    </w:lvl>
    <w:lvl w:ilvl="6">
      <w:numFmt w:val="bullet"/>
      <w:lvlText w:val="●"/>
      <w:lvlJc w:val="left"/>
      <w:pPr>
        <w:ind w:left="6174" w:firstLine="5814"/>
      </w:pPr>
      <w:rPr>
        <w:rFonts w:ascii="Arial" w:eastAsia="Arial" w:hAnsi="Arial" w:cs="Arial"/>
        <w:position w:val="0"/>
        <w:vertAlign w:val="baseline"/>
      </w:rPr>
    </w:lvl>
    <w:lvl w:ilvl="7">
      <w:numFmt w:val="bullet"/>
      <w:lvlText w:val="o"/>
      <w:lvlJc w:val="left"/>
      <w:pPr>
        <w:ind w:left="6894" w:firstLine="6534"/>
      </w:pPr>
      <w:rPr>
        <w:rFonts w:ascii="Arial" w:eastAsia="Arial" w:hAnsi="Arial" w:cs="Arial"/>
        <w:position w:val="0"/>
        <w:vertAlign w:val="baseline"/>
      </w:rPr>
    </w:lvl>
    <w:lvl w:ilvl="8">
      <w:numFmt w:val="bullet"/>
      <w:lvlText w:val="▪"/>
      <w:lvlJc w:val="left"/>
      <w:pPr>
        <w:ind w:left="7614" w:firstLine="7254"/>
      </w:pPr>
      <w:rPr>
        <w:rFonts w:ascii="Arial" w:eastAsia="Arial" w:hAnsi="Arial" w:cs="Arial"/>
        <w:position w:val="0"/>
        <w:vertAlign w:val="baseline"/>
      </w:rPr>
    </w:lvl>
  </w:abstractNum>
  <w:abstractNum w:abstractNumId="10" w15:restartNumberingAfterBreak="0">
    <w:nsid w:val="39A400B9"/>
    <w:multiLevelType w:val="multilevel"/>
    <w:tmpl w:val="C5642CEC"/>
    <w:lvl w:ilvl="0">
      <w:numFmt w:val="bullet"/>
      <w:lvlText w:val=""/>
      <w:lvlJc w:val="left"/>
      <w:pPr>
        <w:ind w:left="720" w:firstLine="360"/>
      </w:pPr>
      <w:rPr>
        <w:rFonts w:ascii="Wingdings" w:hAnsi="Wingdings"/>
        <w:b/>
        <w:color w:val="92D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1" w15:restartNumberingAfterBreak="0">
    <w:nsid w:val="39F940B0"/>
    <w:multiLevelType w:val="multilevel"/>
    <w:tmpl w:val="DE2AA586"/>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2" w15:restartNumberingAfterBreak="0">
    <w:nsid w:val="3D786C1E"/>
    <w:multiLevelType w:val="multilevel"/>
    <w:tmpl w:val="1FC4027A"/>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3" w15:restartNumberingAfterBreak="0">
    <w:nsid w:val="3DD266B2"/>
    <w:multiLevelType w:val="multilevel"/>
    <w:tmpl w:val="2F6812CC"/>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4" w15:restartNumberingAfterBreak="0">
    <w:nsid w:val="41F92A5B"/>
    <w:multiLevelType w:val="multilevel"/>
    <w:tmpl w:val="5D8EA7A2"/>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5" w15:restartNumberingAfterBreak="0">
    <w:nsid w:val="451E5E7B"/>
    <w:multiLevelType w:val="multilevel"/>
    <w:tmpl w:val="A2B20174"/>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6" w15:restartNumberingAfterBreak="0">
    <w:nsid w:val="452156A0"/>
    <w:multiLevelType w:val="multilevel"/>
    <w:tmpl w:val="03088DC8"/>
    <w:lvl w:ilvl="0">
      <w:numFmt w:val="bullet"/>
      <w:lvlText w:val="-"/>
      <w:lvlJc w:val="left"/>
      <w:pPr>
        <w:ind w:left="1146" w:firstLine="786"/>
      </w:pPr>
      <w:rPr>
        <w:rFonts w:ascii="Arial" w:eastAsia="Arial" w:hAnsi="Arial" w:cs="Arial"/>
        <w:position w:val="0"/>
        <w:vertAlign w:val="baseline"/>
      </w:rPr>
    </w:lvl>
    <w:lvl w:ilvl="1">
      <w:numFmt w:val="bullet"/>
      <w:lvlText w:val="o"/>
      <w:lvlJc w:val="left"/>
      <w:pPr>
        <w:ind w:left="1866" w:firstLine="1506"/>
      </w:pPr>
      <w:rPr>
        <w:rFonts w:ascii="Arial" w:eastAsia="Arial" w:hAnsi="Arial" w:cs="Arial"/>
        <w:position w:val="0"/>
        <w:vertAlign w:val="baseline"/>
      </w:rPr>
    </w:lvl>
    <w:lvl w:ilvl="2">
      <w:numFmt w:val="bullet"/>
      <w:lvlText w:val="▪"/>
      <w:lvlJc w:val="left"/>
      <w:pPr>
        <w:ind w:left="2586" w:firstLine="2226"/>
      </w:pPr>
      <w:rPr>
        <w:rFonts w:ascii="Arial" w:eastAsia="Arial" w:hAnsi="Arial" w:cs="Arial"/>
        <w:position w:val="0"/>
        <w:vertAlign w:val="baseline"/>
      </w:rPr>
    </w:lvl>
    <w:lvl w:ilvl="3">
      <w:numFmt w:val="bullet"/>
      <w:lvlText w:val="●"/>
      <w:lvlJc w:val="left"/>
      <w:pPr>
        <w:ind w:left="3306" w:firstLine="2946"/>
      </w:pPr>
      <w:rPr>
        <w:rFonts w:ascii="Arial" w:eastAsia="Arial" w:hAnsi="Arial" w:cs="Arial"/>
        <w:position w:val="0"/>
        <w:vertAlign w:val="baseline"/>
      </w:rPr>
    </w:lvl>
    <w:lvl w:ilvl="4">
      <w:numFmt w:val="bullet"/>
      <w:lvlText w:val="o"/>
      <w:lvlJc w:val="left"/>
      <w:pPr>
        <w:ind w:left="4026" w:firstLine="3666"/>
      </w:pPr>
      <w:rPr>
        <w:rFonts w:ascii="Arial" w:eastAsia="Arial" w:hAnsi="Arial" w:cs="Arial"/>
        <w:position w:val="0"/>
        <w:vertAlign w:val="baseline"/>
      </w:rPr>
    </w:lvl>
    <w:lvl w:ilvl="5">
      <w:numFmt w:val="bullet"/>
      <w:lvlText w:val="▪"/>
      <w:lvlJc w:val="left"/>
      <w:pPr>
        <w:ind w:left="4746" w:firstLine="4386"/>
      </w:pPr>
      <w:rPr>
        <w:rFonts w:ascii="Arial" w:eastAsia="Arial" w:hAnsi="Arial" w:cs="Arial"/>
        <w:position w:val="0"/>
        <w:vertAlign w:val="baseline"/>
      </w:rPr>
    </w:lvl>
    <w:lvl w:ilvl="6">
      <w:numFmt w:val="bullet"/>
      <w:lvlText w:val="●"/>
      <w:lvlJc w:val="left"/>
      <w:pPr>
        <w:ind w:left="5466" w:firstLine="5106"/>
      </w:pPr>
      <w:rPr>
        <w:rFonts w:ascii="Arial" w:eastAsia="Arial" w:hAnsi="Arial" w:cs="Arial"/>
        <w:position w:val="0"/>
        <w:vertAlign w:val="baseline"/>
      </w:rPr>
    </w:lvl>
    <w:lvl w:ilvl="7">
      <w:numFmt w:val="bullet"/>
      <w:lvlText w:val="o"/>
      <w:lvlJc w:val="left"/>
      <w:pPr>
        <w:ind w:left="6186" w:firstLine="5826"/>
      </w:pPr>
      <w:rPr>
        <w:rFonts w:ascii="Arial" w:eastAsia="Arial" w:hAnsi="Arial" w:cs="Arial"/>
        <w:position w:val="0"/>
        <w:vertAlign w:val="baseline"/>
      </w:rPr>
    </w:lvl>
    <w:lvl w:ilvl="8">
      <w:numFmt w:val="bullet"/>
      <w:lvlText w:val="▪"/>
      <w:lvlJc w:val="left"/>
      <w:pPr>
        <w:ind w:left="6906" w:firstLine="6546"/>
      </w:pPr>
      <w:rPr>
        <w:rFonts w:ascii="Arial" w:eastAsia="Arial" w:hAnsi="Arial" w:cs="Arial"/>
        <w:position w:val="0"/>
        <w:vertAlign w:val="baseline"/>
      </w:rPr>
    </w:lvl>
  </w:abstractNum>
  <w:abstractNum w:abstractNumId="17" w15:restartNumberingAfterBreak="0">
    <w:nsid w:val="48FC210D"/>
    <w:multiLevelType w:val="multilevel"/>
    <w:tmpl w:val="5E6A8DE2"/>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8" w15:restartNumberingAfterBreak="0">
    <w:nsid w:val="4A0B58DC"/>
    <w:multiLevelType w:val="multilevel"/>
    <w:tmpl w:val="771E28CC"/>
    <w:lvl w:ilvl="0">
      <w:numFmt w:val="bullet"/>
      <w:lvlText w:val="✓"/>
      <w:lvlJc w:val="left"/>
      <w:pPr>
        <w:ind w:left="-218"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9" w15:restartNumberingAfterBreak="0">
    <w:nsid w:val="4A137873"/>
    <w:multiLevelType w:val="multilevel"/>
    <w:tmpl w:val="3040595E"/>
    <w:lvl w:ilvl="0">
      <w:numFmt w:val="bullet"/>
      <w:lvlText w:val="✓"/>
      <w:lvlJc w:val="left"/>
      <w:pPr>
        <w:ind w:left="736" w:firstLine="375"/>
      </w:pPr>
      <w:rPr>
        <w:rFonts w:ascii="Arial" w:eastAsia="Arial" w:hAnsi="Arial" w:cs="Arial"/>
        <w:b/>
        <w:color w:val="00B050"/>
        <w:position w:val="0"/>
        <w:sz w:val="28"/>
        <w:szCs w:val="28"/>
        <w:vertAlign w:val="baseline"/>
      </w:rPr>
    </w:lvl>
    <w:lvl w:ilvl="1">
      <w:numFmt w:val="bullet"/>
      <w:lvlText w:val="o"/>
      <w:lvlJc w:val="left"/>
      <w:pPr>
        <w:ind w:left="1456" w:firstLine="1096"/>
      </w:pPr>
      <w:rPr>
        <w:rFonts w:ascii="Arial" w:eastAsia="Arial" w:hAnsi="Arial" w:cs="Arial"/>
        <w:position w:val="0"/>
        <w:vertAlign w:val="baseline"/>
      </w:rPr>
    </w:lvl>
    <w:lvl w:ilvl="2">
      <w:numFmt w:val="bullet"/>
      <w:lvlText w:val="▪"/>
      <w:lvlJc w:val="left"/>
      <w:pPr>
        <w:ind w:left="2176" w:firstLine="1816"/>
      </w:pPr>
      <w:rPr>
        <w:rFonts w:ascii="Arial" w:eastAsia="Arial" w:hAnsi="Arial" w:cs="Arial"/>
        <w:position w:val="0"/>
        <w:vertAlign w:val="baseline"/>
      </w:rPr>
    </w:lvl>
    <w:lvl w:ilvl="3">
      <w:numFmt w:val="bullet"/>
      <w:lvlText w:val="●"/>
      <w:lvlJc w:val="left"/>
      <w:pPr>
        <w:ind w:left="2896" w:firstLine="2536"/>
      </w:pPr>
      <w:rPr>
        <w:rFonts w:ascii="Arial" w:eastAsia="Arial" w:hAnsi="Arial" w:cs="Arial"/>
        <w:position w:val="0"/>
        <w:vertAlign w:val="baseline"/>
      </w:rPr>
    </w:lvl>
    <w:lvl w:ilvl="4">
      <w:numFmt w:val="bullet"/>
      <w:lvlText w:val="o"/>
      <w:lvlJc w:val="left"/>
      <w:pPr>
        <w:ind w:left="3616" w:firstLine="3256"/>
      </w:pPr>
      <w:rPr>
        <w:rFonts w:ascii="Arial" w:eastAsia="Arial" w:hAnsi="Arial" w:cs="Arial"/>
        <w:position w:val="0"/>
        <w:vertAlign w:val="baseline"/>
      </w:rPr>
    </w:lvl>
    <w:lvl w:ilvl="5">
      <w:numFmt w:val="bullet"/>
      <w:lvlText w:val="▪"/>
      <w:lvlJc w:val="left"/>
      <w:pPr>
        <w:ind w:left="4336" w:firstLine="3976"/>
      </w:pPr>
      <w:rPr>
        <w:rFonts w:ascii="Arial" w:eastAsia="Arial" w:hAnsi="Arial" w:cs="Arial"/>
        <w:position w:val="0"/>
        <w:vertAlign w:val="baseline"/>
      </w:rPr>
    </w:lvl>
    <w:lvl w:ilvl="6">
      <w:numFmt w:val="bullet"/>
      <w:lvlText w:val="●"/>
      <w:lvlJc w:val="left"/>
      <w:pPr>
        <w:ind w:left="5056" w:firstLine="4696"/>
      </w:pPr>
      <w:rPr>
        <w:rFonts w:ascii="Arial" w:eastAsia="Arial" w:hAnsi="Arial" w:cs="Arial"/>
        <w:position w:val="0"/>
        <w:vertAlign w:val="baseline"/>
      </w:rPr>
    </w:lvl>
    <w:lvl w:ilvl="7">
      <w:numFmt w:val="bullet"/>
      <w:lvlText w:val="o"/>
      <w:lvlJc w:val="left"/>
      <w:pPr>
        <w:ind w:left="5776" w:firstLine="5416"/>
      </w:pPr>
      <w:rPr>
        <w:rFonts w:ascii="Arial" w:eastAsia="Arial" w:hAnsi="Arial" w:cs="Arial"/>
        <w:position w:val="0"/>
        <w:vertAlign w:val="baseline"/>
      </w:rPr>
    </w:lvl>
    <w:lvl w:ilvl="8">
      <w:numFmt w:val="bullet"/>
      <w:lvlText w:val="▪"/>
      <w:lvlJc w:val="left"/>
      <w:pPr>
        <w:ind w:left="6496" w:firstLine="6136"/>
      </w:pPr>
      <w:rPr>
        <w:rFonts w:ascii="Arial" w:eastAsia="Arial" w:hAnsi="Arial" w:cs="Arial"/>
        <w:position w:val="0"/>
        <w:vertAlign w:val="baseline"/>
      </w:rPr>
    </w:lvl>
  </w:abstractNum>
  <w:abstractNum w:abstractNumId="20" w15:restartNumberingAfterBreak="0">
    <w:nsid w:val="4B1F21A7"/>
    <w:multiLevelType w:val="multilevel"/>
    <w:tmpl w:val="883CE980"/>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1" w15:restartNumberingAfterBreak="0">
    <w:nsid w:val="546C74F3"/>
    <w:multiLevelType w:val="multilevel"/>
    <w:tmpl w:val="9C06233E"/>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2" w15:restartNumberingAfterBreak="0">
    <w:nsid w:val="55223074"/>
    <w:multiLevelType w:val="multilevel"/>
    <w:tmpl w:val="12385332"/>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3" w15:restartNumberingAfterBreak="0">
    <w:nsid w:val="590C7D07"/>
    <w:multiLevelType w:val="multilevel"/>
    <w:tmpl w:val="8B3844A4"/>
    <w:lvl w:ilvl="0">
      <w:numFmt w:val="bullet"/>
      <w:lvlText w:val="-"/>
      <w:lvlJc w:val="left"/>
      <w:pPr>
        <w:ind w:left="787" w:firstLine="427"/>
      </w:pPr>
      <w:rPr>
        <w:rFonts w:ascii="Arial" w:eastAsia="Arial" w:hAnsi="Arial" w:cs="Arial"/>
        <w:position w:val="0"/>
        <w:vertAlign w:val="baseline"/>
      </w:rPr>
    </w:lvl>
    <w:lvl w:ilvl="1">
      <w:numFmt w:val="bullet"/>
      <w:lvlText w:val="o"/>
      <w:lvlJc w:val="left"/>
      <w:pPr>
        <w:ind w:left="1507" w:firstLine="1147"/>
      </w:pPr>
      <w:rPr>
        <w:rFonts w:ascii="Arial" w:eastAsia="Arial" w:hAnsi="Arial" w:cs="Arial"/>
        <w:position w:val="0"/>
        <w:vertAlign w:val="baseline"/>
      </w:rPr>
    </w:lvl>
    <w:lvl w:ilvl="2">
      <w:numFmt w:val="bullet"/>
      <w:lvlText w:val="▪"/>
      <w:lvlJc w:val="left"/>
      <w:pPr>
        <w:ind w:left="2227" w:firstLine="1867"/>
      </w:pPr>
      <w:rPr>
        <w:rFonts w:ascii="Arial" w:eastAsia="Arial" w:hAnsi="Arial" w:cs="Arial"/>
        <w:position w:val="0"/>
        <w:vertAlign w:val="baseline"/>
      </w:rPr>
    </w:lvl>
    <w:lvl w:ilvl="3">
      <w:numFmt w:val="bullet"/>
      <w:lvlText w:val="●"/>
      <w:lvlJc w:val="left"/>
      <w:pPr>
        <w:ind w:left="2947" w:firstLine="2587"/>
      </w:pPr>
      <w:rPr>
        <w:rFonts w:ascii="Arial" w:eastAsia="Arial" w:hAnsi="Arial" w:cs="Arial"/>
        <w:position w:val="0"/>
        <w:vertAlign w:val="baseline"/>
      </w:rPr>
    </w:lvl>
    <w:lvl w:ilvl="4">
      <w:numFmt w:val="bullet"/>
      <w:lvlText w:val="o"/>
      <w:lvlJc w:val="left"/>
      <w:pPr>
        <w:ind w:left="3667" w:firstLine="3307"/>
      </w:pPr>
      <w:rPr>
        <w:rFonts w:ascii="Arial" w:eastAsia="Arial" w:hAnsi="Arial" w:cs="Arial"/>
        <w:position w:val="0"/>
        <w:vertAlign w:val="baseline"/>
      </w:rPr>
    </w:lvl>
    <w:lvl w:ilvl="5">
      <w:numFmt w:val="bullet"/>
      <w:lvlText w:val="▪"/>
      <w:lvlJc w:val="left"/>
      <w:pPr>
        <w:ind w:left="4387" w:firstLine="4027"/>
      </w:pPr>
      <w:rPr>
        <w:rFonts w:ascii="Arial" w:eastAsia="Arial" w:hAnsi="Arial" w:cs="Arial"/>
        <w:position w:val="0"/>
        <w:vertAlign w:val="baseline"/>
      </w:rPr>
    </w:lvl>
    <w:lvl w:ilvl="6">
      <w:numFmt w:val="bullet"/>
      <w:lvlText w:val="●"/>
      <w:lvlJc w:val="left"/>
      <w:pPr>
        <w:ind w:left="5107" w:firstLine="4747"/>
      </w:pPr>
      <w:rPr>
        <w:rFonts w:ascii="Arial" w:eastAsia="Arial" w:hAnsi="Arial" w:cs="Arial"/>
        <w:position w:val="0"/>
        <w:vertAlign w:val="baseline"/>
      </w:rPr>
    </w:lvl>
    <w:lvl w:ilvl="7">
      <w:numFmt w:val="bullet"/>
      <w:lvlText w:val="o"/>
      <w:lvlJc w:val="left"/>
      <w:pPr>
        <w:ind w:left="5827" w:firstLine="5467"/>
      </w:pPr>
      <w:rPr>
        <w:rFonts w:ascii="Arial" w:eastAsia="Arial" w:hAnsi="Arial" w:cs="Arial"/>
        <w:position w:val="0"/>
        <w:vertAlign w:val="baseline"/>
      </w:rPr>
    </w:lvl>
    <w:lvl w:ilvl="8">
      <w:numFmt w:val="bullet"/>
      <w:lvlText w:val="▪"/>
      <w:lvlJc w:val="left"/>
      <w:pPr>
        <w:ind w:left="6547" w:firstLine="6187"/>
      </w:pPr>
      <w:rPr>
        <w:rFonts w:ascii="Arial" w:eastAsia="Arial" w:hAnsi="Arial" w:cs="Arial"/>
        <w:position w:val="0"/>
        <w:vertAlign w:val="baseline"/>
      </w:rPr>
    </w:lvl>
  </w:abstractNum>
  <w:abstractNum w:abstractNumId="24" w15:restartNumberingAfterBreak="0">
    <w:nsid w:val="596E0731"/>
    <w:multiLevelType w:val="multilevel"/>
    <w:tmpl w:val="23AE4286"/>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5" w15:restartNumberingAfterBreak="0">
    <w:nsid w:val="5DD176D6"/>
    <w:multiLevelType w:val="multilevel"/>
    <w:tmpl w:val="96388ECE"/>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6" w15:restartNumberingAfterBreak="0">
    <w:nsid w:val="61BC2F4F"/>
    <w:multiLevelType w:val="multilevel"/>
    <w:tmpl w:val="277AD4EA"/>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7" w15:restartNumberingAfterBreak="0">
    <w:nsid w:val="6B7F3F6F"/>
    <w:multiLevelType w:val="multilevel"/>
    <w:tmpl w:val="915CF308"/>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8" w15:restartNumberingAfterBreak="0">
    <w:nsid w:val="6BE05164"/>
    <w:multiLevelType w:val="multilevel"/>
    <w:tmpl w:val="579201C6"/>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9" w15:restartNumberingAfterBreak="0">
    <w:nsid w:val="6D1C0D57"/>
    <w:multiLevelType w:val="multilevel"/>
    <w:tmpl w:val="E5126116"/>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0" w15:restartNumberingAfterBreak="0">
    <w:nsid w:val="6DCA2E6C"/>
    <w:multiLevelType w:val="multilevel"/>
    <w:tmpl w:val="52DE88AA"/>
    <w:lvl w:ilvl="0">
      <w:numFmt w:val="bullet"/>
      <w:lvlText w:val="✗"/>
      <w:lvlJc w:val="left"/>
      <w:pPr>
        <w:ind w:left="1145" w:firstLine="785"/>
      </w:pPr>
      <w:rPr>
        <w:rFonts w:ascii="Arial" w:eastAsia="Arial" w:hAnsi="Arial" w:cs="Arial"/>
        <w:b/>
        <w:color w:val="FF0000"/>
        <w:position w:val="0"/>
        <w:sz w:val="28"/>
        <w:szCs w:val="28"/>
        <w:vertAlign w:val="baseline"/>
      </w:rPr>
    </w:lvl>
    <w:lvl w:ilvl="1">
      <w:numFmt w:val="bullet"/>
      <w:lvlText w:val="o"/>
      <w:lvlJc w:val="left"/>
      <w:pPr>
        <w:ind w:left="1865" w:firstLine="1505"/>
      </w:pPr>
      <w:rPr>
        <w:rFonts w:ascii="Arial" w:eastAsia="Arial" w:hAnsi="Arial" w:cs="Arial"/>
        <w:position w:val="0"/>
        <w:vertAlign w:val="baseline"/>
      </w:rPr>
    </w:lvl>
    <w:lvl w:ilvl="2">
      <w:numFmt w:val="bullet"/>
      <w:lvlText w:val="▪"/>
      <w:lvlJc w:val="left"/>
      <w:pPr>
        <w:ind w:left="2585" w:firstLine="2225"/>
      </w:pPr>
      <w:rPr>
        <w:rFonts w:ascii="Arial" w:eastAsia="Arial" w:hAnsi="Arial" w:cs="Arial"/>
        <w:position w:val="0"/>
        <w:vertAlign w:val="baseline"/>
      </w:rPr>
    </w:lvl>
    <w:lvl w:ilvl="3">
      <w:numFmt w:val="bullet"/>
      <w:lvlText w:val="●"/>
      <w:lvlJc w:val="left"/>
      <w:pPr>
        <w:ind w:left="3305" w:firstLine="2945"/>
      </w:pPr>
      <w:rPr>
        <w:rFonts w:ascii="Arial" w:eastAsia="Arial" w:hAnsi="Arial" w:cs="Arial"/>
        <w:position w:val="0"/>
        <w:vertAlign w:val="baseline"/>
      </w:rPr>
    </w:lvl>
    <w:lvl w:ilvl="4">
      <w:numFmt w:val="bullet"/>
      <w:lvlText w:val="o"/>
      <w:lvlJc w:val="left"/>
      <w:pPr>
        <w:ind w:left="4025" w:firstLine="3665"/>
      </w:pPr>
      <w:rPr>
        <w:rFonts w:ascii="Arial" w:eastAsia="Arial" w:hAnsi="Arial" w:cs="Arial"/>
        <w:position w:val="0"/>
        <w:vertAlign w:val="baseline"/>
      </w:rPr>
    </w:lvl>
    <w:lvl w:ilvl="5">
      <w:numFmt w:val="bullet"/>
      <w:lvlText w:val="▪"/>
      <w:lvlJc w:val="left"/>
      <w:pPr>
        <w:ind w:left="4745" w:firstLine="4385"/>
      </w:pPr>
      <w:rPr>
        <w:rFonts w:ascii="Arial" w:eastAsia="Arial" w:hAnsi="Arial" w:cs="Arial"/>
        <w:position w:val="0"/>
        <w:vertAlign w:val="baseline"/>
      </w:rPr>
    </w:lvl>
    <w:lvl w:ilvl="6">
      <w:numFmt w:val="bullet"/>
      <w:lvlText w:val="●"/>
      <w:lvlJc w:val="left"/>
      <w:pPr>
        <w:ind w:left="5465" w:firstLine="5105"/>
      </w:pPr>
      <w:rPr>
        <w:rFonts w:ascii="Arial" w:eastAsia="Arial" w:hAnsi="Arial" w:cs="Arial"/>
        <w:position w:val="0"/>
        <w:vertAlign w:val="baseline"/>
      </w:rPr>
    </w:lvl>
    <w:lvl w:ilvl="7">
      <w:numFmt w:val="bullet"/>
      <w:lvlText w:val="o"/>
      <w:lvlJc w:val="left"/>
      <w:pPr>
        <w:ind w:left="6185" w:firstLine="5825"/>
      </w:pPr>
      <w:rPr>
        <w:rFonts w:ascii="Arial" w:eastAsia="Arial" w:hAnsi="Arial" w:cs="Arial"/>
        <w:position w:val="0"/>
        <w:vertAlign w:val="baseline"/>
      </w:rPr>
    </w:lvl>
    <w:lvl w:ilvl="8">
      <w:numFmt w:val="bullet"/>
      <w:lvlText w:val="▪"/>
      <w:lvlJc w:val="left"/>
      <w:pPr>
        <w:ind w:left="6905" w:firstLine="6545"/>
      </w:pPr>
      <w:rPr>
        <w:rFonts w:ascii="Arial" w:eastAsia="Arial" w:hAnsi="Arial" w:cs="Arial"/>
        <w:position w:val="0"/>
        <w:vertAlign w:val="baseline"/>
      </w:rPr>
    </w:lvl>
  </w:abstractNum>
  <w:abstractNum w:abstractNumId="31" w15:restartNumberingAfterBreak="0">
    <w:nsid w:val="713E190D"/>
    <w:multiLevelType w:val="multilevel"/>
    <w:tmpl w:val="594ABDFE"/>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2" w15:restartNumberingAfterBreak="0">
    <w:nsid w:val="74261D94"/>
    <w:multiLevelType w:val="multilevel"/>
    <w:tmpl w:val="FFC4C7C4"/>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3" w15:restartNumberingAfterBreak="0">
    <w:nsid w:val="75174ACD"/>
    <w:multiLevelType w:val="multilevel"/>
    <w:tmpl w:val="C43A9758"/>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4" w15:restartNumberingAfterBreak="0">
    <w:nsid w:val="7F872B95"/>
    <w:multiLevelType w:val="multilevel"/>
    <w:tmpl w:val="420AF84A"/>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num w:numId="1">
    <w:abstractNumId w:val="31"/>
  </w:num>
  <w:num w:numId="2">
    <w:abstractNumId w:val="7"/>
  </w:num>
  <w:num w:numId="3">
    <w:abstractNumId w:val="24"/>
  </w:num>
  <w:num w:numId="4">
    <w:abstractNumId w:val="10"/>
  </w:num>
  <w:num w:numId="5">
    <w:abstractNumId w:val="33"/>
  </w:num>
  <w:num w:numId="6">
    <w:abstractNumId w:val="19"/>
  </w:num>
  <w:num w:numId="7">
    <w:abstractNumId w:val="30"/>
  </w:num>
  <w:num w:numId="8">
    <w:abstractNumId w:val="11"/>
  </w:num>
  <w:num w:numId="9">
    <w:abstractNumId w:val="18"/>
  </w:num>
  <w:num w:numId="10">
    <w:abstractNumId w:val="21"/>
  </w:num>
  <w:num w:numId="11">
    <w:abstractNumId w:val="14"/>
  </w:num>
  <w:num w:numId="12">
    <w:abstractNumId w:val="13"/>
  </w:num>
  <w:num w:numId="13">
    <w:abstractNumId w:val="17"/>
  </w:num>
  <w:num w:numId="14">
    <w:abstractNumId w:val="12"/>
  </w:num>
  <w:num w:numId="15">
    <w:abstractNumId w:val="3"/>
  </w:num>
  <w:num w:numId="16">
    <w:abstractNumId w:val="20"/>
  </w:num>
  <w:num w:numId="17">
    <w:abstractNumId w:val="9"/>
  </w:num>
  <w:num w:numId="18">
    <w:abstractNumId w:val="27"/>
  </w:num>
  <w:num w:numId="19">
    <w:abstractNumId w:val="4"/>
  </w:num>
  <w:num w:numId="20">
    <w:abstractNumId w:val="0"/>
  </w:num>
  <w:num w:numId="21">
    <w:abstractNumId w:val="5"/>
  </w:num>
  <w:num w:numId="22">
    <w:abstractNumId w:val="15"/>
  </w:num>
  <w:num w:numId="23">
    <w:abstractNumId w:val="34"/>
  </w:num>
  <w:num w:numId="24">
    <w:abstractNumId w:val="23"/>
  </w:num>
  <w:num w:numId="25">
    <w:abstractNumId w:val="25"/>
  </w:num>
  <w:num w:numId="26">
    <w:abstractNumId w:val="2"/>
  </w:num>
  <w:num w:numId="27">
    <w:abstractNumId w:val="32"/>
  </w:num>
  <w:num w:numId="28">
    <w:abstractNumId w:val="8"/>
  </w:num>
  <w:num w:numId="29">
    <w:abstractNumId w:val="28"/>
  </w:num>
  <w:num w:numId="30">
    <w:abstractNumId w:val="16"/>
  </w:num>
  <w:num w:numId="31">
    <w:abstractNumId w:val="26"/>
  </w:num>
  <w:num w:numId="32">
    <w:abstractNumId w:val="22"/>
  </w:num>
  <w:num w:numId="33">
    <w:abstractNumId w:val="1"/>
  </w:num>
  <w:num w:numId="34">
    <w:abstractNumId w:val="6"/>
  </w:num>
  <w:num w:numId="35">
    <w:abstractNumId w:val="29"/>
  </w:num>
  <w:num w:numId="36">
    <w:abstractNumId w:val="7"/>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37">
    <w:abstractNumId w:val="7"/>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38">
    <w:abstractNumId w:val="19"/>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56" w:firstLine="1096"/>
        </w:pPr>
        <w:rPr>
          <w:rFonts w:ascii="Arial" w:eastAsia="Arial" w:hAnsi="Arial" w:cs="Arial" w:hint="default"/>
          <w:position w:val="0"/>
          <w:vertAlign w:val="baseline"/>
        </w:rPr>
      </w:lvl>
    </w:lvlOverride>
    <w:lvlOverride w:ilvl="2">
      <w:lvl w:ilvl="2">
        <w:numFmt w:val="bullet"/>
        <w:lvlText w:val="▪"/>
        <w:lvlJc w:val="left"/>
        <w:pPr>
          <w:ind w:left="2176" w:firstLine="1816"/>
        </w:pPr>
        <w:rPr>
          <w:rFonts w:ascii="Arial" w:eastAsia="Arial" w:hAnsi="Arial" w:cs="Arial" w:hint="default"/>
          <w:position w:val="0"/>
          <w:vertAlign w:val="baseline"/>
        </w:rPr>
      </w:lvl>
    </w:lvlOverride>
    <w:lvlOverride w:ilvl="3">
      <w:lvl w:ilvl="3">
        <w:numFmt w:val="bullet"/>
        <w:lvlText w:val="●"/>
        <w:lvlJc w:val="left"/>
        <w:pPr>
          <w:ind w:left="2896" w:firstLine="2536"/>
        </w:pPr>
        <w:rPr>
          <w:rFonts w:ascii="Arial" w:eastAsia="Arial" w:hAnsi="Arial" w:cs="Arial" w:hint="default"/>
          <w:position w:val="0"/>
          <w:vertAlign w:val="baseline"/>
        </w:rPr>
      </w:lvl>
    </w:lvlOverride>
    <w:lvlOverride w:ilvl="4">
      <w:lvl w:ilvl="4">
        <w:numFmt w:val="bullet"/>
        <w:lvlText w:val="o"/>
        <w:lvlJc w:val="left"/>
        <w:pPr>
          <w:ind w:left="3616" w:firstLine="3256"/>
        </w:pPr>
        <w:rPr>
          <w:rFonts w:ascii="Arial" w:eastAsia="Arial" w:hAnsi="Arial" w:cs="Arial" w:hint="default"/>
          <w:position w:val="0"/>
          <w:vertAlign w:val="baseline"/>
        </w:rPr>
      </w:lvl>
    </w:lvlOverride>
    <w:lvlOverride w:ilvl="5">
      <w:lvl w:ilvl="5">
        <w:numFmt w:val="bullet"/>
        <w:lvlText w:val="▪"/>
        <w:lvlJc w:val="left"/>
        <w:pPr>
          <w:ind w:left="4336" w:firstLine="3976"/>
        </w:pPr>
        <w:rPr>
          <w:rFonts w:ascii="Arial" w:eastAsia="Arial" w:hAnsi="Arial" w:cs="Arial" w:hint="default"/>
          <w:position w:val="0"/>
          <w:vertAlign w:val="baseline"/>
        </w:rPr>
      </w:lvl>
    </w:lvlOverride>
    <w:lvlOverride w:ilvl="6">
      <w:lvl w:ilvl="6">
        <w:numFmt w:val="bullet"/>
        <w:lvlText w:val="●"/>
        <w:lvlJc w:val="left"/>
        <w:pPr>
          <w:ind w:left="5056" w:firstLine="4696"/>
        </w:pPr>
        <w:rPr>
          <w:rFonts w:ascii="Arial" w:eastAsia="Arial" w:hAnsi="Arial" w:cs="Arial" w:hint="default"/>
          <w:position w:val="0"/>
          <w:vertAlign w:val="baseline"/>
        </w:rPr>
      </w:lvl>
    </w:lvlOverride>
    <w:lvlOverride w:ilvl="7">
      <w:lvl w:ilvl="7">
        <w:numFmt w:val="bullet"/>
        <w:lvlText w:val="o"/>
        <w:lvlJc w:val="left"/>
        <w:pPr>
          <w:ind w:left="5776" w:firstLine="5416"/>
        </w:pPr>
        <w:rPr>
          <w:rFonts w:ascii="Arial" w:eastAsia="Arial" w:hAnsi="Arial" w:cs="Arial" w:hint="default"/>
          <w:position w:val="0"/>
          <w:vertAlign w:val="baseline"/>
        </w:rPr>
      </w:lvl>
    </w:lvlOverride>
    <w:lvlOverride w:ilvl="8">
      <w:lvl w:ilvl="8">
        <w:numFmt w:val="bullet"/>
        <w:lvlText w:val="▪"/>
        <w:lvlJc w:val="left"/>
        <w:pPr>
          <w:ind w:left="6496" w:firstLine="6136"/>
        </w:pPr>
        <w:rPr>
          <w:rFonts w:ascii="Arial" w:eastAsia="Arial" w:hAnsi="Arial" w:cs="Arial" w:hint="default"/>
          <w:position w:val="0"/>
          <w:vertAlign w:val="baseline"/>
        </w:rPr>
      </w:lvl>
    </w:lvlOverride>
  </w:num>
  <w:num w:numId="39">
    <w:abstractNumId w:val="19"/>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56" w:firstLine="1096"/>
        </w:pPr>
        <w:rPr>
          <w:rFonts w:ascii="Arial" w:eastAsia="Arial" w:hAnsi="Arial" w:cs="Arial" w:hint="default"/>
          <w:position w:val="0"/>
          <w:vertAlign w:val="baseline"/>
        </w:rPr>
      </w:lvl>
    </w:lvlOverride>
    <w:lvlOverride w:ilvl="2">
      <w:lvl w:ilvl="2">
        <w:numFmt w:val="bullet"/>
        <w:lvlText w:val="▪"/>
        <w:lvlJc w:val="left"/>
        <w:pPr>
          <w:ind w:left="2176" w:firstLine="1816"/>
        </w:pPr>
        <w:rPr>
          <w:rFonts w:ascii="Arial" w:eastAsia="Arial" w:hAnsi="Arial" w:cs="Arial" w:hint="default"/>
          <w:position w:val="0"/>
          <w:vertAlign w:val="baseline"/>
        </w:rPr>
      </w:lvl>
    </w:lvlOverride>
    <w:lvlOverride w:ilvl="3">
      <w:lvl w:ilvl="3">
        <w:numFmt w:val="bullet"/>
        <w:lvlText w:val="●"/>
        <w:lvlJc w:val="left"/>
        <w:pPr>
          <w:ind w:left="2896" w:firstLine="2536"/>
        </w:pPr>
        <w:rPr>
          <w:rFonts w:ascii="Arial" w:eastAsia="Arial" w:hAnsi="Arial" w:cs="Arial" w:hint="default"/>
          <w:position w:val="0"/>
          <w:vertAlign w:val="baseline"/>
        </w:rPr>
      </w:lvl>
    </w:lvlOverride>
    <w:lvlOverride w:ilvl="4">
      <w:lvl w:ilvl="4">
        <w:numFmt w:val="bullet"/>
        <w:lvlText w:val="o"/>
        <w:lvlJc w:val="left"/>
        <w:pPr>
          <w:ind w:left="3616" w:firstLine="3256"/>
        </w:pPr>
        <w:rPr>
          <w:rFonts w:ascii="Arial" w:eastAsia="Arial" w:hAnsi="Arial" w:cs="Arial" w:hint="default"/>
          <w:position w:val="0"/>
          <w:vertAlign w:val="baseline"/>
        </w:rPr>
      </w:lvl>
    </w:lvlOverride>
    <w:lvlOverride w:ilvl="5">
      <w:lvl w:ilvl="5">
        <w:numFmt w:val="bullet"/>
        <w:lvlText w:val="▪"/>
        <w:lvlJc w:val="left"/>
        <w:pPr>
          <w:ind w:left="4336" w:firstLine="3976"/>
        </w:pPr>
        <w:rPr>
          <w:rFonts w:ascii="Arial" w:eastAsia="Arial" w:hAnsi="Arial" w:cs="Arial" w:hint="default"/>
          <w:position w:val="0"/>
          <w:vertAlign w:val="baseline"/>
        </w:rPr>
      </w:lvl>
    </w:lvlOverride>
    <w:lvlOverride w:ilvl="6">
      <w:lvl w:ilvl="6">
        <w:numFmt w:val="bullet"/>
        <w:lvlText w:val="●"/>
        <w:lvlJc w:val="left"/>
        <w:pPr>
          <w:ind w:left="5056" w:firstLine="4696"/>
        </w:pPr>
        <w:rPr>
          <w:rFonts w:ascii="Arial" w:eastAsia="Arial" w:hAnsi="Arial" w:cs="Arial" w:hint="default"/>
          <w:position w:val="0"/>
          <w:vertAlign w:val="baseline"/>
        </w:rPr>
      </w:lvl>
    </w:lvlOverride>
    <w:lvlOverride w:ilvl="7">
      <w:lvl w:ilvl="7">
        <w:numFmt w:val="bullet"/>
        <w:lvlText w:val="o"/>
        <w:lvlJc w:val="left"/>
        <w:pPr>
          <w:ind w:left="5776" w:firstLine="5416"/>
        </w:pPr>
        <w:rPr>
          <w:rFonts w:ascii="Arial" w:eastAsia="Arial" w:hAnsi="Arial" w:cs="Arial" w:hint="default"/>
          <w:position w:val="0"/>
          <w:vertAlign w:val="baseline"/>
        </w:rPr>
      </w:lvl>
    </w:lvlOverride>
    <w:lvlOverride w:ilvl="8">
      <w:lvl w:ilvl="8">
        <w:numFmt w:val="bullet"/>
        <w:lvlText w:val="▪"/>
        <w:lvlJc w:val="left"/>
        <w:pPr>
          <w:ind w:left="6496" w:firstLine="6136"/>
        </w:pPr>
        <w:rPr>
          <w:rFonts w:ascii="Arial" w:eastAsia="Arial" w:hAnsi="Arial" w:cs="Arial" w:hint="default"/>
          <w:position w:val="0"/>
          <w:vertAlign w:val="baseline"/>
        </w:rPr>
      </w:lvl>
    </w:lvlOverride>
  </w:num>
  <w:num w:numId="40">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1">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2">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3">
    <w:abstractNumId w:val="30"/>
    <w:lvlOverride w:ilvl="0">
      <w:lvl w:ilvl="0">
        <w:numFmt w:val="bullet"/>
        <w:lvlText w:val="✓"/>
        <w:lvlJc w:val="left"/>
        <w:pPr>
          <w:ind w:left="0" w:firstLine="0"/>
        </w:pPr>
        <w:rPr>
          <w:rFonts w:ascii="Arial" w:hAnsi="Arial" w:hint="default"/>
          <w:b/>
          <w:color w:val="00B050"/>
          <w:position w:val="0"/>
          <w:sz w:val="28"/>
          <w:vertAlign w:val="baseline"/>
        </w:rPr>
      </w:lvl>
    </w:lvlOverride>
    <w:lvlOverride w:ilvl="1">
      <w:lvl w:ilvl="1">
        <w:numFmt w:val="bullet"/>
        <w:lvlText w:val="o"/>
        <w:lvlJc w:val="left"/>
        <w:pPr>
          <w:ind w:left="1865" w:firstLine="1505"/>
        </w:pPr>
        <w:rPr>
          <w:rFonts w:ascii="Arial" w:eastAsia="Arial" w:hAnsi="Arial" w:cs="Arial" w:hint="default"/>
          <w:position w:val="0"/>
          <w:vertAlign w:val="baseline"/>
        </w:rPr>
      </w:lvl>
    </w:lvlOverride>
    <w:lvlOverride w:ilvl="2">
      <w:lvl w:ilvl="2">
        <w:numFmt w:val="bullet"/>
        <w:lvlText w:val="▪"/>
        <w:lvlJc w:val="left"/>
        <w:pPr>
          <w:ind w:left="2585" w:firstLine="2225"/>
        </w:pPr>
        <w:rPr>
          <w:rFonts w:ascii="Arial" w:eastAsia="Arial" w:hAnsi="Arial" w:cs="Arial" w:hint="default"/>
          <w:position w:val="0"/>
          <w:vertAlign w:val="baseline"/>
        </w:rPr>
      </w:lvl>
    </w:lvlOverride>
    <w:lvlOverride w:ilvl="3">
      <w:lvl w:ilvl="3">
        <w:numFmt w:val="bullet"/>
        <w:lvlText w:val="●"/>
        <w:lvlJc w:val="left"/>
        <w:pPr>
          <w:ind w:left="3305" w:firstLine="2945"/>
        </w:pPr>
        <w:rPr>
          <w:rFonts w:ascii="Arial" w:eastAsia="Arial" w:hAnsi="Arial" w:cs="Arial" w:hint="default"/>
          <w:position w:val="0"/>
          <w:vertAlign w:val="baseline"/>
        </w:rPr>
      </w:lvl>
    </w:lvlOverride>
    <w:lvlOverride w:ilvl="4">
      <w:lvl w:ilvl="4">
        <w:numFmt w:val="bullet"/>
        <w:lvlText w:val="o"/>
        <w:lvlJc w:val="left"/>
        <w:pPr>
          <w:ind w:left="4025" w:firstLine="3665"/>
        </w:pPr>
        <w:rPr>
          <w:rFonts w:ascii="Arial" w:eastAsia="Arial" w:hAnsi="Arial" w:cs="Arial" w:hint="default"/>
          <w:position w:val="0"/>
          <w:vertAlign w:val="baseline"/>
        </w:rPr>
      </w:lvl>
    </w:lvlOverride>
    <w:lvlOverride w:ilvl="5">
      <w:lvl w:ilvl="5">
        <w:numFmt w:val="bullet"/>
        <w:lvlText w:val="▪"/>
        <w:lvlJc w:val="left"/>
        <w:pPr>
          <w:ind w:left="4745" w:firstLine="4385"/>
        </w:pPr>
        <w:rPr>
          <w:rFonts w:ascii="Arial" w:eastAsia="Arial" w:hAnsi="Arial" w:cs="Arial" w:hint="default"/>
          <w:position w:val="0"/>
          <w:vertAlign w:val="baseline"/>
        </w:rPr>
      </w:lvl>
    </w:lvlOverride>
    <w:lvlOverride w:ilvl="6">
      <w:lvl w:ilvl="6">
        <w:numFmt w:val="bullet"/>
        <w:lvlText w:val="●"/>
        <w:lvlJc w:val="left"/>
        <w:pPr>
          <w:ind w:left="5465" w:firstLine="5105"/>
        </w:pPr>
        <w:rPr>
          <w:rFonts w:ascii="Arial" w:eastAsia="Arial" w:hAnsi="Arial" w:cs="Arial" w:hint="default"/>
          <w:position w:val="0"/>
          <w:vertAlign w:val="baseline"/>
        </w:rPr>
      </w:lvl>
    </w:lvlOverride>
    <w:lvlOverride w:ilvl="7">
      <w:lvl w:ilvl="7">
        <w:numFmt w:val="bullet"/>
        <w:lvlText w:val="o"/>
        <w:lvlJc w:val="left"/>
        <w:pPr>
          <w:ind w:left="6185" w:firstLine="5825"/>
        </w:pPr>
        <w:rPr>
          <w:rFonts w:ascii="Arial" w:eastAsia="Arial" w:hAnsi="Arial" w:cs="Arial" w:hint="default"/>
          <w:position w:val="0"/>
          <w:vertAlign w:val="baseline"/>
        </w:rPr>
      </w:lvl>
    </w:lvlOverride>
    <w:lvlOverride w:ilvl="8">
      <w:lvl w:ilvl="8">
        <w:numFmt w:val="bullet"/>
        <w:lvlText w:val="▪"/>
        <w:lvlJc w:val="left"/>
        <w:pPr>
          <w:ind w:left="6905" w:firstLine="6545"/>
        </w:pPr>
        <w:rPr>
          <w:rFonts w:ascii="Arial" w:eastAsia="Arial" w:hAnsi="Arial" w:cs="Arial" w:hint="default"/>
          <w:position w:val="0"/>
          <w:vertAlign w:val="baseline"/>
        </w:rPr>
      </w:lvl>
    </w:lvlOverride>
  </w:num>
  <w:num w:numId="44">
    <w:abstractNumId w:val="34"/>
    <w:lvlOverride w:ilvl="0">
      <w:lvl w:ilvl="0">
        <w:numFmt w:val="bullet"/>
        <w:lvlText w:val="✓"/>
        <w:lvlJc w:val="left"/>
        <w:pPr>
          <w:ind w:left="0" w:firstLine="0"/>
        </w:pPr>
        <w:rPr>
          <w:rFonts w:ascii="Arial" w:hAnsi="Arial" w:hint="default"/>
          <w:b/>
          <w:color w:val="00B05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5">
    <w:abstractNumId w:val="20"/>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6">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7">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8">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49">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0">
    <w:abstractNumId w:val="4"/>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1">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2">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3">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4">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5">
    <w:abstractNumId w:val="8"/>
    <w:lvlOverride w:ilvl="0">
      <w:lvl w:ilvl="0">
        <w:numFmt w:val="bullet"/>
        <w:lvlText w:val="✓"/>
        <w:lvlJc w:val="left"/>
        <w:pPr>
          <w:ind w:left="0" w:firstLine="0"/>
        </w:pPr>
        <w:rPr>
          <w:rFonts w:ascii="Arial" w:hAnsi="Arial" w:hint="default"/>
          <w:b/>
          <w:color w:val="00B05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6">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7">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8">
    <w:abstractNumId w:val="13"/>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 w:numId="59">
    <w:abstractNumId w:val="18"/>
    <w:lvlOverride w:ilvl="0">
      <w:lvl w:ilvl="0">
        <w:numFmt w:val="bullet"/>
        <w:lvlText w:val="✗"/>
        <w:lvlJc w:val="left"/>
        <w:pPr>
          <w:ind w:left="0" w:firstLine="0"/>
        </w:pPr>
        <w:rPr>
          <w:rFonts w:ascii="Arial" w:hAnsi="Arial" w:hint="default"/>
          <w:b/>
          <w:color w:val="FF0000"/>
          <w:position w:val="0"/>
          <w:sz w:val="28"/>
          <w:vertAlign w:val="baseline"/>
        </w:rPr>
      </w:lvl>
    </w:lvlOverride>
    <w:lvlOverride w:ilvl="1">
      <w:lvl w:ilvl="1">
        <w:numFmt w:val="bullet"/>
        <w:lvlText w:val="o"/>
        <w:lvlJc w:val="left"/>
        <w:pPr>
          <w:ind w:left="1440" w:firstLine="1080"/>
        </w:pPr>
        <w:rPr>
          <w:rFonts w:ascii="Arial" w:eastAsia="Arial" w:hAnsi="Arial" w:cs="Arial" w:hint="default"/>
          <w:position w:val="0"/>
          <w:vertAlign w:val="baseline"/>
        </w:rPr>
      </w:lvl>
    </w:lvlOverride>
    <w:lvlOverride w:ilvl="2">
      <w:lvl w:ilvl="2">
        <w:numFmt w:val="bullet"/>
        <w:lvlText w:val="▪"/>
        <w:lvlJc w:val="left"/>
        <w:pPr>
          <w:ind w:left="2160" w:firstLine="1800"/>
        </w:pPr>
        <w:rPr>
          <w:rFonts w:ascii="Arial" w:eastAsia="Arial" w:hAnsi="Arial" w:cs="Arial" w:hint="default"/>
          <w:position w:val="0"/>
          <w:vertAlign w:val="baseline"/>
        </w:rPr>
      </w:lvl>
    </w:lvlOverride>
    <w:lvlOverride w:ilvl="3">
      <w:lvl w:ilvl="3">
        <w:numFmt w:val="bullet"/>
        <w:lvlText w:val="●"/>
        <w:lvlJc w:val="left"/>
        <w:pPr>
          <w:ind w:left="2880" w:firstLine="2520"/>
        </w:pPr>
        <w:rPr>
          <w:rFonts w:ascii="Arial" w:eastAsia="Arial" w:hAnsi="Arial" w:cs="Arial" w:hint="default"/>
          <w:position w:val="0"/>
          <w:vertAlign w:val="baseline"/>
        </w:rPr>
      </w:lvl>
    </w:lvlOverride>
    <w:lvlOverride w:ilvl="4">
      <w:lvl w:ilvl="4">
        <w:numFmt w:val="bullet"/>
        <w:lvlText w:val="o"/>
        <w:lvlJc w:val="left"/>
        <w:pPr>
          <w:ind w:left="3600" w:firstLine="3240"/>
        </w:pPr>
        <w:rPr>
          <w:rFonts w:ascii="Arial" w:eastAsia="Arial" w:hAnsi="Arial" w:cs="Arial" w:hint="default"/>
          <w:position w:val="0"/>
          <w:vertAlign w:val="baseline"/>
        </w:rPr>
      </w:lvl>
    </w:lvlOverride>
    <w:lvlOverride w:ilvl="5">
      <w:lvl w:ilvl="5">
        <w:numFmt w:val="bullet"/>
        <w:lvlText w:val="▪"/>
        <w:lvlJc w:val="left"/>
        <w:pPr>
          <w:ind w:left="4320" w:firstLine="3960"/>
        </w:pPr>
        <w:rPr>
          <w:rFonts w:ascii="Arial" w:eastAsia="Arial" w:hAnsi="Arial" w:cs="Arial" w:hint="default"/>
          <w:position w:val="0"/>
          <w:vertAlign w:val="baseline"/>
        </w:rPr>
      </w:lvl>
    </w:lvlOverride>
    <w:lvlOverride w:ilvl="6">
      <w:lvl w:ilvl="6">
        <w:numFmt w:val="bullet"/>
        <w:lvlText w:val="●"/>
        <w:lvlJc w:val="left"/>
        <w:pPr>
          <w:ind w:left="5040" w:firstLine="4680"/>
        </w:pPr>
        <w:rPr>
          <w:rFonts w:ascii="Arial" w:eastAsia="Arial" w:hAnsi="Arial" w:cs="Arial" w:hint="default"/>
          <w:position w:val="0"/>
          <w:vertAlign w:val="baseline"/>
        </w:rPr>
      </w:lvl>
    </w:lvlOverride>
    <w:lvlOverride w:ilvl="7">
      <w:lvl w:ilvl="7">
        <w:numFmt w:val="bullet"/>
        <w:lvlText w:val="o"/>
        <w:lvlJc w:val="left"/>
        <w:pPr>
          <w:ind w:left="5760" w:firstLine="5400"/>
        </w:pPr>
        <w:rPr>
          <w:rFonts w:ascii="Arial" w:eastAsia="Arial" w:hAnsi="Arial" w:cs="Arial" w:hint="default"/>
          <w:position w:val="0"/>
          <w:vertAlign w:val="baseline"/>
        </w:rPr>
      </w:lvl>
    </w:lvlOverride>
    <w:lvlOverride w:ilvl="8">
      <w:lvl w:ilvl="8">
        <w:numFmt w:val="bullet"/>
        <w:lvlText w:val="▪"/>
        <w:lvlJc w:val="left"/>
        <w:pPr>
          <w:ind w:left="6480" w:firstLine="6120"/>
        </w:pPr>
        <w:rPr>
          <w:rFonts w:ascii="Arial" w:eastAsia="Arial" w:hAnsi="Arial" w:cs="Arial" w:hint="default"/>
          <w:position w:val="0"/>
          <w:vertAlign w:val="baseline"/>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360"/>
    <w:rsid w:val="0000743D"/>
    <w:rsid w:val="00024332"/>
    <w:rsid w:val="00025E82"/>
    <w:rsid w:val="00030107"/>
    <w:rsid w:val="000329AC"/>
    <w:rsid w:val="000424D4"/>
    <w:rsid w:val="00051853"/>
    <w:rsid w:val="00061C57"/>
    <w:rsid w:val="00065B1B"/>
    <w:rsid w:val="00073BAB"/>
    <w:rsid w:val="0007627E"/>
    <w:rsid w:val="00081A1F"/>
    <w:rsid w:val="000856D8"/>
    <w:rsid w:val="00093C10"/>
    <w:rsid w:val="00095CCD"/>
    <w:rsid w:val="00097496"/>
    <w:rsid w:val="000A089B"/>
    <w:rsid w:val="000A2460"/>
    <w:rsid w:val="000A3FEF"/>
    <w:rsid w:val="000A4416"/>
    <w:rsid w:val="000A6F91"/>
    <w:rsid w:val="000A76EA"/>
    <w:rsid w:val="000B2B96"/>
    <w:rsid w:val="000C144F"/>
    <w:rsid w:val="000C179F"/>
    <w:rsid w:val="000D1B09"/>
    <w:rsid w:val="000D221A"/>
    <w:rsid w:val="000D4083"/>
    <w:rsid w:val="000D4DC7"/>
    <w:rsid w:val="000D5944"/>
    <w:rsid w:val="000E337E"/>
    <w:rsid w:val="000E4663"/>
    <w:rsid w:val="000F2A65"/>
    <w:rsid w:val="000F6DBB"/>
    <w:rsid w:val="00106C8F"/>
    <w:rsid w:val="00106CD3"/>
    <w:rsid w:val="0011649C"/>
    <w:rsid w:val="001230A2"/>
    <w:rsid w:val="00134C72"/>
    <w:rsid w:val="00147D6B"/>
    <w:rsid w:val="00151519"/>
    <w:rsid w:val="00155941"/>
    <w:rsid w:val="0016189D"/>
    <w:rsid w:val="00163925"/>
    <w:rsid w:val="0016455F"/>
    <w:rsid w:val="001700CD"/>
    <w:rsid w:val="001711BF"/>
    <w:rsid w:val="00181DBB"/>
    <w:rsid w:val="00181FC1"/>
    <w:rsid w:val="00182EF1"/>
    <w:rsid w:val="00190304"/>
    <w:rsid w:val="00192A21"/>
    <w:rsid w:val="001A2D09"/>
    <w:rsid w:val="001A3327"/>
    <w:rsid w:val="001A42A8"/>
    <w:rsid w:val="001A6F48"/>
    <w:rsid w:val="001A784B"/>
    <w:rsid w:val="001A7AD8"/>
    <w:rsid w:val="001A7C03"/>
    <w:rsid w:val="001B1C21"/>
    <w:rsid w:val="001B6DF2"/>
    <w:rsid w:val="001C348E"/>
    <w:rsid w:val="001E0D42"/>
    <w:rsid w:val="001E468F"/>
    <w:rsid w:val="001E7049"/>
    <w:rsid w:val="001E7FCB"/>
    <w:rsid w:val="001F012C"/>
    <w:rsid w:val="001F745D"/>
    <w:rsid w:val="00205AA8"/>
    <w:rsid w:val="00213D13"/>
    <w:rsid w:val="002236A1"/>
    <w:rsid w:val="00223E30"/>
    <w:rsid w:val="0022435F"/>
    <w:rsid w:val="00224BC0"/>
    <w:rsid w:val="0023361A"/>
    <w:rsid w:val="002346E7"/>
    <w:rsid w:val="00236979"/>
    <w:rsid w:val="00240E8B"/>
    <w:rsid w:val="00242B2F"/>
    <w:rsid w:val="0024552E"/>
    <w:rsid w:val="002503C2"/>
    <w:rsid w:val="00251B38"/>
    <w:rsid w:val="002551D3"/>
    <w:rsid w:val="00255324"/>
    <w:rsid w:val="00256519"/>
    <w:rsid w:val="002632E5"/>
    <w:rsid w:val="002802E2"/>
    <w:rsid w:val="00280522"/>
    <w:rsid w:val="00281475"/>
    <w:rsid w:val="0028276D"/>
    <w:rsid w:val="00286176"/>
    <w:rsid w:val="00293746"/>
    <w:rsid w:val="002A13A3"/>
    <w:rsid w:val="002B4D5D"/>
    <w:rsid w:val="002B7685"/>
    <w:rsid w:val="002B7C78"/>
    <w:rsid w:val="002C43B7"/>
    <w:rsid w:val="002D0983"/>
    <w:rsid w:val="002D1C7B"/>
    <w:rsid w:val="002D6642"/>
    <w:rsid w:val="002E2FA3"/>
    <w:rsid w:val="002E56C0"/>
    <w:rsid w:val="002E6AAB"/>
    <w:rsid w:val="002F5032"/>
    <w:rsid w:val="002F6A2C"/>
    <w:rsid w:val="002F707D"/>
    <w:rsid w:val="002F7262"/>
    <w:rsid w:val="002F72C5"/>
    <w:rsid w:val="002F7DB1"/>
    <w:rsid w:val="00301BBB"/>
    <w:rsid w:val="00305CD3"/>
    <w:rsid w:val="00310FF6"/>
    <w:rsid w:val="003118F3"/>
    <w:rsid w:val="003155DC"/>
    <w:rsid w:val="00316360"/>
    <w:rsid w:val="003203E1"/>
    <w:rsid w:val="00320F61"/>
    <w:rsid w:val="003237FE"/>
    <w:rsid w:val="00327785"/>
    <w:rsid w:val="0033452D"/>
    <w:rsid w:val="003421AA"/>
    <w:rsid w:val="00344718"/>
    <w:rsid w:val="00346283"/>
    <w:rsid w:val="00357792"/>
    <w:rsid w:val="00367195"/>
    <w:rsid w:val="00370D90"/>
    <w:rsid w:val="003724C1"/>
    <w:rsid w:val="00372F26"/>
    <w:rsid w:val="003803CA"/>
    <w:rsid w:val="0038556F"/>
    <w:rsid w:val="003877C6"/>
    <w:rsid w:val="003933B6"/>
    <w:rsid w:val="00393A82"/>
    <w:rsid w:val="003A0861"/>
    <w:rsid w:val="003A7FA5"/>
    <w:rsid w:val="003B09C5"/>
    <w:rsid w:val="003B270F"/>
    <w:rsid w:val="003B36C2"/>
    <w:rsid w:val="003C12B2"/>
    <w:rsid w:val="003C277E"/>
    <w:rsid w:val="003C2C8D"/>
    <w:rsid w:val="003C3FE6"/>
    <w:rsid w:val="003C42CE"/>
    <w:rsid w:val="003C4737"/>
    <w:rsid w:val="003D2794"/>
    <w:rsid w:val="003D31FD"/>
    <w:rsid w:val="003D5AE4"/>
    <w:rsid w:val="003E0A3F"/>
    <w:rsid w:val="003E1107"/>
    <w:rsid w:val="003E4162"/>
    <w:rsid w:val="003E4BB0"/>
    <w:rsid w:val="003F0340"/>
    <w:rsid w:val="00402176"/>
    <w:rsid w:val="00412604"/>
    <w:rsid w:val="00412697"/>
    <w:rsid w:val="00416B27"/>
    <w:rsid w:val="00421B34"/>
    <w:rsid w:val="00421F17"/>
    <w:rsid w:val="004231C3"/>
    <w:rsid w:val="00423DD7"/>
    <w:rsid w:val="004247F6"/>
    <w:rsid w:val="00427FF9"/>
    <w:rsid w:val="00430066"/>
    <w:rsid w:val="004311C9"/>
    <w:rsid w:val="00431DA7"/>
    <w:rsid w:val="0043503E"/>
    <w:rsid w:val="00442A9F"/>
    <w:rsid w:val="0045146E"/>
    <w:rsid w:val="00454653"/>
    <w:rsid w:val="00454ADE"/>
    <w:rsid w:val="00456082"/>
    <w:rsid w:val="0046217A"/>
    <w:rsid w:val="004669CA"/>
    <w:rsid w:val="004675E9"/>
    <w:rsid w:val="004745AA"/>
    <w:rsid w:val="00482885"/>
    <w:rsid w:val="00483EF0"/>
    <w:rsid w:val="00493535"/>
    <w:rsid w:val="00494CE9"/>
    <w:rsid w:val="004A1294"/>
    <w:rsid w:val="004A1EA4"/>
    <w:rsid w:val="004A5321"/>
    <w:rsid w:val="004A59C6"/>
    <w:rsid w:val="004B04F9"/>
    <w:rsid w:val="004B3000"/>
    <w:rsid w:val="004B6A5F"/>
    <w:rsid w:val="004C7E77"/>
    <w:rsid w:val="004E3B49"/>
    <w:rsid w:val="004F4CAB"/>
    <w:rsid w:val="004F5111"/>
    <w:rsid w:val="004F5D09"/>
    <w:rsid w:val="0050214D"/>
    <w:rsid w:val="0050681E"/>
    <w:rsid w:val="00510D09"/>
    <w:rsid w:val="005125C5"/>
    <w:rsid w:val="00513BAB"/>
    <w:rsid w:val="005157F1"/>
    <w:rsid w:val="005176C3"/>
    <w:rsid w:val="00522986"/>
    <w:rsid w:val="00534467"/>
    <w:rsid w:val="00541FCA"/>
    <w:rsid w:val="00552170"/>
    <w:rsid w:val="00554CA0"/>
    <w:rsid w:val="0055581C"/>
    <w:rsid w:val="00561A88"/>
    <w:rsid w:val="00565130"/>
    <w:rsid w:val="005751A8"/>
    <w:rsid w:val="00575F9C"/>
    <w:rsid w:val="00577988"/>
    <w:rsid w:val="00582E0B"/>
    <w:rsid w:val="005847A3"/>
    <w:rsid w:val="00590502"/>
    <w:rsid w:val="005A2B3B"/>
    <w:rsid w:val="005A2EC0"/>
    <w:rsid w:val="005A44D7"/>
    <w:rsid w:val="005A5A04"/>
    <w:rsid w:val="005B141A"/>
    <w:rsid w:val="005C30D1"/>
    <w:rsid w:val="005C6A5D"/>
    <w:rsid w:val="005C7DB2"/>
    <w:rsid w:val="005D008B"/>
    <w:rsid w:val="005D03D4"/>
    <w:rsid w:val="005D150F"/>
    <w:rsid w:val="005D2B6C"/>
    <w:rsid w:val="005F11BD"/>
    <w:rsid w:val="005F3972"/>
    <w:rsid w:val="005F523E"/>
    <w:rsid w:val="005F6AD6"/>
    <w:rsid w:val="00605EA1"/>
    <w:rsid w:val="00607980"/>
    <w:rsid w:val="00613101"/>
    <w:rsid w:val="00614DC5"/>
    <w:rsid w:val="00617A4A"/>
    <w:rsid w:val="006202A3"/>
    <w:rsid w:val="00631E40"/>
    <w:rsid w:val="006348E6"/>
    <w:rsid w:val="00644F3B"/>
    <w:rsid w:val="0065714B"/>
    <w:rsid w:val="006573D0"/>
    <w:rsid w:val="00657615"/>
    <w:rsid w:val="00660401"/>
    <w:rsid w:val="00663BFD"/>
    <w:rsid w:val="00665311"/>
    <w:rsid w:val="00671817"/>
    <w:rsid w:val="00671A4B"/>
    <w:rsid w:val="00671C84"/>
    <w:rsid w:val="00677DFD"/>
    <w:rsid w:val="00681CFE"/>
    <w:rsid w:val="006832FA"/>
    <w:rsid w:val="00685A31"/>
    <w:rsid w:val="0068699C"/>
    <w:rsid w:val="00691D65"/>
    <w:rsid w:val="00696EE7"/>
    <w:rsid w:val="006A0164"/>
    <w:rsid w:val="006A24B0"/>
    <w:rsid w:val="006B3C42"/>
    <w:rsid w:val="006B4701"/>
    <w:rsid w:val="006C24D5"/>
    <w:rsid w:val="006C25D7"/>
    <w:rsid w:val="006C3378"/>
    <w:rsid w:val="006C5E16"/>
    <w:rsid w:val="006D2FCB"/>
    <w:rsid w:val="006D401D"/>
    <w:rsid w:val="006D4398"/>
    <w:rsid w:val="006E0F0C"/>
    <w:rsid w:val="006E1D44"/>
    <w:rsid w:val="006E4411"/>
    <w:rsid w:val="006E5E36"/>
    <w:rsid w:val="006F16FC"/>
    <w:rsid w:val="0070188F"/>
    <w:rsid w:val="007072DE"/>
    <w:rsid w:val="00710897"/>
    <w:rsid w:val="007108E5"/>
    <w:rsid w:val="00712A3D"/>
    <w:rsid w:val="0071502F"/>
    <w:rsid w:val="007171C7"/>
    <w:rsid w:val="007200ED"/>
    <w:rsid w:val="007222CA"/>
    <w:rsid w:val="00725839"/>
    <w:rsid w:val="00726F1E"/>
    <w:rsid w:val="00727149"/>
    <w:rsid w:val="00727987"/>
    <w:rsid w:val="007415AA"/>
    <w:rsid w:val="00741DC9"/>
    <w:rsid w:val="0074693A"/>
    <w:rsid w:val="007504D1"/>
    <w:rsid w:val="00757009"/>
    <w:rsid w:val="0077443B"/>
    <w:rsid w:val="00774F7B"/>
    <w:rsid w:val="00784438"/>
    <w:rsid w:val="00792213"/>
    <w:rsid w:val="0079714B"/>
    <w:rsid w:val="007A09BB"/>
    <w:rsid w:val="007A19E6"/>
    <w:rsid w:val="007A5129"/>
    <w:rsid w:val="007A5480"/>
    <w:rsid w:val="007A6936"/>
    <w:rsid w:val="007B3133"/>
    <w:rsid w:val="007B36EB"/>
    <w:rsid w:val="007B4076"/>
    <w:rsid w:val="007C0738"/>
    <w:rsid w:val="007C472E"/>
    <w:rsid w:val="007C484E"/>
    <w:rsid w:val="007E332E"/>
    <w:rsid w:val="007F15CD"/>
    <w:rsid w:val="007F2C36"/>
    <w:rsid w:val="007F300C"/>
    <w:rsid w:val="007F58EA"/>
    <w:rsid w:val="00802491"/>
    <w:rsid w:val="00803FBA"/>
    <w:rsid w:val="008063F3"/>
    <w:rsid w:val="0081540B"/>
    <w:rsid w:val="00816280"/>
    <w:rsid w:val="00817D26"/>
    <w:rsid w:val="00821157"/>
    <w:rsid w:val="00825543"/>
    <w:rsid w:val="008263E6"/>
    <w:rsid w:val="00826856"/>
    <w:rsid w:val="00832A5D"/>
    <w:rsid w:val="00834716"/>
    <w:rsid w:val="00836B2E"/>
    <w:rsid w:val="008465FF"/>
    <w:rsid w:val="00854B24"/>
    <w:rsid w:val="00855E33"/>
    <w:rsid w:val="0086440A"/>
    <w:rsid w:val="008670C9"/>
    <w:rsid w:val="0087310D"/>
    <w:rsid w:val="00880E73"/>
    <w:rsid w:val="008812F3"/>
    <w:rsid w:val="00882039"/>
    <w:rsid w:val="00882D92"/>
    <w:rsid w:val="00883456"/>
    <w:rsid w:val="00883C4B"/>
    <w:rsid w:val="00884871"/>
    <w:rsid w:val="00886716"/>
    <w:rsid w:val="0089197A"/>
    <w:rsid w:val="008A4149"/>
    <w:rsid w:val="008B5BDF"/>
    <w:rsid w:val="008C5D7C"/>
    <w:rsid w:val="008D67A2"/>
    <w:rsid w:val="008E1677"/>
    <w:rsid w:val="008E25F6"/>
    <w:rsid w:val="008E3677"/>
    <w:rsid w:val="008E7166"/>
    <w:rsid w:val="008F3273"/>
    <w:rsid w:val="008F6B38"/>
    <w:rsid w:val="00915A1B"/>
    <w:rsid w:val="00920B6E"/>
    <w:rsid w:val="009233EC"/>
    <w:rsid w:val="009239D4"/>
    <w:rsid w:val="00926819"/>
    <w:rsid w:val="00957744"/>
    <w:rsid w:val="009633BE"/>
    <w:rsid w:val="009633EC"/>
    <w:rsid w:val="009723B1"/>
    <w:rsid w:val="00972727"/>
    <w:rsid w:val="00976980"/>
    <w:rsid w:val="0098706B"/>
    <w:rsid w:val="00990265"/>
    <w:rsid w:val="00995A89"/>
    <w:rsid w:val="009A3EDA"/>
    <w:rsid w:val="009B0560"/>
    <w:rsid w:val="009B05A4"/>
    <w:rsid w:val="009B600F"/>
    <w:rsid w:val="009B681D"/>
    <w:rsid w:val="009D010E"/>
    <w:rsid w:val="009D4050"/>
    <w:rsid w:val="009E0E6F"/>
    <w:rsid w:val="00A00DDB"/>
    <w:rsid w:val="00A048FD"/>
    <w:rsid w:val="00A05838"/>
    <w:rsid w:val="00A05F0B"/>
    <w:rsid w:val="00A06C9E"/>
    <w:rsid w:val="00A25B98"/>
    <w:rsid w:val="00A2661A"/>
    <w:rsid w:val="00A30895"/>
    <w:rsid w:val="00A31C56"/>
    <w:rsid w:val="00A3201E"/>
    <w:rsid w:val="00A3543C"/>
    <w:rsid w:val="00A358B4"/>
    <w:rsid w:val="00A40C5E"/>
    <w:rsid w:val="00A4297A"/>
    <w:rsid w:val="00A46A28"/>
    <w:rsid w:val="00A47495"/>
    <w:rsid w:val="00A50BC5"/>
    <w:rsid w:val="00A52514"/>
    <w:rsid w:val="00A56F8A"/>
    <w:rsid w:val="00A60625"/>
    <w:rsid w:val="00A63164"/>
    <w:rsid w:val="00A64593"/>
    <w:rsid w:val="00A7798D"/>
    <w:rsid w:val="00A81904"/>
    <w:rsid w:val="00A86F0B"/>
    <w:rsid w:val="00A87D3F"/>
    <w:rsid w:val="00A94044"/>
    <w:rsid w:val="00A94AD8"/>
    <w:rsid w:val="00A97247"/>
    <w:rsid w:val="00AA0D6A"/>
    <w:rsid w:val="00AA1BC4"/>
    <w:rsid w:val="00AA2655"/>
    <w:rsid w:val="00AA281B"/>
    <w:rsid w:val="00AB1B11"/>
    <w:rsid w:val="00AC11D5"/>
    <w:rsid w:val="00AC2AB3"/>
    <w:rsid w:val="00AC3214"/>
    <w:rsid w:val="00AC48EF"/>
    <w:rsid w:val="00AC569F"/>
    <w:rsid w:val="00AD089F"/>
    <w:rsid w:val="00AD3B10"/>
    <w:rsid w:val="00AD3FC3"/>
    <w:rsid w:val="00AD519B"/>
    <w:rsid w:val="00AD738A"/>
    <w:rsid w:val="00AF23D4"/>
    <w:rsid w:val="00AF3AF8"/>
    <w:rsid w:val="00B05472"/>
    <w:rsid w:val="00B11FE2"/>
    <w:rsid w:val="00B21C66"/>
    <w:rsid w:val="00B3009B"/>
    <w:rsid w:val="00B304BF"/>
    <w:rsid w:val="00B31C89"/>
    <w:rsid w:val="00B33A3D"/>
    <w:rsid w:val="00B36C7F"/>
    <w:rsid w:val="00B37097"/>
    <w:rsid w:val="00B46E00"/>
    <w:rsid w:val="00B518E5"/>
    <w:rsid w:val="00B52F30"/>
    <w:rsid w:val="00B6597B"/>
    <w:rsid w:val="00B65E7C"/>
    <w:rsid w:val="00B7091D"/>
    <w:rsid w:val="00B73C40"/>
    <w:rsid w:val="00B7588F"/>
    <w:rsid w:val="00B77494"/>
    <w:rsid w:val="00B8176E"/>
    <w:rsid w:val="00B827DE"/>
    <w:rsid w:val="00B83720"/>
    <w:rsid w:val="00B84A00"/>
    <w:rsid w:val="00B873F3"/>
    <w:rsid w:val="00B91AD1"/>
    <w:rsid w:val="00B93034"/>
    <w:rsid w:val="00B9332D"/>
    <w:rsid w:val="00B94556"/>
    <w:rsid w:val="00B96233"/>
    <w:rsid w:val="00BA10D0"/>
    <w:rsid w:val="00BA178F"/>
    <w:rsid w:val="00BA1FDD"/>
    <w:rsid w:val="00BA6932"/>
    <w:rsid w:val="00BC5C75"/>
    <w:rsid w:val="00BD5D85"/>
    <w:rsid w:val="00BE30FC"/>
    <w:rsid w:val="00BF1013"/>
    <w:rsid w:val="00BF2F2F"/>
    <w:rsid w:val="00BF4F67"/>
    <w:rsid w:val="00BF63D2"/>
    <w:rsid w:val="00C0051A"/>
    <w:rsid w:val="00C013E1"/>
    <w:rsid w:val="00C023FD"/>
    <w:rsid w:val="00C03277"/>
    <w:rsid w:val="00C1229B"/>
    <w:rsid w:val="00C1429F"/>
    <w:rsid w:val="00C30ABE"/>
    <w:rsid w:val="00C41626"/>
    <w:rsid w:val="00C4270B"/>
    <w:rsid w:val="00C42779"/>
    <w:rsid w:val="00C433C5"/>
    <w:rsid w:val="00C471CE"/>
    <w:rsid w:val="00C53618"/>
    <w:rsid w:val="00C544AD"/>
    <w:rsid w:val="00C54998"/>
    <w:rsid w:val="00C54EE3"/>
    <w:rsid w:val="00C62238"/>
    <w:rsid w:val="00C64B98"/>
    <w:rsid w:val="00C7037F"/>
    <w:rsid w:val="00C7110C"/>
    <w:rsid w:val="00C74313"/>
    <w:rsid w:val="00C77568"/>
    <w:rsid w:val="00C877D7"/>
    <w:rsid w:val="00C965DE"/>
    <w:rsid w:val="00C971F8"/>
    <w:rsid w:val="00CB16E9"/>
    <w:rsid w:val="00CC3370"/>
    <w:rsid w:val="00CD0871"/>
    <w:rsid w:val="00CD4C1A"/>
    <w:rsid w:val="00CE2842"/>
    <w:rsid w:val="00CE6D31"/>
    <w:rsid w:val="00D04268"/>
    <w:rsid w:val="00D05017"/>
    <w:rsid w:val="00D05B40"/>
    <w:rsid w:val="00D069B0"/>
    <w:rsid w:val="00D107ED"/>
    <w:rsid w:val="00D14367"/>
    <w:rsid w:val="00D15B60"/>
    <w:rsid w:val="00D15CAE"/>
    <w:rsid w:val="00D17E5D"/>
    <w:rsid w:val="00D21F07"/>
    <w:rsid w:val="00D26252"/>
    <w:rsid w:val="00D26FAE"/>
    <w:rsid w:val="00D3078D"/>
    <w:rsid w:val="00D329E6"/>
    <w:rsid w:val="00D354A1"/>
    <w:rsid w:val="00D41CA6"/>
    <w:rsid w:val="00D4272C"/>
    <w:rsid w:val="00D46E7B"/>
    <w:rsid w:val="00D60ECD"/>
    <w:rsid w:val="00D616FD"/>
    <w:rsid w:val="00D64A3D"/>
    <w:rsid w:val="00D6747B"/>
    <w:rsid w:val="00D75185"/>
    <w:rsid w:val="00D77A5E"/>
    <w:rsid w:val="00D8343F"/>
    <w:rsid w:val="00D916C0"/>
    <w:rsid w:val="00D9349E"/>
    <w:rsid w:val="00D943EC"/>
    <w:rsid w:val="00DA2576"/>
    <w:rsid w:val="00DA35AF"/>
    <w:rsid w:val="00DA41FA"/>
    <w:rsid w:val="00DA5A10"/>
    <w:rsid w:val="00DB4E17"/>
    <w:rsid w:val="00DC2C36"/>
    <w:rsid w:val="00DC6B18"/>
    <w:rsid w:val="00DD1B53"/>
    <w:rsid w:val="00DE4980"/>
    <w:rsid w:val="00DE6E78"/>
    <w:rsid w:val="00DF0099"/>
    <w:rsid w:val="00DF25AE"/>
    <w:rsid w:val="00DF5CA8"/>
    <w:rsid w:val="00DF718D"/>
    <w:rsid w:val="00E159A8"/>
    <w:rsid w:val="00E24A95"/>
    <w:rsid w:val="00E2585A"/>
    <w:rsid w:val="00E2603E"/>
    <w:rsid w:val="00E34955"/>
    <w:rsid w:val="00E36ADB"/>
    <w:rsid w:val="00E40A22"/>
    <w:rsid w:val="00E43CC7"/>
    <w:rsid w:val="00E43EF3"/>
    <w:rsid w:val="00E446ED"/>
    <w:rsid w:val="00E45B26"/>
    <w:rsid w:val="00E474FE"/>
    <w:rsid w:val="00E51BEF"/>
    <w:rsid w:val="00E633A0"/>
    <w:rsid w:val="00E6791D"/>
    <w:rsid w:val="00E73E86"/>
    <w:rsid w:val="00E800E4"/>
    <w:rsid w:val="00E84629"/>
    <w:rsid w:val="00E9108F"/>
    <w:rsid w:val="00EA17B7"/>
    <w:rsid w:val="00EA2842"/>
    <w:rsid w:val="00EB1D0A"/>
    <w:rsid w:val="00EB1D26"/>
    <w:rsid w:val="00EB327D"/>
    <w:rsid w:val="00EC02E1"/>
    <w:rsid w:val="00EC2656"/>
    <w:rsid w:val="00EC30E6"/>
    <w:rsid w:val="00EC503C"/>
    <w:rsid w:val="00EC766B"/>
    <w:rsid w:val="00EE01F3"/>
    <w:rsid w:val="00EE1699"/>
    <w:rsid w:val="00EE1803"/>
    <w:rsid w:val="00EE2564"/>
    <w:rsid w:val="00EE3725"/>
    <w:rsid w:val="00EF14BA"/>
    <w:rsid w:val="00EF1A7F"/>
    <w:rsid w:val="00EF2504"/>
    <w:rsid w:val="00F0437B"/>
    <w:rsid w:val="00F10D4C"/>
    <w:rsid w:val="00F11883"/>
    <w:rsid w:val="00F1394D"/>
    <w:rsid w:val="00F14797"/>
    <w:rsid w:val="00F155C8"/>
    <w:rsid w:val="00F24CF4"/>
    <w:rsid w:val="00F277F7"/>
    <w:rsid w:val="00F30F19"/>
    <w:rsid w:val="00F51860"/>
    <w:rsid w:val="00F519C3"/>
    <w:rsid w:val="00F544B1"/>
    <w:rsid w:val="00F6232D"/>
    <w:rsid w:val="00F63126"/>
    <w:rsid w:val="00F6377B"/>
    <w:rsid w:val="00F66939"/>
    <w:rsid w:val="00F71DB7"/>
    <w:rsid w:val="00F7236E"/>
    <w:rsid w:val="00F73D88"/>
    <w:rsid w:val="00F77D64"/>
    <w:rsid w:val="00F840E5"/>
    <w:rsid w:val="00F91CBB"/>
    <w:rsid w:val="00F94720"/>
    <w:rsid w:val="00FA0EEF"/>
    <w:rsid w:val="00FA1020"/>
    <w:rsid w:val="00FA135B"/>
    <w:rsid w:val="00FB0306"/>
    <w:rsid w:val="00FB4AD1"/>
    <w:rsid w:val="00FB57EB"/>
    <w:rsid w:val="00FB7F20"/>
    <w:rsid w:val="00FC0466"/>
    <w:rsid w:val="00FC1DEC"/>
    <w:rsid w:val="00FC3D8F"/>
    <w:rsid w:val="00FC49B8"/>
    <w:rsid w:val="00FC6B40"/>
    <w:rsid w:val="00FF0B6E"/>
    <w:rsid w:val="00FF54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4C3A2A6"/>
  <w15:docId w15:val="{78041B54-1DCC-4F79-BCC5-092B068B2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lang w:val="nl-BE" w:eastAsia="nl-BE"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3A0861"/>
    <w:pPr>
      <w:suppressAutoHyphens/>
    </w:pPr>
  </w:style>
  <w:style w:type="paragraph" w:styleId="Kop1">
    <w:name w:val="heading 1"/>
    <w:basedOn w:val="Standaard"/>
    <w:next w:val="Standaard"/>
    <w:rsid w:val="000D221A"/>
    <w:pPr>
      <w:keepNext/>
      <w:keepLines/>
      <w:spacing w:before="480" w:after="120"/>
      <w:outlineLvl w:val="0"/>
    </w:pPr>
    <w:rPr>
      <w:rFonts w:ascii="Arial" w:hAnsi="Arial" w:cs="Arial"/>
      <w:sz w:val="40"/>
      <w:szCs w:val="40"/>
    </w:rPr>
  </w:style>
  <w:style w:type="paragraph" w:styleId="Kop2">
    <w:name w:val="heading 2"/>
    <w:basedOn w:val="Standaard"/>
    <w:next w:val="Standaard"/>
    <w:rsid w:val="00C7110C"/>
    <w:pPr>
      <w:keepNext/>
      <w:spacing w:before="480" w:line="360" w:lineRule="auto"/>
      <w:outlineLvl w:val="1"/>
    </w:pPr>
    <w:rPr>
      <w:rFonts w:ascii="Arial" w:eastAsia="Arial" w:hAnsi="Arial" w:cs="Arial"/>
      <w:b/>
      <w:sz w:val="24"/>
      <w:szCs w:val="24"/>
    </w:rPr>
  </w:style>
  <w:style w:type="paragraph" w:styleId="Kop3">
    <w:name w:val="heading 3"/>
    <w:basedOn w:val="Standaard"/>
    <w:next w:val="Standaard"/>
    <w:rsid w:val="00C7110C"/>
    <w:pPr>
      <w:keepNext/>
      <w:widowControl/>
      <w:spacing w:before="240" w:after="120" w:line="360" w:lineRule="auto"/>
      <w:outlineLvl w:val="2"/>
    </w:pPr>
    <w:rPr>
      <w:rFonts w:ascii="Arial" w:eastAsia="Arial" w:hAnsi="Arial" w:cs="Arial"/>
      <w:i/>
      <w:sz w:val="22"/>
      <w:szCs w:val="22"/>
      <w:u w:val="single"/>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paragraph" w:styleId="Kop7">
    <w:name w:val="heading 7"/>
    <w:basedOn w:val="Standaard"/>
    <w:next w:val="Standaard"/>
    <w:link w:val="Kop7Char"/>
    <w:uiPriority w:val="9"/>
    <w:semiHidden/>
    <w:unhideWhenUsed/>
    <w:qFormat/>
    <w:rsid w:val="00B31C89"/>
    <w:pPr>
      <w:keepNext/>
      <w:keepLines/>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B31C8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31C8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style>
  <w:style w:type="character" w:customStyle="1" w:styleId="TekstopmerkingChar">
    <w:name w:val="Tekst opmerking Char"/>
    <w:basedOn w:val="Standaardalinea-lettertype"/>
  </w:style>
  <w:style w:type="character" w:styleId="Verwijzingopmerking">
    <w:name w:val="annotation reference"/>
    <w:basedOn w:val="Standaardalinea-lettertype"/>
    <w:rPr>
      <w:sz w:val="16"/>
      <w:szCs w:val="16"/>
    </w:rPr>
  </w:style>
  <w:style w:type="paragraph" w:styleId="Ballontekst">
    <w:name w:val="Balloon Text"/>
    <w:basedOn w:val="Standaard"/>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rPr>
  </w:style>
  <w:style w:type="character" w:styleId="Hyperlink">
    <w:name w:val="Hyperlink"/>
    <w:basedOn w:val="Standaardalinea-lettertype"/>
    <w:uiPriority w:val="99"/>
    <w:rPr>
      <w:color w:val="0563C1"/>
      <w:u w:val="single"/>
    </w:rPr>
  </w:style>
  <w:style w:type="paragraph" w:styleId="Koptekst">
    <w:name w:val="header"/>
    <w:basedOn w:val="Standaard"/>
    <w:link w:val="KoptekstChar"/>
    <w:uiPriority w:val="99"/>
    <w:unhideWhenUsed/>
    <w:pPr>
      <w:tabs>
        <w:tab w:val="center" w:pos="4536"/>
        <w:tab w:val="right" w:pos="9072"/>
      </w:tabs>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536"/>
        <w:tab w:val="right" w:pos="9072"/>
      </w:tabs>
    </w:pPr>
  </w:style>
  <w:style w:type="character" w:customStyle="1" w:styleId="VoettekstChar">
    <w:name w:val="Voettekst Char"/>
    <w:basedOn w:val="Standaardalinea-lettertype"/>
    <w:link w:val="Voettekst"/>
    <w:uiPriority w:val="99"/>
  </w:style>
  <w:style w:type="character" w:customStyle="1" w:styleId="Kop7Char">
    <w:name w:val="Kop 7 Char"/>
    <w:basedOn w:val="Standaardalinea-lettertype"/>
    <w:link w:val="Kop7"/>
    <w:uiPriority w:val="9"/>
    <w:semiHidden/>
    <w:rsid w:val="00B31C8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B31C8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31C89"/>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2F72C5"/>
    <w:pPr>
      <w:widowControl/>
      <w:suppressAutoHyphens w:val="0"/>
      <w:autoSpaceDN/>
      <w:spacing w:before="240" w:after="0" w:line="259" w:lineRule="auto"/>
      <w:textAlignment w:val="auto"/>
      <w:outlineLvl w:val="9"/>
    </w:pPr>
    <w:rPr>
      <w:rFonts w:asciiTheme="majorHAnsi" w:eastAsiaTheme="majorEastAsia" w:hAnsiTheme="majorHAnsi" w:cstheme="majorBidi"/>
      <w:color w:val="2E74B5" w:themeColor="accent1" w:themeShade="BF"/>
      <w:sz w:val="32"/>
      <w:szCs w:val="32"/>
    </w:rPr>
  </w:style>
  <w:style w:type="paragraph" w:styleId="Inhopg1">
    <w:name w:val="toc 1"/>
    <w:basedOn w:val="Standaard"/>
    <w:next w:val="Standaard"/>
    <w:autoRedefine/>
    <w:uiPriority w:val="39"/>
    <w:unhideWhenUsed/>
    <w:rsid w:val="003B09C5"/>
    <w:pPr>
      <w:spacing w:after="240" w:line="360" w:lineRule="auto"/>
    </w:pPr>
    <w:rPr>
      <w:rFonts w:ascii="Arial" w:hAnsi="Arial"/>
    </w:rPr>
  </w:style>
  <w:style w:type="paragraph" w:styleId="Inhopg2">
    <w:name w:val="toc 2"/>
    <w:basedOn w:val="Standaard"/>
    <w:next w:val="Standaard"/>
    <w:autoRedefine/>
    <w:uiPriority w:val="39"/>
    <w:unhideWhenUsed/>
    <w:rsid w:val="002F72C5"/>
    <w:pPr>
      <w:spacing w:after="100"/>
      <w:ind w:left="200"/>
    </w:pPr>
  </w:style>
  <w:style w:type="paragraph" w:styleId="Inhopg3">
    <w:name w:val="toc 3"/>
    <w:basedOn w:val="Standaard"/>
    <w:next w:val="Standaard"/>
    <w:autoRedefine/>
    <w:uiPriority w:val="39"/>
    <w:unhideWhenUsed/>
    <w:rsid w:val="002F72C5"/>
    <w:pPr>
      <w:spacing w:after="100"/>
      <w:ind w:left="400"/>
    </w:pPr>
  </w:style>
  <w:style w:type="paragraph" w:styleId="Inhopg4">
    <w:name w:val="toc 4"/>
    <w:basedOn w:val="Standaard"/>
    <w:next w:val="Standaard"/>
    <w:autoRedefine/>
    <w:uiPriority w:val="39"/>
    <w:unhideWhenUsed/>
    <w:rsid w:val="002F72C5"/>
    <w:pPr>
      <w:widowControl/>
      <w:suppressAutoHyphens w:val="0"/>
      <w:autoSpaceDN/>
      <w:spacing w:after="100" w:line="259" w:lineRule="auto"/>
      <w:ind w:left="660"/>
      <w:textAlignment w:val="auto"/>
    </w:pPr>
    <w:rPr>
      <w:rFonts w:asciiTheme="minorHAnsi" w:eastAsiaTheme="minorEastAsia" w:hAnsiTheme="minorHAnsi" w:cstheme="minorBidi"/>
      <w:color w:val="auto"/>
      <w:sz w:val="22"/>
      <w:szCs w:val="22"/>
    </w:rPr>
  </w:style>
  <w:style w:type="paragraph" w:styleId="Inhopg5">
    <w:name w:val="toc 5"/>
    <w:basedOn w:val="Standaard"/>
    <w:next w:val="Standaard"/>
    <w:autoRedefine/>
    <w:uiPriority w:val="39"/>
    <w:unhideWhenUsed/>
    <w:rsid w:val="002F72C5"/>
    <w:pPr>
      <w:widowControl/>
      <w:suppressAutoHyphens w:val="0"/>
      <w:autoSpaceDN/>
      <w:spacing w:after="100" w:line="259" w:lineRule="auto"/>
      <w:ind w:left="880"/>
      <w:textAlignment w:val="auto"/>
    </w:pPr>
    <w:rPr>
      <w:rFonts w:asciiTheme="minorHAnsi" w:eastAsiaTheme="minorEastAsia" w:hAnsiTheme="minorHAnsi" w:cstheme="minorBidi"/>
      <w:color w:val="auto"/>
      <w:sz w:val="22"/>
      <w:szCs w:val="22"/>
    </w:rPr>
  </w:style>
  <w:style w:type="paragraph" w:styleId="Inhopg6">
    <w:name w:val="toc 6"/>
    <w:basedOn w:val="Standaard"/>
    <w:next w:val="Standaard"/>
    <w:autoRedefine/>
    <w:uiPriority w:val="39"/>
    <w:unhideWhenUsed/>
    <w:rsid w:val="002F72C5"/>
    <w:pPr>
      <w:widowControl/>
      <w:suppressAutoHyphens w:val="0"/>
      <w:autoSpaceDN/>
      <w:spacing w:after="100" w:line="259" w:lineRule="auto"/>
      <w:ind w:left="1100"/>
      <w:textAlignment w:val="auto"/>
    </w:pPr>
    <w:rPr>
      <w:rFonts w:asciiTheme="minorHAnsi" w:eastAsiaTheme="minorEastAsia" w:hAnsiTheme="minorHAnsi" w:cstheme="minorBidi"/>
      <w:color w:val="auto"/>
      <w:sz w:val="22"/>
      <w:szCs w:val="22"/>
    </w:rPr>
  </w:style>
  <w:style w:type="paragraph" w:styleId="Inhopg7">
    <w:name w:val="toc 7"/>
    <w:basedOn w:val="Standaard"/>
    <w:next w:val="Standaard"/>
    <w:autoRedefine/>
    <w:uiPriority w:val="39"/>
    <w:unhideWhenUsed/>
    <w:rsid w:val="002F72C5"/>
    <w:pPr>
      <w:widowControl/>
      <w:suppressAutoHyphens w:val="0"/>
      <w:autoSpaceDN/>
      <w:spacing w:after="100" w:line="259" w:lineRule="auto"/>
      <w:ind w:left="1320"/>
      <w:textAlignment w:val="auto"/>
    </w:pPr>
    <w:rPr>
      <w:rFonts w:asciiTheme="minorHAnsi" w:eastAsiaTheme="minorEastAsia" w:hAnsiTheme="minorHAnsi" w:cstheme="minorBidi"/>
      <w:color w:val="auto"/>
      <w:sz w:val="22"/>
      <w:szCs w:val="22"/>
    </w:rPr>
  </w:style>
  <w:style w:type="paragraph" w:styleId="Inhopg8">
    <w:name w:val="toc 8"/>
    <w:basedOn w:val="Standaard"/>
    <w:next w:val="Standaard"/>
    <w:autoRedefine/>
    <w:uiPriority w:val="39"/>
    <w:unhideWhenUsed/>
    <w:rsid w:val="002F72C5"/>
    <w:pPr>
      <w:widowControl/>
      <w:suppressAutoHyphens w:val="0"/>
      <w:autoSpaceDN/>
      <w:spacing w:after="100" w:line="259" w:lineRule="auto"/>
      <w:ind w:left="1540"/>
      <w:textAlignment w:val="auto"/>
    </w:pPr>
    <w:rPr>
      <w:rFonts w:asciiTheme="minorHAnsi" w:eastAsiaTheme="minorEastAsia" w:hAnsiTheme="minorHAnsi" w:cstheme="minorBidi"/>
      <w:color w:val="auto"/>
      <w:sz w:val="22"/>
      <w:szCs w:val="22"/>
    </w:rPr>
  </w:style>
  <w:style w:type="paragraph" w:styleId="Inhopg9">
    <w:name w:val="toc 9"/>
    <w:basedOn w:val="Standaard"/>
    <w:next w:val="Standaard"/>
    <w:autoRedefine/>
    <w:uiPriority w:val="39"/>
    <w:unhideWhenUsed/>
    <w:rsid w:val="002F72C5"/>
    <w:pPr>
      <w:widowControl/>
      <w:suppressAutoHyphens w:val="0"/>
      <w:autoSpaceDN/>
      <w:spacing w:after="100" w:line="259" w:lineRule="auto"/>
      <w:ind w:left="1760"/>
      <w:textAlignment w:val="auto"/>
    </w:pPr>
    <w:rPr>
      <w:rFonts w:asciiTheme="minorHAnsi" w:eastAsiaTheme="minorEastAsia" w:hAnsiTheme="minorHAnsi" w:cstheme="minorBidi"/>
      <w:color w:val="auto"/>
      <w:sz w:val="22"/>
      <w:szCs w:val="22"/>
    </w:rPr>
  </w:style>
  <w:style w:type="paragraph" w:styleId="Bijschrift">
    <w:name w:val="caption"/>
    <w:basedOn w:val="Standaard"/>
    <w:next w:val="Standaard"/>
    <w:uiPriority w:val="35"/>
    <w:unhideWhenUsed/>
    <w:qFormat/>
    <w:rsid w:val="007B4076"/>
    <w:pPr>
      <w:spacing w:after="200"/>
    </w:pPr>
    <w:rPr>
      <w:i/>
      <w:iCs/>
      <w:color w:val="44546A" w:themeColor="text2"/>
      <w:sz w:val="18"/>
      <w:szCs w:val="18"/>
    </w:rPr>
  </w:style>
  <w:style w:type="character" w:styleId="GevolgdeHyperlink">
    <w:name w:val="FollowedHyperlink"/>
    <w:basedOn w:val="Standaardalinea-lettertype"/>
    <w:uiPriority w:val="99"/>
    <w:semiHidden/>
    <w:unhideWhenUsed/>
    <w:rsid w:val="00685A31"/>
    <w:rPr>
      <w:color w:val="954F72" w:themeColor="followedHyperlink"/>
      <w:u w:val="single"/>
    </w:rPr>
  </w:style>
  <w:style w:type="paragraph" w:styleId="Lijstalinea">
    <w:name w:val="List Paragraph"/>
    <w:basedOn w:val="Standaard"/>
    <w:uiPriority w:val="34"/>
    <w:qFormat/>
    <w:rsid w:val="00DC6B18"/>
    <w:pPr>
      <w:widowControl/>
      <w:suppressAutoHyphens w:val="0"/>
      <w:autoSpaceDN/>
      <w:ind w:left="720"/>
      <w:contextualSpacing/>
      <w:textAlignment w:val="auto"/>
    </w:pPr>
    <w:rPr>
      <w:rFonts w:ascii="Arial" w:eastAsia="Times New Roman" w:hAnsi="Arial" w:cs="Times New Roman"/>
      <w:color w:val="auto"/>
      <w:sz w:val="24"/>
      <w:szCs w:val="24"/>
      <w:lang w:val="nl-NL" w:eastAsia="nl-NL"/>
    </w:rPr>
  </w:style>
  <w:style w:type="character" w:styleId="Zwaar">
    <w:name w:val="Strong"/>
    <w:basedOn w:val="Standaardalinea-lettertype"/>
    <w:uiPriority w:val="22"/>
    <w:qFormat/>
    <w:rsid w:val="00482885"/>
    <w:rPr>
      <w:b/>
      <w:bCs/>
    </w:rPr>
  </w:style>
  <w:style w:type="character" w:styleId="Nadruk">
    <w:name w:val="Emphasis"/>
    <w:basedOn w:val="Standaardalinea-lettertype"/>
    <w:uiPriority w:val="20"/>
    <w:qFormat/>
    <w:rsid w:val="00A320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31654">
      <w:bodyDiv w:val="1"/>
      <w:marLeft w:val="0"/>
      <w:marRight w:val="0"/>
      <w:marTop w:val="0"/>
      <w:marBottom w:val="0"/>
      <w:divBdr>
        <w:top w:val="none" w:sz="0" w:space="0" w:color="auto"/>
        <w:left w:val="none" w:sz="0" w:space="0" w:color="auto"/>
        <w:bottom w:val="none" w:sz="0" w:space="0" w:color="auto"/>
        <w:right w:val="none" w:sz="0" w:space="0" w:color="auto"/>
      </w:divBdr>
    </w:div>
    <w:div w:id="1252934109">
      <w:bodyDiv w:val="1"/>
      <w:marLeft w:val="0"/>
      <w:marRight w:val="0"/>
      <w:marTop w:val="0"/>
      <w:marBottom w:val="0"/>
      <w:divBdr>
        <w:top w:val="none" w:sz="0" w:space="0" w:color="auto"/>
        <w:left w:val="none" w:sz="0" w:space="0" w:color="auto"/>
        <w:bottom w:val="none" w:sz="0" w:space="0" w:color="auto"/>
        <w:right w:val="none" w:sz="0" w:space="0" w:color="auto"/>
      </w:divBdr>
    </w:div>
    <w:div w:id="2014144318">
      <w:bodyDiv w:val="1"/>
      <w:marLeft w:val="0"/>
      <w:marRight w:val="0"/>
      <w:marTop w:val="0"/>
      <w:marBottom w:val="0"/>
      <w:divBdr>
        <w:top w:val="none" w:sz="0" w:space="0" w:color="auto"/>
        <w:left w:val="none" w:sz="0" w:space="0" w:color="auto"/>
        <w:bottom w:val="none" w:sz="0" w:space="0" w:color="auto"/>
        <w:right w:val="none" w:sz="0" w:space="0" w:color="auto"/>
      </w:divBdr>
    </w:div>
    <w:div w:id="2127044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hyperlink" Target="https://www.facebook.com/Luisterpuntbibliotheek/posts/1298533660269425" TargetMode="External"/><Relationship Id="rId21" Type="http://schemas.openxmlformats.org/officeDocument/2006/relationships/image" Target="media/image13.JPG"/><Relationship Id="rId34" Type="http://schemas.openxmlformats.org/officeDocument/2006/relationships/image" Target="media/image16.png"/><Relationship Id="rId42" Type="http://schemas.openxmlformats.org/officeDocument/2006/relationships/hyperlink" Target="http://www.bibvooriedereen.be" TargetMode="External"/><Relationship Id="rId47" Type="http://schemas.openxmlformats.org/officeDocument/2006/relationships/hyperlink" Target="http://www.luisterpuntbibliotheek.be/nl/" TargetMode="External"/><Relationship Id="rId50" Type="http://schemas.openxmlformats.org/officeDocument/2006/relationships/hyperlink" Target="http://braille-autoriteit.org/" TargetMode="External"/><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hyperlink" Target="https://www.facebook.com/Luisterpuntbibliotheek/posts/1349561991833258" TargetMode="External"/><Relationship Id="rId45" Type="http://schemas.openxmlformats.org/officeDocument/2006/relationships/image" Target="media/image19.jpg"/><Relationship Id="rId53" Type="http://schemas.openxmlformats.org/officeDocument/2006/relationships/footer" Target="footer1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chart" Target="charts/chart2.xml"/><Relationship Id="rId30" Type="http://schemas.openxmlformats.org/officeDocument/2006/relationships/hyperlink" Target="http://www.anderslezen.be" TargetMode="External"/><Relationship Id="rId35" Type="http://schemas.openxmlformats.org/officeDocument/2006/relationships/hyperlink" Target="https://youtu.be/9nEWkbsCJ3A" TargetMode="External"/><Relationship Id="rId43" Type="http://schemas.openxmlformats.org/officeDocument/2006/relationships/footer" Target="footer8.xml"/><Relationship Id="rId48" Type="http://schemas.openxmlformats.org/officeDocument/2006/relationships/hyperlink" Target="http://www.boekenzoeker.b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uisterpuntbibliotheek.be" TargetMode="External"/><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yperlink" Target="http://www.geefjeorendekost.be" TargetMode="External"/><Relationship Id="rId20"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chart" Target="charts/chart3.xml"/><Relationship Id="rId36" Type="http://schemas.openxmlformats.org/officeDocument/2006/relationships/footer" Target="footer6.xml"/><Relationship Id="rId49" Type="http://schemas.openxmlformats.org/officeDocument/2006/relationships/hyperlink" Target="https://startitkbc.prezly.com/geek-dads-lanceren-jooki-de-eerste-smart-jukebox-voor-kinderen"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footer" Target="footer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werkblad.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werkblad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werkblad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975199528630359E-2"/>
          <c:y val="0.10298637581963033"/>
          <c:w val="0.41969012801971189"/>
          <c:h val="0.7266719531083351"/>
        </c:manualLayout>
      </c:layout>
      <c:pieChart>
        <c:varyColors val="1"/>
        <c:ser>
          <c:idx val="0"/>
          <c:order val="0"/>
          <c:explosion val="9"/>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77-4CAC-9B81-DAF6B40727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77-4CAC-9B81-DAF6B40727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77-4CAC-9B81-DAF6B40727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77-4CAC-9B81-DAF6B407279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Blad1!$H$2:$H$5</c:f>
              <c:strCache>
                <c:ptCount val="3"/>
                <c:pt idx="0">
                  <c:v>Braille-aanvraaglezer - 46%</c:v>
                </c:pt>
                <c:pt idx="1">
                  <c:v>Braille-wenslijstlezer - 23%</c:v>
                </c:pt>
                <c:pt idx="2">
                  <c:v>Braille-genrelezer - 31%</c:v>
                </c:pt>
              </c:strCache>
            </c:strRef>
          </c:cat>
          <c:val>
            <c:numRef>
              <c:f>Blad1!$I$2:$I$5</c:f>
              <c:numCache>
                <c:formatCode>General</c:formatCode>
                <c:ptCount val="4"/>
                <c:pt idx="0">
                  <c:v>97</c:v>
                </c:pt>
                <c:pt idx="1">
                  <c:v>49</c:v>
                </c:pt>
                <c:pt idx="2">
                  <c:v>66</c:v>
                </c:pt>
              </c:numCache>
            </c:numRef>
          </c:val>
          <c:extLst>
            <c:ext xmlns:c16="http://schemas.microsoft.com/office/drawing/2014/chart" uri="{C3380CC4-5D6E-409C-BE32-E72D297353CC}">
              <c16:uniqueId val="{00000008-7177-4CAC-9B81-DAF6B4072798}"/>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legendEntry>
        <c:idx val="3"/>
        <c:delete val="1"/>
      </c:legendEntry>
      <c:layout>
        <c:manualLayout>
          <c:xMode val="edge"/>
          <c:yMode val="edge"/>
          <c:x val="0.39397262842144731"/>
          <c:y val="0.25647666666666669"/>
          <c:w val="0.487564947238738"/>
          <c:h val="0.266491379390297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250805931656993E-2"/>
          <c:y val="6.0506050605060507E-2"/>
          <c:w val="0.43455834945196653"/>
          <c:h val="0.7414741474147416"/>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2B23-493D-84DA-EFF68E8E942E}"/>
              </c:ext>
            </c:extLst>
          </c:dPt>
          <c:dPt>
            <c:idx val="1"/>
            <c:bubble3D val="0"/>
            <c:spPr>
              <a:solidFill>
                <a:schemeClr val="accent2"/>
              </a:solidFill>
              <a:ln w="19050">
                <a:noFill/>
              </a:ln>
              <a:effectLst/>
            </c:spPr>
            <c:extLst>
              <c:ext xmlns:c16="http://schemas.microsoft.com/office/drawing/2014/chart" uri="{C3380CC4-5D6E-409C-BE32-E72D297353CC}">
                <c16:uniqueId val="{00000003-2B23-493D-84DA-EFF68E8E942E}"/>
              </c:ext>
            </c:extLst>
          </c:dPt>
          <c:dPt>
            <c:idx val="2"/>
            <c:bubble3D val="0"/>
            <c:spPr>
              <a:solidFill>
                <a:schemeClr val="accent3"/>
              </a:solidFill>
              <a:ln w="19050">
                <a:noFill/>
              </a:ln>
              <a:effectLst/>
            </c:spPr>
            <c:extLst>
              <c:ext xmlns:c16="http://schemas.microsoft.com/office/drawing/2014/chart" uri="{C3380CC4-5D6E-409C-BE32-E72D297353CC}">
                <c16:uniqueId val="{00000005-2B23-493D-84DA-EFF68E8E942E}"/>
              </c:ext>
            </c:extLst>
          </c:dPt>
          <c:dPt>
            <c:idx val="3"/>
            <c:bubble3D val="0"/>
            <c:spPr>
              <a:solidFill>
                <a:schemeClr val="accent4"/>
              </a:solidFill>
              <a:ln w="19050">
                <a:noFill/>
              </a:ln>
              <a:effectLst/>
            </c:spPr>
            <c:extLst>
              <c:ext xmlns:c16="http://schemas.microsoft.com/office/drawing/2014/chart" uri="{C3380CC4-5D6E-409C-BE32-E72D297353CC}">
                <c16:uniqueId val="{00000007-2B23-493D-84DA-EFF68E8E942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[1]Blad1!$H$2:$H$5</c:f>
              <c:strCache>
                <c:ptCount val="3"/>
                <c:pt idx="0">
                  <c:v>Daisy-aanvraaglezer - 72 %</c:v>
                </c:pt>
                <c:pt idx="1">
                  <c:v>Daisy-wenslijstlezer - 9 %</c:v>
                </c:pt>
                <c:pt idx="2">
                  <c:v>Daisy-genrelezer - 19%</c:v>
                </c:pt>
              </c:strCache>
            </c:strRef>
          </c:cat>
          <c:val>
            <c:numRef>
              <c:f>[1]Blad1!$I$2:$I$5</c:f>
              <c:numCache>
                <c:formatCode>General</c:formatCode>
                <c:ptCount val="4"/>
                <c:pt idx="0">
                  <c:v>3821</c:v>
                </c:pt>
                <c:pt idx="1">
                  <c:v>447</c:v>
                </c:pt>
                <c:pt idx="2">
                  <c:v>1017</c:v>
                </c:pt>
              </c:numCache>
            </c:numRef>
          </c:val>
          <c:extLst>
            <c:ext xmlns:c16="http://schemas.microsoft.com/office/drawing/2014/chart" uri="{C3380CC4-5D6E-409C-BE32-E72D297353CC}">
              <c16:uniqueId val="{00000008-2B23-493D-84DA-EFF68E8E942E}"/>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Entry>
      <c:legendEntry>
        <c:idx val="3"/>
        <c:delete val="1"/>
      </c:legendEntry>
      <c:layout>
        <c:manualLayout>
          <c:xMode val="edge"/>
          <c:yMode val="edge"/>
          <c:x val="0.42419166666666669"/>
          <c:y val="0.26117944444444446"/>
          <c:w val="0.4809755705560913"/>
          <c:h val="0.29005657577443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574749217991589E-2"/>
          <c:y val="7.2708216964870231E-2"/>
          <c:w val="0.41522839733886258"/>
          <c:h val="0.6927934715707707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DC-45E0-921D-EBFC1F726C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DC-45E0-921D-EBFC1F726C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DC-45E0-921D-EBFC1F726C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DC-45E0-921D-EBFC1F726C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1DC-45E0-921D-EBFC1F726C2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1DC-45E0-921D-EBFC1F726C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[2]Blad1!$H$2:$H$7</c:f>
              <c:strCache>
                <c:ptCount val="6"/>
                <c:pt idx="0">
                  <c:v>Blind - 10%</c:v>
                </c:pt>
                <c:pt idx="1">
                  <c:v>Slechtziend - 29%</c:v>
                </c:pt>
                <c:pt idx="2">
                  <c:v>Fysieke beperking - 2%</c:v>
                </c:pt>
                <c:pt idx="3">
                  <c:v>Dyslexie - 32%</c:v>
                </c:pt>
                <c:pt idx="4">
                  <c:v>Andere - 9 %</c:v>
                </c:pt>
                <c:pt idx="5">
                  <c:v>Organisaties - 18%</c:v>
                </c:pt>
              </c:strCache>
            </c:strRef>
          </c:cat>
          <c:val>
            <c:numRef>
              <c:f>[2]Blad1!$I$2:$I$7</c:f>
              <c:numCache>
                <c:formatCode>General</c:formatCode>
                <c:ptCount val="6"/>
                <c:pt idx="0">
                  <c:v>615</c:v>
                </c:pt>
                <c:pt idx="1">
                  <c:v>1868</c:v>
                </c:pt>
                <c:pt idx="2">
                  <c:v>138</c:v>
                </c:pt>
                <c:pt idx="3">
                  <c:v>2043</c:v>
                </c:pt>
                <c:pt idx="4">
                  <c:v>591</c:v>
                </c:pt>
                <c:pt idx="5">
                  <c:v>1150</c:v>
                </c:pt>
              </c:numCache>
            </c:numRef>
          </c:val>
          <c:extLst>
            <c:ext xmlns:c16="http://schemas.microsoft.com/office/drawing/2014/chart" uri="{C3380CC4-5D6E-409C-BE32-E72D297353CC}">
              <c16:uniqueId val="{0000000C-01DC-45E0-921D-EBFC1F726C28}"/>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layout>
        <c:manualLayout>
          <c:xMode val="edge"/>
          <c:yMode val="edge"/>
          <c:x val="0.34394976851851855"/>
          <c:y val="0.14200444444444443"/>
          <c:w val="0.46945277777777783"/>
          <c:h val="0.536386085542124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5A652-0D00-440D-864E-2066AA99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109</Pages>
  <Words>23743</Words>
  <Characters>130591</Characters>
  <Application>Microsoft Office Word</Application>
  <DocSecurity>0</DocSecurity>
  <Lines>1088</Lines>
  <Paragraphs>308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Saskia Boets</dc:creator>
  <cp:lastModifiedBy>Diego Anthoons</cp:lastModifiedBy>
  <cp:revision>31</cp:revision>
  <cp:lastPrinted>2018-03-22T23:36:00Z</cp:lastPrinted>
  <dcterms:created xsi:type="dcterms:W3CDTF">2018-03-05T00:27:00Z</dcterms:created>
  <dcterms:modified xsi:type="dcterms:W3CDTF">2018-03-23T15:51:00Z</dcterms:modified>
</cp:coreProperties>
</file>