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6923547F" w:rsidR="00B65E4E" w:rsidRDefault="00BF60DE" w:rsidP="005A6FE6">
      <w:pPr>
        <w:pStyle w:val="Kop1"/>
      </w:pPr>
      <w:bookmarkStart w:id="0" w:name="_Toc99023394"/>
      <w:bookmarkStart w:id="1" w:name="_Toc159507513"/>
      <w:r w:rsidRPr="00E675A9">
        <w:t>L</w:t>
      </w:r>
      <w:r w:rsidR="00B65E4E" w:rsidRPr="00E675A9">
        <w:t>uistervink</w:t>
      </w:r>
      <w:r w:rsidR="008E3526">
        <w:t xml:space="preserve"> </w:t>
      </w:r>
      <w:bookmarkEnd w:id="0"/>
      <w:r w:rsidR="00BB2264">
        <w:t xml:space="preserve">maart </w:t>
      </w:r>
      <w:r w:rsidR="000C00AF">
        <w:t>2024</w:t>
      </w:r>
      <w:bookmarkEnd w:id="1"/>
    </w:p>
    <w:bookmarkStart w:id="2" w:name="_Toc99023404" w:displacedByCustomXml="next"/>
    <w:sdt>
      <w:sdtPr>
        <w:rPr>
          <w:lang w:val="nl-NL"/>
        </w:rPr>
        <w:id w:val="1276672737"/>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0D8BC579" w14:textId="18187887" w:rsidR="009445D8" w:rsidRPr="005F2F88" w:rsidRDefault="009445D8">
          <w:pPr>
            <w:pStyle w:val="Kopvaninhoudsopgave"/>
            <w:rPr>
              <w:rFonts w:ascii="Arial" w:hAnsi="Arial" w:cs="Arial"/>
              <w:b/>
              <w:bCs/>
              <w:color w:val="007A9C"/>
            </w:rPr>
          </w:pPr>
          <w:r w:rsidRPr="005F2F88">
            <w:rPr>
              <w:rFonts w:ascii="Arial" w:hAnsi="Arial" w:cs="Arial"/>
              <w:b/>
              <w:bCs/>
              <w:color w:val="007A9C"/>
              <w:lang w:val="nl-NL"/>
            </w:rPr>
            <w:t>Inhoud</w:t>
          </w:r>
        </w:p>
        <w:p w14:paraId="5FE0ECB7" w14:textId="1B1FF43B" w:rsidR="003E12ED" w:rsidRDefault="009445D8">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159507514" w:history="1">
            <w:r w:rsidR="003E12ED" w:rsidRPr="003C6E53">
              <w:rPr>
                <w:rStyle w:val="Hyperlink"/>
                <w:noProof/>
              </w:rPr>
              <w:t>Op de hoogte</w:t>
            </w:r>
            <w:r w:rsidR="003E12ED">
              <w:rPr>
                <w:noProof/>
                <w:webHidden/>
              </w:rPr>
              <w:tab/>
            </w:r>
            <w:r w:rsidR="003E12ED">
              <w:rPr>
                <w:noProof/>
                <w:webHidden/>
              </w:rPr>
              <w:fldChar w:fldCharType="begin"/>
            </w:r>
            <w:r w:rsidR="003E12ED">
              <w:rPr>
                <w:noProof/>
                <w:webHidden/>
              </w:rPr>
              <w:instrText xml:space="preserve"> PAGEREF _Toc159507514 \h </w:instrText>
            </w:r>
            <w:r w:rsidR="003E12ED">
              <w:rPr>
                <w:noProof/>
                <w:webHidden/>
              </w:rPr>
            </w:r>
            <w:r w:rsidR="003E12ED">
              <w:rPr>
                <w:noProof/>
                <w:webHidden/>
              </w:rPr>
              <w:fldChar w:fldCharType="separate"/>
            </w:r>
            <w:r w:rsidR="00AE4754">
              <w:rPr>
                <w:noProof/>
                <w:webHidden/>
              </w:rPr>
              <w:t>3</w:t>
            </w:r>
            <w:r w:rsidR="003E12ED">
              <w:rPr>
                <w:noProof/>
                <w:webHidden/>
              </w:rPr>
              <w:fldChar w:fldCharType="end"/>
            </w:r>
          </w:hyperlink>
        </w:p>
        <w:p w14:paraId="52E60265" w14:textId="4131B89C" w:rsidR="003E12ED" w:rsidRDefault="003E12ED">
          <w:pPr>
            <w:pStyle w:val="Inhopg2"/>
            <w:tabs>
              <w:tab w:val="right" w:leader="dot" w:pos="9062"/>
            </w:tabs>
            <w:rPr>
              <w:rFonts w:asciiTheme="minorHAnsi" w:eastAsiaTheme="minorEastAsia" w:hAnsiTheme="minorHAnsi"/>
              <w:noProof/>
              <w:sz w:val="22"/>
              <w:lang w:eastAsia="nl-BE"/>
            </w:rPr>
          </w:pPr>
          <w:hyperlink w:anchor="_Toc159507515" w:history="1">
            <w:r w:rsidRPr="003C6E53">
              <w:rPr>
                <w:rStyle w:val="Hyperlink"/>
                <w:noProof/>
              </w:rPr>
              <w:t>Deel 1: Een terugblik op 2023 door Saskia Boets, onze directeur lezers, collectie en communicatie</w:t>
            </w:r>
            <w:r>
              <w:rPr>
                <w:noProof/>
                <w:webHidden/>
              </w:rPr>
              <w:tab/>
            </w:r>
            <w:r>
              <w:rPr>
                <w:noProof/>
                <w:webHidden/>
              </w:rPr>
              <w:fldChar w:fldCharType="begin"/>
            </w:r>
            <w:r>
              <w:rPr>
                <w:noProof/>
                <w:webHidden/>
              </w:rPr>
              <w:instrText xml:space="preserve"> PAGEREF _Toc159507515 \h </w:instrText>
            </w:r>
            <w:r>
              <w:rPr>
                <w:noProof/>
                <w:webHidden/>
              </w:rPr>
            </w:r>
            <w:r>
              <w:rPr>
                <w:noProof/>
                <w:webHidden/>
              </w:rPr>
              <w:fldChar w:fldCharType="separate"/>
            </w:r>
            <w:r w:rsidR="00AE4754">
              <w:rPr>
                <w:noProof/>
                <w:webHidden/>
              </w:rPr>
              <w:t>3</w:t>
            </w:r>
            <w:r>
              <w:rPr>
                <w:noProof/>
                <w:webHidden/>
              </w:rPr>
              <w:fldChar w:fldCharType="end"/>
            </w:r>
          </w:hyperlink>
        </w:p>
        <w:p w14:paraId="5CF6B555" w14:textId="035FAD6E" w:rsidR="003E12ED" w:rsidRDefault="003E12ED">
          <w:pPr>
            <w:pStyle w:val="Inhopg2"/>
            <w:tabs>
              <w:tab w:val="right" w:leader="dot" w:pos="9062"/>
            </w:tabs>
            <w:rPr>
              <w:rFonts w:asciiTheme="minorHAnsi" w:eastAsiaTheme="minorEastAsia" w:hAnsiTheme="minorHAnsi"/>
              <w:noProof/>
              <w:sz w:val="22"/>
              <w:lang w:eastAsia="nl-BE"/>
            </w:rPr>
          </w:pPr>
          <w:hyperlink w:anchor="_Toc159507516" w:history="1">
            <w:r w:rsidRPr="003C6E53">
              <w:rPr>
                <w:rStyle w:val="Hyperlink"/>
                <w:noProof/>
              </w:rPr>
              <w:t>Deel 2: Onze bibliotheek is telefonisch niet bereikbaar op donderdag 7 maart</w:t>
            </w:r>
            <w:r>
              <w:rPr>
                <w:noProof/>
                <w:webHidden/>
              </w:rPr>
              <w:tab/>
            </w:r>
            <w:r>
              <w:rPr>
                <w:noProof/>
                <w:webHidden/>
              </w:rPr>
              <w:fldChar w:fldCharType="begin"/>
            </w:r>
            <w:r>
              <w:rPr>
                <w:noProof/>
                <w:webHidden/>
              </w:rPr>
              <w:instrText xml:space="preserve"> PAGEREF _Toc159507516 \h </w:instrText>
            </w:r>
            <w:r>
              <w:rPr>
                <w:noProof/>
                <w:webHidden/>
              </w:rPr>
            </w:r>
            <w:r>
              <w:rPr>
                <w:noProof/>
                <w:webHidden/>
              </w:rPr>
              <w:fldChar w:fldCharType="separate"/>
            </w:r>
            <w:r w:rsidR="00AE4754">
              <w:rPr>
                <w:noProof/>
                <w:webHidden/>
              </w:rPr>
              <w:t>5</w:t>
            </w:r>
            <w:r>
              <w:rPr>
                <w:noProof/>
                <w:webHidden/>
              </w:rPr>
              <w:fldChar w:fldCharType="end"/>
            </w:r>
          </w:hyperlink>
        </w:p>
        <w:p w14:paraId="7F975325" w14:textId="27EDC6D1" w:rsidR="003E12ED" w:rsidRDefault="003E12ED">
          <w:pPr>
            <w:pStyle w:val="Inhopg1"/>
            <w:tabs>
              <w:tab w:val="right" w:leader="dot" w:pos="9062"/>
            </w:tabs>
            <w:rPr>
              <w:rFonts w:asciiTheme="minorHAnsi" w:eastAsiaTheme="minorEastAsia" w:hAnsiTheme="minorHAnsi"/>
              <w:noProof/>
              <w:sz w:val="22"/>
              <w:lang w:eastAsia="nl-BE"/>
            </w:rPr>
          </w:pPr>
          <w:hyperlink w:anchor="_Toc159507517" w:history="1">
            <w:r w:rsidRPr="003C6E53">
              <w:rPr>
                <w:rStyle w:val="Hyperlink"/>
                <w:noProof/>
              </w:rPr>
              <w:t>Nieuws uit Boekenland</w:t>
            </w:r>
            <w:r>
              <w:rPr>
                <w:noProof/>
                <w:webHidden/>
              </w:rPr>
              <w:tab/>
            </w:r>
            <w:r>
              <w:rPr>
                <w:noProof/>
                <w:webHidden/>
              </w:rPr>
              <w:fldChar w:fldCharType="begin"/>
            </w:r>
            <w:r>
              <w:rPr>
                <w:noProof/>
                <w:webHidden/>
              </w:rPr>
              <w:instrText xml:space="preserve"> PAGEREF _Toc159507517 \h </w:instrText>
            </w:r>
            <w:r>
              <w:rPr>
                <w:noProof/>
                <w:webHidden/>
              </w:rPr>
            </w:r>
            <w:r>
              <w:rPr>
                <w:noProof/>
                <w:webHidden/>
              </w:rPr>
              <w:fldChar w:fldCharType="separate"/>
            </w:r>
            <w:r w:rsidR="00AE4754">
              <w:rPr>
                <w:noProof/>
                <w:webHidden/>
              </w:rPr>
              <w:t>5</w:t>
            </w:r>
            <w:r>
              <w:rPr>
                <w:noProof/>
                <w:webHidden/>
              </w:rPr>
              <w:fldChar w:fldCharType="end"/>
            </w:r>
          </w:hyperlink>
        </w:p>
        <w:p w14:paraId="6B5DA767" w14:textId="2254A0FB" w:rsidR="003E12ED" w:rsidRDefault="003E12ED">
          <w:pPr>
            <w:pStyle w:val="Inhopg2"/>
            <w:tabs>
              <w:tab w:val="right" w:leader="dot" w:pos="9062"/>
            </w:tabs>
            <w:rPr>
              <w:rFonts w:asciiTheme="minorHAnsi" w:eastAsiaTheme="minorEastAsia" w:hAnsiTheme="minorHAnsi"/>
              <w:noProof/>
              <w:sz w:val="22"/>
              <w:lang w:eastAsia="nl-BE"/>
            </w:rPr>
          </w:pPr>
          <w:hyperlink w:anchor="_Toc159507518" w:history="1">
            <w:r w:rsidRPr="003C6E53">
              <w:rPr>
                <w:rStyle w:val="Hyperlink"/>
                <w:noProof/>
              </w:rPr>
              <w:t>Deel 1: Vraag het Boekenweekgeschenk van Marnix Peeters aan</w:t>
            </w:r>
            <w:r>
              <w:rPr>
                <w:noProof/>
                <w:webHidden/>
              </w:rPr>
              <w:tab/>
            </w:r>
            <w:r>
              <w:rPr>
                <w:noProof/>
                <w:webHidden/>
              </w:rPr>
              <w:fldChar w:fldCharType="begin"/>
            </w:r>
            <w:r>
              <w:rPr>
                <w:noProof/>
                <w:webHidden/>
              </w:rPr>
              <w:instrText xml:space="preserve"> PAGEREF _Toc159507518 \h </w:instrText>
            </w:r>
            <w:r>
              <w:rPr>
                <w:noProof/>
                <w:webHidden/>
              </w:rPr>
            </w:r>
            <w:r>
              <w:rPr>
                <w:noProof/>
                <w:webHidden/>
              </w:rPr>
              <w:fldChar w:fldCharType="separate"/>
            </w:r>
            <w:r w:rsidR="00AE4754">
              <w:rPr>
                <w:noProof/>
                <w:webHidden/>
              </w:rPr>
              <w:t>5</w:t>
            </w:r>
            <w:r>
              <w:rPr>
                <w:noProof/>
                <w:webHidden/>
              </w:rPr>
              <w:fldChar w:fldCharType="end"/>
            </w:r>
          </w:hyperlink>
        </w:p>
        <w:p w14:paraId="02EC0917" w14:textId="4354AFC4" w:rsidR="003E12ED" w:rsidRDefault="003E12ED">
          <w:pPr>
            <w:pStyle w:val="Inhopg3"/>
            <w:rPr>
              <w:rFonts w:asciiTheme="minorHAnsi" w:eastAsiaTheme="minorEastAsia" w:hAnsiTheme="minorHAnsi"/>
              <w:noProof/>
              <w:sz w:val="22"/>
              <w:lang w:eastAsia="nl-BE"/>
            </w:rPr>
          </w:pPr>
          <w:hyperlink w:anchor="_Toc159507519" w:history="1">
            <w:r w:rsidRPr="003C6E53">
              <w:rPr>
                <w:rStyle w:val="Hyperlink"/>
                <w:noProof/>
              </w:rPr>
              <w:t>De boeknummers</w:t>
            </w:r>
            <w:r>
              <w:rPr>
                <w:noProof/>
                <w:webHidden/>
              </w:rPr>
              <w:tab/>
            </w:r>
            <w:r>
              <w:rPr>
                <w:noProof/>
                <w:webHidden/>
              </w:rPr>
              <w:fldChar w:fldCharType="begin"/>
            </w:r>
            <w:r>
              <w:rPr>
                <w:noProof/>
                <w:webHidden/>
              </w:rPr>
              <w:instrText xml:space="preserve"> PAGEREF _Toc159507519 \h </w:instrText>
            </w:r>
            <w:r>
              <w:rPr>
                <w:noProof/>
                <w:webHidden/>
              </w:rPr>
            </w:r>
            <w:r>
              <w:rPr>
                <w:noProof/>
                <w:webHidden/>
              </w:rPr>
              <w:fldChar w:fldCharType="separate"/>
            </w:r>
            <w:r w:rsidR="00AE4754">
              <w:rPr>
                <w:noProof/>
                <w:webHidden/>
              </w:rPr>
              <w:t>6</w:t>
            </w:r>
            <w:r>
              <w:rPr>
                <w:noProof/>
                <w:webHidden/>
              </w:rPr>
              <w:fldChar w:fldCharType="end"/>
            </w:r>
          </w:hyperlink>
        </w:p>
        <w:p w14:paraId="342575C6" w14:textId="2F274F37" w:rsidR="003E12ED" w:rsidRDefault="003E12ED">
          <w:pPr>
            <w:pStyle w:val="Inhopg2"/>
            <w:tabs>
              <w:tab w:val="right" w:leader="dot" w:pos="9062"/>
            </w:tabs>
            <w:rPr>
              <w:rFonts w:asciiTheme="minorHAnsi" w:eastAsiaTheme="minorEastAsia" w:hAnsiTheme="minorHAnsi"/>
              <w:noProof/>
              <w:sz w:val="22"/>
              <w:lang w:eastAsia="nl-BE"/>
            </w:rPr>
          </w:pPr>
          <w:hyperlink w:anchor="_Toc159507520" w:history="1">
            <w:r w:rsidRPr="003C6E53">
              <w:rPr>
                <w:rStyle w:val="Hyperlink"/>
                <w:noProof/>
              </w:rPr>
              <w:t>Deel 2: Walter Van den Broeck is overleden</w:t>
            </w:r>
            <w:r>
              <w:rPr>
                <w:noProof/>
                <w:webHidden/>
              </w:rPr>
              <w:tab/>
            </w:r>
            <w:r>
              <w:rPr>
                <w:noProof/>
                <w:webHidden/>
              </w:rPr>
              <w:fldChar w:fldCharType="begin"/>
            </w:r>
            <w:r>
              <w:rPr>
                <w:noProof/>
                <w:webHidden/>
              </w:rPr>
              <w:instrText xml:space="preserve"> PAGEREF _Toc159507520 \h </w:instrText>
            </w:r>
            <w:r>
              <w:rPr>
                <w:noProof/>
                <w:webHidden/>
              </w:rPr>
            </w:r>
            <w:r>
              <w:rPr>
                <w:noProof/>
                <w:webHidden/>
              </w:rPr>
              <w:fldChar w:fldCharType="separate"/>
            </w:r>
            <w:r w:rsidR="00AE4754">
              <w:rPr>
                <w:noProof/>
                <w:webHidden/>
              </w:rPr>
              <w:t>6</w:t>
            </w:r>
            <w:r>
              <w:rPr>
                <w:noProof/>
                <w:webHidden/>
              </w:rPr>
              <w:fldChar w:fldCharType="end"/>
            </w:r>
          </w:hyperlink>
        </w:p>
        <w:p w14:paraId="1C23EC2D" w14:textId="0EAF14A1" w:rsidR="003E12ED" w:rsidRDefault="003E12ED">
          <w:pPr>
            <w:pStyle w:val="Inhopg2"/>
            <w:tabs>
              <w:tab w:val="right" w:leader="dot" w:pos="9062"/>
            </w:tabs>
            <w:rPr>
              <w:rFonts w:asciiTheme="minorHAnsi" w:eastAsiaTheme="minorEastAsia" w:hAnsiTheme="minorHAnsi"/>
              <w:noProof/>
              <w:sz w:val="22"/>
              <w:lang w:eastAsia="nl-BE"/>
            </w:rPr>
          </w:pPr>
          <w:hyperlink w:anchor="_Toc159507521" w:history="1">
            <w:r w:rsidRPr="003C6E53">
              <w:rPr>
                <w:rStyle w:val="Hyperlink"/>
                <w:noProof/>
              </w:rPr>
              <w:t>Deel 3: Maud Vanhauwaert en Caro van Thuyne staan op de longlist van de Libris Literatuur Prijs</w:t>
            </w:r>
            <w:r>
              <w:rPr>
                <w:noProof/>
                <w:webHidden/>
              </w:rPr>
              <w:tab/>
            </w:r>
            <w:r>
              <w:rPr>
                <w:noProof/>
                <w:webHidden/>
              </w:rPr>
              <w:fldChar w:fldCharType="begin"/>
            </w:r>
            <w:r>
              <w:rPr>
                <w:noProof/>
                <w:webHidden/>
              </w:rPr>
              <w:instrText xml:space="preserve"> PAGEREF _Toc159507521 \h </w:instrText>
            </w:r>
            <w:r>
              <w:rPr>
                <w:noProof/>
                <w:webHidden/>
              </w:rPr>
            </w:r>
            <w:r>
              <w:rPr>
                <w:noProof/>
                <w:webHidden/>
              </w:rPr>
              <w:fldChar w:fldCharType="separate"/>
            </w:r>
            <w:r w:rsidR="00AE4754">
              <w:rPr>
                <w:noProof/>
                <w:webHidden/>
              </w:rPr>
              <w:t>7</w:t>
            </w:r>
            <w:r>
              <w:rPr>
                <w:noProof/>
                <w:webHidden/>
              </w:rPr>
              <w:fldChar w:fldCharType="end"/>
            </w:r>
          </w:hyperlink>
        </w:p>
        <w:p w14:paraId="29282A27" w14:textId="2530441E" w:rsidR="003E12ED" w:rsidRDefault="003E12ED">
          <w:pPr>
            <w:pStyle w:val="Inhopg2"/>
            <w:tabs>
              <w:tab w:val="right" w:leader="dot" w:pos="9062"/>
            </w:tabs>
            <w:rPr>
              <w:rFonts w:asciiTheme="minorHAnsi" w:eastAsiaTheme="minorEastAsia" w:hAnsiTheme="minorHAnsi"/>
              <w:noProof/>
              <w:sz w:val="22"/>
              <w:lang w:eastAsia="nl-BE"/>
            </w:rPr>
          </w:pPr>
          <w:hyperlink w:anchor="_Toc159507522" w:history="1">
            <w:r w:rsidRPr="003C6E53">
              <w:rPr>
                <w:rStyle w:val="Hyperlink"/>
                <w:noProof/>
              </w:rPr>
              <w:t>Deel 4: Doe mee met een sportieve Jeugdboekenmaand!</w:t>
            </w:r>
            <w:r>
              <w:rPr>
                <w:noProof/>
                <w:webHidden/>
              </w:rPr>
              <w:tab/>
            </w:r>
            <w:r>
              <w:rPr>
                <w:noProof/>
                <w:webHidden/>
              </w:rPr>
              <w:fldChar w:fldCharType="begin"/>
            </w:r>
            <w:r>
              <w:rPr>
                <w:noProof/>
                <w:webHidden/>
              </w:rPr>
              <w:instrText xml:space="preserve"> PAGEREF _Toc159507522 \h </w:instrText>
            </w:r>
            <w:r>
              <w:rPr>
                <w:noProof/>
                <w:webHidden/>
              </w:rPr>
            </w:r>
            <w:r>
              <w:rPr>
                <w:noProof/>
                <w:webHidden/>
              </w:rPr>
              <w:fldChar w:fldCharType="separate"/>
            </w:r>
            <w:r w:rsidR="00AE4754">
              <w:rPr>
                <w:noProof/>
                <w:webHidden/>
              </w:rPr>
              <w:t>11</w:t>
            </w:r>
            <w:r>
              <w:rPr>
                <w:noProof/>
                <w:webHidden/>
              </w:rPr>
              <w:fldChar w:fldCharType="end"/>
            </w:r>
          </w:hyperlink>
        </w:p>
        <w:p w14:paraId="04E5EFAA" w14:textId="13634E90" w:rsidR="003E12ED" w:rsidRDefault="003E12ED">
          <w:pPr>
            <w:pStyle w:val="Inhopg1"/>
            <w:tabs>
              <w:tab w:val="right" w:leader="dot" w:pos="9062"/>
            </w:tabs>
            <w:rPr>
              <w:rFonts w:asciiTheme="minorHAnsi" w:eastAsiaTheme="minorEastAsia" w:hAnsiTheme="minorHAnsi"/>
              <w:noProof/>
              <w:sz w:val="22"/>
              <w:lang w:eastAsia="nl-BE"/>
            </w:rPr>
          </w:pPr>
          <w:hyperlink w:anchor="_Toc159507523" w:history="1">
            <w:r w:rsidRPr="003C6E53">
              <w:rPr>
                <w:rStyle w:val="Hyperlink"/>
                <w:noProof/>
              </w:rPr>
              <w:t>Heerlijk ontspannend</w:t>
            </w:r>
            <w:r>
              <w:rPr>
                <w:noProof/>
                <w:webHidden/>
              </w:rPr>
              <w:tab/>
            </w:r>
            <w:r>
              <w:rPr>
                <w:noProof/>
                <w:webHidden/>
              </w:rPr>
              <w:fldChar w:fldCharType="begin"/>
            </w:r>
            <w:r>
              <w:rPr>
                <w:noProof/>
                <w:webHidden/>
              </w:rPr>
              <w:instrText xml:space="preserve"> PAGEREF _Toc159507523 \h </w:instrText>
            </w:r>
            <w:r>
              <w:rPr>
                <w:noProof/>
                <w:webHidden/>
              </w:rPr>
            </w:r>
            <w:r>
              <w:rPr>
                <w:noProof/>
                <w:webHidden/>
              </w:rPr>
              <w:fldChar w:fldCharType="separate"/>
            </w:r>
            <w:r w:rsidR="00AE4754">
              <w:rPr>
                <w:noProof/>
                <w:webHidden/>
              </w:rPr>
              <w:t>11</w:t>
            </w:r>
            <w:r>
              <w:rPr>
                <w:noProof/>
                <w:webHidden/>
              </w:rPr>
              <w:fldChar w:fldCharType="end"/>
            </w:r>
          </w:hyperlink>
        </w:p>
        <w:p w14:paraId="042809E7" w14:textId="4797ACFD" w:rsidR="003E12ED" w:rsidRDefault="003E12ED">
          <w:pPr>
            <w:pStyle w:val="Inhopg2"/>
            <w:tabs>
              <w:tab w:val="right" w:leader="dot" w:pos="9062"/>
            </w:tabs>
            <w:rPr>
              <w:rFonts w:asciiTheme="minorHAnsi" w:eastAsiaTheme="minorEastAsia" w:hAnsiTheme="minorHAnsi"/>
              <w:noProof/>
              <w:sz w:val="22"/>
              <w:lang w:eastAsia="nl-BE"/>
            </w:rPr>
          </w:pPr>
          <w:hyperlink w:anchor="_Toc159507524" w:history="1">
            <w:r w:rsidRPr="003C6E53">
              <w:rPr>
                <w:rStyle w:val="Hyperlink"/>
                <w:noProof/>
              </w:rPr>
              <w:t>Deel 1: ‘Hoe vermoord ik mijn familie?’ van Bella Mackie</w:t>
            </w:r>
            <w:r>
              <w:rPr>
                <w:noProof/>
                <w:webHidden/>
              </w:rPr>
              <w:tab/>
            </w:r>
            <w:r>
              <w:rPr>
                <w:noProof/>
                <w:webHidden/>
              </w:rPr>
              <w:fldChar w:fldCharType="begin"/>
            </w:r>
            <w:r>
              <w:rPr>
                <w:noProof/>
                <w:webHidden/>
              </w:rPr>
              <w:instrText xml:space="preserve"> PAGEREF _Toc159507524 \h </w:instrText>
            </w:r>
            <w:r>
              <w:rPr>
                <w:noProof/>
                <w:webHidden/>
              </w:rPr>
            </w:r>
            <w:r>
              <w:rPr>
                <w:noProof/>
                <w:webHidden/>
              </w:rPr>
              <w:fldChar w:fldCharType="separate"/>
            </w:r>
            <w:r w:rsidR="00AE4754">
              <w:rPr>
                <w:noProof/>
                <w:webHidden/>
              </w:rPr>
              <w:t>11</w:t>
            </w:r>
            <w:r>
              <w:rPr>
                <w:noProof/>
                <w:webHidden/>
              </w:rPr>
              <w:fldChar w:fldCharType="end"/>
            </w:r>
          </w:hyperlink>
        </w:p>
        <w:p w14:paraId="0F109ECA" w14:textId="0811CC46" w:rsidR="003E12ED" w:rsidRDefault="003E12ED">
          <w:pPr>
            <w:pStyle w:val="Inhopg2"/>
            <w:tabs>
              <w:tab w:val="right" w:leader="dot" w:pos="9062"/>
            </w:tabs>
            <w:rPr>
              <w:rFonts w:asciiTheme="minorHAnsi" w:eastAsiaTheme="minorEastAsia" w:hAnsiTheme="minorHAnsi"/>
              <w:noProof/>
              <w:sz w:val="22"/>
              <w:lang w:eastAsia="nl-BE"/>
            </w:rPr>
          </w:pPr>
          <w:hyperlink w:anchor="_Toc159507525" w:history="1">
            <w:r w:rsidRPr="003C6E53">
              <w:rPr>
                <w:rStyle w:val="Hyperlink"/>
                <w:noProof/>
              </w:rPr>
              <w:t>Deel 2: ‘Regicide’ van Robert Harris</w:t>
            </w:r>
            <w:r>
              <w:rPr>
                <w:noProof/>
                <w:webHidden/>
              </w:rPr>
              <w:tab/>
            </w:r>
            <w:r>
              <w:rPr>
                <w:noProof/>
                <w:webHidden/>
              </w:rPr>
              <w:fldChar w:fldCharType="begin"/>
            </w:r>
            <w:r>
              <w:rPr>
                <w:noProof/>
                <w:webHidden/>
              </w:rPr>
              <w:instrText xml:space="preserve"> PAGEREF _Toc159507525 \h </w:instrText>
            </w:r>
            <w:r>
              <w:rPr>
                <w:noProof/>
                <w:webHidden/>
              </w:rPr>
            </w:r>
            <w:r>
              <w:rPr>
                <w:noProof/>
                <w:webHidden/>
              </w:rPr>
              <w:fldChar w:fldCharType="separate"/>
            </w:r>
            <w:r w:rsidR="00AE4754">
              <w:rPr>
                <w:noProof/>
                <w:webHidden/>
              </w:rPr>
              <w:t>12</w:t>
            </w:r>
            <w:r>
              <w:rPr>
                <w:noProof/>
                <w:webHidden/>
              </w:rPr>
              <w:fldChar w:fldCharType="end"/>
            </w:r>
          </w:hyperlink>
        </w:p>
        <w:p w14:paraId="0BA863E2" w14:textId="103D3E5F" w:rsidR="003E12ED" w:rsidRDefault="003E12ED">
          <w:pPr>
            <w:pStyle w:val="Inhopg2"/>
            <w:tabs>
              <w:tab w:val="right" w:leader="dot" w:pos="9062"/>
            </w:tabs>
            <w:rPr>
              <w:rFonts w:asciiTheme="minorHAnsi" w:eastAsiaTheme="minorEastAsia" w:hAnsiTheme="minorHAnsi"/>
              <w:noProof/>
              <w:sz w:val="22"/>
              <w:lang w:eastAsia="nl-BE"/>
            </w:rPr>
          </w:pPr>
          <w:hyperlink w:anchor="_Toc159507526" w:history="1">
            <w:r w:rsidRPr="003C6E53">
              <w:rPr>
                <w:rStyle w:val="Hyperlink"/>
                <w:noProof/>
              </w:rPr>
              <w:t>Deel 3: ‘Bruiloft in de B&amp;B’ van Kaat De Kock</w:t>
            </w:r>
            <w:r>
              <w:rPr>
                <w:noProof/>
                <w:webHidden/>
              </w:rPr>
              <w:tab/>
            </w:r>
            <w:r>
              <w:rPr>
                <w:noProof/>
                <w:webHidden/>
              </w:rPr>
              <w:fldChar w:fldCharType="begin"/>
            </w:r>
            <w:r>
              <w:rPr>
                <w:noProof/>
                <w:webHidden/>
              </w:rPr>
              <w:instrText xml:space="preserve"> PAGEREF _Toc159507526 \h </w:instrText>
            </w:r>
            <w:r>
              <w:rPr>
                <w:noProof/>
                <w:webHidden/>
              </w:rPr>
            </w:r>
            <w:r>
              <w:rPr>
                <w:noProof/>
                <w:webHidden/>
              </w:rPr>
              <w:fldChar w:fldCharType="separate"/>
            </w:r>
            <w:r w:rsidR="00AE4754">
              <w:rPr>
                <w:noProof/>
                <w:webHidden/>
              </w:rPr>
              <w:t>12</w:t>
            </w:r>
            <w:r>
              <w:rPr>
                <w:noProof/>
                <w:webHidden/>
              </w:rPr>
              <w:fldChar w:fldCharType="end"/>
            </w:r>
          </w:hyperlink>
        </w:p>
        <w:p w14:paraId="560C86EE" w14:textId="2E0BE8AB" w:rsidR="003E12ED" w:rsidRDefault="003E12ED">
          <w:pPr>
            <w:pStyle w:val="Inhopg2"/>
            <w:tabs>
              <w:tab w:val="right" w:leader="dot" w:pos="9062"/>
            </w:tabs>
            <w:rPr>
              <w:rFonts w:asciiTheme="minorHAnsi" w:eastAsiaTheme="minorEastAsia" w:hAnsiTheme="minorHAnsi"/>
              <w:noProof/>
              <w:sz w:val="22"/>
              <w:lang w:eastAsia="nl-BE"/>
            </w:rPr>
          </w:pPr>
          <w:hyperlink w:anchor="_Toc159507527" w:history="1">
            <w:r w:rsidRPr="003C6E53">
              <w:rPr>
                <w:rStyle w:val="Hyperlink"/>
                <w:noProof/>
              </w:rPr>
              <w:t>De boeknummers</w:t>
            </w:r>
            <w:r>
              <w:rPr>
                <w:noProof/>
                <w:webHidden/>
              </w:rPr>
              <w:tab/>
            </w:r>
            <w:r>
              <w:rPr>
                <w:noProof/>
                <w:webHidden/>
              </w:rPr>
              <w:fldChar w:fldCharType="begin"/>
            </w:r>
            <w:r>
              <w:rPr>
                <w:noProof/>
                <w:webHidden/>
              </w:rPr>
              <w:instrText xml:space="preserve"> PAGEREF _Toc159507527 \h </w:instrText>
            </w:r>
            <w:r>
              <w:rPr>
                <w:noProof/>
                <w:webHidden/>
              </w:rPr>
            </w:r>
            <w:r>
              <w:rPr>
                <w:noProof/>
                <w:webHidden/>
              </w:rPr>
              <w:fldChar w:fldCharType="separate"/>
            </w:r>
            <w:r w:rsidR="00AE4754">
              <w:rPr>
                <w:noProof/>
                <w:webHidden/>
              </w:rPr>
              <w:t>12</w:t>
            </w:r>
            <w:r>
              <w:rPr>
                <w:noProof/>
                <w:webHidden/>
              </w:rPr>
              <w:fldChar w:fldCharType="end"/>
            </w:r>
          </w:hyperlink>
        </w:p>
        <w:p w14:paraId="39A12A49" w14:textId="349270C5" w:rsidR="003E12ED" w:rsidRDefault="003E12ED">
          <w:pPr>
            <w:pStyle w:val="Inhopg1"/>
            <w:tabs>
              <w:tab w:val="right" w:leader="dot" w:pos="9062"/>
            </w:tabs>
            <w:rPr>
              <w:rFonts w:asciiTheme="minorHAnsi" w:eastAsiaTheme="minorEastAsia" w:hAnsiTheme="minorHAnsi"/>
              <w:noProof/>
              <w:sz w:val="22"/>
              <w:lang w:eastAsia="nl-BE"/>
            </w:rPr>
          </w:pPr>
          <w:hyperlink w:anchor="_Toc159507528" w:history="1">
            <w:r w:rsidRPr="003C6E53">
              <w:rPr>
                <w:rStyle w:val="Hyperlink"/>
                <w:noProof/>
              </w:rPr>
              <w:t>Auteur in de kijker: Isabel Allende</w:t>
            </w:r>
            <w:r>
              <w:rPr>
                <w:noProof/>
                <w:webHidden/>
              </w:rPr>
              <w:tab/>
            </w:r>
            <w:r>
              <w:rPr>
                <w:noProof/>
                <w:webHidden/>
              </w:rPr>
              <w:fldChar w:fldCharType="begin"/>
            </w:r>
            <w:r>
              <w:rPr>
                <w:noProof/>
                <w:webHidden/>
              </w:rPr>
              <w:instrText xml:space="preserve"> PAGEREF _Toc159507528 \h </w:instrText>
            </w:r>
            <w:r>
              <w:rPr>
                <w:noProof/>
                <w:webHidden/>
              </w:rPr>
            </w:r>
            <w:r>
              <w:rPr>
                <w:noProof/>
                <w:webHidden/>
              </w:rPr>
              <w:fldChar w:fldCharType="separate"/>
            </w:r>
            <w:r w:rsidR="00AE4754">
              <w:rPr>
                <w:noProof/>
                <w:webHidden/>
              </w:rPr>
              <w:t>13</w:t>
            </w:r>
            <w:r>
              <w:rPr>
                <w:noProof/>
                <w:webHidden/>
              </w:rPr>
              <w:fldChar w:fldCharType="end"/>
            </w:r>
          </w:hyperlink>
        </w:p>
        <w:p w14:paraId="76DFF37B" w14:textId="345F3BD2" w:rsidR="003E12ED" w:rsidRDefault="003E12ED">
          <w:pPr>
            <w:pStyle w:val="Inhopg2"/>
            <w:tabs>
              <w:tab w:val="right" w:leader="dot" w:pos="9062"/>
            </w:tabs>
            <w:rPr>
              <w:rFonts w:asciiTheme="minorHAnsi" w:eastAsiaTheme="minorEastAsia" w:hAnsiTheme="minorHAnsi"/>
              <w:noProof/>
              <w:sz w:val="22"/>
              <w:lang w:eastAsia="nl-BE"/>
            </w:rPr>
          </w:pPr>
          <w:hyperlink w:anchor="_Toc159507529" w:history="1">
            <w:r w:rsidRPr="003C6E53">
              <w:rPr>
                <w:rStyle w:val="Hyperlink"/>
                <w:noProof/>
              </w:rPr>
              <w:t>Deel 1: ‘Het huis met de geesten’</w:t>
            </w:r>
            <w:r>
              <w:rPr>
                <w:noProof/>
                <w:webHidden/>
              </w:rPr>
              <w:tab/>
            </w:r>
            <w:r>
              <w:rPr>
                <w:noProof/>
                <w:webHidden/>
              </w:rPr>
              <w:fldChar w:fldCharType="begin"/>
            </w:r>
            <w:r>
              <w:rPr>
                <w:noProof/>
                <w:webHidden/>
              </w:rPr>
              <w:instrText xml:space="preserve"> PAGEREF _Toc159507529 \h </w:instrText>
            </w:r>
            <w:r>
              <w:rPr>
                <w:noProof/>
                <w:webHidden/>
              </w:rPr>
            </w:r>
            <w:r>
              <w:rPr>
                <w:noProof/>
                <w:webHidden/>
              </w:rPr>
              <w:fldChar w:fldCharType="separate"/>
            </w:r>
            <w:r w:rsidR="00AE4754">
              <w:rPr>
                <w:noProof/>
                <w:webHidden/>
              </w:rPr>
              <w:t>14</w:t>
            </w:r>
            <w:r>
              <w:rPr>
                <w:noProof/>
                <w:webHidden/>
              </w:rPr>
              <w:fldChar w:fldCharType="end"/>
            </w:r>
          </w:hyperlink>
        </w:p>
        <w:p w14:paraId="088CA209" w14:textId="7EF6F450" w:rsidR="003E12ED" w:rsidRDefault="003E12ED">
          <w:pPr>
            <w:pStyle w:val="Inhopg2"/>
            <w:tabs>
              <w:tab w:val="right" w:leader="dot" w:pos="9062"/>
            </w:tabs>
            <w:rPr>
              <w:rFonts w:asciiTheme="minorHAnsi" w:eastAsiaTheme="minorEastAsia" w:hAnsiTheme="minorHAnsi"/>
              <w:noProof/>
              <w:sz w:val="22"/>
              <w:lang w:eastAsia="nl-BE"/>
            </w:rPr>
          </w:pPr>
          <w:hyperlink w:anchor="_Toc159507530" w:history="1">
            <w:r w:rsidRPr="003C6E53">
              <w:rPr>
                <w:rStyle w:val="Hyperlink"/>
                <w:noProof/>
              </w:rPr>
              <w:t>Deel 2: ‘De stad van de wilde goden’</w:t>
            </w:r>
            <w:r>
              <w:rPr>
                <w:noProof/>
                <w:webHidden/>
              </w:rPr>
              <w:tab/>
            </w:r>
            <w:r>
              <w:rPr>
                <w:noProof/>
                <w:webHidden/>
              </w:rPr>
              <w:fldChar w:fldCharType="begin"/>
            </w:r>
            <w:r>
              <w:rPr>
                <w:noProof/>
                <w:webHidden/>
              </w:rPr>
              <w:instrText xml:space="preserve"> PAGEREF _Toc159507530 \h </w:instrText>
            </w:r>
            <w:r>
              <w:rPr>
                <w:noProof/>
                <w:webHidden/>
              </w:rPr>
            </w:r>
            <w:r>
              <w:rPr>
                <w:noProof/>
                <w:webHidden/>
              </w:rPr>
              <w:fldChar w:fldCharType="separate"/>
            </w:r>
            <w:r w:rsidR="00AE4754">
              <w:rPr>
                <w:noProof/>
                <w:webHidden/>
              </w:rPr>
              <w:t>14</w:t>
            </w:r>
            <w:r>
              <w:rPr>
                <w:noProof/>
                <w:webHidden/>
              </w:rPr>
              <w:fldChar w:fldCharType="end"/>
            </w:r>
          </w:hyperlink>
        </w:p>
        <w:p w14:paraId="1630D990" w14:textId="38942A80" w:rsidR="003E12ED" w:rsidRDefault="003E12ED">
          <w:pPr>
            <w:pStyle w:val="Inhopg2"/>
            <w:tabs>
              <w:tab w:val="right" w:leader="dot" w:pos="9062"/>
            </w:tabs>
            <w:rPr>
              <w:rFonts w:asciiTheme="minorHAnsi" w:eastAsiaTheme="minorEastAsia" w:hAnsiTheme="minorHAnsi"/>
              <w:noProof/>
              <w:sz w:val="22"/>
              <w:lang w:eastAsia="nl-BE"/>
            </w:rPr>
          </w:pPr>
          <w:hyperlink w:anchor="_Toc159507531" w:history="1">
            <w:r w:rsidRPr="003C6E53">
              <w:rPr>
                <w:rStyle w:val="Hyperlink"/>
                <w:noProof/>
              </w:rPr>
              <w:t>Deel 3: ‘De wind kent mijn naam’</w:t>
            </w:r>
            <w:r>
              <w:rPr>
                <w:noProof/>
                <w:webHidden/>
              </w:rPr>
              <w:tab/>
            </w:r>
            <w:r>
              <w:rPr>
                <w:noProof/>
                <w:webHidden/>
              </w:rPr>
              <w:fldChar w:fldCharType="begin"/>
            </w:r>
            <w:r>
              <w:rPr>
                <w:noProof/>
                <w:webHidden/>
              </w:rPr>
              <w:instrText xml:space="preserve"> PAGEREF _Toc159507531 \h </w:instrText>
            </w:r>
            <w:r>
              <w:rPr>
                <w:noProof/>
                <w:webHidden/>
              </w:rPr>
            </w:r>
            <w:r>
              <w:rPr>
                <w:noProof/>
                <w:webHidden/>
              </w:rPr>
              <w:fldChar w:fldCharType="separate"/>
            </w:r>
            <w:r w:rsidR="00AE4754">
              <w:rPr>
                <w:noProof/>
                <w:webHidden/>
              </w:rPr>
              <w:t>14</w:t>
            </w:r>
            <w:r>
              <w:rPr>
                <w:noProof/>
                <w:webHidden/>
              </w:rPr>
              <w:fldChar w:fldCharType="end"/>
            </w:r>
          </w:hyperlink>
        </w:p>
        <w:p w14:paraId="6B1715D1" w14:textId="5AEDACAA" w:rsidR="003E12ED" w:rsidRDefault="003E12ED">
          <w:pPr>
            <w:pStyle w:val="Inhopg2"/>
            <w:tabs>
              <w:tab w:val="right" w:leader="dot" w:pos="9062"/>
            </w:tabs>
            <w:rPr>
              <w:rFonts w:asciiTheme="minorHAnsi" w:eastAsiaTheme="minorEastAsia" w:hAnsiTheme="minorHAnsi"/>
              <w:noProof/>
              <w:sz w:val="22"/>
              <w:lang w:eastAsia="nl-BE"/>
            </w:rPr>
          </w:pPr>
          <w:hyperlink w:anchor="_Toc159507532" w:history="1">
            <w:r w:rsidRPr="003C6E53">
              <w:rPr>
                <w:rStyle w:val="Hyperlink"/>
                <w:noProof/>
              </w:rPr>
              <w:t>Deel 4: ‘Wat wij willen: mijn leven als moeder, vrouw, feminist’</w:t>
            </w:r>
            <w:r>
              <w:rPr>
                <w:noProof/>
                <w:webHidden/>
              </w:rPr>
              <w:tab/>
            </w:r>
            <w:r>
              <w:rPr>
                <w:noProof/>
                <w:webHidden/>
              </w:rPr>
              <w:fldChar w:fldCharType="begin"/>
            </w:r>
            <w:r>
              <w:rPr>
                <w:noProof/>
                <w:webHidden/>
              </w:rPr>
              <w:instrText xml:space="preserve"> PAGEREF _Toc159507532 \h </w:instrText>
            </w:r>
            <w:r>
              <w:rPr>
                <w:noProof/>
                <w:webHidden/>
              </w:rPr>
            </w:r>
            <w:r>
              <w:rPr>
                <w:noProof/>
                <w:webHidden/>
              </w:rPr>
              <w:fldChar w:fldCharType="separate"/>
            </w:r>
            <w:r w:rsidR="00AE4754">
              <w:rPr>
                <w:noProof/>
                <w:webHidden/>
              </w:rPr>
              <w:t>15</w:t>
            </w:r>
            <w:r>
              <w:rPr>
                <w:noProof/>
                <w:webHidden/>
              </w:rPr>
              <w:fldChar w:fldCharType="end"/>
            </w:r>
          </w:hyperlink>
        </w:p>
        <w:p w14:paraId="6FACEF14" w14:textId="5D695F2B" w:rsidR="003E12ED" w:rsidRDefault="003E12ED">
          <w:pPr>
            <w:pStyle w:val="Inhopg2"/>
            <w:tabs>
              <w:tab w:val="right" w:leader="dot" w:pos="9062"/>
            </w:tabs>
            <w:rPr>
              <w:rFonts w:asciiTheme="minorHAnsi" w:eastAsiaTheme="minorEastAsia" w:hAnsiTheme="minorHAnsi"/>
              <w:noProof/>
              <w:sz w:val="22"/>
              <w:lang w:eastAsia="nl-BE"/>
            </w:rPr>
          </w:pPr>
          <w:hyperlink w:anchor="_Toc159507533" w:history="1">
            <w:r w:rsidRPr="003C6E53">
              <w:rPr>
                <w:rStyle w:val="Hyperlink"/>
                <w:noProof/>
              </w:rPr>
              <w:t>De boeknummers</w:t>
            </w:r>
            <w:r>
              <w:rPr>
                <w:noProof/>
                <w:webHidden/>
              </w:rPr>
              <w:tab/>
            </w:r>
            <w:r>
              <w:rPr>
                <w:noProof/>
                <w:webHidden/>
              </w:rPr>
              <w:fldChar w:fldCharType="begin"/>
            </w:r>
            <w:r>
              <w:rPr>
                <w:noProof/>
                <w:webHidden/>
              </w:rPr>
              <w:instrText xml:space="preserve"> PAGEREF _Toc159507533 \h </w:instrText>
            </w:r>
            <w:r>
              <w:rPr>
                <w:noProof/>
                <w:webHidden/>
              </w:rPr>
            </w:r>
            <w:r>
              <w:rPr>
                <w:noProof/>
                <w:webHidden/>
              </w:rPr>
              <w:fldChar w:fldCharType="separate"/>
            </w:r>
            <w:r w:rsidR="00AE4754">
              <w:rPr>
                <w:noProof/>
                <w:webHidden/>
              </w:rPr>
              <w:t>15</w:t>
            </w:r>
            <w:r>
              <w:rPr>
                <w:noProof/>
                <w:webHidden/>
              </w:rPr>
              <w:fldChar w:fldCharType="end"/>
            </w:r>
          </w:hyperlink>
        </w:p>
        <w:p w14:paraId="585CD1B8" w14:textId="5557718D" w:rsidR="003E12ED" w:rsidRDefault="003E12ED">
          <w:pPr>
            <w:pStyle w:val="Inhopg1"/>
            <w:tabs>
              <w:tab w:val="right" w:leader="dot" w:pos="9062"/>
            </w:tabs>
            <w:rPr>
              <w:rFonts w:asciiTheme="minorHAnsi" w:eastAsiaTheme="minorEastAsia" w:hAnsiTheme="minorHAnsi"/>
              <w:noProof/>
              <w:sz w:val="22"/>
              <w:lang w:eastAsia="nl-BE"/>
            </w:rPr>
          </w:pPr>
          <w:hyperlink w:anchor="_Toc159507534" w:history="1">
            <w:r w:rsidRPr="003C6E53">
              <w:rPr>
                <w:rStyle w:val="Hyperlink"/>
                <w:noProof/>
              </w:rPr>
              <w:t>Auteurs lezen voor en wel in je oor</w:t>
            </w:r>
            <w:r>
              <w:rPr>
                <w:noProof/>
                <w:webHidden/>
              </w:rPr>
              <w:tab/>
            </w:r>
            <w:r>
              <w:rPr>
                <w:noProof/>
                <w:webHidden/>
              </w:rPr>
              <w:fldChar w:fldCharType="begin"/>
            </w:r>
            <w:r>
              <w:rPr>
                <w:noProof/>
                <w:webHidden/>
              </w:rPr>
              <w:instrText xml:space="preserve"> PAGEREF _Toc159507534 \h </w:instrText>
            </w:r>
            <w:r>
              <w:rPr>
                <w:noProof/>
                <w:webHidden/>
              </w:rPr>
            </w:r>
            <w:r>
              <w:rPr>
                <w:noProof/>
                <w:webHidden/>
              </w:rPr>
              <w:fldChar w:fldCharType="separate"/>
            </w:r>
            <w:r w:rsidR="00AE4754">
              <w:rPr>
                <w:noProof/>
                <w:webHidden/>
              </w:rPr>
              <w:t>16</w:t>
            </w:r>
            <w:r>
              <w:rPr>
                <w:noProof/>
                <w:webHidden/>
              </w:rPr>
              <w:fldChar w:fldCharType="end"/>
            </w:r>
          </w:hyperlink>
        </w:p>
        <w:p w14:paraId="7BE658A1" w14:textId="62450DE5" w:rsidR="003E12ED" w:rsidRDefault="003E12ED">
          <w:pPr>
            <w:pStyle w:val="Inhopg2"/>
            <w:tabs>
              <w:tab w:val="right" w:leader="dot" w:pos="9062"/>
            </w:tabs>
            <w:rPr>
              <w:rFonts w:asciiTheme="minorHAnsi" w:eastAsiaTheme="minorEastAsia" w:hAnsiTheme="minorHAnsi"/>
              <w:noProof/>
              <w:sz w:val="22"/>
              <w:lang w:eastAsia="nl-BE"/>
            </w:rPr>
          </w:pPr>
          <w:hyperlink w:anchor="_Toc159507535" w:history="1">
            <w:r w:rsidRPr="003C6E53">
              <w:rPr>
                <w:rStyle w:val="Hyperlink"/>
                <w:noProof/>
              </w:rPr>
              <w:t>Deel 1: ‘Tosca’ van Maud Vanhauwaert</w:t>
            </w:r>
            <w:r>
              <w:rPr>
                <w:noProof/>
                <w:webHidden/>
              </w:rPr>
              <w:tab/>
            </w:r>
            <w:r>
              <w:rPr>
                <w:noProof/>
                <w:webHidden/>
              </w:rPr>
              <w:fldChar w:fldCharType="begin"/>
            </w:r>
            <w:r>
              <w:rPr>
                <w:noProof/>
                <w:webHidden/>
              </w:rPr>
              <w:instrText xml:space="preserve"> PAGEREF _Toc159507535 \h </w:instrText>
            </w:r>
            <w:r>
              <w:rPr>
                <w:noProof/>
                <w:webHidden/>
              </w:rPr>
            </w:r>
            <w:r>
              <w:rPr>
                <w:noProof/>
                <w:webHidden/>
              </w:rPr>
              <w:fldChar w:fldCharType="separate"/>
            </w:r>
            <w:r w:rsidR="00AE4754">
              <w:rPr>
                <w:noProof/>
                <w:webHidden/>
              </w:rPr>
              <w:t>16</w:t>
            </w:r>
            <w:r>
              <w:rPr>
                <w:noProof/>
                <w:webHidden/>
              </w:rPr>
              <w:fldChar w:fldCharType="end"/>
            </w:r>
          </w:hyperlink>
        </w:p>
        <w:p w14:paraId="4EE3220E" w14:textId="53907F7D" w:rsidR="003E12ED" w:rsidRDefault="003E12ED">
          <w:pPr>
            <w:pStyle w:val="Inhopg2"/>
            <w:tabs>
              <w:tab w:val="right" w:leader="dot" w:pos="9062"/>
            </w:tabs>
            <w:rPr>
              <w:rFonts w:asciiTheme="minorHAnsi" w:eastAsiaTheme="minorEastAsia" w:hAnsiTheme="minorHAnsi"/>
              <w:noProof/>
              <w:sz w:val="22"/>
              <w:lang w:eastAsia="nl-BE"/>
            </w:rPr>
          </w:pPr>
          <w:hyperlink w:anchor="_Toc159507536" w:history="1">
            <w:r w:rsidRPr="003C6E53">
              <w:rPr>
                <w:rStyle w:val="Hyperlink"/>
                <w:noProof/>
              </w:rPr>
              <w:t>Deel 2: ‘Waarom niemand kwantum begrijpt en iedereen er toch iets over zou moeten weten’ van Céline Broeckaert en Frank Verstraete</w:t>
            </w:r>
            <w:r>
              <w:rPr>
                <w:noProof/>
                <w:webHidden/>
              </w:rPr>
              <w:tab/>
            </w:r>
            <w:r>
              <w:rPr>
                <w:noProof/>
                <w:webHidden/>
              </w:rPr>
              <w:fldChar w:fldCharType="begin"/>
            </w:r>
            <w:r>
              <w:rPr>
                <w:noProof/>
                <w:webHidden/>
              </w:rPr>
              <w:instrText xml:space="preserve"> PAGEREF _Toc159507536 \h </w:instrText>
            </w:r>
            <w:r>
              <w:rPr>
                <w:noProof/>
                <w:webHidden/>
              </w:rPr>
            </w:r>
            <w:r>
              <w:rPr>
                <w:noProof/>
                <w:webHidden/>
              </w:rPr>
              <w:fldChar w:fldCharType="separate"/>
            </w:r>
            <w:r w:rsidR="00AE4754">
              <w:rPr>
                <w:noProof/>
                <w:webHidden/>
              </w:rPr>
              <w:t>16</w:t>
            </w:r>
            <w:r>
              <w:rPr>
                <w:noProof/>
                <w:webHidden/>
              </w:rPr>
              <w:fldChar w:fldCharType="end"/>
            </w:r>
          </w:hyperlink>
        </w:p>
        <w:p w14:paraId="7A9E5FCE" w14:textId="31BEB718" w:rsidR="003E12ED" w:rsidRDefault="003E12ED">
          <w:pPr>
            <w:pStyle w:val="Inhopg2"/>
            <w:tabs>
              <w:tab w:val="right" w:leader="dot" w:pos="9062"/>
            </w:tabs>
            <w:rPr>
              <w:rFonts w:asciiTheme="minorHAnsi" w:eastAsiaTheme="minorEastAsia" w:hAnsiTheme="minorHAnsi"/>
              <w:noProof/>
              <w:sz w:val="22"/>
              <w:lang w:eastAsia="nl-BE"/>
            </w:rPr>
          </w:pPr>
          <w:hyperlink w:anchor="_Toc159507537" w:history="1">
            <w:r w:rsidRPr="003C6E53">
              <w:rPr>
                <w:rStyle w:val="Hyperlink"/>
                <w:noProof/>
              </w:rPr>
              <w:t>Deel 3: ‘Een doodgewone dag door de ogen van een non-binaire laatbloeier’ van Jan Wallyn</w:t>
            </w:r>
            <w:r>
              <w:rPr>
                <w:noProof/>
                <w:webHidden/>
              </w:rPr>
              <w:tab/>
            </w:r>
            <w:r>
              <w:rPr>
                <w:noProof/>
                <w:webHidden/>
              </w:rPr>
              <w:fldChar w:fldCharType="begin"/>
            </w:r>
            <w:r>
              <w:rPr>
                <w:noProof/>
                <w:webHidden/>
              </w:rPr>
              <w:instrText xml:space="preserve"> PAGEREF _Toc159507537 \h </w:instrText>
            </w:r>
            <w:r>
              <w:rPr>
                <w:noProof/>
                <w:webHidden/>
              </w:rPr>
            </w:r>
            <w:r>
              <w:rPr>
                <w:noProof/>
                <w:webHidden/>
              </w:rPr>
              <w:fldChar w:fldCharType="separate"/>
            </w:r>
            <w:r w:rsidR="00AE4754">
              <w:rPr>
                <w:noProof/>
                <w:webHidden/>
              </w:rPr>
              <w:t>17</w:t>
            </w:r>
            <w:r>
              <w:rPr>
                <w:noProof/>
                <w:webHidden/>
              </w:rPr>
              <w:fldChar w:fldCharType="end"/>
            </w:r>
          </w:hyperlink>
        </w:p>
        <w:p w14:paraId="28CE512E" w14:textId="44DDA443" w:rsidR="003E12ED" w:rsidRDefault="003E12ED">
          <w:pPr>
            <w:pStyle w:val="Inhopg2"/>
            <w:tabs>
              <w:tab w:val="right" w:leader="dot" w:pos="9062"/>
            </w:tabs>
            <w:rPr>
              <w:rFonts w:asciiTheme="minorHAnsi" w:eastAsiaTheme="minorEastAsia" w:hAnsiTheme="minorHAnsi"/>
              <w:noProof/>
              <w:sz w:val="22"/>
              <w:lang w:eastAsia="nl-BE"/>
            </w:rPr>
          </w:pPr>
          <w:hyperlink w:anchor="_Toc159507538" w:history="1">
            <w:r w:rsidRPr="003C6E53">
              <w:rPr>
                <w:rStyle w:val="Hyperlink"/>
                <w:noProof/>
              </w:rPr>
              <w:t>De boeknummers</w:t>
            </w:r>
            <w:r>
              <w:rPr>
                <w:noProof/>
                <w:webHidden/>
              </w:rPr>
              <w:tab/>
            </w:r>
            <w:r>
              <w:rPr>
                <w:noProof/>
                <w:webHidden/>
              </w:rPr>
              <w:fldChar w:fldCharType="begin"/>
            </w:r>
            <w:r>
              <w:rPr>
                <w:noProof/>
                <w:webHidden/>
              </w:rPr>
              <w:instrText xml:space="preserve"> PAGEREF _Toc159507538 \h </w:instrText>
            </w:r>
            <w:r>
              <w:rPr>
                <w:noProof/>
                <w:webHidden/>
              </w:rPr>
            </w:r>
            <w:r>
              <w:rPr>
                <w:noProof/>
                <w:webHidden/>
              </w:rPr>
              <w:fldChar w:fldCharType="separate"/>
            </w:r>
            <w:r w:rsidR="00AE4754">
              <w:rPr>
                <w:noProof/>
                <w:webHidden/>
              </w:rPr>
              <w:t>17</w:t>
            </w:r>
            <w:r>
              <w:rPr>
                <w:noProof/>
                <w:webHidden/>
              </w:rPr>
              <w:fldChar w:fldCharType="end"/>
            </w:r>
          </w:hyperlink>
        </w:p>
        <w:p w14:paraId="0E0D288E" w14:textId="665C6524" w:rsidR="003E12ED" w:rsidRDefault="003E12ED">
          <w:pPr>
            <w:pStyle w:val="Inhopg1"/>
            <w:tabs>
              <w:tab w:val="right" w:leader="dot" w:pos="9062"/>
            </w:tabs>
            <w:rPr>
              <w:rFonts w:asciiTheme="minorHAnsi" w:eastAsiaTheme="minorEastAsia" w:hAnsiTheme="minorHAnsi"/>
              <w:noProof/>
              <w:sz w:val="22"/>
              <w:lang w:eastAsia="nl-BE"/>
            </w:rPr>
          </w:pPr>
          <w:hyperlink w:anchor="_Toc159507539" w:history="1">
            <w:r w:rsidRPr="003C6E53">
              <w:rPr>
                <w:rStyle w:val="Hyperlink"/>
                <w:noProof/>
              </w:rPr>
              <w:t>Onder de loep: vier boeken over neurodiversiteit</w:t>
            </w:r>
            <w:r>
              <w:rPr>
                <w:noProof/>
                <w:webHidden/>
              </w:rPr>
              <w:tab/>
            </w:r>
            <w:r>
              <w:rPr>
                <w:noProof/>
                <w:webHidden/>
              </w:rPr>
              <w:fldChar w:fldCharType="begin"/>
            </w:r>
            <w:r>
              <w:rPr>
                <w:noProof/>
                <w:webHidden/>
              </w:rPr>
              <w:instrText xml:space="preserve"> PAGEREF _Toc159507539 \h </w:instrText>
            </w:r>
            <w:r>
              <w:rPr>
                <w:noProof/>
                <w:webHidden/>
              </w:rPr>
            </w:r>
            <w:r>
              <w:rPr>
                <w:noProof/>
                <w:webHidden/>
              </w:rPr>
              <w:fldChar w:fldCharType="separate"/>
            </w:r>
            <w:r w:rsidR="00AE4754">
              <w:rPr>
                <w:noProof/>
                <w:webHidden/>
              </w:rPr>
              <w:t>17</w:t>
            </w:r>
            <w:r>
              <w:rPr>
                <w:noProof/>
                <w:webHidden/>
              </w:rPr>
              <w:fldChar w:fldCharType="end"/>
            </w:r>
          </w:hyperlink>
        </w:p>
        <w:p w14:paraId="29D99712" w14:textId="1B4560D0" w:rsidR="003E12ED" w:rsidRDefault="003E12ED">
          <w:pPr>
            <w:pStyle w:val="Inhopg2"/>
            <w:tabs>
              <w:tab w:val="right" w:leader="dot" w:pos="9062"/>
            </w:tabs>
            <w:rPr>
              <w:rFonts w:asciiTheme="minorHAnsi" w:eastAsiaTheme="minorEastAsia" w:hAnsiTheme="minorHAnsi"/>
              <w:noProof/>
              <w:sz w:val="22"/>
              <w:lang w:eastAsia="nl-BE"/>
            </w:rPr>
          </w:pPr>
          <w:hyperlink w:anchor="_Toc159507540" w:history="1">
            <w:r w:rsidRPr="003C6E53">
              <w:rPr>
                <w:rStyle w:val="Hyperlink"/>
                <w:noProof/>
              </w:rPr>
              <w:t>Deel 1: ‘Abnormaal goed: vind je talent via je afwijking’ van Peter Ampe en Emily Rammant</w:t>
            </w:r>
            <w:r>
              <w:rPr>
                <w:noProof/>
                <w:webHidden/>
              </w:rPr>
              <w:tab/>
            </w:r>
            <w:r>
              <w:rPr>
                <w:noProof/>
                <w:webHidden/>
              </w:rPr>
              <w:fldChar w:fldCharType="begin"/>
            </w:r>
            <w:r>
              <w:rPr>
                <w:noProof/>
                <w:webHidden/>
              </w:rPr>
              <w:instrText xml:space="preserve"> PAGEREF _Toc159507540 \h </w:instrText>
            </w:r>
            <w:r>
              <w:rPr>
                <w:noProof/>
                <w:webHidden/>
              </w:rPr>
            </w:r>
            <w:r>
              <w:rPr>
                <w:noProof/>
                <w:webHidden/>
              </w:rPr>
              <w:fldChar w:fldCharType="separate"/>
            </w:r>
            <w:r w:rsidR="00AE4754">
              <w:rPr>
                <w:noProof/>
                <w:webHidden/>
              </w:rPr>
              <w:t>18</w:t>
            </w:r>
            <w:r>
              <w:rPr>
                <w:noProof/>
                <w:webHidden/>
              </w:rPr>
              <w:fldChar w:fldCharType="end"/>
            </w:r>
          </w:hyperlink>
        </w:p>
        <w:p w14:paraId="1B854BF5" w14:textId="42FA0B8F" w:rsidR="003E12ED" w:rsidRDefault="003E12ED">
          <w:pPr>
            <w:pStyle w:val="Inhopg2"/>
            <w:tabs>
              <w:tab w:val="right" w:leader="dot" w:pos="9062"/>
            </w:tabs>
            <w:rPr>
              <w:rFonts w:asciiTheme="minorHAnsi" w:eastAsiaTheme="minorEastAsia" w:hAnsiTheme="minorHAnsi"/>
              <w:noProof/>
              <w:sz w:val="22"/>
              <w:lang w:eastAsia="nl-BE"/>
            </w:rPr>
          </w:pPr>
          <w:hyperlink w:anchor="_Toc159507541" w:history="1">
            <w:r w:rsidRPr="003C6E53">
              <w:rPr>
                <w:rStyle w:val="Hyperlink"/>
                <w:noProof/>
              </w:rPr>
              <w:t>Deel 2: ‘Autisme glASShelder uitgelegd’ van Miriam Perrone</w:t>
            </w:r>
            <w:r>
              <w:rPr>
                <w:noProof/>
                <w:webHidden/>
              </w:rPr>
              <w:tab/>
            </w:r>
            <w:r>
              <w:rPr>
                <w:noProof/>
                <w:webHidden/>
              </w:rPr>
              <w:fldChar w:fldCharType="begin"/>
            </w:r>
            <w:r>
              <w:rPr>
                <w:noProof/>
                <w:webHidden/>
              </w:rPr>
              <w:instrText xml:space="preserve"> PAGEREF _Toc159507541 \h </w:instrText>
            </w:r>
            <w:r>
              <w:rPr>
                <w:noProof/>
                <w:webHidden/>
              </w:rPr>
            </w:r>
            <w:r>
              <w:rPr>
                <w:noProof/>
                <w:webHidden/>
              </w:rPr>
              <w:fldChar w:fldCharType="separate"/>
            </w:r>
            <w:r w:rsidR="00AE4754">
              <w:rPr>
                <w:noProof/>
                <w:webHidden/>
              </w:rPr>
              <w:t>18</w:t>
            </w:r>
            <w:r>
              <w:rPr>
                <w:noProof/>
                <w:webHidden/>
              </w:rPr>
              <w:fldChar w:fldCharType="end"/>
            </w:r>
          </w:hyperlink>
        </w:p>
        <w:p w14:paraId="63BFB53E" w14:textId="726F66FE" w:rsidR="003E12ED" w:rsidRDefault="003E12ED">
          <w:pPr>
            <w:pStyle w:val="Inhopg2"/>
            <w:tabs>
              <w:tab w:val="right" w:leader="dot" w:pos="9062"/>
            </w:tabs>
            <w:rPr>
              <w:rFonts w:asciiTheme="minorHAnsi" w:eastAsiaTheme="minorEastAsia" w:hAnsiTheme="minorHAnsi"/>
              <w:noProof/>
              <w:sz w:val="22"/>
              <w:lang w:eastAsia="nl-BE"/>
            </w:rPr>
          </w:pPr>
          <w:hyperlink w:anchor="_Toc159507542" w:history="1">
            <w:r w:rsidRPr="003C6E53">
              <w:rPr>
                <w:rStyle w:val="Hyperlink"/>
                <w:noProof/>
              </w:rPr>
              <w:t>Deel 3: ‘Anders gaat ook: Hoe ik functioneer met autisme en ADHD’ van Elise Cordaro</w:t>
            </w:r>
            <w:r>
              <w:rPr>
                <w:noProof/>
                <w:webHidden/>
              </w:rPr>
              <w:tab/>
            </w:r>
            <w:r>
              <w:rPr>
                <w:noProof/>
                <w:webHidden/>
              </w:rPr>
              <w:fldChar w:fldCharType="begin"/>
            </w:r>
            <w:r>
              <w:rPr>
                <w:noProof/>
                <w:webHidden/>
              </w:rPr>
              <w:instrText xml:space="preserve"> PAGEREF _Toc159507542 \h </w:instrText>
            </w:r>
            <w:r>
              <w:rPr>
                <w:noProof/>
                <w:webHidden/>
              </w:rPr>
            </w:r>
            <w:r>
              <w:rPr>
                <w:noProof/>
                <w:webHidden/>
              </w:rPr>
              <w:fldChar w:fldCharType="separate"/>
            </w:r>
            <w:r w:rsidR="00AE4754">
              <w:rPr>
                <w:noProof/>
                <w:webHidden/>
              </w:rPr>
              <w:t>18</w:t>
            </w:r>
            <w:r>
              <w:rPr>
                <w:noProof/>
                <w:webHidden/>
              </w:rPr>
              <w:fldChar w:fldCharType="end"/>
            </w:r>
          </w:hyperlink>
        </w:p>
        <w:p w14:paraId="4C98F10D" w14:textId="4083BAA7" w:rsidR="003E12ED" w:rsidRDefault="003E12ED">
          <w:pPr>
            <w:pStyle w:val="Inhopg2"/>
            <w:tabs>
              <w:tab w:val="right" w:leader="dot" w:pos="9062"/>
            </w:tabs>
            <w:rPr>
              <w:rFonts w:asciiTheme="minorHAnsi" w:eastAsiaTheme="minorEastAsia" w:hAnsiTheme="minorHAnsi"/>
              <w:noProof/>
              <w:sz w:val="22"/>
              <w:lang w:eastAsia="nl-BE"/>
            </w:rPr>
          </w:pPr>
          <w:hyperlink w:anchor="_Toc159507543" w:history="1">
            <w:r w:rsidRPr="003C6E53">
              <w:rPr>
                <w:rStyle w:val="Hyperlink"/>
                <w:noProof/>
              </w:rPr>
              <w:t>Deel 4: ‘Slagen met dyscalculie in het hoger onderwijs’</w:t>
            </w:r>
            <w:r>
              <w:rPr>
                <w:noProof/>
                <w:webHidden/>
              </w:rPr>
              <w:tab/>
            </w:r>
            <w:r>
              <w:rPr>
                <w:noProof/>
                <w:webHidden/>
              </w:rPr>
              <w:fldChar w:fldCharType="begin"/>
            </w:r>
            <w:r>
              <w:rPr>
                <w:noProof/>
                <w:webHidden/>
              </w:rPr>
              <w:instrText xml:space="preserve"> PAGEREF _Toc159507543 \h </w:instrText>
            </w:r>
            <w:r>
              <w:rPr>
                <w:noProof/>
                <w:webHidden/>
              </w:rPr>
            </w:r>
            <w:r>
              <w:rPr>
                <w:noProof/>
                <w:webHidden/>
              </w:rPr>
              <w:fldChar w:fldCharType="separate"/>
            </w:r>
            <w:r w:rsidR="00AE4754">
              <w:rPr>
                <w:noProof/>
                <w:webHidden/>
              </w:rPr>
              <w:t>19</w:t>
            </w:r>
            <w:r>
              <w:rPr>
                <w:noProof/>
                <w:webHidden/>
              </w:rPr>
              <w:fldChar w:fldCharType="end"/>
            </w:r>
          </w:hyperlink>
        </w:p>
        <w:p w14:paraId="22645E49" w14:textId="4706BE32" w:rsidR="003E12ED" w:rsidRDefault="003E12ED">
          <w:pPr>
            <w:pStyle w:val="Inhopg2"/>
            <w:tabs>
              <w:tab w:val="right" w:leader="dot" w:pos="9062"/>
            </w:tabs>
            <w:rPr>
              <w:rFonts w:asciiTheme="minorHAnsi" w:eastAsiaTheme="minorEastAsia" w:hAnsiTheme="minorHAnsi"/>
              <w:noProof/>
              <w:sz w:val="22"/>
              <w:lang w:eastAsia="nl-BE"/>
            </w:rPr>
          </w:pPr>
          <w:hyperlink w:anchor="_Toc159507544" w:history="1">
            <w:r w:rsidRPr="003C6E53">
              <w:rPr>
                <w:rStyle w:val="Hyperlink"/>
                <w:noProof/>
              </w:rPr>
              <w:t>De boeknummers</w:t>
            </w:r>
            <w:r>
              <w:rPr>
                <w:noProof/>
                <w:webHidden/>
              </w:rPr>
              <w:tab/>
            </w:r>
            <w:r>
              <w:rPr>
                <w:noProof/>
                <w:webHidden/>
              </w:rPr>
              <w:fldChar w:fldCharType="begin"/>
            </w:r>
            <w:r>
              <w:rPr>
                <w:noProof/>
                <w:webHidden/>
              </w:rPr>
              <w:instrText xml:space="preserve"> PAGEREF _Toc159507544 \h </w:instrText>
            </w:r>
            <w:r>
              <w:rPr>
                <w:noProof/>
                <w:webHidden/>
              </w:rPr>
            </w:r>
            <w:r>
              <w:rPr>
                <w:noProof/>
                <w:webHidden/>
              </w:rPr>
              <w:fldChar w:fldCharType="separate"/>
            </w:r>
            <w:r w:rsidR="00AE4754">
              <w:rPr>
                <w:noProof/>
                <w:webHidden/>
              </w:rPr>
              <w:t>19</w:t>
            </w:r>
            <w:r>
              <w:rPr>
                <w:noProof/>
                <w:webHidden/>
              </w:rPr>
              <w:fldChar w:fldCharType="end"/>
            </w:r>
          </w:hyperlink>
        </w:p>
        <w:p w14:paraId="7F81D2D5" w14:textId="79C6DEDD" w:rsidR="003E12ED" w:rsidRDefault="003E12ED">
          <w:pPr>
            <w:pStyle w:val="Inhopg1"/>
            <w:tabs>
              <w:tab w:val="right" w:leader="dot" w:pos="9062"/>
            </w:tabs>
            <w:rPr>
              <w:rFonts w:asciiTheme="minorHAnsi" w:eastAsiaTheme="minorEastAsia" w:hAnsiTheme="minorHAnsi"/>
              <w:noProof/>
              <w:sz w:val="22"/>
              <w:lang w:eastAsia="nl-BE"/>
            </w:rPr>
          </w:pPr>
          <w:hyperlink w:anchor="_Toc159507545" w:history="1">
            <w:r w:rsidRPr="003C6E53">
              <w:rPr>
                <w:rStyle w:val="Hyperlink"/>
                <w:noProof/>
              </w:rPr>
              <w:t>De terugblik: vier boeken over kunstenaars in de 19</w:t>
            </w:r>
            <w:r w:rsidRPr="003C6E53">
              <w:rPr>
                <w:rStyle w:val="Hyperlink"/>
                <w:noProof/>
                <w:vertAlign w:val="superscript"/>
              </w:rPr>
              <w:t>de</w:t>
            </w:r>
            <w:r w:rsidRPr="003C6E53">
              <w:rPr>
                <w:rStyle w:val="Hyperlink"/>
                <w:noProof/>
              </w:rPr>
              <w:t xml:space="preserve"> en vroege 20</w:t>
            </w:r>
            <w:r w:rsidRPr="003C6E53">
              <w:rPr>
                <w:rStyle w:val="Hyperlink"/>
                <w:noProof/>
                <w:vertAlign w:val="superscript"/>
              </w:rPr>
              <w:t>ste</w:t>
            </w:r>
            <w:r w:rsidRPr="003C6E53">
              <w:rPr>
                <w:rStyle w:val="Hyperlink"/>
                <w:noProof/>
              </w:rPr>
              <w:t xml:space="preserve"> eeuw</w:t>
            </w:r>
            <w:r>
              <w:rPr>
                <w:noProof/>
                <w:webHidden/>
              </w:rPr>
              <w:tab/>
            </w:r>
            <w:r>
              <w:rPr>
                <w:noProof/>
                <w:webHidden/>
              </w:rPr>
              <w:fldChar w:fldCharType="begin"/>
            </w:r>
            <w:r>
              <w:rPr>
                <w:noProof/>
                <w:webHidden/>
              </w:rPr>
              <w:instrText xml:space="preserve"> PAGEREF _Toc159507545 \h </w:instrText>
            </w:r>
            <w:r>
              <w:rPr>
                <w:noProof/>
                <w:webHidden/>
              </w:rPr>
            </w:r>
            <w:r>
              <w:rPr>
                <w:noProof/>
                <w:webHidden/>
              </w:rPr>
              <w:fldChar w:fldCharType="separate"/>
            </w:r>
            <w:r w:rsidR="00AE4754">
              <w:rPr>
                <w:noProof/>
                <w:webHidden/>
              </w:rPr>
              <w:t>20</w:t>
            </w:r>
            <w:r>
              <w:rPr>
                <w:noProof/>
                <w:webHidden/>
              </w:rPr>
              <w:fldChar w:fldCharType="end"/>
            </w:r>
          </w:hyperlink>
        </w:p>
        <w:p w14:paraId="32823E0D" w14:textId="64F15AA2" w:rsidR="003E12ED" w:rsidRDefault="003E12ED">
          <w:pPr>
            <w:pStyle w:val="Inhopg2"/>
            <w:tabs>
              <w:tab w:val="right" w:leader="dot" w:pos="9062"/>
            </w:tabs>
            <w:rPr>
              <w:rFonts w:asciiTheme="minorHAnsi" w:eastAsiaTheme="minorEastAsia" w:hAnsiTheme="minorHAnsi"/>
              <w:noProof/>
              <w:sz w:val="22"/>
              <w:lang w:eastAsia="nl-BE"/>
            </w:rPr>
          </w:pPr>
          <w:hyperlink w:anchor="_Toc159507546" w:history="1">
            <w:r w:rsidRPr="003C6E53">
              <w:rPr>
                <w:rStyle w:val="Hyperlink"/>
                <w:noProof/>
              </w:rPr>
              <w:t>Deel 1: ‘De vergeten voettocht van Vincent van Gogh’ van Lander Deweer</w:t>
            </w:r>
            <w:r>
              <w:rPr>
                <w:noProof/>
                <w:webHidden/>
              </w:rPr>
              <w:tab/>
            </w:r>
            <w:r>
              <w:rPr>
                <w:noProof/>
                <w:webHidden/>
              </w:rPr>
              <w:fldChar w:fldCharType="begin"/>
            </w:r>
            <w:r>
              <w:rPr>
                <w:noProof/>
                <w:webHidden/>
              </w:rPr>
              <w:instrText xml:space="preserve"> PAGEREF _Toc159507546 \h </w:instrText>
            </w:r>
            <w:r>
              <w:rPr>
                <w:noProof/>
                <w:webHidden/>
              </w:rPr>
            </w:r>
            <w:r>
              <w:rPr>
                <w:noProof/>
                <w:webHidden/>
              </w:rPr>
              <w:fldChar w:fldCharType="separate"/>
            </w:r>
            <w:r w:rsidR="00AE4754">
              <w:rPr>
                <w:noProof/>
                <w:webHidden/>
              </w:rPr>
              <w:t>20</w:t>
            </w:r>
            <w:r>
              <w:rPr>
                <w:noProof/>
                <w:webHidden/>
              </w:rPr>
              <w:fldChar w:fldCharType="end"/>
            </w:r>
          </w:hyperlink>
        </w:p>
        <w:p w14:paraId="49933830" w14:textId="165A882B" w:rsidR="003E12ED" w:rsidRDefault="003E12ED">
          <w:pPr>
            <w:pStyle w:val="Inhopg2"/>
            <w:tabs>
              <w:tab w:val="right" w:leader="dot" w:pos="9062"/>
            </w:tabs>
            <w:rPr>
              <w:rFonts w:asciiTheme="minorHAnsi" w:eastAsiaTheme="minorEastAsia" w:hAnsiTheme="minorHAnsi"/>
              <w:noProof/>
              <w:sz w:val="22"/>
              <w:lang w:eastAsia="nl-BE"/>
            </w:rPr>
          </w:pPr>
          <w:hyperlink w:anchor="_Toc159507547" w:history="1">
            <w:r w:rsidRPr="003C6E53">
              <w:rPr>
                <w:rStyle w:val="Hyperlink"/>
                <w:noProof/>
              </w:rPr>
              <w:t>Deel 2: ‘Moeten vrouwen naakt zijn om in het museum te hangen? Vrouwelijke kunstenaars van 1850 tot nu’ van Christiane Struyven</w:t>
            </w:r>
            <w:r>
              <w:rPr>
                <w:noProof/>
                <w:webHidden/>
              </w:rPr>
              <w:tab/>
            </w:r>
            <w:r>
              <w:rPr>
                <w:noProof/>
                <w:webHidden/>
              </w:rPr>
              <w:fldChar w:fldCharType="begin"/>
            </w:r>
            <w:r>
              <w:rPr>
                <w:noProof/>
                <w:webHidden/>
              </w:rPr>
              <w:instrText xml:space="preserve"> PAGEREF _Toc159507547 \h </w:instrText>
            </w:r>
            <w:r>
              <w:rPr>
                <w:noProof/>
                <w:webHidden/>
              </w:rPr>
            </w:r>
            <w:r>
              <w:rPr>
                <w:noProof/>
                <w:webHidden/>
              </w:rPr>
              <w:fldChar w:fldCharType="separate"/>
            </w:r>
            <w:r w:rsidR="00AE4754">
              <w:rPr>
                <w:noProof/>
                <w:webHidden/>
              </w:rPr>
              <w:t>21</w:t>
            </w:r>
            <w:r>
              <w:rPr>
                <w:noProof/>
                <w:webHidden/>
              </w:rPr>
              <w:fldChar w:fldCharType="end"/>
            </w:r>
          </w:hyperlink>
        </w:p>
        <w:p w14:paraId="2FDF5D82" w14:textId="23D4ABB2" w:rsidR="003E12ED" w:rsidRDefault="003E12ED">
          <w:pPr>
            <w:pStyle w:val="Inhopg2"/>
            <w:tabs>
              <w:tab w:val="right" w:leader="dot" w:pos="9062"/>
            </w:tabs>
            <w:rPr>
              <w:rFonts w:asciiTheme="minorHAnsi" w:eastAsiaTheme="minorEastAsia" w:hAnsiTheme="minorHAnsi"/>
              <w:noProof/>
              <w:sz w:val="22"/>
              <w:lang w:eastAsia="nl-BE"/>
            </w:rPr>
          </w:pPr>
          <w:hyperlink w:anchor="_Toc159507548" w:history="1">
            <w:r w:rsidRPr="003C6E53">
              <w:rPr>
                <w:rStyle w:val="Hyperlink"/>
                <w:noProof/>
              </w:rPr>
              <w:t>Deel 3: ‘James Ensor: een biografie’ van Eric Min</w:t>
            </w:r>
            <w:r>
              <w:rPr>
                <w:noProof/>
                <w:webHidden/>
              </w:rPr>
              <w:tab/>
            </w:r>
            <w:r>
              <w:rPr>
                <w:noProof/>
                <w:webHidden/>
              </w:rPr>
              <w:fldChar w:fldCharType="begin"/>
            </w:r>
            <w:r>
              <w:rPr>
                <w:noProof/>
                <w:webHidden/>
              </w:rPr>
              <w:instrText xml:space="preserve"> PAGEREF _Toc159507548 \h </w:instrText>
            </w:r>
            <w:r>
              <w:rPr>
                <w:noProof/>
                <w:webHidden/>
              </w:rPr>
            </w:r>
            <w:r>
              <w:rPr>
                <w:noProof/>
                <w:webHidden/>
              </w:rPr>
              <w:fldChar w:fldCharType="separate"/>
            </w:r>
            <w:r w:rsidR="00AE4754">
              <w:rPr>
                <w:noProof/>
                <w:webHidden/>
              </w:rPr>
              <w:t>21</w:t>
            </w:r>
            <w:r>
              <w:rPr>
                <w:noProof/>
                <w:webHidden/>
              </w:rPr>
              <w:fldChar w:fldCharType="end"/>
            </w:r>
          </w:hyperlink>
        </w:p>
        <w:p w14:paraId="2713166D" w14:textId="0D4BD20D" w:rsidR="003E12ED" w:rsidRDefault="003E12ED">
          <w:pPr>
            <w:pStyle w:val="Inhopg2"/>
            <w:tabs>
              <w:tab w:val="right" w:leader="dot" w:pos="9062"/>
            </w:tabs>
            <w:rPr>
              <w:rFonts w:asciiTheme="minorHAnsi" w:eastAsiaTheme="minorEastAsia" w:hAnsiTheme="minorHAnsi"/>
              <w:noProof/>
              <w:sz w:val="22"/>
              <w:lang w:eastAsia="nl-BE"/>
            </w:rPr>
          </w:pPr>
          <w:hyperlink w:anchor="_Toc159507549" w:history="1">
            <w:r w:rsidRPr="003C6E53">
              <w:rPr>
                <w:rStyle w:val="Hyperlink"/>
                <w:noProof/>
              </w:rPr>
              <w:t>Deel 4: ‘Een schilder in Parijs: Henri Evenepoel 1872-1899’ van Eric Min</w:t>
            </w:r>
            <w:r>
              <w:rPr>
                <w:noProof/>
                <w:webHidden/>
              </w:rPr>
              <w:tab/>
            </w:r>
            <w:r>
              <w:rPr>
                <w:noProof/>
                <w:webHidden/>
              </w:rPr>
              <w:fldChar w:fldCharType="begin"/>
            </w:r>
            <w:r>
              <w:rPr>
                <w:noProof/>
                <w:webHidden/>
              </w:rPr>
              <w:instrText xml:space="preserve"> PAGEREF _Toc159507549 \h </w:instrText>
            </w:r>
            <w:r>
              <w:rPr>
                <w:noProof/>
                <w:webHidden/>
              </w:rPr>
            </w:r>
            <w:r>
              <w:rPr>
                <w:noProof/>
                <w:webHidden/>
              </w:rPr>
              <w:fldChar w:fldCharType="separate"/>
            </w:r>
            <w:r w:rsidR="00AE4754">
              <w:rPr>
                <w:noProof/>
                <w:webHidden/>
              </w:rPr>
              <w:t>21</w:t>
            </w:r>
            <w:r>
              <w:rPr>
                <w:noProof/>
                <w:webHidden/>
              </w:rPr>
              <w:fldChar w:fldCharType="end"/>
            </w:r>
          </w:hyperlink>
        </w:p>
        <w:p w14:paraId="2250110A" w14:textId="34AB058E" w:rsidR="003E12ED" w:rsidRDefault="003E12ED">
          <w:pPr>
            <w:pStyle w:val="Inhopg2"/>
            <w:tabs>
              <w:tab w:val="right" w:leader="dot" w:pos="9062"/>
            </w:tabs>
            <w:rPr>
              <w:rFonts w:asciiTheme="minorHAnsi" w:eastAsiaTheme="minorEastAsia" w:hAnsiTheme="minorHAnsi"/>
              <w:noProof/>
              <w:sz w:val="22"/>
              <w:lang w:eastAsia="nl-BE"/>
            </w:rPr>
          </w:pPr>
          <w:hyperlink w:anchor="_Toc159507550" w:history="1">
            <w:r w:rsidRPr="003C6E53">
              <w:rPr>
                <w:rStyle w:val="Hyperlink"/>
                <w:noProof/>
              </w:rPr>
              <w:t>De boeknummers</w:t>
            </w:r>
            <w:r>
              <w:rPr>
                <w:noProof/>
                <w:webHidden/>
              </w:rPr>
              <w:tab/>
            </w:r>
            <w:r>
              <w:rPr>
                <w:noProof/>
                <w:webHidden/>
              </w:rPr>
              <w:fldChar w:fldCharType="begin"/>
            </w:r>
            <w:r>
              <w:rPr>
                <w:noProof/>
                <w:webHidden/>
              </w:rPr>
              <w:instrText xml:space="preserve"> PAGEREF _Toc159507550 \h </w:instrText>
            </w:r>
            <w:r>
              <w:rPr>
                <w:noProof/>
                <w:webHidden/>
              </w:rPr>
            </w:r>
            <w:r>
              <w:rPr>
                <w:noProof/>
                <w:webHidden/>
              </w:rPr>
              <w:fldChar w:fldCharType="separate"/>
            </w:r>
            <w:r w:rsidR="00AE4754">
              <w:rPr>
                <w:noProof/>
                <w:webHidden/>
              </w:rPr>
              <w:t>22</w:t>
            </w:r>
            <w:r>
              <w:rPr>
                <w:noProof/>
                <w:webHidden/>
              </w:rPr>
              <w:fldChar w:fldCharType="end"/>
            </w:r>
          </w:hyperlink>
        </w:p>
        <w:p w14:paraId="74AA845F" w14:textId="5C39559C" w:rsidR="003E12ED" w:rsidRDefault="003E12ED">
          <w:pPr>
            <w:pStyle w:val="Inhopg1"/>
            <w:tabs>
              <w:tab w:val="right" w:leader="dot" w:pos="9062"/>
            </w:tabs>
            <w:rPr>
              <w:rFonts w:asciiTheme="minorHAnsi" w:eastAsiaTheme="minorEastAsia" w:hAnsiTheme="minorHAnsi"/>
              <w:noProof/>
              <w:sz w:val="22"/>
              <w:lang w:eastAsia="nl-BE"/>
            </w:rPr>
          </w:pPr>
          <w:hyperlink w:anchor="_Toc159507551" w:history="1">
            <w:r w:rsidRPr="003C6E53">
              <w:rPr>
                <w:rStyle w:val="Hyperlink"/>
                <w:noProof/>
              </w:rPr>
              <w:t>Het Neusje van de Zalm: ‘Hoe mooi wij waren’ van Imbolo Mbue</w:t>
            </w:r>
            <w:r>
              <w:rPr>
                <w:noProof/>
                <w:webHidden/>
              </w:rPr>
              <w:tab/>
            </w:r>
            <w:r>
              <w:rPr>
                <w:noProof/>
                <w:webHidden/>
              </w:rPr>
              <w:fldChar w:fldCharType="begin"/>
            </w:r>
            <w:r>
              <w:rPr>
                <w:noProof/>
                <w:webHidden/>
              </w:rPr>
              <w:instrText xml:space="preserve"> PAGEREF _Toc159507551 \h </w:instrText>
            </w:r>
            <w:r>
              <w:rPr>
                <w:noProof/>
                <w:webHidden/>
              </w:rPr>
            </w:r>
            <w:r>
              <w:rPr>
                <w:noProof/>
                <w:webHidden/>
              </w:rPr>
              <w:fldChar w:fldCharType="separate"/>
            </w:r>
            <w:r w:rsidR="00AE4754">
              <w:rPr>
                <w:noProof/>
                <w:webHidden/>
              </w:rPr>
              <w:t>22</w:t>
            </w:r>
            <w:r>
              <w:rPr>
                <w:noProof/>
                <w:webHidden/>
              </w:rPr>
              <w:fldChar w:fldCharType="end"/>
            </w:r>
          </w:hyperlink>
        </w:p>
        <w:p w14:paraId="4CA52540" w14:textId="00AA16C2" w:rsidR="003E12ED" w:rsidRDefault="003E12ED">
          <w:pPr>
            <w:pStyle w:val="Inhopg2"/>
            <w:tabs>
              <w:tab w:val="right" w:leader="dot" w:pos="9062"/>
            </w:tabs>
            <w:rPr>
              <w:rFonts w:asciiTheme="minorHAnsi" w:eastAsiaTheme="minorEastAsia" w:hAnsiTheme="minorHAnsi"/>
              <w:noProof/>
              <w:sz w:val="22"/>
              <w:lang w:eastAsia="nl-BE"/>
            </w:rPr>
          </w:pPr>
          <w:hyperlink w:anchor="_Toc159507552" w:history="1">
            <w:r w:rsidRPr="003C6E53">
              <w:rPr>
                <w:rStyle w:val="Hyperlink"/>
                <w:noProof/>
              </w:rPr>
              <w:t>De boeknummers</w:t>
            </w:r>
            <w:r>
              <w:rPr>
                <w:noProof/>
                <w:webHidden/>
              </w:rPr>
              <w:tab/>
            </w:r>
            <w:r>
              <w:rPr>
                <w:noProof/>
                <w:webHidden/>
              </w:rPr>
              <w:fldChar w:fldCharType="begin"/>
            </w:r>
            <w:r>
              <w:rPr>
                <w:noProof/>
                <w:webHidden/>
              </w:rPr>
              <w:instrText xml:space="preserve"> PAGEREF _Toc159507552 \h </w:instrText>
            </w:r>
            <w:r>
              <w:rPr>
                <w:noProof/>
                <w:webHidden/>
              </w:rPr>
            </w:r>
            <w:r>
              <w:rPr>
                <w:noProof/>
                <w:webHidden/>
              </w:rPr>
              <w:fldChar w:fldCharType="separate"/>
            </w:r>
            <w:r w:rsidR="00AE4754">
              <w:rPr>
                <w:noProof/>
                <w:webHidden/>
              </w:rPr>
              <w:t>22</w:t>
            </w:r>
            <w:r>
              <w:rPr>
                <w:noProof/>
                <w:webHidden/>
              </w:rPr>
              <w:fldChar w:fldCharType="end"/>
            </w:r>
          </w:hyperlink>
        </w:p>
        <w:p w14:paraId="7692E216" w14:textId="2B1AFF35" w:rsidR="003E12ED" w:rsidRDefault="003E12ED">
          <w:pPr>
            <w:pStyle w:val="Inhopg1"/>
            <w:tabs>
              <w:tab w:val="right" w:leader="dot" w:pos="9062"/>
            </w:tabs>
            <w:rPr>
              <w:rFonts w:asciiTheme="minorHAnsi" w:eastAsiaTheme="minorEastAsia" w:hAnsiTheme="minorHAnsi"/>
              <w:noProof/>
              <w:sz w:val="22"/>
              <w:lang w:eastAsia="nl-BE"/>
            </w:rPr>
          </w:pPr>
          <w:hyperlink w:anchor="_Toc159507553" w:history="1">
            <w:r w:rsidRPr="003C6E53">
              <w:rPr>
                <w:rStyle w:val="Hyperlink"/>
                <w:noProof/>
              </w:rPr>
              <w:t>Voor de liefhebber van dierenverhalen</w:t>
            </w:r>
            <w:r>
              <w:rPr>
                <w:noProof/>
                <w:webHidden/>
              </w:rPr>
              <w:tab/>
            </w:r>
            <w:r>
              <w:rPr>
                <w:noProof/>
                <w:webHidden/>
              </w:rPr>
              <w:fldChar w:fldCharType="begin"/>
            </w:r>
            <w:r>
              <w:rPr>
                <w:noProof/>
                <w:webHidden/>
              </w:rPr>
              <w:instrText xml:space="preserve"> PAGEREF _Toc159507553 \h </w:instrText>
            </w:r>
            <w:r>
              <w:rPr>
                <w:noProof/>
                <w:webHidden/>
              </w:rPr>
            </w:r>
            <w:r>
              <w:rPr>
                <w:noProof/>
                <w:webHidden/>
              </w:rPr>
              <w:fldChar w:fldCharType="separate"/>
            </w:r>
            <w:r w:rsidR="00AE4754">
              <w:rPr>
                <w:noProof/>
                <w:webHidden/>
              </w:rPr>
              <w:t>23</w:t>
            </w:r>
            <w:r>
              <w:rPr>
                <w:noProof/>
                <w:webHidden/>
              </w:rPr>
              <w:fldChar w:fldCharType="end"/>
            </w:r>
          </w:hyperlink>
        </w:p>
        <w:p w14:paraId="7BF85E06" w14:textId="0DD8201B" w:rsidR="003E12ED" w:rsidRDefault="003E12ED">
          <w:pPr>
            <w:pStyle w:val="Inhopg2"/>
            <w:tabs>
              <w:tab w:val="right" w:leader="dot" w:pos="9062"/>
            </w:tabs>
            <w:rPr>
              <w:rFonts w:asciiTheme="minorHAnsi" w:eastAsiaTheme="minorEastAsia" w:hAnsiTheme="minorHAnsi"/>
              <w:noProof/>
              <w:sz w:val="22"/>
              <w:lang w:eastAsia="nl-BE"/>
            </w:rPr>
          </w:pPr>
          <w:hyperlink w:anchor="_Toc159507554" w:history="1">
            <w:r w:rsidRPr="003C6E53">
              <w:rPr>
                <w:rStyle w:val="Hyperlink"/>
                <w:noProof/>
              </w:rPr>
              <w:t>Deel 1: ‘Felix &amp; Bolt: de avonturen van een buitengewone stationskat en haar kittenleerling’ van Kate Moore</w:t>
            </w:r>
            <w:r>
              <w:rPr>
                <w:noProof/>
                <w:webHidden/>
              </w:rPr>
              <w:tab/>
            </w:r>
            <w:r>
              <w:rPr>
                <w:noProof/>
                <w:webHidden/>
              </w:rPr>
              <w:fldChar w:fldCharType="begin"/>
            </w:r>
            <w:r>
              <w:rPr>
                <w:noProof/>
                <w:webHidden/>
              </w:rPr>
              <w:instrText xml:space="preserve"> PAGEREF _Toc159507554 \h </w:instrText>
            </w:r>
            <w:r>
              <w:rPr>
                <w:noProof/>
                <w:webHidden/>
              </w:rPr>
            </w:r>
            <w:r>
              <w:rPr>
                <w:noProof/>
                <w:webHidden/>
              </w:rPr>
              <w:fldChar w:fldCharType="separate"/>
            </w:r>
            <w:r w:rsidR="00AE4754">
              <w:rPr>
                <w:noProof/>
                <w:webHidden/>
              </w:rPr>
              <w:t>23</w:t>
            </w:r>
            <w:r>
              <w:rPr>
                <w:noProof/>
                <w:webHidden/>
              </w:rPr>
              <w:fldChar w:fldCharType="end"/>
            </w:r>
          </w:hyperlink>
        </w:p>
        <w:p w14:paraId="023C0C16" w14:textId="3DF4815E" w:rsidR="003E12ED" w:rsidRDefault="003E12ED">
          <w:pPr>
            <w:pStyle w:val="Inhopg2"/>
            <w:tabs>
              <w:tab w:val="right" w:leader="dot" w:pos="9062"/>
            </w:tabs>
            <w:rPr>
              <w:rFonts w:asciiTheme="minorHAnsi" w:eastAsiaTheme="minorEastAsia" w:hAnsiTheme="minorHAnsi"/>
              <w:noProof/>
              <w:sz w:val="22"/>
              <w:lang w:eastAsia="nl-BE"/>
            </w:rPr>
          </w:pPr>
          <w:hyperlink w:anchor="_Toc159507555" w:history="1">
            <w:r w:rsidRPr="003C6E53">
              <w:rPr>
                <w:rStyle w:val="Hyperlink"/>
                <w:noProof/>
              </w:rPr>
              <w:t>Deel 2: ‘</w:t>
            </w:r>
            <w:r w:rsidRPr="003C6E53">
              <w:rPr>
                <w:rStyle w:val="Hyperlink"/>
                <w:bCs/>
                <w:noProof/>
              </w:rPr>
              <w:t>De liefste wens’ van Toon Tellegen</w:t>
            </w:r>
            <w:r>
              <w:rPr>
                <w:noProof/>
                <w:webHidden/>
              </w:rPr>
              <w:tab/>
            </w:r>
            <w:r>
              <w:rPr>
                <w:noProof/>
                <w:webHidden/>
              </w:rPr>
              <w:fldChar w:fldCharType="begin"/>
            </w:r>
            <w:r>
              <w:rPr>
                <w:noProof/>
                <w:webHidden/>
              </w:rPr>
              <w:instrText xml:space="preserve"> PAGEREF _Toc159507555 \h </w:instrText>
            </w:r>
            <w:r>
              <w:rPr>
                <w:noProof/>
                <w:webHidden/>
              </w:rPr>
            </w:r>
            <w:r>
              <w:rPr>
                <w:noProof/>
                <w:webHidden/>
              </w:rPr>
              <w:fldChar w:fldCharType="separate"/>
            </w:r>
            <w:r w:rsidR="00AE4754">
              <w:rPr>
                <w:noProof/>
                <w:webHidden/>
              </w:rPr>
              <w:t>23</w:t>
            </w:r>
            <w:r>
              <w:rPr>
                <w:noProof/>
                <w:webHidden/>
              </w:rPr>
              <w:fldChar w:fldCharType="end"/>
            </w:r>
          </w:hyperlink>
        </w:p>
        <w:p w14:paraId="54A85DDD" w14:textId="5C01E831" w:rsidR="003E12ED" w:rsidRDefault="003E12ED">
          <w:pPr>
            <w:pStyle w:val="Inhopg2"/>
            <w:tabs>
              <w:tab w:val="right" w:leader="dot" w:pos="9062"/>
            </w:tabs>
            <w:rPr>
              <w:rFonts w:asciiTheme="minorHAnsi" w:eastAsiaTheme="minorEastAsia" w:hAnsiTheme="minorHAnsi"/>
              <w:noProof/>
              <w:sz w:val="22"/>
              <w:lang w:eastAsia="nl-BE"/>
            </w:rPr>
          </w:pPr>
          <w:hyperlink w:anchor="_Toc159507556" w:history="1">
            <w:r w:rsidRPr="003C6E53">
              <w:rPr>
                <w:rStyle w:val="Hyperlink"/>
                <w:noProof/>
              </w:rPr>
              <w:t>Deel 3: ‘</w:t>
            </w:r>
            <w:r w:rsidRPr="003C6E53">
              <w:rPr>
                <w:rStyle w:val="Hyperlink"/>
                <w:bCs/>
                <w:noProof/>
              </w:rPr>
              <w:t>Vos &amp; ik: een ongewone vriendschap’ van Catherine Raven</w:t>
            </w:r>
            <w:r>
              <w:rPr>
                <w:noProof/>
                <w:webHidden/>
              </w:rPr>
              <w:tab/>
            </w:r>
            <w:r>
              <w:rPr>
                <w:noProof/>
                <w:webHidden/>
              </w:rPr>
              <w:fldChar w:fldCharType="begin"/>
            </w:r>
            <w:r>
              <w:rPr>
                <w:noProof/>
                <w:webHidden/>
              </w:rPr>
              <w:instrText xml:space="preserve"> PAGEREF _Toc159507556 \h </w:instrText>
            </w:r>
            <w:r>
              <w:rPr>
                <w:noProof/>
                <w:webHidden/>
              </w:rPr>
            </w:r>
            <w:r>
              <w:rPr>
                <w:noProof/>
                <w:webHidden/>
              </w:rPr>
              <w:fldChar w:fldCharType="separate"/>
            </w:r>
            <w:r w:rsidR="00AE4754">
              <w:rPr>
                <w:noProof/>
                <w:webHidden/>
              </w:rPr>
              <w:t>23</w:t>
            </w:r>
            <w:r>
              <w:rPr>
                <w:noProof/>
                <w:webHidden/>
              </w:rPr>
              <w:fldChar w:fldCharType="end"/>
            </w:r>
          </w:hyperlink>
        </w:p>
        <w:p w14:paraId="5A25D821" w14:textId="2FB62CAC" w:rsidR="003E12ED" w:rsidRDefault="003E12ED">
          <w:pPr>
            <w:pStyle w:val="Inhopg2"/>
            <w:tabs>
              <w:tab w:val="right" w:leader="dot" w:pos="9062"/>
            </w:tabs>
            <w:rPr>
              <w:rFonts w:asciiTheme="minorHAnsi" w:eastAsiaTheme="minorEastAsia" w:hAnsiTheme="minorHAnsi"/>
              <w:noProof/>
              <w:sz w:val="22"/>
              <w:lang w:eastAsia="nl-BE"/>
            </w:rPr>
          </w:pPr>
          <w:hyperlink w:anchor="_Toc159507557" w:history="1">
            <w:r w:rsidRPr="003C6E53">
              <w:rPr>
                <w:rStyle w:val="Hyperlink"/>
                <w:noProof/>
              </w:rPr>
              <w:t>Deel 4: ‘</w:t>
            </w:r>
            <w:r w:rsidRPr="003C6E53">
              <w:rPr>
                <w:rStyle w:val="Hyperlink"/>
                <w:bCs/>
                <w:noProof/>
              </w:rPr>
              <w:t>Grote panda en kleine draak’ van James Norbury</w:t>
            </w:r>
            <w:r>
              <w:rPr>
                <w:noProof/>
                <w:webHidden/>
              </w:rPr>
              <w:tab/>
            </w:r>
            <w:r>
              <w:rPr>
                <w:noProof/>
                <w:webHidden/>
              </w:rPr>
              <w:fldChar w:fldCharType="begin"/>
            </w:r>
            <w:r>
              <w:rPr>
                <w:noProof/>
                <w:webHidden/>
              </w:rPr>
              <w:instrText xml:space="preserve"> PAGEREF _Toc159507557 \h </w:instrText>
            </w:r>
            <w:r>
              <w:rPr>
                <w:noProof/>
                <w:webHidden/>
              </w:rPr>
            </w:r>
            <w:r>
              <w:rPr>
                <w:noProof/>
                <w:webHidden/>
              </w:rPr>
              <w:fldChar w:fldCharType="separate"/>
            </w:r>
            <w:r w:rsidR="00AE4754">
              <w:rPr>
                <w:noProof/>
                <w:webHidden/>
              </w:rPr>
              <w:t>24</w:t>
            </w:r>
            <w:r>
              <w:rPr>
                <w:noProof/>
                <w:webHidden/>
              </w:rPr>
              <w:fldChar w:fldCharType="end"/>
            </w:r>
          </w:hyperlink>
        </w:p>
        <w:p w14:paraId="78E14998" w14:textId="7AB9A117" w:rsidR="003E12ED" w:rsidRDefault="003E12ED">
          <w:pPr>
            <w:pStyle w:val="Inhopg2"/>
            <w:tabs>
              <w:tab w:val="right" w:leader="dot" w:pos="9062"/>
            </w:tabs>
            <w:rPr>
              <w:rFonts w:asciiTheme="minorHAnsi" w:eastAsiaTheme="minorEastAsia" w:hAnsiTheme="minorHAnsi"/>
              <w:noProof/>
              <w:sz w:val="22"/>
              <w:lang w:eastAsia="nl-BE"/>
            </w:rPr>
          </w:pPr>
          <w:hyperlink w:anchor="_Toc159507558" w:history="1">
            <w:r w:rsidRPr="003C6E53">
              <w:rPr>
                <w:rStyle w:val="Hyperlink"/>
                <w:noProof/>
              </w:rPr>
              <w:t>De boeknummers</w:t>
            </w:r>
            <w:r>
              <w:rPr>
                <w:noProof/>
                <w:webHidden/>
              </w:rPr>
              <w:tab/>
            </w:r>
            <w:r>
              <w:rPr>
                <w:noProof/>
                <w:webHidden/>
              </w:rPr>
              <w:fldChar w:fldCharType="begin"/>
            </w:r>
            <w:r>
              <w:rPr>
                <w:noProof/>
                <w:webHidden/>
              </w:rPr>
              <w:instrText xml:space="preserve"> PAGEREF _Toc159507558 \h </w:instrText>
            </w:r>
            <w:r>
              <w:rPr>
                <w:noProof/>
                <w:webHidden/>
              </w:rPr>
            </w:r>
            <w:r>
              <w:rPr>
                <w:noProof/>
                <w:webHidden/>
              </w:rPr>
              <w:fldChar w:fldCharType="separate"/>
            </w:r>
            <w:r w:rsidR="00AE4754">
              <w:rPr>
                <w:noProof/>
                <w:webHidden/>
              </w:rPr>
              <w:t>24</w:t>
            </w:r>
            <w:r>
              <w:rPr>
                <w:noProof/>
                <w:webHidden/>
              </w:rPr>
              <w:fldChar w:fldCharType="end"/>
            </w:r>
          </w:hyperlink>
        </w:p>
        <w:p w14:paraId="75D143BA" w14:textId="679E52F4" w:rsidR="003E12ED" w:rsidRDefault="003E12ED">
          <w:pPr>
            <w:pStyle w:val="Inhopg1"/>
            <w:tabs>
              <w:tab w:val="right" w:leader="dot" w:pos="9062"/>
            </w:tabs>
            <w:rPr>
              <w:rFonts w:asciiTheme="minorHAnsi" w:eastAsiaTheme="minorEastAsia" w:hAnsiTheme="minorHAnsi"/>
              <w:noProof/>
              <w:sz w:val="22"/>
              <w:lang w:eastAsia="nl-BE"/>
            </w:rPr>
          </w:pPr>
          <w:hyperlink w:anchor="_Toc159507559" w:history="1">
            <w:r w:rsidRPr="003C6E53">
              <w:rPr>
                <w:rStyle w:val="Hyperlink"/>
                <w:noProof/>
              </w:rPr>
              <w:t>De tand des tijds</w:t>
            </w:r>
            <w:r>
              <w:rPr>
                <w:noProof/>
                <w:webHidden/>
              </w:rPr>
              <w:tab/>
            </w:r>
            <w:r>
              <w:rPr>
                <w:noProof/>
                <w:webHidden/>
              </w:rPr>
              <w:fldChar w:fldCharType="begin"/>
            </w:r>
            <w:r>
              <w:rPr>
                <w:noProof/>
                <w:webHidden/>
              </w:rPr>
              <w:instrText xml:space="preserve"> PAGEREF _Toc159507559 \h </w:instrText>
            </w:r>
            <w:r>
              <w:rPr>
                <w:noProof/>
                <w:webHidden/>
              </w:rPr>
            </w:r>
            <w:r>
              <w:rPr>
                <w:noProof/>
                <w:webHidden/>
              </w:rPr>
              <w:fldChar w:fldCharType="separate"/>
            </w:r>
            <w:r w:rsidR="00AE4754">
              <w:rPr>
                <w:noProof/>
                <w:webHidden/>
              </w:rPr>
              <w:t>24</w:t>
            </w:r>
            <w:r>
              <w:rPr>
                <w:noProof/>
                <w:webHidden/>
              </w:rPr>
              <w:fldChar w:fldCharType="end"/>
            </w:r>
          </w:hyperlink>
        </w:p>
        <w:p w14:paraId="78202BFB" w14:textId="3FDD6AE1" w:rsidR="003E12ED" w:rsidRDefault="003E12ED">
          <w:pPr>
            <w:pStyle w:val="Inhopg2"/>
            <w:tabs>
              <w:tab w:val="right" w:leader="dot" w:pos="9062"/>
            </w:tabs>
            <w:rPr>
              <w:rFonts w:asciiTheme="minorHAnsi" w:eastAsiaTheme="minorEastAsia" w:hAnsiTheme="minorHAnsi"/>
              <w:noProof/>
              <w:sz w:val="22"/>
              <w:lang w:eastAsia="nl-BE"/>
            </w:rPr>
          </w:pPr>
          <w:hyperlink w:anchor="_Toc159507560" w:history="1">
            <w:r w:rsidRPr="003C6E53">
              <w:rPr>
                <w:rStyle w:val="Hyperlink"/>
                <w:noProof/>
              </w:rPr>
              <w:t>Deel 1: ‘De helaasheid der dingen’ van Dimitri Verhulst</w:t>
            </w:r>
            <w:r>
              <w:rPr>
                <w:noProof/>
                <w:webHidden/>
              </w:rPr>
              <w:tab/>
            </w:r>
            <w:r>
              <w:rPr>
                <w:noProof/>
                <w:webHidden/>
              </w:rPr>
              <w:fldChar w:fldCharType="begin"/>
            </w:r>
            <w:r>
              <w:rPr>
                <w:noProof/>
                <w:webHidden/>
              </w:rPr>
              <w:instrText xml:space="preserve"> PAGEREF _Toc159507560 \h </w:instrText>
            </w:r>
            <w:r>
              <w:rPr>
                <w:noProof/>
                <w:webHidden/>
              </w:rPr>
            </w:r>
            <w:r>
              <w:rPr>
                <w:noProof/>
                <w:webHidden/>
              </w:rPr>
              <w:fldChar w:fldCharType="separate"/>
            </w:r>
            <w:r w:rsidR="00AE4754">
              <w:rPr>
                <w:noProof/>
                <w:webHidden/>
              </w:rPr>
              <w:t>25</w:t>
            </w:r>
            <w:r>
              <w:rPr>
                <w:noProof/>
                <w:webHidden/>
              </w:rPr>
              <w:fldChar w:fldCharType="end"/>
            </w:r>
          </w:hyperlink>
        </w:p>
        <w:p w14:paraId="05442E4E" w14:textId="15AE11F3" w:rsidR="003E12ED" w:rsidRDefault="003E12ED">
          <w:pPr>
            <w:pStyle w:val="Inhopg2"/>
            <w:tabs>
              <w:tab w:val="right" w:leader="dot" w:pos="9062"/>
            </w:tabs>
            <w:rPr>
              <w:rFonts w:asciiTheme="minorHAnsi" w:eastAsiaTheme="minorEastAsia" w:hAnsiTheme="minorHAnsi"/>
              <w:noProof/>
              <w:sz w:val="22"/>
              <w:lang w:eastAsia="nl-BE"/>
            </w:rPr>
          </w:pPr>
          <w:hyperlink w:anchor="_Toc159507561" w:history="1">
            <w:r w:rsidRPr="003C6E53">
              <w:rPr>
                <w:rStyle w:val="Hyperlink"/>
                <w:noProof/>
              </w:rPr>
              <w:t>Deel 2: ‘Ik ben een kat’ van Sōseki Natsume</w:t>
            </w:r>
            <w:r>
              <w:rPr>
                <w:noProof/>
                <w:webHidden/>
              </w:rPr>
              <w:tab/>
            </w:r>
            <w:r>
              <w:rPr>
                <w:noProof/>
                <w:webHidden/>
              </w:rPr>
              <w:fldChar w:fldCharType="begin"/>
            </w:r>
            <w:r>
              <w:rPr>
                <w:noProof/>
                <w:webHidden/>
              </w:rPr>
              <w:instrText xml:space="preserve"> PAGEREF _Toc159507561 \h </w:instrText>
            </w:r>
            <w:r>
              <w:rPr>
                <w:noProof/>
                <w:webHidden/>
              </w:rPr>
            </w:r>
            <w:r>
              <w:rPr>
                <w:noProof/>
                <w:webHidden/>
              </w:rPr>
              <w:fldChar w:fldCharType="separate"/>
            </w:r>
            <w:r w:rsidR="00AE4754">
              <w:rPr>
                <w:noProof/>
                <w:webHidden/>
              </w:rPr>
              <w:t>25</w:t>
            </w:r>
            <w:r>
              <w:rPr>
                <w:noProof/>
                <w:webHidden/>
              </w:rPr>
              <w:fldChar w:fldCharType="end"/>
            </w:r>
          </w:hyperlink>
        </w:p>
        <w:p w14:paraId="23B10C07" w14:textId="00AF5B73" w:rsidR="003E12ED" w:rsidRDefault="003E12ED">
          <w:pPr>
            <w:pStyle w:val="Inhopg2"/>
            <w:tabs>
              <w:tab w:val="right" w:leader="dot" w:pos="9062"/>
            </w:tabs>
            <w:rPr>
              <w:rFonts w:asciiTheme="minorHAnsi" w:eastAsiaTheme="minorEastAsia" w:hAnsiTheme="minorHAnsi"/>
              <w:noProof/>
              <w:sz w:val="22"/>
              <w:lang w:eastAsia="nl-BE"/>
            </w:rPr>
          </w:pPr>
          <w:hyperlink w:anchor="_Toc159507562" w:history="1">
            <w:r w:rsidRPr="003C6E53">
              <w:rPr>
                <w:rStyle w:val="Hyperlink"/>
                <w:noProof/>
              </w:rPr>
              <w:t>Deel 3: ‘Naar de vuurtoren’ van Virginia Woolf</w:t>
            </w:r>
            <w:r>
              <w:rPr>
                <w:noProof/>
                <w:webHidden/>
              </w:rPr>
              <w:tab/>
            </w:r>
            <w:r>
              <w:rPr>
                <w:noProof/>
                <w:webHidden/>
              </w:rPr>
              <w:fldChar w:fldCharType="begin"/>
            </w:r>
            <w:r>
              <w:rPr>
                <w:noProof/>
                <w:webHidden/>
              </w:rPr>
              <w:instrText xml:space="preserve"> PAGEREF _Toc159507562 \h </w:instrText>
            </w:r>
            <w:r>
              <w:rPr>
                <w:noProof/>
                <w:webHidden/>
              </w:rPr>
            </w:r>
            <w:r>
              <w:rPr>
                <w:noProof/>
                <w:webHidden/>
              </w:rPr>
              <w:fldChar w:fldCharType="separate"/>
            </w:r>
            <w:r w:rsidR="00AE4754">
              <w:rPr>
                <w:noProof/>
                <w:webHidden/>
              </w:rPr>
              <w:t>25</w:t>
            </w:r>
            <w:r>
              <w:rPr>
                <w:noProof/>
                <w:webHidden/>
              </w:rPr>
              <w:fldChar w:fldCharType="end"/>
            </w:r>
          </w:hyperlink>
        </w:p>
        <w:p w14:paraId="5A272A07" w14:textId="4A2B8259" w:rsidR="003E12ED" w:rsidRDefault="003E12ED">
          <w:pPr>
            <w:pStyle w:val="Inhopg2"/>
            <w:tabs>
              <w:tab w:val="right" w:leader="dot" w:pos="9062"/>
            </w:tabs>
            <w:rPr>
              <w:rFonts w:asciiTheme="minorHAnsi" w:eastAsiaTheme="minorEastAsia" w:hAnsiTheme="minorHAnsi"/>
              <w:noProof/>
              <w:sz w:val="22"/>
              <w:lang w:eastAsia="nl-BE"/>
            </w:rPr>
          </w:pPr>
          <w:hyperlink w:anchor="_Toc159507563" w:history="1">
            <w:r w:rsidRPr="003C6E53">
              <w:rPr>
                <w:rStyle w:val="Hyperlink"/>
                <w:noProof/>
              </w:rPr>
              <w:t>De boeknummers</w:t>
            </w:r>
            <w:r>
              <w:rPr>
                <w:noProof/>
                <w:webHidden/>
              </w:rPr>
              <w:tab/>
            </w:r>
            <w:r>
              <w:rPr>
                <w:noProof/>
                <w:webHidden/>
              </w:rPr>
              <w:fldChar w:fldCharType="begin"/>
            </w:r>
            <w:r>
              <w:rPr>
                <w:noProof/>
                <w:webHidden/>
              </w:rPr>
              <w:instrText xml:space="preserve"> PAGEREF _Toc159507563 \h </w:instrText>
            </w:r>
            <w:r>
              <w:rPr>
                <w:noProof/>
                <w:webHidden/>
              </w:rPr>
            </w:r>
            <w:r>
              <w:rPr>
                <w:noProof/>
                <w:webHidden/>
              </w:rPr>
              <w:fldChar w:fldCharType="separate"/>
            </w:r>
            <w:r w:rsidR="00AE4754">
              <w:rPr>
                <w:noProof/>
                <w:webHidden/>
              </w:rPr>
              <w:t>26</w:t>
            </w:r>
            <w:r>
              <w:rPr>
                <w:noProof/>
                <w:webHidden/>
              </w:rPr>
              <w:fldChar w:fldCharType="end"/>
            </w:r>
          </w:hyperlink>
        </w:p>
        <w:p w14:paraId="0C63975B" w14:textId="30A3229B" w:rsidR="003E12ED" w:rsidRDefault="003E12ED" w:rsidP="003E12ED">
          <w:pPr>
            <w:pStyle w:val="Inhopg1"/>
            <w:tabs>
              <w:tab w:val="right" w:leader="dot" w:pos="9062"/>
            </w:tabs>
            <w:rPr>
              <w:rFonts w:asciiTheme="minorHAnsi" w:eastAsiaTheme="minorEastAsia" w:hAnsiTheme="minorHAnsi"/>
              <w:noProof/>
              <w:sz w:val="22"/>
              <w:lang w:eastAsia="nl-BE"/>
            </w:rPr>
          </w:pPr>
          <w:hyperlink w:anchor="_Toc159507564" w:history="1">
            <w:r w:rsidRPr="003C6E53">
              <w:rPr>
                <w:rStyle w:val="Hyperlink"/>
                <w:rFonts w:eastAsiaTheme="majorEastAsia"/>
                <w:noProof/>
              </w:rPr>
              <w:t xml:space="preserve">Radio Podcast: </w:t>
            </w:r>
            <w:r w:rsidRPr="003C6E53">
              <w:rPr>
                <w:rStyle w:val="Hyperlink"/>
                <w:noProof/>
              </w:rPr>
              <w:t>‘Nerdland Maandoverzicht’ met de aflevering ‘Februari 2024’</w:t>
            </w:r>
            <w:r>
              <w:rPr>
                <w:noProof/>
                <w:webHidden/>
              </w:rPr>
              <w:tab/>
            </w:r>
            <w:r>
              <w:rPr>
                <w:noProof/>
                <w:webHidden/>
              </w:rPr>
              <w:fldChar w:fldCharType="begin"/>
            </w:r>
            <w:r>
              <w:rPr>
                <w:noProof/>
                <w:webHidden/>
              </w:rPr>
              <w:instrText xml:space="preserve"> PAGEREF _Toc159507564 \h </w:instrText>
            </w:r>
            <w:r>
              <w:rPr>
                <w:noProof/>
                <w:webHidden/>
              </w:rPr>
            </w:r>
            <w:r>
              <w:rPr>
                <w:noProof/>
                <w:webHidden/>
              </w:rPr>
              <w:fldChar w:fldCharType="separate"/>
            </w:r>
            <w:r w:rsidR="00AE4754">
              <w:rPr>
                <w:noProof/>
                <w:webHidden/>
              </w:rPr>
              <w:t>26</w:t>
            </w:r>
            <w:r>
              <w:rPr>
                <w:noProof/>
                <w:webHidden/>
              </w:rPr>
              <w:fldChar w:fldCharType="end"/>
            </w:r>
          </w:hyperlink>
        </w:p>
        <w:p w14:paraId="63B2459D" w14:textId="4D47B3A8" w:rsidR="003E12ED" w:rsidRDefault="003E12ED">
          <w:pPr>
            <w:pStyle w:val="Inhopg2"/>
            <w:tabs>
              <w:tab w:val="right" w:leader="dot" w:pos="9062"/>
            </w:tabs>
            <w:rPr>
              <w:rFonts w:asciiTheme="minorHAnsi" w:eastAsiaTheme="minorEastAsia" w:hAnsiTheme="minorHAnsi"/>
              <w:noProof/>
              <w:sz w:val="22"/>
              <w:lang w:eastAsia="nl-BE"/>
            </w:rPr>
          </w:pPr>
          <w:hyperlink w:anchor="_Toc159507566" w:history="1">
            <w:r w:rsidRPr="003C6E53">
              <w:rPr>
                <w:rStyle w:val="Hyperlink"/>
                <w:noProof/>
              </w:rPr>
              <w:t>De boeknummers</w:t>
            </w:r>
            <w:r>
              <w:rPr>
                <w:noProof/>
                <w:webHidden/>
              </w:rPr>
              <w:tab/>
            </w:r>
            <w:r>
              <w:rPr>
                <w:noProof/>
                <w:webHidden/>
              </w:rPr>
              <w:fldChar w:fldCharType="begin"/>
            </w:r>
            <w:r>
              <w:rPr>
                <w:noProof/>
                <w:webHidden/>
              </w:rPr>
              <w:instrText xml:space="preserve"> PAGEREF _Toc159507566 \h </w:instrText>
            </w:r>
            <w:r>
              <w:rPr>
                <w:noProof/>
                <w:webHidden/>
              </w:rPr>
            </w:r>
            <w:r>
              <w:rPr>
                <w:noProof/>
                <w:webHidden/>
              </w:rPr>
              <w:fldChar w:fldCharType="separate"/>
            </w:r>
            <w:r w:rsidR="00AE4754">
              <w:rPr>
                <w:noProof/>
                <w:webHidden/>
              </w:rPr>
              <w:t>27</w:t>
            </w:r>
            <w:r>
              <w:rPr>
                <w:noProof/>
                <w:webHidden/>
              </w:rPr>
              <w:fldChar w:fldCharType="end"/>
            </w:r>
          </w:hyperlink>
        </w:p>
        <w:p w14:paraId="492583C8" w14:textId="462CB77E" w:rsidR="003E12ED" w:rsidRDefault="003E12ED">
          <w:pPr>
            <w:pStyle w:val="Inhopg1"/>
            <w:tabs>
              <w:tab w:val="right" w:leader="dot" w:pos="9062"/>
            </w:tabs>
            <w:rPr>
              <w:rFonts w:asciiTheme="minorHAnsi" w:eastAsiaTheme="minorEastAsia" w:hAnsiTheme="minorHAnsi"/>
              <w:noProof/>
              <w:sz w:val="22"/>
              <w:lang w:eastAsia="nl-BE"/>
            </w:rPr>
          </w:pPr>
          <w:hyperlink w:anchor="_Toc159507567" w:history="1">
            <w:r w:rsidRPr="003C6E53">
              <w:rPr>
                <w:rStyle w:val="Hyperlink"/>
                <w:noProof/>
              </w:rPr>
              <w:t>Colofon</w:t>
            </w:r>
            <w:r>
              <w:rPr>
                <w:noProof/>
                <w:webHidden/>
              </w:rPr>
              <w:tab/>
            </w:r>
            <w:r>
              <w:rPr>
                <w:noProof/>
                <w:webHidden/>
              </w:rPr>
              <w:fldChar w:fldCharType="begin"/>
            </w:r>
            <w:r>
              <w:rPr>
                <w:noProof/>
                <w:webHidden/>
              </w:rPr>
              <w:instrText xml:space="preserve"> PAGEREF _Toc159507567 \h </w:instrText>
            </w:r>
            <w:r>
              <w:rPr>
                <w:noProof/>
                <w:webHidden/>
              </w:rPr>
            </w:r>
            <w:r>
              <w:rPr>
                <w:noProof/>
                <w:webHidden/>
              </w:rPr>
              <w:fldChar w:fldCharType="separate"/>
            </w:r>
            <w:r w:rsidR="00AE4754">
              <w:rPr>
                <w:noProof/>
                <w:webHidden/>
              </w:rPr>
              <w:t>27</w:t>
            </w:r>
            <w:r>
              <w:rPr>
                <w:noProof/>
                <w:webHidden/>
              </w:rPr>
              <w:fldChar w:fldCharType="end"/>
            </w:r>
          </w:hyperlink>
        </w:p>
        <w:p w14:paraId="4623781E" w14:textId="3F3D7123" w:rsidR="009445D8" w:rsidRDefault="009445D8">
          <w:r>
            <w:rPr>
              <w:b/>
              <w:bCs/>
              <w:lang w:val="nl-NL"/>
            </w:rPr>
            <w:fldChar w:fldCharType="end"/>
          </w:r>
        </w:p>
      </w:sdtContent>
    </w:sdt>
    <w:p w14:paraId="40255035" w14:textId="646CEF36" w:rsidR="00567F59" w:rsidRDefault="00567F59">
      <w:pPr>
        <w:spacing w:line="259" w:lineRule="auto"/>
        <w:rPr>
          <w:rFonts w:cs="Arial"/>
          <w:szCs w:val="24"/>
          <w:lang w:val="nl-NL"/>
        </w:rPr>
      </w:pPr>
      <w:r>
        <w:rPr>
          <w:lang w:val="nl-NL"/>
        </w:rPr>
        <w:br w:type="page"/>
      </w:r>
    </w:p>
    <w:p w14:paraId="7AA7149B" w14:textId="77777777" w:rsidR="00EA60B3" w:rsidRPr="00EA60B3" w:rsidRDefault="00EA60B3" w:rsidP="00EA60B3">
      <w:pPr>
        <w:pStyle w:val="Kop1"/>
      </w:pPr>
      <w:bookmarkStart w:id="3" w:name="_Hlk121900278"/>
      <w:bookmarkStart w:id="4" w:name="_Hlk150164538"/>
      <w:bookmarkStart w:id="5" w:name="_Hlk59191203"/>
      <w:bookmarkStart w:id="6" w:name="_Hlk114504775"/>
      <w:bookmarkStart w:id="7" w:name="_Hlk54854528"/>
      <w:bookmarkStart w:id="8" w:name="_Hlk89097802"/>
      <w:bookmarkStart w:id="9" w:name="_Toc472676450"/>
      <w:bookmarkStart w:id="10" w:name="_Toc159507514"/>
      <w:bookmarkEnd w:id="2"/>
      <w:r w:rsidRPr="00EA60B3">
        <w:lastRenderedPageBreak/>
        <w:t>Op de hoogte</w:t>
      </w:r>
      <w:bookmarkEnd w:id="10"/>
    </w:p>
    <w:p w14:paraId="0E52134E" w14:textId="77777777" w:rsidR="00BB7E5F" w:rsidRDefault="00BB7E5F" w:rsidP="00EA60B3">
      <w:pPr>
        <w:ind w:left="708"/>
        <w:rPr>
          <w:rFonts w:cs="Arial"/>
        </w:rPr>
      </w:pPr>
      <w:r w:rsidRPr="00BB7E5F">
        <w:rPr>
          <w:rFonts w:cs="Arial"/>
        </w:rPr>
        <w:t xml:space="preserve">Een terugblik op 2023 door Saskia Boets, onze directeur lezers, collectie en communicatie </w:t>
      </w:r>
    </w:p>
    <w:p w14:paraId="6C3F8918" w14:textId="3A2DE90B" w:rsidR="00EA60B3" w:rsidRDefault="00EA60B3" w:rsidP="00EA60B3">
      <w:pPr>
        <w:ind w:left="708"/>
        <w:rPr>
          <w:rFonts w:cs="Arial"/>
          <w:szCs w:val="24"/>
        </w:rPr>
      </w:pPr>
      <w:r>
        <w:rPr>
          <w:rFonts w:cs="Arial"/>
          <w:szCs w:val="24"/>
        </w:rPr>
        <w:t>en onze bibliotheek is telefonisch niet bereikbaar op donderdag 7 maart</w:t>
      </w:r>
    </w:p>
    <w:p w14:paraId="5C7B4D23" w14:textId="2FC9AC36" w:rsidR="00EA60B3" w:rsidRPr="00401850" w:rsidRDefault="00EA60B3" w:rsidP="00EA60B3">
      <w:pPr>
        <w:pStyle w:val="Kop2"/>
        <w:rPr>
          <w:lang w:val="nl-BE"/>
        </w:rPr>
      </w:pPr>
      <w:bookmarkStart w:id="11" w:name="_Toc159507515"/>
      <w:r w:rsidRPr="00EA60B3">
        <w:t xml:space="preserve">Deel 1: </w:t>
      </w:r>
      <w:r w:rsidR="00401850" w:rsidRPr="00401850">
        <w:rPr>
          <w:lang w:val="nl-BE"/>
        </w:rPr>
        <w:t>Een terugblik op 2023 door Saskia Boets, onze directeur lezers, collectie en communicatie</w:t>
      </w:r>
      <w:bookmarkEnd w:id="11"/>
    </w:p>
    <w:p w14:paraId="014B1574" w14:textId="77777777" w:rsidR="00EA60B3" w:rsidRPr="00C25FCC" w:rsidRDefault="00EA60B3" w:rsidP="00EA60B3">
      <w:bookmarkStart w:id="12" w:name="_Hlk127274070"/>
      <w:r w:rsidRPr="00C25FCC">
        <w:t>Door Saskia Boets, directeur lezers, collectie en communicatie.</w:t>
      </w:r>
    </w:p>
    <w:p w14:paraId="3882BF89" w14:textId="77777777" w:rsidR="00EA60B3" w:rsidRPr="00C25FCC" w:rsidRDefault="00EA60B3" w:rsidP="00EA60B3">
      <w:r w:rsidRPr="00C25FCC">
        <w:rPr>
          <w:b/>
          <w:bCs/>
        </w:rPr>
        <w:t>2023 was een druk jaar</w:t>
      </w:r>
      <w:r w:rsidRPr="00C25FCC">
        <w:t>. Zo ontving onze uitleendienst 1.000 telefoontjes meer, kenden we het grootste aantal nieuwe lezers ooit, werd er achter de schermen ijverig verder gewerkt aan ons nieuw bibliotheeksysteem en namen we initiatief voor een nieuwe Luisterpuntwebsite, die we later dit jaar zullen lanceren. We gaven opnieuw heel wat online én fysieke infosessies in bibliotheken en scholen. Ook op de ICT-</w:t>
      </w:r>
      <w:proofErr w:type="spellStart"/>
      <w:r w:rsidRPr="00C25FCC">
        <w:t>praktijkdag</w:t>
      </w:r>
      <w:proofErr w:type="spellEnd"/>
      <w:r w:rsidRPr="00C25FCC">
        <w:t>, de SETT-onderwijsbeurs en de REVA-beurs waren we alweer present. Het is steeds fijn om onze gebruikers daar te ontmoeten, en hopelijk vonden ook de vele nieuwe mensen die we daar spraken ondertussen de weg naar Luisterpunt.</w:t>
      </w:r>
    </w:p>
    <w:p w14:paraId="0AFAADAF" w14:textId="77777777" w:rsidR="00EA60B3" w:rsidRPr="00C25FCC" w:rsidRDefault="00EA60B3" w:rsidP="00EA60B3">
      <w:r w:rsidRPr="00C25FCC">
        <w:t xml:space="preserve">2023 was het jaar met de eerste </w:t>
      </w:r>
      <w:proofErr w:type="spellStart"/>
      <w:r w:rsidRPr="00C25FCC">
        <w:t>Vlaanderenleestdag</w:t>
      </w:r>
      <w:proofErr w:type="spellEnd"/>
      <w:r w:rsidRPr="00C25FCC">
        <w:t xml:space="preserve"> en de internationale conferentie ‘</w:t>
      </w:r>
      <w:proofErr w:type="spellStart"/>
      <w:r w:rsidRPr="00C25FCC">
        <w:t>Let’s</w:t>
      </w:r>
      <w:proofErr w:type="spellEnd"/>
      <w:r w:rsidRPr="00C25FCC">
        <w:t xml:space="preserve"> </w:t>
      </w:r>
      <w:proofErr w:type="spellStart"/>
      <w:r w:rsidRPr="00C25FCC">
        <w:t>work</w:t>
      </w:r>
      <w:proofErr w:type="spellEnd"/>
      <w:r w:rsidRPr="00C25FCC">
        <w:t xml:space="preserve"> </w:t>
      </w:r>
      <w:proofErr w:type="spellStart"/>
      <w:r w:rsidRPr="00C25FCC">
        <w:t>together</w:t>
      </w:r>
      <w:proofErr w:type="spellEnd"/>
      <w:r w:rsidRPr="00C25FCC">
        <w:t xml:space="preserve">! </w:t>
      </w:r>
      <w:proofErr w:type="spellStart"/>
      <w:r w:rsidRPr="00C25FCC">
        <w:t>Let’s</w:t>
      </w:r>
      <w:proofErr w:type="spellEnd"/>
      <w:r w:rsidRPr="00C25FCC">
        <w:t xml:space="preserve"> </w:t>
      </w:r>
      <w:proofErr w:type="spellStart"/>
      <w:r w:rsidRPr="00C25FCC">
        <w:t>library</w:t>
      </w:r>
      <w:proofErr w:type="spellEnd"/>
      <w:r w:rsidRPr="00C25FCC">
        <w:t xml:space="preserve"> </w:t>
      </w:r>
      <w:proofErr w:type="spellStart"/>
      <w:r w:rsidRPr="00C25FCC">
        <w:t>for</w:t>
      </w:r>
      <w:proofErr w:type="spellEnd"/>
      <w:r w:rsidRPr="00C25FCC">
        <w:t xml:space="preserve"> </w:t>
      </w:r>
      <w:proofErr w:type="spellStart"/>
      <w:r w:rsidRPr="00C25FCC">
        <w:t>all</w:t>
      </w:r>
      <w:proofErr w:type="spellEnd"/>
      <w:r w:rsidRPr="00C25FCC">
        <w:t>!’ die we samen met ons internationaal netwerk maar vooral met onze Nederlandse collega’s organiseerden in Schiedam, vlakbij Rotterdam. We gaven er zelf ook een zeer gesmaakte lezing over onze samenwerking met de lokale bibliotheken in Vlaanderen en Brussel.</w:t>
      </w:r>
    </w:p>
    <w:p w14:paraId="4DE5D962" w14:textId="77777777" w:rsidR="00EA60B3" w:rsidRPr="00C25FCC" w:rsidRDefault="00EA60B3" w:rsidP="00EA60B3">
      <w:r w:rsidRPr="00C25FCC">
        <w:t xml:space="preserve">Toch stond in 2023 voor onszelf veel denkwerk centraal: we schreven een </w:t>
      </w:r>
      <w:r w:rsidRPr="00C25FCC">
        <w:rPr>
          <w:b/>
          <w:bCs/>
        </w:rPr>
        <w:t>nieuw beleidsplan voor de periode 2024-2028</w:t>
      </w:r>
      <w:r w:rsidRPr="00C25FCC">
        <w:t>. Hiervoor legden we een intens traject af, we gebruikten jullie input van de uitgebreide lezersbevraging, we deden bijkomende bevragingen bij organisaties, we droomden met alle collega’s samen, we puzzelden wensen en ambities samen en wogen ze af tegen de beschikbare middelen. Dat levert meestal een forse bijstelling op, maar ik vind dat we erin geslaagd zijn om met een flinke evenwichtsoefening tussen wensen, noden en middelen te komen tot een krachtig,</w:t>
      </w:r>
      <w:r w:rsidRPr="00C25FCC">
        <w:rPr>
          <w:lang w:val="nl-NL"/>
        </w:rPr>
        <w:t xml:space="preserve"> </w:t>
      </w:r>
      <w:r w:rsidRPr="00C25FCC">
        <w:t>uitgebalanceerd beleidsplan.</w:t>
      </w:r>
      <w:r w:rsidRPr="00C25FCC">
        <w:br/>
        <w:t>Als thema hebben we ‘verbreden en verdiepen’ gekozen. We willen volop inzetten op het verbreden en verdiepen van onze collectie, onze IT- en catalogusaanpak, de benadering van onze lezers en onze communicatie.</w:t>
      </w:r>
    </w:p>
    <w:p w14:paraId="05D15108" w14:textId="77777777" w:rsidR="00EA60B3" w:rsidRPr="00C25FCC" w:rsidRDefault="00EA60B3" w:rsidP="00EA60B3">
      <w:r w:rsidRPr="00C25FCC">
        <w:t>De basis is de afgelopen jaren gelegd, de toon is gezet. We willen verdergaan nu, de volgende – noodzakelijke – stap zetten om nog meer vraaggericht en op maat te werken, om bij te blijven met technologische vernieuwingen en mogelijkheden, om onze collectie rijker en meer divers te maken, om de informatie over ons nog beter over te kunnen brengen, om – kortom – onszelf een niveau hoger te kunnen tillen.</w:t>
      </w:r>
    </w:p>
    <w:p w14:paraId="4A1E5DDF" w14:textId="77777777" w:rsidR="00EA60B3" w:rsidRPr="00C25FCC" w:rsidRDefault="00EA60B3" w:rsidP="00EA60B3">
      <w:r w:rsidRPr="00C25FCC">
        <w:t xml:space="preserve">Als je ons beleidsplan graag leest, je vindt het op </w:t>
      </w:r>
      <w:hyperlink r:id="rId11" w:history="1">
        <w:r w:rsidRPr="00C25FCC">
          <w:rPr>
            <w:rStyle w:val="Hyperlink"/>
          </w:rPr>
          <w:t>www.luisterpuntbibliotheek.be/beleidsplanning</w:t>
        </w:r>
      </w:hyperlink>
      <w:r w:rsidRPr="00C25FCC">
        <w:t>. Je vindt er onze missie, onze visie, alle strategische en operationele doelstellingen en acties. De Vlaamse overheid keurde het eind november goed.</w:t>
      </w:r>
    </w:p>
    <w:p w14:paraId="0A04162C" w14:textId="77777777" w:rsidR="00EA60B3" w:rsidRPr="00C25FCC" w:rsidRDefault="00EA60B3" w:rsidP="00EA60B3">
      <w:r w:rsidRPr="00C25FCC">
        <w:lastRenderedPageBreak/>
        <w:t>Momenteel schrijven we volop aan ons voortgangsrapport 2023-2024 maar naar goede gewoonte vermeld ik al enkele cijfers over het werkjaar 2023.</w:t>
      </w:r>
    </w:p>
    <w:p w14:paraId="59D34783" w14:textId="77777777" w:rsidR="00EA60B3" w:rsidRPr="00C25FCC" w:rsidRDefault="00EA60B3" w:rsidP="00EA60B3">
      <w:r w:rsidRPr="00C25FCC">
        <w:t>Onze Daisy-</w:t>
      </w:r>
      <w:r w:rsidRPr="00C25FCC">
        <w:rPr>
          <w:b/>
          <w:bCs/>
        </w:rPr>
        <w:t>collectie</w:t>
      </w:r>
      <w:r w:rsidRPr="00C25FCC">
        <w:t xml:space="preserve"> groeit gestaag verder, dankzij de instroom vanuit Nederland en dankzij de eigen Vlaamse productie.</w:t>
      </w:r>
      <w:r w:rsidRPr="00C25FCC">
        <w:br/>
        <w:t>Eind 2022 bevatte onze collectie ongeveer 48.000 Daisy-boeken, waarvan 7.640 jeugdboeken.</w:t>
      </w:r>
      <w:r w:rsidRPr="00C25FCC">
        <w:rPr>
          <w:lang w:val="nl-NL"/>
        </w:rPr>
        <w:t xml:space="preserve"> </w:t>
      </w:r>
      <w:r w:rsidRPr="00C25FCC">
        <w:t>Eind 2023 telden we exact 51.400 Daisy-boeken, waarvan ongeveer 8.400 jeugdboeken.</w:t>
      </w:r>
    </w:p>
    <w:p w14:paraId="196B48E7" w14:textId="77777777" w:rsidR="00EA60B3" w:rsidRPr="00C25FCC" w:rsidRDefault="00EA60B3" w:rsidP="00EA60B3">
      <w:r w:rsidRPr="00C25FCC">
        <w:t>Daarnaast kan je kiezen uit 19.900 brailleboeken, waarvan 3.120 jeugdboeken.</w:t>
      </w:r>
    </w:p>
    <w:p w14:paraId="43D8975D" w14:textId="77777777" w:rsidR="00EA60B3" w:rsidRPr="00C25FCC" w:rsidRDefault="00EA60B3" w:rsidP="00EA60B3">
      <w:r w:rsidRPr="00C25FCC">
        <w:t xml:space="preserve">Onze </w:t>
      </w:r>
      <w:r w:rsidRPr="00C25FCC">
        <w:rPr>
          <w:b/>
          <w:bCs/>
        </w:rPr>
        <w:t>lezers</w:t>
      </w:r>
      <w:r w:rsidRPr="00C25FCC">
        <w:t>.</w:t>
      </w:r>
      <w:r w:rsidRPr="00C25FCC">
        <w:br/>
      </w:r>
      <w:bookmarkStart w:id="13" w:name="_Hlk127263168"/>
      <w:r w:rsidRPr="00C25FCC">
        <w:t>Eind 2023 telden we 18.333 Daisy-lezers, 8.518 jeugdlezers (t/m 14 jaar) en 9.815 volwassenen. Dit is een enorme stijging tegenover 2022: ongeveer 4.300 lezers meer. Nooit eerder kwamen er op één jaar tijd zoveel nieuwe lezers bij.</w:t>
      </w:r>
    </w:p>
    <w:bookmarkEnd w:id="13"/>
    <w:p w14:paraId="6733B5A1" w14:textId="77777777" w:rsidR="00EA60B3" w:rsidRPr="00C25FCC" w:rsidRDefault="00EA60B3" w:rsidP="00EA60B3">
      <w:r w:rsidRPr="00C25FCC">
        <w:t>Van de 18.333 Daisy-lezers lezen 17.118 mensen online. Dit is 93% van het totaal aantal Daisy-lezers (2% meer dan vorig jaar).</w:t>
      </w:r>
    </w:p>
    <w:p w14:paraId="45CBE271" w14:textId="77777777" w:rsidR="00EA60B3" w:rsidRPr="00C25FCC" w:rsidRDefault="00EA60B3" w:rsidP="00EA60B3">
      <w:r w:rsidRPr="00C25FCC">
        <w:t xml:space="preserve">Het aantal </w:t>
      </w:r>
      <w:r w:rsidRPr="00C25FCC">
        <w:rPr>
          <w:b/>
          <w:bCs/>
        </w:rPr>
        <w:t>braillelezers</w:t>
      </w:r>
      <w:r w:rsidRPr="00C25FCC">
        <w:t xml:space="preserve"> is gelijk gebleven tegenover eind 2022: we telden opnieuw 174 braillelezers in onze bibliotheek, 14 jeugdlezers en 160 volwassenen.</w:t>
      </w:r>
    </w:p>
    <w:p w14:paraId="39BAD3AE" w14:textId="77777777" w:rsidR="00EA60B3" w:rsidRPr="00C25FCC" w:rsidRDefault="00EA60B3" w:rsidP="00EA60B3">
      <w:r w:rsidRPr="00C25FCC">
        <w:t xml:space="preserve">Wat de verdeling volgens </w:t>
      </w:r>
      <w:r w:rsidRPr="00C25FCC">
        <w:rPr>
          <w:b/>
          <w:bCs/>
        </w:rPr>
        <w:t>leesbeperking</w:t>
      </w:r>
      <w:r w:rsidRPr="00C25FCC">
        <w:t xml:space="preserve"> van onze eigen lezers betreft, stellen we vast dat het aandeel van dyslexie licht gestegen is: 58%, van de Luisterpuntleden zijn personen met dyslexie of een andere leerstoornis (eind 2022 56%). 26% heeft een visuele beperking (eind 2022 31%), 3% heeft een fysieke beperking en 13% heeft ‘andere’ als leesbeperking aangeduid. Dit betekent vaak een combinatie van een aantal problematieken, of het gaat om bv. Autismespectrumstoornis, hersenverlamming of een mentale beperking.</w:t>
      </w:r>
    </w:p>
    <w:p w14:paraId="4F5790C1" w14:textId="77777777" w:rsidR="00EA60B3" w:rsidRPr="00C25FCC" w:rsidRDefault="00EA60B3" w:rsidP="00EA60B3">
      <w:r w:rsidRPr="00C25FCC">
        <w:t xml:space="preserve">Vervolgens komen we bij het aantal </w:t>
      </w:r>
      <w:r w:rsidRPr="00C25FCC">
        <w:rPr>
          <w:b/>
          <w:bCs/>
        </w:rPr>
        <w:t>uitleningen</w:t>
      </w:r>
      <w:r w:rsidRPr="00C25FCC">
        <w:t>.</w:t>
      </w:r>
      <w:r w:rsidRPr="00C25FCC">
        <w:br/>
        <w:t>Laat ons beginnen met de braille-uitleningen. In 2023 werden 1.390 brailleboeken uitgeleend, 98 door jeugdige lezers en 1.292 door volwassenen. Dit zijn ongeveer dezelfde aantallen als vorig jaar.</w:t>
      </w:r>
    </w:p>
    <w:p w14:paraId="6D590E15" w14:textId="77777777" w:rsidR="00EA60B3" w:rsidRPr="00C25FCC" w:rsidRDefault="00EA60B3" w:rsidP="00EA60B3">
      <w:r w:rsidRPr="00C25FCC">
        <w:t>Voor Daisy noteren we een enorme stijging. In 2008, het eerste werkingsjaar van Luisterpunt, leenden jullie 93.806 Daisy-boeken, in 2015 telden we 115.855 uitleningen, in 2021 waren dit er 158.060 en in 2022 171.836. In 2023 steeg dit aantal maar liefst tot 197.204, met meer dan 25.000 uitleningen dus. In dit cijfer worden de cd- en de online-uitleningen geteld.</w:t>
      </w:r>
    </w:p>
    <w:p w14:paraId="0C7E30E5" w14:textId="77777777" w:rsidR="00EA60B3" w:rsidRPr="00C25FCC" w:rsidRDefault="00EA60B3" w:rsidP="00EA60B3">
      <w:r w:rsidRPr="00C25FCC">
        <w:t>Als we de lezers naast de uitleningen leggen, kunnen we net als de vorige jaren besluiten dat de kleine groep van cd-lezers veruit het meeste boeken leent: de 7% Daisy-cd-lezers leenden ongeveer 33% van het in totaal aantal uitgeleende Daisy-boeken.</w:t>
      </w:r>
    </w:p>
    <w:p w14:paraId="60267F01" w14:textId="77777777" w:rsidR="00EA60B3" w:rsidRPr="00C25FCC" w:rsidRDefault="00EA60B3" w:rsidP="00EA60B3">
      <w:r w:rsidRPr="00C25FCC">
        <w:t xml:space="preserve">Natuurlijk hopen we dat deze mooie, stijgende cijfers zich ook de </w:t>
      </w:r>
      <w:r w:rsidRPr="00C25FCC">
        <w:rPr>
          <w:b/>
          <w:bCs/>
        </w:rPr>
        <w:t>komende jaren</w:t>
      </w:r>
      <w:r w:rsidRPr="00C25FCC">
        <w:t xml:space="preserve"> zullen doorzetten, dat zou betekenen dat meer en meer mensen met een leesbeperking de weg naar het Daisy-luisterboek vinden.</w:t>
      </w:r>
      <w:r w:rsidRPr="00C25FCC">
        <w:br/>
        <w:t xml:space="preserve">Tegelijkertijd hopen we dat het aantal braillelezers stabiel blijft of stijgt, we hebben heel veel brailleboeken beschikbaar, voor elk wat wils. Als alles goed loopt, </w:t>
      </w:r>
      <w:r w:rsidRPr="00C25FCC">
        <w:lastRenderedPageBreak/>
        <w:t>implementeren we in 2024 digitale braille, zodat jullie binnenkort kunnen kiezen tussen braille op papier en een digitaal bestand.</w:t>
      </w:r>
    </w:p>
    <w:p w14:paraId="3FE343F2" w14:textId="77777777" w:rsidR="00EA60B3" w:rsidRPr="00C25FCC" w:rsidRDefault="00EA60B3" w:rsidP="00EA60B3">
      <w:r w:rsidRPr="00C25FCC">
        <w:rPr>
          <w:b/>
          <w:bCs/>
        </w:rPr>
        <w:t>Tot zover een kort overzicht</w:t>
      </w:r>
      <w:r w:rsidRPr="00C25FCC">
        <w:t xml:space="preserve"> van onze werkingscijfers van 2023. Vanaf 1 april vind je ons jaarlijks voorgangsrapport op onze website, met daarin een meer uitgebreid overzicht van onze cijfers, onze activiteiten en onze projecten.</w:t>
      </w:r>
    </w:p>
    <w:p w14:paraId="0CB27B0D" w14:textId="77777777" w:rsidR="00EA60B3" w:rsidRPr="00C25FCC" w:rsidRDefault="00EA60B3" w:rsidP="00EA60B3">
      <w:r w:rsidRPr="00C25FCC">
        <w:t>Heb je vragen, opmerkingen of bedenkingen, aarzel dan niet om ons te contacteren. En blijf luisteren naar Luistervink zodat je steeds op de hoogte bent van nieuwe ontwikkelingen in onze dienstverlening en fijne activiteiten in onze bibliotheek.</w:t>
      </w:r>
      <w:bookmarkEnd w:id="12"/>
    </w:p>
    <w:p w14:paraId="362756EC" w14:textId="77777777" w:rsidR="00EA60B3" w:rsidRPr="00EA60B3" w:rsidRDefault="00EA60B3" w:rsidP="00EA60B3">
      <w:pPr>
        <w:pStyle w:val="Kop2"/>
      </w:pPr>
      <w:bookmarkStart w:id="14" w:name="_Toc159507516"/>
      <w:r w:rsidRPr="00EA60B3">
        <w:t>Deel 2: Onze bibliotheek is telefonisch niet bereikbaar op donderdag 7 maart</w:t>
      </w:r>
      <w:bookmarkEnd w:id="14"/>
    </w:p>
    <w:p w14:paraId="1E3E743A" w14:textId="77777777" w:rsidR="00EA60B3" w:rsidRPr="00C269E0" w:rsidRDefault="00EA60B3" w:rsidP="00EA60B3">
      <w:pPr>
        <w:rPr>
          <w:rFonts w:cs="Arial"/>
          <w:szCs w:val="24"/>
        </w:rPr>
      </w:pPr>
      <w:r w:rsidRPr="005123D5">
        <w:rPr>
          <w:rFonts w:cs="Arial"/>
          <w:szCs w:val="24"/>
        </w:rPr>
        <w:t>Achter de schermen werken we v</w:t>
      </w:r>
      <w:r>
        <w:rPr>
          <w:rFonts w:cs="Arial"/>
          <w:szCs w:val="24"/>
        </w:rPr>
        <w:t xml:space="preserve">olop aan een nieuw bibliotheeksysteem </w:t>
      </w:r>
      <w:r w:rsidRPr="007D6D43">
        <w:rPr>
          <w:rFonts w:cs="Arial"/>
          <w:szCs w:val="24"/>
        </w:rPr>
        <w:t xml:space="preserve">dat onze medewerkers ondersteunt in het beheer van </w:t>
      </w:r>
      <w:r>
        <w:rPr>
          <w:rFonts w:cs="Arial"/>
          <w:szCs w:val="24"/>
        </w:rPr>
        <w:t xml:space="preserve">de </w:t>
      </w:r>
      <w:r w:rsidRPr="007D6D43">
        <w:rPr>
          <w:rFonts w:cs="Arial"/>
          <w:szCs w:val="24"/>
        </w:rPr>
        <w:t>lezers-, boeken- en uitleenadministratie</w:t>
      </w:r>
      <w:r>
        <w:rPr>
          <w:rFonts w:cs="Arial"/>
          <w:szCs w:val="24"/>
        </w:rPr>
        <w:t>. Zo kunnen we je</w:t>
      </w:r>
      <w:r w:rsidRPr="007D6D43">
        <w:rPr>
          <w:rFonts w:cs="Arial"/>
          <w:szCs w:val="24"/>
        </w:rPr>
        <w:t xml:space="preserve"> vragen en verzoeken nog vlotter verwerk</w:t>
      </w:r>
      <w:r>
        <w:rPr>
          <w:rFonts w:cs="Arial"/>
          <w:szCs w:val="24"/>
        </w:rPr>
        <w:t xml:space="preserve">en. Op donderdag 7 maart nemen we samen met de ontwikkelaar de tijd om dit systeem grondig te testen. Dit betekent dat we die dag telefonisch niet bereikbaar zijn. Uiteraard kan je steeds boeken aanvragen in Mijn Luisterpunt en de </w:t>
      </w:r>
      <w:proofErr w:type="spellStart"/>
      <w:r>
        <w:rPr>
          <w:rFonts w:cs="Arial"/>
          <w:szCs w:val="24"/>
        </w:rPr>
        <w:t>Anderslezen</w:t>
      </w:r>
      <w:proofErr w:type="spellEnd"/>
      <w:r>
        <w:rPr>
          <w:rFonts w:cs="Arial"/>
          <w:szCs w:val="24"/>
        </w:rPr>
        <w:t xml:space="preserve">-app. </w:t>
      </w:r>
    </w:p>
    <w:p w14:paraId="6BF8B36E" w14:textId="77777777" w:rsidR="00B6247C" w:rsidRPr="00393906" w:rsidRDefault="00B6247C" w:rsidP="00B6247C">
      <w:pPr>
        <w:pStyle w:val="Kop1"/>
      </w:pPr>
      <w:bookmarkStart w:id="15" w:name="_Toc159507517"/>
      <w:r w:rsidRPr="00393906">
        <w:t>Nieuws uit Boekenland</w:t>
      </w:r>
      <w:bookmarkEnd w:id="15"/>
    </w:p>
    <w:p w14:paraId="3F086AD0" w14:textId="77777777" w:rsidR="00B6247C" w:rsidRDefault="00B6247C" w:rsidP="00B6247C">
      <w:pPr>
        <w:ind w:left="708"/>
        <w:rPr>
          <w:bCs/>
          <w:lang w:val="nl-NL"/>
        </w:rPr>
      </w:pPr>
      <w:r w:rsidRPr="00B62134">
        <w:rPr>
          <w:bCs/>
          <w:lang w:val="nl-NL"/>
        </w:rPr>
        <w:t>Vraag het Boekenweekgeschenk van Marnix Peeters aan</w:t>
      </w:r>
    </w:p>
    <w:p w14:paraId="40F67E1C" w14:textId="77777777" w:rsidR="00B6247C" w:rsidRDefault="00B6247C" w:rsidP="00B6247C">
      <w:pPr>
        <w:ind w:left="708"/>
        <w:rPr>
          <w:lang w:val="nl-NL"/>
        </w:rPr>
      </w:pPr>
      <w:r w:rsidRPr="59A08E9D">
        <w:rPr>
          <w:lang w:val="nl-NL"/>
        </w:rPr>
        <w:t>Walter Van den Broeck is overleden</w:t>
      </w:r>
    </w:p>
    <w:p w14:paraId="4B50DC20" w14:textId="77777777" w:rsidR="00B6247C" w:rsidRPr="00393906" w:rsidRDefault="00B6247C" w:rsidP="00B6247C">
      <w:pPr>
        <w:ind w:left="708"/>
        <w:rPr>
          <w:bCs/>
          <w:lang w:val="nl-NL"/>
        </w:rPr>
      </w:pPr>
      <w:r w:rsidRPr="00393906">
        <w:rPr>
          <w:bCs/>
          <w:lang w:val="nl-NL"/>
        </w:rPr>
        <w:t xml:space="preserve">Maud Vanhauwaert en Caro van </w:t>
      </w:r>
      <w:proofErr w:type="spellStart"/>
      <w:r w:rsidRPr="00393906">
        <w:rPr>
          <w:bCs/>
          <w:lang w:val="nl-NL"/>
        </w:rPr>
        <w:t>Thuyne</w:t>
      </w:r>
      <w:proofErr w:type="spellEnd"/>
      <w:r w:rsidRPr="00393906">
        <w:rPr>
          <w:bCs/>
          <w:lang w:val="nl-NL"/>
        </w:rPr>
        <w:t xml:space="preserve"> staan op de longlist van de Libris Literatuur Prijs </w:t>
      </w:r>
    </w:p>
    <w:p w14:paraId="78199D4D" w14:textId="77777777" w:rsidR="00B6247C" w:rsidRPr="00393906" w:rsidRDefault="00B6247C" w:rsidP="00B6247C">
      <w:pPr>
        <w:ind w:left="708"/>
        <w:rPr>
          <w:lang w:val="nl-NL"/>
        </w:rPr>
      </w:pPr>
      <w:r w:rsidRPr="00393906">
        <w:rPr>
          <w:lang w:val="nl-NL"/>
        </w:rPr>
        <w:t>en Doe mee met een sportieve Jeugdboekenmaand!</w:t>
      </w:r>
    </w:p>
    <w:p w14:paraId="09B47F79" w14:textId="77777777" w:rsidR="00B6247C" w:rsidRDefault="00B6247C" w:rsidP="00B6247C">
      <w:pPr>
        <w:pStyle w:val="Kop2"/>
      </w:pPr>
      <w:bookmarkStart w:id="16" w:name="_Hlk92734218"/>
      <w:bookmarkStart w:id="17" w:name="_Toc159507518"/>
      <w:r w:rsidRPr="00393906">
        <w:t xml:space="preserve">Deel 1: </w:t>
      </w:r>
      <w:bookmarkStart w:id="18" w:name="_Hlk158273343"/>
      <w:bookmarkStart w:id="19" w:name="_Hlk126076043"/>
      <w:bookmarkStart w:id="20" w:name="_Hlk109977720"/>
      <w:r>
        <w:t>Vraag het Boekenweekgeschenk van Marnix Peeters aan</w:t>
      </w:r>
      <w:bookmarkEnd w:id="17"/>
      <w:r>
        <w:t xml:space="preserve"> </w:t>
      </w:r>
      <w:bookmarkEnd w:id="18"/>
    </w:p>
    <w:p w14:paraId="6C8AF908" w14:textId="77777777" w:rsidR="00B6247C" w:rsidRDefault="00B6247C" w:rsidP="00B6247C">
      <w:r w:rsidRPr="59A08E9D">
        <w:rPr>
          <w:lang w:val="nl-NL"/>
        </w:rPr>
        <w:t xml:space="preserve">Van 16 tot 24 maart vieren we de Boekenweek, een initiatief van </w:t>
      </w:r>
      <w:r>
        <w:t xml:space="preserve">Stichting Collectieve Propaganda van het Nederlandse Boek (CPNB). Tijdens die week bieden boekhandelaars uit Vlaanderen en Nederland een Boekenweekgeschenk en – essay aan. Vorig jaar waren dat </w:t>
      </w:r>
      <w:proofErr w:type="spellStart"/>
      <w:r>
        <w:t>Lize</w:t>
      </w:r>
      <w:proofErr w:type="spellEnd"/>
      <w:r>
        <w:t xml:space="preserve"> Spit en Raoul de Jong.</w:t>
      </w:r>
      <w:r>
        <w:br/>
      </w:r>
      <w:r>
        <w:br/>
        <w:t>Deze 89</w:t>
      </w:r>
      <w:r w:rsidRPr="59A08E9D">
        <w:rPr>
          <w:vertAlign w:val="superscript"/>
        </w:rPr>
        <w:t>ste</w:t>
      </w:r>
      <w:r>
        <w:t xml:space="preserve"> editie van de Boekenweek zit een beetje anders in elkaar. Het thema is dit jaar ‘Bij ons in de familie’. Het CPNB koos voor een Boekenweekgeschenk geschreven door de grootste schrijversfamilie van Nederland, de familie Chabot. De titel van het geschenk is ‘Gezinsverpakking’. Daarnaast zal er geen essay uitgedeeld worden, maar een dichtbundel. ‘</w:t>
      </w:r>
      <w:proofErr w:type="spellStart"/>
      <w:r>
        <w:t>Ooievaarsblues</w:t>
      </w:r>
      <w:proofErr w:type="spellEnd"/>
      <w:r>
        <w:t xml:space="preserve">’ bevat gedichten over families, samengesteld en geschreven door Bart Chabot. </w:t>
      </w:r>
    </w:p>
    <w:p w14:paraId="2A808AF7" w14:textId="77777777" w:rsidR="00B6247C" w:rsidRDefault="00B6247C" w:rsidP="00B6247C">
      <w:r>
        <w:t xml:space="preserve">De Vlaamse boekhandelaren vinden dat de keuze van de CPNB te sterk gericht is op de Nederlandse markt. Daarom besloten ze dit jaar niet samen te werken en kozen ze voor een andere auteur, meer bepaald Marnix Peeters. Zijn </w:t>
      </w:r>
      <w:proofErr w:type="spellStart"/>
      <w:r>
        <w:t>boekenweekgeschenk</w:t>
      </w:r>
      <w:proofErr w:type="spellEnd"/>
      <w:r>
        <w:t xml:space="preserve"> ‘Als de liefde faalt’ is een bundel met drie kortverhalen, die te vinden zal zijn bij de Vlaamse boekhandels.</w:t>
      </w:r>
    </w:p>
    <w:p w14:paraId="205FDE4E" w14:textId="77777777" w:rsidR="00B6247C" w:rsidRDefault="00B6247C" w:rsidP="00B6247C">
      <w:r>
        <w:lastRenderedPageBreak/>
        <w:t>Marnix Peeters is schrijver en columnist, geboren in 1965. In 2012 debuteerde hij met ‘De dag dat we Andy zijn arm afzaagden’, een roman die genomineerd werd voor de Bronzen Uil. Dat eerste boek betekende het begin van een boeiende schrijfcarrière van romans en verhalenbundels. Andere bekende werken van hem zijn ‘Natte dozen’, ‘Oogje. Het kleine meisje uit de Lange Tafelstraat’ en ‘Niemand hield van Billie Vuist’. Je vindt de meeste van zijn boeken in onze collectie.</w:t>
      </w:r>
      <w:r w:rsidRPr="59A08E9D">
        <w:rPr>
          <w:i/>
          <w:iCs/>
        </w:rPr>
        <w:t xml:space="preserve"> </w:t>
      </w:r>
    </w:p>
    <w:p w14:paraId="18E00F22" w14:textId="77777777" w:rsidR="00B6247C" w:rsidRPr="00F27306" w:rsidRDefault="00B6247C" w:rsidP="00B6247C">
      <w:r>
        <w:t xml:space="preserve">We zijn alvast erg nieuwsgierig naar deze verhalenbundel. Jij ook? </w:t>
      </w:r>
    </w:p>
    <w:p w14:paraId="66B1590D" w14:textId="77777777" w:rsidR="00B6247C" w:rsidRPr="00DC7EC5" w:rsidRDefault="00B6247C" w:rsidP="00B6247C">
      <w:r>
        <w:t xml:space="preserve">Luisterpunt trakteert je op de Daisy- en brailleversie van het geschenk. Ben je online-lezer? Dan kan je het geschenk zelf op je online boekenplank zetten in de </w:t>
      </w:r>
      <w:proofErr w:type="spellStart"/>
      <w:r>
        <w:t>Anderslezen</w:t>
      </w:r>
      <w:proofErr w:type="spellEnd"/>
      <w:r>
        <w:t xml:space="preserve">-app of via Mijn Luisterpunt, net zoals een gewoon boek. Ben je een Daisy-cd-lezer of wil je als Daisy-online-lezer een exemplaar op cd ontvangen? Vraag een Daisy-cd aan met een e-mail naar info@luisterpuntbibliotheek.be of bel naar 02 423 04 11. Als je de Daisy-cd aanvraagt tijdens de Boekenweek, dus van 16 tot en met 24 maart, hoef je die niet terug te sturen. </w:t>
      </w:r>
    </w:p>
    <w:p w14:paraId="3CB22F6D" w14:textId="77777777" w:rsidR="00B6247C" w:rsidRDefault="00B6247C" w:rsidP="00B6247C">
      <w:r w:rsidRPr="00DC7EC5">
        <w:t xml:space="preserve">Een fragment van het Boekenweekgeschenk kunnen we nog niet laten horen, maar geloof ons, het is de moeite waard! </w:t>
      </w:r>
    </w:p>
    <w:p w14:paraId="1AD22B10" w14:textId="77777777" w:rsidR="00B6247C" w:rsidRPr="00DC7EC5" w:rsidRDefault="00B6247C" w:rsidP="00B6247C">
      <w:r>
        <w:t>Naast het geschenk geschreven door Marnix Peeters zal je vanaf de start van de Boekenweek ook de Nederlandse werken ‘Gezinsverpakking’ en ‘</w:t>
      </w:r>
      <w:proofErr w:type="spellStart"/>
      <w:r>
        <w:t>Ooievaarsblues</w:t>
      </w:r>
      <w:proofErr w:type="spellEnd"/>
      <w:r>
        <w:t xml:space="preserve">’ vinden in onze collectie. </w:t>
      </w:r>
    </w:p>
    <w:p w14:paraId="0BCABCB6" w14:textId="073EF9EA" w:rsidR="00B6247C" w:rsidRPr="00DC7EC5" w:rsidRDefault="004D1B3F" w:rsidP="00B6247C">
      <w:pPr>
        <w:pStyle w:val="Kop3"/>
      </w:pPr>
      <w:bookmarkStart w:id="21" w:name="_Toc159507519"/>
      <w:r>
        <w:t>De boeknummers</w:t>
      </w:r>
      <w:bookmarkEnd w:id="21"/>
    </w:p>
    <w:p w14:paraId="7BB658EC" w14:textId="71945533" w:rsidR="00B6247C" w:rsidRDefault="00B6247C" w:rsidP="00B6247C">
      <w:r w:rsidRPr="00DC7EC5">
        <w:rPr>
          <w:b/>
          <w:bCs/>
        </w:rPr>
        <w:t>‘</w:t>
      </w:r>
      <w:r>
        <w:rPr>
          <w:b/>
          <w:bCs/>
        </w:rPr>
        <w:t xml:space="preserve">Als de liefde faalt’ van Marnix Peeters. </w:t>
      </w:r>
      <w:r w:rsidRPr="00DC7EC5">
        <w:rPr>
          <w:b/>
          <w:bCs/>
        </w:rPr>
        <w:br/>
      </w:r>
      <w:r w:rsidRPr="00E052B8">
        <w:t>Speelduur</w:t>
      </w:r>
      <w:r w:rsidR="00A543BD">
        <w:t xml:space="preserve">: </w:t>
      </w:r>
      <w:r w:rsidRPr="00E052B8">
        <w:t>1:11</w:t>
      </w:r>
      <w:r w:rsidR="00EF0C1D">
        <w:t>. B</w:t>
      </w:r>
      <w:r w:rsidRPr="00E052B8">
        <w:t>oeknummer: 33091.</w:t>
      </w:r>
      <w:r w:rsidRPr="00DC7EC5">
        <w:rPr>
          <w:highlight w:val="lightGray"/>
        </w:rPr>
        <w:br/>
      </w:r>
      <w:r w:rsidRPr="00A22345">
        <w:t>1 brailleband</w:t>
      </w:r>
      <w:r w:rsidR="00EF0C1D">
        <w:t>. B</w:t>
      </w:r>
      <w:r w:rsidRPr="00A22345">
        <w:t>oeknummer: 17863.</w:t>
      </w:r>
      <w:r>
        <w:t xml:space="preserve"> </w:t>
      </w:r>
    </w:p>
    <w:p w14:paraId="3874A484" w14:textId="4E2F9131" w:rsidR="00F0446F" w:rsidRPr="00D8389F" w:rsidRDefault="00F0446F" w:rsidP="00B6247C">
      <w:r w:rsidRPr="00D8389F">
        <w:rPr>
          <w:b/>
          <w:bCs/>
        </w:rPr>
        <w:t xml:space="preserve">‘Gezinsverpakking’ van de </w:t>
      </w:r>
      <w:proofErr w:type="spellStart"/>
      <w:r w:rsidRPr="00D8389F">
        <w:rPr>
          <w:b/>
          <w:bCs/>
        </w:rPr>
        <w:t>Chabotten</w:t>
      </w:r>
      <w:proofErr w:type="spellEnd"/>
      <w:r w:rsidRPr="00D8389F">
        <w:rPr>
          <w:b/>
          <w:bCs/>
        </w:rPr>
        <w:t>.</w:t>
      </w:r>
      <w:r w:rsidRPr="00D8389F">
        <w:t xml:space="preserve"> </w:t>
      </w:r>
      <w:r w:rsidRPr="00D8389F">
        <w:br/>
        <w:t xml:space="preserve">Speelduur: 2:23. Boeknummer: 321862. </w:t>
      </w:r>
      <w:r w:rsidRPr="00D8389F">
        <w:br/>
        <w:t>1 brailleband. Boeknummer: 48265.</w:t>
      </w:r>
    </w:p>
    <w:p w14:paraId="24350AA8" w14:textId="04CC4705" w:rsidR="000B66CE" w:rsidRDefault="00A543BD" w:rsidP="00B6247C">
      <w:r w:rsidRPr="00D8389F">
        <w:rPr>
          <w:b/>
          <w:bCs/>
        </w:rPr>
        <w:t>‘</w:t>
      </w:r>
      <w:proofErr w:type="spellStart"/>
      <w:r w:rsidRPr="00D8389F">
        <w:rPr>
          <w:b/>
          <w:bCs/>
        </w:rPr>
        <w:t>Ooievaarsblues</w:t>
      </w:r>
      <w:proofErr w:type="spellEnd"/>
      <w:r w:rsidRPr="00D8389F">
        <w:rPr>
          <w:b/>
          <w:bCs/>
        </w:rPr>
        <w:t>’ van Bart Chabot.</w:t>
      </w:r>
      <w:r w:rsidRPr="00D8389F">
        <w:br/>
        <w:t xml:space="preserve">Speelduur: </w:t>
      </w:r>
      <w:r w:rsidR="00EF0C1D" w:rsidRPr="00D8389F">
        <w:t>00:47. Boeknummer: 321863.</w:t>
      </w:r>
      <w:r w:rsidR="00EF0C1D" w:rsidRPr="00D8389F">
        <w:br/>
      </w:r>
      <w:r w:rsidR="00F0446F" w:rsidRPr="00D8389F">
        <w:t>1 b</w:t>
      </w:r>
      <w:r w:rsidR="002D4133" w:rsidRPr="00D8389F">
        <w:t>railleband. Boeknummer:</w:t>
      </w:r>
      <w:r w:rsidR="00F0446F" w:rsidRPr="00D8389F">
        <w:t xml:space="preserve"> 48266</w:t>
      </w:r>
      <w:r w:rsidR="002D4133" w:rsidRPr="00D8389F">
        <w:t>.</w:t>
      </w:r>
    </w:p>
    <w:p w14:paraId="1D7E4887" w14:textId="77777777" w:rsidR="00B6247C" w:rsidRPr="00B62134" w:rsidRDefault="00B6247C" w:rsidP="00B6247C">
      <w:pPr>
        <w:pStyle w:val="Kop2"/>
      </w:pPr>
      <w:bookmarkStart w:id="22" w:name="_Toc159507520"/>
      <w:r w:rsidRPr="59A08E9D">
        <w:t>Deel 2: Walter Van den Broeck is overleden</w:t>
      </w:r>
      <w:bookmarkEnd w:id="22"/>
    </w:p>
    <w:p w14:paraId="10B12103" w14:textId="77777777" w:rsidR="00B6247C" w:rsidRDefault="00B6247C" w:rsidP="00B6247C">
      <w:pPr>
        <w:rPr>
          <w:lang w:val="nl-NL"/>
        </w:rPr>
      </w:pPr>
      <w:r>
        <w:rPr>
          <w:lang w:val="nl-NL"/>
        </w:rPr>
        <w:t xml:space="preserve">Een groot Vlaams schrijver is niet meer. De Kempense auteur Walter Van den Broeck is op 82-jarige leeftijd overleden. Hij schreef zowel romans als toneelstukken. </w:t>
      </w:r>
    </w:p>
    <w:p w14:paraId="764C2BE1" w14:textId="77777777" w:rsidR="00B6247C" w:rsidRDefault="00B6247C" w:rsidP="00B6247C">
      <w:pPr>
        <w:rPr>
          <w:lang w:val="nl-NL"/>
        </w:rPr>
      </w:pPr>
      <w:r w:rsidRPr="59A08E9D">
        <w:rPr>
          <w:lang w:val="nl-NL"/>
        </w:rPr>
        <w:t xml:space="preserve">Walter Van den Broeck werd geboren in 1941 als zoon van een Duitse moeder en een vader met Vlaamse en Mexicaans-Filipijnse </w:t>
      </w:r>
      <w:proofErr w:type="spellStart"/>
      <w:r w:rsidRPr="59A08E9D">
        <w:rPr>
          <w:lang w:val="nl-NL"/>
        </w:rPr>
        <w:t>roots</w:t>
      </w:r>
      <w:proofErr w:type="spellEnd"/>
      <w:r w:rsidRPr="59A08E9D">
        <w:rPr>
          <w:lang w:val="nl-NL"/>
        </w:rPr>
        <w:t xml:space="preserve">. Hij groeide op in de cité van Olen en verhuisde later naar Turnhout. Zijn eerste roman verscheen in 1967. In de opeenvolgende jaren verscheen het ene na het andere werk, zowel proza als toneel. In 1980 brak hij door met de roman ‘Brief aan Boudewijn’, een brief gericht aan de toenmalige Belgische koning over de cité, de arbeiderswijk van Olen. </w:t>
      </w:r>
    </w:p>
    <w:p w14:paraId="633C54FE" w14:textId="77777777" w:rsidR="00B6247C" w:rsidRDefault="00B6247C" w:rsidP="00B6247C">
      <w:pPr>
        <w:rPr>
          <w:lang w:val="nl-NL"/>
        </w:rPr>
      </w:pPr>
      <w:r>
        <w:rPr>
          <w:lang w:val="nl-NL"/>
        </w:rPr>
        <w:t>Heel wat actuele thema’s keren terug in zijn werk. Zo schreef hij het theaterstuk ‘Biechten’ en de roman ‘Het alfabet van de stilte’ over het kindermisbruik in de kerk.</w:t>
      </w:r>
      <w:r>
        <w:rPr>
          <w:lang w:val="nl-NL"/>
        </w:rPr>
        <w:br/>
        <w:t xml:space="preserve">Een van zijn bekendste theaterstukken is ‘Groenten uit Balen’, geschreven in 1972. </w:t>
      </w:r>
      <w:r>
        <w:rPr>
          <w:lang w:val="nl-NL"/>
        </w:rPr>
        <w:lastRenderedPageBreak/>
        <w:t xml:space="preserve">Dit toneelstuk gaat over de staking bij de </w:t>
      </w:r>
      <w:proofErr w:type="spellStart"/>
      <w:r>
        <w:rPr>
          <w:lang w:val="nl-NL"/>
        </w:rPr>
        <w:t>Balense</w:t>
      </w:r>
      <w:proofErr w:type="spellEnd"/>
      <w:r>
        <w:rPr>
          <w:lang w:val="nl-NL"/>
        </w:rPr>
        <w:t xml:space="preserve"> zinkfabriek </w:t>
      </w:r>
      <w:proofErr w:type="spellStart"/>
      <w:r>
        <w:rPr>
          <w:lang w:val="nl-NL"/>
        </w:rPr>
        <w:t>Vieille</w:t>
      </w:r>
      <w:proofErr w:type="spellEnd"/>
      <w:r>
        <w:rPr>
          <w:lang w:val="nl-NL"/>
        </w:rPr>
        <w:t xml:space="preserve"> </w:t>
      </w:r>
      <w:proofErr w:type="spellStart"/>
      <w:r>
        <w:rPr>
          <w:lang w:val="nl-NL"/>
        </w:rPr>
        <w:t>Montagne</w:t>
      </w:r>
      <w:proofErr w:type="spellEnd"/>
      <w:r>
        <w:rPr>
          <w:lang w:val="nl-NL"/>
        </w:rPr>
        <w:t xml:space="preserve">. Heel wat theatergezelschappen brachten dit op de planken, en in 2011 werd het verfilmd met </w:t>
      </w:r>
      <w:proofErr w:type="spellStart"/>
      <w:r>
        <w:rPr>
          <w:lang w:val="nl-NL"/>
        </w:rPr>
        <w:t>Stany</w:t>
      </w:r>
      <w:proofErr w:type="spellEnd"/>
      <w:r>
        <w:rPr>
          <w:lang w:val="nl-NL"/>
        </w:rPr>
        <w:t xml:space="preserve"> </w:t>
      </w:r>
      <w:proofErr w:type="spellStart"/>
      <w:r>
        <w:rPr>
          <w:lang w:val="nl-NL"/>
        </w:rPr>
        <w:t>Crets</w:t>
      </w:r>
      <w:proofErr w:type="spellEnd"/>
      <w:r>
        <w:rPr>
          <w:lang w:val="nl-NL"/>
        </w:rPr>
        <w:t xml:space="preserve"> en Evelien Bosmans in de hoofdrollen. </w:t>
      </w:r>
    </w:p>
    <w:p w14:paraId="1C9570AA" w14:textId="77777777" w:rsidR="00B6247C" w:rsidRDefault="00B6247C" w:rsidP="00B6247C">
      <w:r w:rsidRPr="59A08E9D">
        <w:rPr>
          <w:lang w:val="nl-NL"/>
        </w:rPr>
        <w:t xml:space="preserve">Walter Van den Broeck ontving twee keer een Staatsprijs: in 1982 de Staatsprijs voor Toneel en in 1993 de Staatsprijs voor Proza. Met ‘Brief aan Boudewijn’ won hij de </w:t>
      </w:r>
      <w:r>
        <w:t>Henriette Roland Holst-prijs. Hij is ereburger van Olen en van Turnhout.</w:t>
      </w:r>
    </w:p>
    <w:p w14:paraId="2C0FDBD0" w14:textId="77777777" w:rsidR="00B6247C" w:rsidRDefault="00B6247C" w:rsidP="00B6247C">
      <w:r>
        <w:t xml:space="preserve">Van den Broeck kondigde meermaals aan te stoppen met schrijven, maar afscheid nemen van zijn passie bleek geen eenvoudige opdracht. Vorig jaar nog verscheen ‘De lastige liefde’, zijn dertigste en allerlaatste boek. De Daisy-luisterversie is momenteel nog in productie. We belichten graag een ander werk uit zijn rijke oeuvre, de roman ‘Crossroads’ uit 2021. </w:t>
      </w:r>
    </w:p>
    <w:p w14:paraId="77707AEC" w14:textId="77777777" w:rsidR="00B6247C" w:rsidRDefault="00B6247C" w:rsidP="00B6247C">
      <w:r>
        <w:t xml:space="preserve">‘Crossroads’ gaat over een dorpscafé. Toen Jos </w:t>
      </w:r>
      <w:proofErr w:type="spellStart"/>
      <w:r>
        <w:t>Boeckx</w:t>
      </w:r>
      <w:proofErr w:type="spellEnd"/>
      <w:r>
        <w:t xml:space="preserve"> van café In de Kroon in 1940 verongelukte, liet hij een vrouw en drie kinderen van om en bij de tien jaar na. Moeder Irma bleef niet bij de pakken zitten. “Van trouwen komt hier niets in huis!” waarschuwde ze. Na schooltijd ging Gust uit werken, Jen hielp in het café en Maria mocht voor kleuterleidster studeren. De inkomsten gingen naar Irma. Beide zussen bleven hun hele leven ongetrouwd hoewel de aanbidders stonden aan te schuiven. De hardnekkigste was Jos V.D.P. Die had een vaste stek aan de toog, dicht bij Jen. Op 1 januari 2001 sloten de zussen de zaak en gingen op de bovenverdieping wonen. Het café werd verkocht noch verhuurd. Ze kwamen niet vaak meer buiten, ontvingen geen bezoek, lieten zich door niemand helpen, wilden geen dokter over de vloer. Ze aten een tosti in de </w:t>
      </w:r>
      <w:proofErr w:type="spellStart"/>
      <w:r>
        <w:t>Crossroad</w:t>
      </w:r>
      <w:proofErr w:type="spellEnd"/>
      <w:r>
        <w:t xml:space="preserve"> of een pizza bij nevenbuur </w:t>
      </w:r>
      <w:proofErr w:type="spellStart"/>
      <w:r>
        <w:t>Mavili’s</w:t>
      </w:r>
      <w:proofErr w:type="spellEnd"/>
      <w:r>
        <w:t>. Jen lichtte driemaal per dag de brievenbus. Maar toen kreeg de postbode argwaan omdat de brievenbus uitpuilde van het reclamedrukwerk …</w:t>
      </w:r>
    </w:p>
    <w:p w14:paraId="3128B110" w14:textId="77777777" w:rsidR="00B6247C" w:rsidRDefault="00B6247C" w:rsidP="00B6247C">
      <w:r>
        <w:t>Je kan nu luisteren naar een fragment uit ‘Crossroads’.</w:t>
      </w:r>
    </w:p>
    <w:p w14:paraId="011D7A13" w14:textId="77777777" w:rsidR="00B6247C" w:rsidRDefault="00B6247C" w:rsidP="00B6247C">
      <w:r w:rsidRPr="002245F2">
        <w:rPr>
          <w:highlight w:val="yellow"/>
        </w:rPr>
        <w:t>FRAGMENT</w:t>
      </w:r>
    </w:p>
    <w:p w14:paraId="62E0D469" w14:textId="322964BB" w:rsidR="00B6247C" w:rsidRPr="00DC7EC5" w:rsidRDefault="00B6247C" w:rsidP="00B6247C">
      <w:r>
        <w:rPr>
          <w:b/>
          <w:bCs/>
        </w:rPr>
        <w:t>De b</w:t>
      </w:r>
      <w:r w:rsidRPr="00DC7EC5">
        <w:rPr>
          <w:b/>
          <w:bCs/>
        </w:rPr>
        <w:t>oeknummer</w:t>
      </w:r>
      <w:r>
        <w:rPr>
          <w:b/>
          <w:bCs/>
        </w:rPr>
        <w:t>s</w:t>
      </w:r>
      <w:r w:rsidRPr="00DC7EC5">
        <w:rPr>
          <w:b/>
          <w:bCs/>
        </w:rPr>
        <w:t xml:space="preserve"> </w:t>
      </w:r>
    </w:p>
    <w:p w14:paraId="6641B21C" w14:textId="4A5E8CB6" w:rsidR="00B6247C" w:rsidRDefault="00B6247C" w:rsidP="00B6247C">
      <w:r w:rsidRPr="00DC7EC5">
        <w:rPr>
          <w:b/>
          <w:bCs/>
        </w:rPr>
        <w:t>‘</w:t>
      </w:r>
      <w:r>
        <w:rPr>
          <w:b/>
          <w:bCs/>
        </w:rPr>
        <w:t>Brief aan Boudewijn’ van Walter van den Broeck</w:t>
      </w:r>
      <w:r w:rsidR="00EA781D">
        <w:rPr>
          <w:b/>
          <w:bCs/>
        </w:rPr>
        <w:t>.</w:t>
      </w:r>
      <w:r w:rsidRPr="00DC7EC5">
        <w:rPr>
          <w:b/>
          <w:bCs/>
        </w:rPr>
        <w:br/>
      </w:r>
      <w:r w:rsidRPr="00DC7EC5">
        <w:t xml:space="preserve">Speelduur </w:t>
      </w:r>
      <w:r>
        <w:t>11:37. B</w:t>
      </w:r>
      <w:r w:rsidRPr="00DC7EC5">
        <w:t xml:space="preserve">oeknummer: </w:t>
      </w:r>
      <w:r w:rsidRPr="008F39AF">
        <w:t>12011</w:t>
      </w:r>
      <w:r>
        <w:t xml:space="preserve">. </w:t>
      </w:r>
    </w:p>
    <w:p w14:paraId="015ACC0B" w14:textId="2848F7C3" w:rsidR="00B6247C" w:rsidRPr="003A4EF7" w:rsidRDefault="00B6247C" w:rsidP="00B6247C">
      <w:r w:rsidRPr="00DC7EC5">
        <w:rPr>
          <w:b/>
          <w:bCs/>
        </w:rPr>
        <w:t>‘</w:t>
      </w:r>
      <w:r>
        <w:rPr>
          <w:b/>
          <w:bCs/>
        </w:rPr>
        <w:t>Het alfabet van de stilte’ van Walter van den Broeck</w:t>
      </w:r>
      <w:r w:rsidR="00EA781D">
        <w:rPr>
          <w:b/>
          <w:bCs/>
        </w:rPr>
        <w:t>.</w:t>
      </w:r>
      <w:r w:rsidRPr="00DC7EC5">
        <w:rPr>
          <w:b/>
          <w:bCs/>
        </w:rPr>
        <w:br/>
      </w:r>
      <w:r w:rsidRPr="00DC7EC5">
        <w:t xml:space="preserve">Speelduur </w:t>
      </w:r>
      <w:r>
        <w:t>6:24. B</w:t>
      </w:r>
      <w:r w:rsidRPr="00DC7EC5">
        <w:t xml:space="preserve">oeknummer: </w:t>
      </w:r>
      <w:r w:rsidRPr="00C555E8">
        <w:t>21270</w:t>
      </w:r>
      <w:r>
        <w:t xml:space="preserve">. </w:t>
      </w:r>
      <w:r w:rsidRPr="00DC7EC5">
        <w:br/>
      </w:r>
      <w:r>
        <w:t>6</w:t>
      </w:r>
      <w:r w:rsidRPr="00DC7EC5">
        <w:t xml:space="preserve"> braillebanden</w:t>
      </w:r>
      <w:r>
        <w:t>. B</w:t>
      </w:r>
      <w:r w:rsidRPr="00DC7EC5">
        <w:t xml:space="preserve">oeknummer: </w:t>
      </w:r>
      <w:r w:rsidRPr="001B11D2">
        <w:t>15980</w:t>
      </w:r>
      <w:r w:rsidRPr="00A56983">
        <w:t>.</w:t>
      </w:r>
    </w:p>
    <w:p w14:paraId="13527CBE" w14:textId="1255BEEC" w:rsidR="00B6247C" w:rsidRPr="00F622F1" w:rsidRDefault="00B6247C" w:rsidP="00B6247C">
      <w:r w:rsidRPr="00DC7EC5">
        <w:rPr>
          <w:b/>
          <w:bCs/>
        </w:rPr>
        <w:t>‘</w:t>
      </w:r>
      <w:r>
        <w:rPr>
          <w:b/>
          <w:bCs/>
        </w:rPr>
        <w:t>Crossroads’ van Walter van den Broeck</w:t>
      </w:r>
      <w:r w:rsidR="00EA781D">
        <w:rPr>
          <w:b/>
          <w:bCs/>
        </w:rPr>
        <w:t>.</w:t>
      </w:r>
      <w:r w:rsidRPr="00DC7EC5">
        <w:rPr>
          <w:b/>
          <w:bCs/>
        </w:rPr>
        <w:br/>
      </w:r>
      <w:r w:rsidRPr="00DC7EC5">
        <w:t xml:space="preserve">Speelduur </w:t>
      </w:r>
      <w:r w:rsidRPr="00A56983">
        <w:t>3:14</w:t>
      </w:r>
      <w:r>
        <w:t>. B</w:t>
      </w:r>
      <w:r w:rsidRPr="00DC7EC5">
        <w:t xml:space="preserve">oeknummer: </w:t>
      </w:r>
      <w:r w:rsidRPr="00A56983">
        <w:t>30024</w:t>
      </w:r>
      <w:r>
        <w:t xml:space="preserve">. </w:t>
      </w:r>
      <w:r w:rsidRPr="00DC7EC5">
        <w:br/>
      </w:r>
      <w:r w:rsidRPr="00A56983">
        <w:t>4</w:t>
      </w:r>
      <w:r w:rsidRPr="00DC7EC5">
        <w:t xml:space="preserve"> braillebanden</w:t>
      </w:r>
      <w:r>
        <w:t>. B</w:t>
      </w:r>
      <w:r w:rsidRPr="00DC7EC5">
        <w:t xml:space="preserve">oeknummer: </w:t>
      </w:r>
      <w:r w:rsidRPr="00A56983">
        <w:t>17540.</w:t>
      </w:r>
    </w:p>
    <w:p w14:paraId="5E884815" w14:textId="77777777" w:rsidR="00B6247C" w:rsidRPr="00393906" w:rsidRDefault="00B6247C" w:rsidP="00B6247C">
      <w:pPr>
        <w:pStyle w:val="Kop2"/>
      </w:pPr>
      <w:bookmarkStart w:id="23" w:name="_Toc159507521"/>
      <w:r>
        <w:t xml:space="preserve">Deel 3: </w:t>
      </w:r>
      <w:r w:rsidRPr="00393906">
        <w:t>Maud Vanhauwaert en Caro van Thuyne staan op de longlist van de Libris Literatuur Prijs</w:t>
      </w:r>
      <w:bookmarkEnd w:id="23"/>
      <w:r w:rsidRPr="00393906">
        <w:t xml:space="preserve"> </w:t>
      </w:r>
    </w:p>
    <w:bookmarkEnd w:id="19"/>
    <w:p w14:paraId="2D4248C6" w14:textId="77777777" w:rsidR="00B6247C" w:rsidRPr="00393906" w:rsidRDefault="00B6247C" w:rsidP="00B6247C">
      <w:pPr>
        <w:rPr>
          <w:lang w:val="nl-NL"/>
        </w:rPr>
      </w:pPr>
      <w:r w:rsidRPr="00393906">
        <w:rPr>
          <w:lang w:val="nl-NL"/>
        </w:rPr>
        <w:t xml:space="preserve">De longlist van de Libris Literatuur Prijs is bekend! Vorig jaar won de Nederlandse </w:t>
      </w:r>
      <w:proofErr w:type="spellStart"/>
      <w:r w:rsidRPr="00393906">
        <w:rPr>
          <w:lang w:val="nl-NL"/>
        </w:rPr>
        <w:t>Anjet</w:t>
      </w:r>
      <w:proofErr w:type="spellEnd"/>
      <w:r w:rsidRPr="00393906">
        <w:rPr>
          <w:lang w:val="nl-NL"/>
        </w:rPr>
        <w:t xml:space="preserve"> </w:t>
      </w:r>
      <w:proofErr w:type="spellStart"/>
      <w:r w:rsidRPr="00393906">
        <w:rPr>
          <w:lang w:val="nl-NL"/>
        </w:rPr>
        <w:t>Daanje</w:t>
      </w:r>
      <w:proofErr w:type="spellEnd"/>
      <w:r w:rsidRPr="00393906">
        <w:rPr>
          <w:lang w:val="nl-NL"/>
        </w:rPr>
        <w:t xml:space="preserve"> met ‘Het lied van ooievaar en dromedaris’.  </w:t>
      </w:r>
      <w:r w:rsidRPr="00393906">
        <w:rPr>
          <w:lang w:val="nl-NL"/>
        </w:rPr>
        <w:br/>
        <w:t>Van de 18 genomineerde boeken dit jaar maken slechts 2 Vlamingen kans op deze prijs voor het beste Nederlandstalige literaire fictieboek van het jaar</w:t>
      </w:r>
      <w:r>
        <w:rPr>
          <w:lang w:val="nl-NL"/>
        </w:rPr>
        <w:t xml:space="preserve">: </w:t>
      </w:r>
      <w:r w:rsidRPr="00393906">
        <w:rPr>
          <w:lang w:val="nl-NL"/>
        </w:rPr>
        <w:t xml:space="preserve">Maud </w:t>
      </w:r>
      <w:r w:rsidRPr="00393906">
        <w:rPr>
          <w:lang w:val="nl-NL"/>
        </w:rPr>
        <w:lastRenderedPageBreak/>
        <w:t xml:space="preserve">Vanhauwaert en Caro van </w:t>
      </w:r>
      <w:proofErr w:type="spellStart"/>
      <w:r w:rsidRPr="00393906">
        <w:rPr>
          <w:lang w:val="nl-NL"/>
        </w:rPr>
        <w:t>Thuyne</w:t>
      </w:r>
      <w:proofErr w:type="spellEnd"/>
      <w:r w:rsidRPr="00393906">
        <w:rPr>
          <w:lang w:val="nl-NL"/>
        </w:rPr>
        <w:t xml:space="preserve">. De winnaar ontvangt naast de eer ook een bedrag van 50.000 euro. Op 11 maart wordt de shortlist bekendgemaakt, en op 13 mei kennen we de winnaar. </w:t>
      </w:r>
    </w:p>
    <w:p w14:paraId="62EEAEBE" w14:textId="77777777" w:rsidR="00B6247C" w:rsidRPr="00393906" w:rsidRDefault="00B6247C" w:rsidP="00B6247C">
      <w:pPr>
        <w:rPr>
          <w:lang w:val="nl-NL"/>
        </w:rPr>
      </w:pPr>
      <w:r w:rsidRPr="00393906">
        <w:rPr>
          <w:lang w:val="nl-NL"/>
        </w:rPr>
        <w:t>We zetten de genomineerde boeken voor jou op een rijtje:</w:t>
      </w:r>
    </w:p>
    <w:p w14:paraId="79B28E8E" w14:textId="77777777" w:rsidR="00B6247C" w:rsidRPr="00393906" w:rsidRDefault="00B6247C" w:rsidP="00B6247C">
      <w:pPr>
        <w:rPr>
          <w:lang w:val="nl-NL"/>
        </w:rPr>
      </w:pPr>
      <w:r w:rsidRPr="59A08E9D">
        <w:rPr>
          <w:b/>
          <w:bCs/>
          <w:lang w:val="nl-NL"/>
        </w:rPr>
        <w:t>‘Tosca’ van Maud Vanhauwaert.</w:t>
      </w:r>
      <w:r>
        <w:br/>
      </w:r>
      <w:r w:rsidRPr="59A08E9D">
        <w:rPr>
          <w:lang w:val="nl-NL"/>
        </w:rPr>
        <w:t xml:space="preserve">In een brief aan haar uitgever legt vertaalster May uit hoe een treffend potloodportret het begin vormde van een verstikkende uitwisseling van woorden met Aline, een jonge vrouw die zich al lijkt te verzoenen met haar nakende dood. Hoe harder May deze Aline probeert te leren kennen, te begrijpen, te redden, hoe meer May met lege handen lijkt te staan. En met lege pagina’s. </w:t>
      </w:r>
      <w:r>
        <w:br/>
      </w:r>
      <w:r w:rsidRPr="59A08E9D">
        <w:rPr>
          <w:lang w:val="nl-NL"/>
        </w:rPr>
        <w:t xml:space="preserve">‘Tosca’ is een poëtische roman vol onderhuidse spanning over twee vrouwen die verstrengeld raken in een toxische relatie, waarbij de grens tussen feit en fictie flou wordt en waarin steeds twijfelachtiger wordt wie </w:t>
      </w:r>
      <w:proofErr w:type="spellStart"/>
      <w:r w:rsidRPr="59A08E9D">
        <w:rPr>
          <w:lang w:val="nl-NL"/>
        </w:rPr>
        <w:t>wie</w:t>
      </w:r>
      <w:proofErr w:type="spellEnd"/>
      <w:r w:rsidRPr="59A08E9D">
        <w:rPr>
          <w:lang w:val="nl-NL"/>
        </w:rPr>
        <w:t xml:space="preserve"> parasiteert. Een even zinderend als poëtisch kat-en-muisspel.</w:t>
      </w:r>
      <w:r>
        <w:br/>
      </w:r>
      <w:bookmarkStart w:id="24" w:name="_Hlk157588279"/>
      <w:r w:rsidRPr="59A08E9D">
        <w:rPr>
          <w:lang w:val="nl-NL"/>
        </w:rPr>
        <w:t xml:space="preserve">Speelduur: 07:50. Boeknummer: </w:t>
      </w:r>
      <w:r>
        <w:t>32660</w:t>
      </w:r>
      <w:r w:rsidRPr="59A08E9D">
        <w:rPr>
          <w:lang w:val="nl-NL"/>
        </w:rPr>
        <w:t>.</w:t>
      </w:r>
      <w:r>
        <w:br/>
      </w:r>
      <w:r w:rsidRPr="59A08E9D">
        <w:rPr>
          <w:lang w:val="nl-NL"/>
        </w:rPr>
        <w:t xml:space="preserve">10 braillebanden. Boeknummer: 17805. </w:t>
      </w:r>
      <w:bookmarkEnd w:id="24"/>
    </w:p>
    <w:p w14:paraId="5213CE21" w14:textId="77777777" w:rsidR="00B6247C" w:rsidRDefault="00B6247C" w:rsidP="00B6247C">
      <w:pPr>
        <w:rPr>
          <w:b/>
          <w:bCs/>
          <w:lang w:val="nl-NL"/>
        </w:rPr>
      </w:pPr>
      <w:r w:rsidRPr="00393906">
        <w:rPr>
          <w:b/>
          <w:bCs/>
          <w:lang w:val="nl-NL"/>
        </w:rPr>
        <w:t xml:space="preserve">‘De </w:t>
      </w:r>
      <w:proofErr w:type="spellStart"/>
      <w:r w:rsidRPr="00393906">
        <w:rPr>
          <w:b/>
          <w:bCs/>
          <w:lang w:val="nl-NL"/>
        </w:rPr>
        <w:t>onbedoelden</w:t>
      </w:r>
      <w:proofErr w:type="spellEnd"/>
      <w:r w:rsidRPr="00393906">
        <w:rPr>
          <w:b/>
          <w:bCs/>
          <w:lang w:val="nl-NL"/>
        </w:rPr>
        <w:t xml:space="preserve">’ van </w:t>
      </w:r>
      <w:proofErr w:type="spellStart"/>
      <w:r w:rsidRPr="00393906">
        <w:rPr>
          <w:b/>
          <w:bCs/>
          <w:lang w:val="nl-NL"/>
        </w:rPr>
        <w:t>Cobi</w:t>
      </w:r>
      <w:proofErr w:type="spellEnd"/>
      <w:r w:rsidRPr="00393906">
        <w:rPr>
          <w:b/>
          <w:bCs/>
          <w:lang w:val="nl-NL"/>
        </w:rPr>
        <w:t xml:space="preserve"> van Baars.</w:t>
      </w:r>
      <w:r w:rsidRPr="00393906">
        <w:rPr>
          <w:lang w:val="nl-NL"/>
        </w:rPr>
        <w:br/>
        <w:t xml:space="preserve">Een jonge vrouw bevalt van een tweeling. Ze is ongetrouwd en moet van haar ouders haar dochters afstaan. De tweeling wordt daarna van elkaar gescheiden en weet niet van elkaars bestaan af. Als dit geheim jaren later wordt onthuld begint hun zoektocht. Eerst naar elkaar en dan naar hun gemiste verleden. ‘De </w:t>
      </w:r>
      <w:proofErr w:type="spellStart"/>
      <w:r w:rsidRPr="00393906">
        <w:rPr>
          <w:lang w:val="nl-NL"/>
        </w:rPr>
        <w:t>onbedoelden</w:t>
      </w:r>
      <w:proofErr w:type="spellEnd"/>
      <w:r w:rsidRPr="00393906">
        <w:rPr>
          <w:lang w:val="nl-NL"/>
        </w:rPr>
        <w:t>’ is een pageturner, gebaseerd op waargebeurde feiten.</w:t>
      </w:r>
      <w:r w:rsidRPr="00393906">
        <w:rPr>
          <w:lang w:val="nl-NL"/>
        </w:rPr>
        <w:br/>
      </w:r>
      <w:r w:rsidRPr="00370BD3">
        <w:rPr>
          <w:lang w:val="nl-NL"/>
        </w:rPr>
        <w:t xml:space="preserve">Speelduur: 06:04. Boeknummer: </w:t>
      </w:r>
      <w:r w:rsidRPr="00370BD3">
        <w:t>321845</w:t>
      </w:r>
      <w:r w:rsidRPr="00370BD3">
        <w:rPr>
          <w:b/>
          <w:bCs/>
          <w:lang w:val="nl-NL"/>
        </w:rPr>
        <w:t>.</w:t>
      </w:r>
    </w:p>
    <w:p w14:paraId="5CD79B3B" w14:textId="77777777" w:rsidR="00B6247C" w:rsidRPr="000E45FB" w:rsidRDefault="00B6247C" w:rsidP="00B6247C">
      <w:pPr>
        <w:rPr>
          <w:lang w:val="nl-NL"/>
        </w:rPr>
      </w:pPr>
      <w:r w:rsidRPr="59A08E9D">
        <w:rPr>
          <w:b/>
          <w:bCs/>
          <w:lang w:val="nl-NL"/>
        </w:rPr>
        <w:t>‘Luister’ van Sacha Bronwasser.</w:t>
      </w:r>
      <w:r>
        <w:br/>
      </w:r>
      <w:r w:rsidRPr="59A08E9D">
        <w:rPr>
          <w:lang w:val="nl-NL"/>
        </w:rPr>
        <w:t>Begin citaat.</w:t>
      </w:r>
      <w:r>
        <w:br/>
      </w:r>
      <w:r w:rsidRPr="59A08E9D">
        <w:rPr>
          <w:i/>
          <w:iCs/>
          <w:lang w:val="nl-NL"/>
        </w:rPr>
        <w:t xml:space="preserve">Het nieuws reisde snel, zoals dat soort nieuws doet. Ik wist dat het ook over jou ging zodra het eerste bericht uit Parijs kwam. Bijna zes jaar geleden nu, op een vrijdag de dertiende. Een datum als een slechte grap. Online meldden allerlei mensen zich “veilig”. Vrienden, een nichtje, een ver familielid. Oud-studiegenoten, mijn eigen oud-leerlingen. Exposanten van de fotobeurs, je vakgenoten. Anderen, vage kennissen: het verbaasde me hoeveel bekenden aan de rand van het wereldtoneel rondhingen. Jij was daar ook, </w:t>
      </w:r>
      <w:proofErr w:type="spellStart"/>
      <w:r w:rsidRPr="59A08E9D">
        <w:rPr>
          <w:i/>
          <w:iCs/>
          <w:lang w:val="nl-NL"/>
        </w:rPr>
        <w:t>Flo</w:t>
      </w:r>
      <w:proofErr w:type="spellEnd"/>
      <w:r w:rsidRPr="59A08E9D">
        <w:rPr>
          <w:i/>
          <w:iCs/>
          <w:lang w:val="nl-NL"/>
        </w:rPr>
        <w:t>, en op jouw profiel bleef het stil. Akelig stil, zegt men dan.</w:t>
      </w:r>
      <w:r>
        <w:br/>
      </w:r>
      <w:r w:rsidRPr="59A08E9D">
        <w:rPr>
          <w:lang w:val="nl-NL"/>
        </w:rPr>
        <w:t>Einde citaat.</w:t>
      </w:r>
      <w:r>
        <w:br/>
      </w:r>
      <w:r w:rsidRPr="59A08E9D">
        <w:rPr>
          <w:lang w:val="nl-NL"/>
        </w:rPr>
        <w:t xml:space="preserve">‘Luister’, de tweede roman van Sacha Bronwasser, neemt de lezer mee naar het Parijs van de jaren tachtig en nu, in een </w:t>
      </w:r>
      <w:proofErr w:type="spellStart"/>
      <w:r w:rsidRPr="59A08E9D">
        <w:rPr>
          <w:lang w:val="nl-NL"/>
        </w:rPr>
        <w:t>zinsbegoochelende</w:t>
      </w:r>
      <w:proofErr w:type="spellEnd"/>
      <w:r w:rsidRPr="59A08E9D">
        <w:rPr>
          <w:lang w:val="nl-NL"/>
        </w:rPr>
        <w:t xml:space="preserve"> zoektocht naar identiteit, vriendschap en schuld.</w:t>
      </w:r>
      <w:r>
        <w:br/>
      </w:r>
      <w:r w:rsidRPr="59A08E9D">
        <w:rPr>
          <w:lang w:val="nl-NL"/>
        </w:rPr>
        <w:t>Speelduur: 7:42. Boeknummer: 321284.</w:t>
      </w:r>
      <w:r>
        <w:br/>
      </w:r>
      <w:r w:rsidRPr="59A08E9D">
        <w:rPr>
          <w:lang w:val="nl-NL"/>
        </w:rPr>
        <w:t>11 braillebanden. Boeknummer: 47782.</w:t>
      </w:r>
    </w:p>
    <w:p w14:paraId="115167A3" w14:textId="77777777" w:rsidR="00D56D57" w:rsidRDefault="00B6247C" w:rsidP="00B6247C">
      <w:pPr>
        <w:rPr>
          <w:lang w:val="nl-NL"/>
        </w:rPr>
      </w:pPr>
      <w:r w:rsidRPr="00393906">
        <w:rPr>
          <w:b/>
          <w:bCs/>
          <w:lang w:val="nl-NL"/>
        </w:rPr>
        <w:t>‘Gebied 19’ van Esther Gerritsen.</w:t>
      </w:r>
      <w:r w:rsidRPr="00393906">
        <w:rPr>
          <w:b/>
          <w:bCs/>
          <w:lang w:val="nl-NL"/>
        </w:rPr>
        <w:br/>
      </w:r>
      <w:r w:rsidRPr="00393906">
        <w:rPr>
          <w:lang w:val="nl-NL"/>
        </w:rPr>
        <w:t>De dag na zijn bruiloft wordt Tomas alleen wakker. Zijn vrouw is nergens te bekennen. Wanneer hij de hond gaat uitlaten, zijn de straten angstwekkend leeg. Bij het buurthuis drommen vreemd genoeg de mensen samen. Daar blijkt dat zich op aarde een verandering van ongekende proporties heeft voltrokken.</w:t>
      </w:r>
    </w:p>
    <w:p w14:paraId="566B1F11" w14:textId="7E294BE4" w:rsidR="00B6247C" w:rsidRPr="00393906" w:rsidRDefault="00B6247C" w:rsidP="00B6247C">
      <w:pPr>
        <w:rPr>
          <w:lang w:val="nl-NL"/>
        </w:rPr>
      </w:pPr>
      <w:r w:rsidRPr="00393906">
        <w:rPr>
          <w:lang w:val="nl-NL"/>
        </w:rPr>
        <w:t xml:space="preserve">Een verandering </w:t>
      </w:r>
      <w:r w:rsidRPr="00393906">
        <w:rPr>
          <w:lang w:val="nl-NL"/>
        </w:rPr>
        <w:lastRenderedPageBreak/>
        <w:t>die iedereen al had zien aankomen, behalve Tomas.</w:t>
      </w:r>
      <w:r w:rsidRPr="00393906">
        <w:rPr>
          <w:lang w:val="nl-NL"/>
        </w:rPr>
        <w:br/>
      </w:r>
      <w:r w:rsidRPr="00370BD3">
        <w:rPr>
          <w:lang w:val="nl-NL"/>
        </w:rPr>
        <w:t xml:space="preserve">Speelduur: </w:t>
      </w:r>
      <w:r>
        <w:rPr>
          <w:lang w:val="nl-NL"/>
        </w:rPr>
        <w:t>06</w:t>
      </w:r>
      <w:r w:rsidRPr="00370BD3">
        <w:rPr>
          <w:lang w:val="nl-NL"/>
        </w:rPr>
        <w:t>:</w:t>
      </w:r>
      <w:r>
        <w:rPr>
          <w:lang w:val="nl-NL"/>
        </w:rPr>
        <w:t>37</w:t>
      </w:r>
      <w:r w:rsidRPr="00370BD3">
        <w:rPr>
          <w:lang w:val="nl-NL"/>
        </w:rPr>
        <w:t xml:space="preserve">. Boeknummer: </w:t>
      </w:r>
      <w:r w:rsidRPr="00370BD3">
        <w:rPr>
          <w:rFonts w:eastAsia="Calibri" w:cs="Times New Roman"/>
          <w:color w:val="000000"/>
          <w:lang w:eastAsia="nl-BE"/>
        </w:rPr>
        <w:t>321849</w:t>
      </w:r>
      <w:r w:rsidRPr="00370BD3">
        <w:rPr>
          <w:lang w:val="nl-NL"/>
        </w:rPr>
        <w:t>.</w:t>
      </w:r>
    </w:p>
    <w:p w14:paraId="6693B9F2" w14:textId="77777777" w:rsidR="00B6247C" w:rsidRPr="00393906" w:rsidRDefault="00B6247C" w:rsidP="00B6247C">
      <w:pPr>
        <w:rPr>
          <w:lang w:val="nl-NL"/>
        </w:rPr>
      </w:pPr>
      <w:r w:rsidRPr="59A08E9D">
        <w:rPr>
          <w:b/>
          <w:bCs/>
          <w:lang w:val="nl-NL"/>
        </w:rPr>
        <w:t xml:space="preserve">‘Dat beloof ik’ van </w:t>
      </w:r>
      <w:proofErr w:type="spellStart"/>
      <w:r w:rsidRPr="59A08E9D">
        <w:rPr>
          <w:b/>
          <w:bCs/>
          <w:lang w:val="nl-NL"/>
        </w:rPr>
        <w:t>Roxane</w:t>
      </w:r>
      <w:proofErr w:type="spellEnd"/>
      <w:r w:rsidRPr="59A08E9D">
        <w:rPr>
          <w:b/>
          <w:bCs/>
          <w:lang w:val="nl-NL"/>
        </w:rPr>
        <w:t xml:space="preserve"> van Iperen.</w:t>
      </w:r>
      <w:r>
        <w:br/>
      </w:r>
      <w:r w:rsidRPr="59A08E9D">
        <w:rPr>
          <w:lang w:val="nl-NL"/>
        </w:rPr>
        <w:t xml:space="preserve">De twaalfjarige M. groeit op in twee werelden. Thuis is er chaos en geweld, op school past ze zich geruisloos aan. Haar ouders zijn continu op de vlucht – voor de buitenwereld, elkaar, hun eigen demonen – en sleuren M. mee, van dorp naar dorp, van school naar school. Ze zoekt haar heil in de natuur en bij andere buitenstaanders – de bewoners van een vakantiepark, de reizigers in een woonwagenkamp, een groep kunstenaars in het bos. Maar nergens krijgt ze de kans om wortel te schieten, of, belangrijker nog: om met iemand een gedeeld verleden op te bouwen. Voor iedereen is ze slechts een voorbijganger. En als er niemand getuige is van je leven, besta je dan wel? </w:t>
      </w:r>
      <w:r>
        <w:br/>
      </w:r>
      <w:r w:rsidRPr="59A08E9D">
        <w:rPr>
          <w:lang w:val="nl-NL"/>
        </w:rPr>
        <w:t>Dat beloof ik’ is het verhaal van een meisje dat alles in haar jonge leven moet bevechten om overeind te blijven. En uiteindelijk voor een onmogelijke keuze komt te staan.</w:t>
      </w:r>
      <w:r>
        <w:br/>
      </w:r>
      <w:r w:rsidRPr="59A08E9D">
        <w:rPr>
          <w:lang w:val="nl-NL"/>
        </w:rPr>
        <w:t>Speelduur: 9:19. Boeknummer: 326688.</w:t>
      </w:r>
      <w:r>
        <w:br/>
      </w:r>
      <w:r w:rsidRPr="59A08E9D">
        <w:rPr>
          <w:lang w:val="nl-NL"/>
        </w:rPr>
        <w:t>15 braillebanden. Boeknummer: 47984.</w:t>
      </w:r>
    </w:p>
    <w:p w14:paraId="4C5172E6" w14:textId="77777777" w:rsidR="00B6247C" w:rsidRPr="00393906" w:rsidRDefault="00B6247C" w:rsidP="00B6247C">
      <w:pPr>
        <w:rPr>
          <w:lang w:val="nl-NL"/>
        </w:rPr>
      </w:pPr>
      <w:r w:rsidRPr="59A08E9D">
        <w:rPr>
          <w:b/>
          <w:bCs/>
          <w:lang w:val="nl-NL"/>
        </w:rPr>
        <w:t xml:space="preserve">‘De schoft’ van </w:t>
      </w:r>
      <w:proofErr w:type="spellStart"/>
      <w:r w:rsidRPr="59A08E9D">
        <w:rPr>
          <w:b/>
          <w:bCs/>
          <w:lang w:val="nl-NL"/>
        </w:rPr>
        <w:t>Marente</w:t>
      </w:r>
      <w:proofErr w:type="spellEnd"/>
      <w:r w:rsidRPr="59A08E9D">
        <w:rPr>
          <w:b/>
          <w:bCs/>
          <w:lang w:val="nl-NL"/>
        </w:rPr>
        <w:t xml:space="preserve"> de Moor.</w:t>
      </w:r>
      <w:r>
        <w:br/>
      </w:r>
      <w:r w:rsidRPr="59A08E9D">
        <w:rPr>
          <w:lang w:val="nl-NL"/>
        </w:rPr>
        <w:t xml:space="preserve">Tom </w:t>
      </w:r>
      <w:proofErr w:type="spellStart"/>
      <w:r w:rsidRPr="59A08E9D">
        <w:rPr>
          <w:lang w:val="nl-NL"/>
        </w:rPr>
        <w:t>Wilenski</w:t>
      </w:r>
      <w:proofErr w:type="spellEnd"/>
      <w:r w:rsidRPr="59A08E9D">
        <w:rPr>
          <w:lang w:val="nl-NL"/>
        </w:rPr>
        <w:t>, een uitgerangeerde journalist, krijgt de opdracht om nog één reportage te schrijven: over een groep vrouwen die vluchtelingen redt op de Middellandse Zee. Eenmaal aan boord van hun naamloze schip bekruipt hem het gevoel dat hij in de val is gelokt. De vrouwen menen dat hij foute meningen is toegedaan en willen hem kwijt, maar de Italiaanse kustwacht weigert het schip toegang tot de havens. Dan besluiten ze uit te varen voor een nieuwe reddingsmissie. Voedsel en brandstof raken op, de euforie van de geredde mannen slaat om in wanhoop en als bij toverslag is zowel Sicilië als Malta uit de zee verdwenen. Tom vraagt zich af of hij het schip ooit nog levend zal verlaten.</w:t>
      </w:r>
      <w:r>
        <w:br/>
      </w:r>
      <w:r w:rsidRPr="009702F7">
        <w:rPr>
          <w:lang w:val="nl-NL"/>
        </w:rPr>
        <w:t xml:space="preserve">Speelduur: 06:55. Boeknummer: </w:t>
      </w:r>
      <w:r w:rsidRPr="009702F7">
        <w:rPr>
          <w:rFonts w:eastAsia="Calibri" w:cs="Times New Roman"/>
          <w:color w:val="000000"/>
          <w:lang w:eastAsia="nl-BE"/>
        </w:rPr>
        <w:t>321836</w:t>
      </w:r>
      <w:r w:rsidRPr="009702F7">
        <w:rPr>
          <w:lang w:val="nl-NL"/>
        </w:rPr>
        <w:t>.</w:t>
      </w:r>
    </w:p>
    <w:p w14:paraId="6BB1B04D" w14:textId="77777777" w:rsidR="00B6247C" w:rsidRPr="00393906" w:rsidRDefault="00B6247C" w:rsidP="00B6247C">
      <w:pPr>
        <w:rPr>
          <w:lang w:val="nl-NL"/>
        </w:rPr>
      </w:pPr>
      <w:r w:rsidRPr="00393906">
        <w:rPr>
          <w:b/>
          <w:bCs/>
          <w:lang w:val="nl-NL"/>
        </w:rPr>
        <w:t>‘Munt’ van Richard Osinga.</w:t>
      </w:r>
      <w:r w:rsidRPr="00393906">
        <w:rPr>
          <w:b/>
          <w:bCs/>
          <w:lang w:val="nl-NL"/>
        </w:rPr>
        <w:br/>
      </w:r>
      <w:r w:rsidRPr="00393906">
        <w:rPr>
          <w:lang w:val="nl-NL"/>
        </w:rPr>
        <w:t xml:space="preserve">Op een broeierige middag komt een man het winkeltje van </w:t>
      </w:r>
      <w:proofErr w:type="spellStart"/>
      <w:r w:rsidRPr="00393906">
        <w:rPr>
          <w:lang w:val="nl-NL"/>
        </w:rPr>
        <w:t>Xiao</w:t>
      </w:r>
      <w:proofErr w:type="spellEnd"/>
      <w:r w:rsidRPr="00393906">
        <w:rPr>
          <w:lang w:val="nl-NL"/>
        </w:rPr>
        <w:t xml:space="preserve"> Wei in een stadje in Oost-Congo binnen. De man wil een oude zilveren munt verkopen. </w:t>
      </w:r>
      <w:proofErr w:type="spellStart"/>
      <w:r w:rsidRPr="00393906">
        <w:rPr>
          <w:lang w:val="nl-NL"/>
        </w:rPr>
        <w:t>Xiao</w:t>
      </w:r>
      <w:proofErr w:type="spellEnd"/>
      <w:r w:rsidRPr="00393906">
        <w:rPr>
          <w:lang w:val="nl-NL"/>
        </w:rPr>
        <w:t xml:space="preserve"> Wei is in Congo om kostbare metalen in te kopen voor het bedrijf van zijn oom. Die oom is niet geïnteresseerd in oude munten, maar er is iets in de munt wat </w:t>
      </w:r>
      <w:proofErr w:type="spellStart"/>
      <w:r w:rsidRPr="00393906">
        <w:rPr>
          <w:lang w:val="nl-NL"/>
        </w:rPr>
        <w:t>Xiao</w:t>
      </w:r>
      <w:proofErr w:type="spellEnd"/>
      <w:r w:rsidRPr="00393906">
        <w:rPr>
          <w:lang w:val="nl-NL"/>
        </w:rPr>
        <w:t xml:space="preserve"> Wei intrigeert.</w:t>
      </w:r>
    </w:p>
    <w:p w14:paraId="1AC57682" w14:textId="77777777" w:rsidR="00B6247C" w:rsidRDefault="00B6247C" w:rsidP="00B6247C">
      <w:pPr>
        <w:rPr>
          <w:lang w:val="nl-NL"/>
        </w:rPr>
      </w:pPr>
      <w:r w:rsidRPr="00393906">
        <w:rPr>
          <w:lang w:val="nl-NL"/>
        </w:rPr>
        <w:t xml:space="preserve">Deze munt vormt de spil in de levens van drie personen. Dat van </w:t>
      </w:r>
      <w:proofErr w:type="spellStart"/>
      <w:r w:rsidRPr="00393906">
        <w:rPr>
          <w:lang w:val="nl-NL"/>
        </w:rPr>
        <w:t>Plamedi</w:t>
      </w:r>
      <w:proofErr w:type="spellEnd"/>
      <w:r w:rsidRPr="00393906">
        <w:rPr>
          <w:lang w:val="nl-NL"/>
        </w:rPr>
        <w:t xml:space="preserve">, de Congolese gids die de munt vond en ermee hoopt te ontsnappen aan de armoede. Dat van Eva, de Nederlandse onderzoeker die met een inderhaast opgetuigde Belgisch-Congolese archeologische expeditie de vindplaats van de munt gaat onderzoeken. En dat van </w:t>
      </w:r>
      <w:proofErr w:type="spellStart"/>
      <w:r w:rsidRPr="00393906">
        <w:rPr>
          <w:lang w:val="nl-NL"/>
        </w:rPr>
        <w:t>Xiao</w:t>
      </w:r>
      <w:proofErr w:type="spellEnd"/>
      <w:r w:rsidRPr="00393906">
        <w:rPr>
          <w:lang w:val="nl-NL"/>
        </w:rPr>
        <w:t xml:space="preserve"> Wei, die hoopt dat de munt hem in staat stelt terug te keren naar China en zijn verloofde. Maar de munt laat zich door niemand gebruiken, het is alsof die zijn eigen plan trekt.</w:t>
      </w:r>
      <w:r>
        <w:rPr>
          <w:lang w:val="nl-NL"/>
        </w:rPr>
        <w:t xml:space="preserve"> </w:t>
      </w:r>
      <w:r>
        <w:rPr>
          <w:lang w:val="nl-NL"/>
        </w:rPr>
        <w:br/>
        <w:t>Dit boek staat ook op de shortlist van de Boon Literatuurprijs!</w:t>
      </w:r>
      <w:r w:rsidRPr="00393906">
        <w:rPr>
          <w:lang w:val="nl-NL"/>
        </w:rPr>
        <w:br/>
        <w:t>Speelduur: 7:41. Boeknummer: 321541.</w:t>
      </w:r>
    </w:p>
    <w:p w14:paraId="05365887" w14:textId="77777777" w:rsidR="00D56D57" w:rsidRPr="00393906" w:rsidRDefault="00D56D57" w:rsidP="00B6247C">
      <w:pPr>
        <w:rPr>
          <w:lang w:val="nl-NL"/>
        </w:rPr>
      </w:pPr>
    </w:p>
    <w:p w14:paraId="24600882" w14:textId="77777777" w:rsidR="00B6247C" w:rsidRPr="00393906" w:rsidRDefault="00B6247C" w:rsidP="00B6247C">
      <w:pPr>
        <w:rPr>
          <w:lang w:val="nl-NL"/>
        </w:rPr>
      </w:pPr>
      <w:r w:rsidRPr="00393906">
        <w:rPr>
          <w:b/>
          <w:bCs/>
          <w:lang w:val="nl-NL"/>
        </w:rPr>
        <w:t>‘</w:t>
      </w:r>
      <w:proofErr w:type="spellStart"/>
      <w:r w:rsidRPr="00393906">
        <w:rPr>
          <w:b/>
          <w:bCs/>
          <w:lang w:val="nl-NL"/>
        </w:rPr>
        <w:t>Alkibiades</w:t>
      </w:r>
      <w:proofErr w:type="spellEnd"/>
      <w:r w:rsidRPr="00393906">
        <w:rPr>
          <w:b/>
          <w:bCs/>
          <w:lang w:val="nl-NL"/>
        </w:rPr>
        <w:t xml:space="preserve">’ van Ilja Leonard </w:t>
      </w:r>
      <w:proofErr w:type="spellStart"/>
      <w:r w:rsidRPr="00393906">
        <w:rPr>
          <w:b/>
          <w:bCs/>
          <w:lang w:val="nl-NL"/>
        </w:rPr>
        <w:t>Pfeijfer</w:t>
      </w:r>
      <w:proofErr w:type="spellEnd"/>
      <w:r w:rsidRPr="00393906">
        <w:rPr>
          <w:b/>
          <w:bCs/>
          <w:lang w:val="nl-NL"/>
        </w:rPr>
        <w:t>.</w:t>
      </w:r>
      <w:r w:rsidRPr="00393906">
        <w:rPr>
          <w:lang w:val="nl-NL"/>
        </w:rPr>
        <w:br/>
        <w:t xml:space="preserve">Deze monumentale, rijk gedocumenteerde, historische roman vertelt het </w:t>
      </w:r>
      <w:r w:rsidRPr="00393906">
        <w:rPr>
          <w:lang w:val="nl-NL"/>
        </w:rPr>
        <w:lastRenderedPageBreak/>
        <w:t xml:space="preserve">waargebeurde verhaal van het streven en falen van </w:t>
      </w:r>
      <w:proofErr w:type="spellStart"/>
      <w:r w:rsidRPr="00393906">
        <w:rPr>
          <w:lang w:val="nl-NL"/>
        </w:rPr>
        <w:t>Alkibiades</w:t>
      </w:r>
      <w:proofErr w:type="spellEnd"/>
      <w:r w:rsidRPr="00393906">
        <w:rPr>
          <w:lang w:val="nl-NL"/>
        </w:rPr>
        <w:t xml:space="preserve">, de mooiste man van Griekenland. Hij was de extravagante, geniale, opzienbarende, androgyne, biseksuele en omstreden politicus en strateeg van Athene tijdens de grote oorlog tegen Sparta. Zijn verhaal is voor ons een reis door de tijd naar de wereld van bijna tweeënhalf millennium geleden, toen steeds meer symptomen, die voor ons verontrustend herkenbaar zijn, begonnen te wijzen op het verval van de democratie en daadwerkelijk leidden tot de nederlaag van Athene. De vraag is in hoeverre </w:t>
      </w:r>
      <w:proofErr w:type="spellStart"/>
      <w:r w:rsidRPr="00393906">
        <w:rPr>
          <w:lang w:val="nl-NL"/>
        </w:rPr>
        <w:t>Alkibiades</w:t>
      </w:r>
      <w:proofErr w:type="spellEnd"/>
      <w:r w:rsidRPr="00393906">
        <w:rPr>
          <w:lang w:val="nl-NL"/>
        </w:rPr>
        <w:t xml:space="preserve"> hieraan schuldig was. Was hij de populist die de democratie heeft ontmanteld of had hij de redder van Athene kunnen zijn? In deze roman legt hij verantwoording af over zijn idealen, strategieën en levenslange strijd.</w:t>
      </w:r>
      <w:r>
        <w:rPr>
          <w:lang w:val="nl-NL"/>
        </w:rPr>
        <w:br/>
        <w:t>Ook dit boek is een van de genomineerden voor de Boon Literatuurprijs!</w:t>
      </w:r>
      <w:r w:rsidRPr="00393906">
        <w:rPr>
          <w:lang w:val="nl-NL"/>
        </w:rPr>
        <w:br/>
      </w:r>
      <w:r w:rsidRPr="00D3530C">
        <w:rPr>
          <w:lang w:val="nl-NL"/>
        </w:rPr>
        <w:t>Speelduur: 42:14. Boeknummer: 321846.</w:t>
      </w:r>
      <w:r w:rsidRPr="00D3530C">
        <w:rPr>
          <w:lang w:val="nl-NL"/>
        </w:rPr>
        <w:br/>
        <w:t>63 braillebanden. Boeknummer: 47981.</w:t>
      </w:r>
    </w:p>
    <w:p w14:paraId="13332E4F" w14:textId="77777777" w:rsidR="00B6247C" w:rsidRPr="00393906" w:rsidRDefault="00B6247C" w:rsidP="00B6247C">
      <w:pPr>
        <w:rPr>
          <w:lang w:val="nl-NL"/>
        </w:rPr>
      </w:pPr>
      <w:r w:rsidRPr="00393906">
        <w:rPr>
          <w:b/>
          <w:bCs/>
          <w:lang w:val="nl-NL"/>
        </w:rPr>
        <w:t>‘Nirwana’ van Tommy Wieringa.</w:t>
      </w:r>
      <w:r w:rsidRPr="00393906">
        <w:rPr>
          <w:lang w:val="nl-NL"/>
        </w:rPr>
        <w:br/>
        <w:t>De geschiedenis van een grootvader bepaalt het heden van een kleinzoon. Samen vertellen ze het verhaal van een eeuw waarin het wereldvuur oplaaide als nooit tevoren.</w:t>
      </w:r>
      <w:r w:rsidRPr="00393906">
        <w:rPr>
          <w:lang w:val="nl-NL"/>
        </w:rPr>
        <w:br/>
        <w:t>Gevierd kunstenaar Hugo Adema stamt uit een roemruchte familie die al decennia haar stempel op de moderne tijd drukt. Zijn grootvader Willem Adema stichtte zijn offshore-imperium na een dubieuze rol in de Tweede Wereldoorlog: aanvankelijk vecht hij aan Duitse zijde aan het oostfront, maar halverwege de oorlog sluit hij zich aan bij het verzet. Wie is die man die sommigen vereren als een held en anderen beschouwen als een geslepen opportunist?</w:t>
      </w:r>
      <w:r w:rsidRPr="00393906">
        <w:rPr>
          <w:lang w:val="nl-NL"/>
        </w:rPr>
        <w:br/>
        <w:t>Terwijl zijn tweelingbroer aan het hoofd van het familiebedrijf het grootste schip ter wereld laat bouwen, raakt Hugo’s eigen leven in een impasse als zijn grote liefde hem verlaat. Hij keert terug naar het landgoed waar hij is opgegroeid om weer te schilderen en het verleden van zijn inmiddels honderdjarige grootvader te onderzoeken. Wanneer zijn vroegere gouvernante overlijdt duiken in haar huis de verloren gewaande dagboeken van Willem Adema op, die een ontstellend licht werpen op diens oorlogsjaren. Is dit het moment om de geschiedenis recht te doen?</w:t>
      </w:r>
      <w:r w:rsidRPr="00393906">
        <w:rPr>
          <w:lang w:val="nl-NL"/>
        </w:rPr>
        <w:br/>
      </w:r>
      <w:r w:rsidRPr="00556202">
        <w:rPr>
          <w:lang w:val="nl-NL"/>
        </w:rPr>
        <w:t xml:space="preserve">Speelduur: 14:19. Boeknummer: </w:t>
      </w:r>
      <w:r w:rsidRPr="00556202">
        <w:t>321824</w:t>
      </w:r>
      <w:r w:rsidRPr="00556202">
        <w:rPr>
          <w:lang w:val="nl-NL"/>
        </w:rPr>
        <w:t>.</w:t>
      </w:r>
      <w:r w:rsidRPr="00556202">
        <w:rPr>
          <w:lang w:val="nl-NL"/>
        </w:rPr>
        <w:br/>
        <w:t xml:space="preserve">22 braillebanden. Boeknummer: </w:t>
      </w:r>
      <w:r w:rsidRPr="00556202">
        <w:t>48180.</w:t>
      </w:r>
      <w:r>
        <w:t xml:space="preserve"> </w:t>
      </w:r>
    </w:p>
    <w:p w14:paraId="2D844054" w14:textId="77777777" w:rsidR="00B6247C" w:rsidRPr="00393906" w:rsidRDefault="00B6247C" w:rsidP="00B6247C">
      <w:pPr>
        <w:rPr>
          <w:lang w:val="nl-NL"/>
        </w:rPr>
      </w:pPr>
      <w:r w:rsidRPr="00393906">
        <w:rPr>
          <w:lang w:val="nl-NL"/>
        </w:rPr>
        <w:t>De volgende</w:t>
      </w:r>
      <w:r>
        <w:rPr>
          <w:lang w:val="nl-NL"/>
        </w:rPr>
        <w:t xml:space="preserve"> genomineerde</w:t>
      </w:r>
      <w:r w:rsidRPr="00393906">
        <w:rPr>
          <w:lang w:val="nl-NL"/>
        </w:rPr>
        <w:t xml:space="preserve"> boeken zijn nog in productie: </w:t>
      </w:r>
    </w:p>
    <w:p w14:paraId="45A48FC3" w14:textId="77777777" w:rsidR="00B6247C" w:rsidRPr="00393906" w:rsidRDefault="00B6247C" w:rsidP="00B6247C">
      <w:pPr>
        <w:ind w:left="708"/>
        <w:rPr>
          <w:lang w:val="nl-NL"/>
        </w:rPr>
      </w:pPr>
      <w:r w:rsidRPr="00393906">
        <w:rPr>
          <w:lang w:val="nl-NL"/>
        </w:rPr>
        <w:t xml:space="preserve">‘Bloedzang’ van Caro van </w:t>
      </w:r>
      <w:proofErr w:type="spellStart"/>
      <w:r w:rsidRPr="00393906">
        <w:rPr>
          <w:lang w:val="nl-NL"/>
        </w:rPr>
        <w:t>Thuyne</w:t>
      </w:r>
      <w:proofErr w:type="spellEnd"/>
    </w:p>
    <w:p w14:paraId="552BFCFC" w14:textId="77777777" w:rsidR="00B6247C" w:rsidRPr="00393906" w:rsidRDefault="00B6247C" w:rsidP="00B6247C">
      <w:pPr>
        <w:ind w:left="708"/>
        <w:rPr>
          <w:lang w:val="nl-NL"/>
        </w:rPr>
      </w:pPr>
      <w:r w:rsidRPr="00393906">
        <w:rPr>
          <w:lang w:val="nl-NL"/>
        </w:rPr>
        <w:t xml:space="preserve">‘Tussen </w:t>
      </w:r>
      <w:proofErr w:type="spellStart"/>
      <w:r w:rsidRPr="00393906">
        <w:rPr>
          <w:lang w:val="nl-NL"/>
        </w:rPr>
        <w:t>morgenzee</w:t>
      </w:r>
      <w:proofErr w:type="spellEnd"/>
      <w:r w:rsidRPr="00393906">
        <w:rPr>
          <w:lang w:val="nl-NL"/>
        </w:rPr>
        <w:t xml:space="preserve"> en </w:t>
      </w:r>
      <w:proofErr w:type="spellStart"/>
      <w:r w:rsidRPr="00393906">
        <w:rPr>
          <w:lang w:val="nl-NL"/>
        </w:rPr>
        <w:t>avondland</w:t>
      </w:r>
      <w:proofErr w:type="spellEnd"/>
      <w:r w:rsidRPr="00393906">
        <w:rPr>
          <w:lang w:val="nl-NL"/>
        </w:rPr>
        <w:t xml:space="preserve">’ van </w:t>
      </w:r>
      <w:proofErr w:type="spellStart"/>
      <w:r w:rsidRPr="00393906">
        <w:rPr>
          <w:lang w:val="nl-NL"/>
        </w:rPr>
        <w:t>Ramy</w:t>
      </w:r>
      <w:proofErr w:type="spellEnd"/>
      <w:r w:rsidRPr="00393906">
        <w:rPr>
          <w:lang w:val="nl-NL"/>
        </w:rPr>
        <w:t xml:space="preserve"> El-</w:t>
      </w:r>
      <w:proofErr w:type="spellStart"/>
      <w:r w:rsidRPr="00393906">
        <w:rPr>
          <w:lang w:val="nl-NL"/>
        </w:rPr>
        <w:t>Dardiry</w:t>
      </w:r>
      <w:proofErr w:type="spellEnd"/>
    </w:p>
    <w:p w14:paraId="139544E3" w14:textId="77777777" w:rsidR="00B6247C" w:rsidRPr="00393906" w:rsidRDefault="00B6247C" w:rsidP="00B6247C">
      <w:pPr>
        <w:ind w:left="708"/>
        <w:rPr>
          <w:lang w:val="nl-NL"/>
        </w:rPr>
      </w:pPr>
      <w:r w:rsidRPr="00393906">
        <w:rPr>
          <w:lang w:val="nl-NL"/>
        </w:rPr>
        <w:t>‘Ik kom hier nog op terug’ van Rob van Essen</w:t>
      </w:r>
    </w:p>
    <w:p w14:paraId="60807D2C" w14:textId="77777777" w:rsidR="00B6247C" w:rsidRPr="00393906" w:rsidRDefault="00B6247C" w:rsidP="00B6247C">
      <w:pPr>
        <w:ind w:left="708"/>
        <w:rPr>
          <w:lang w:val="nl-NL"/>
        </w:rPr>
      </w:pPr>
      <w:r w:rsidRPr="00393906">
        <w:rPr>
          <w:lang w:val="nl-NL"/>
        </w:rPr>
        <w:t xml:space="preserve">‘Terug naar de Stichtstraat’ van Paul </w:t>
      </w:r>
      <w:proofErr w:type="spellStart"/>
      <w:r w:rsidRPr="00393906">
        <w:rPr>
          <w:lang w:val="nl-NL"/>
        </w:rPr>
        <w:t>Gellings</w:t>
      </w:r>
      <w:proofErr w:type="spellEnd"/>
    </w:p>
    <w:p w14:paraId="3C4EF07A" w14:textId="77777777" w:rsidR="00B6247C" w:rsidRPr="00393906" w:rsidRDefault="00B6247C" w:rsidP="00B6247C">
      <w:pPr>
        <w:ind w:left="708"/>
        <w:rPr>
          <w:lang w:val="nl-NL"/>
        </w:rPr>
      </w:pPr>
      <w:r w:rsidRPr="00393906">
        <w:rPr>
          <w:lang w:val="nl-NL"/>
        </w:rPr>
        <w:t xml:space="preserve">‘Blauwe tomaten’ van </w:t>
      </w:r>
      <w:proofErr w:type="spellStart"/>
      <w:r w:rsidRPr="00393906">
        <w:rPr>
          <w:lang w:val="nl-NL"/>
        </w:rPr>
        <w:t>Elodie</w:t>
      </w:r>
      <w:proofErr w:type="spellEnd"/>
      <w:r w:rsidRPr="00393906">
        <w:rPr>
          <w:lang w:val="nl-NL"/>
        </w:rPr>
        <w:t xml:space="preserve"> </w:t>
      </w:r>
      <w:proofErr w:type="spellStart"/>
      <w:r w:rsidRPr="00393906">
        <w:rPr>
          <w:lang w:val="nl-NL"/>
        </w:rPr>
        <w:t>Heloise</w:t>
      </w:r>
      <w:proofErr w:type="spellEnd"/>
    </w:p>
    <w:p w14:paraId="3B6C5CF3" w14:textId="77777777" w:rsidR="00B6247C" w:rsidRPr="00393906" w:rsidRDefault="00B6247C" w:rsidP="00B6247C">
      <w:pPr>
        <w:ind w:left="708"/>
        <w:rPr>
          <w:lang w:val="nl-NL"/>
        </w:rPr>
      </w:pPr>
      <w:r w:rsidRPr="00393906">
        <w:rPr>
          <w:lang w:val="nl-NL"/>
        </w:rPr>
        <w:t>‘Café Dorian’ van Gilles van der Loo</w:t>
      </w:r>
    </w:p>
    <w:p w14:paraId="4736ADF1" w14:textId="77777777" w:rsidR="00B6247C" w:rsidRPr="00393906" w:rsidRDefault="00B6247C" w:rsidP="00B6247C">
      <w:pPr>
        <w:ind w:left="708"/>
        <w:rPr>
          <w:lang w:val="nl-NL"/>
        </w:rPr>
      </w:pPr>
      <w:r w:rsidRPr="00393906">
        <w:rPr>
          <w:lang w:val="nl-NL"/>
        </w:rPr>
        <w:t xml:space="preserve">‘Gelukkige dagen’ van Renée van </w:t>
      </w:r>
      <w:proofErr w:type="spellStart"/>
      <w:r w:rsidRPr="00393906">
        <w:rPr>
          <w:lang w:val="nl-NL"/>
        </w:rPr>
        <w:t>Marissing</w:t>
      </w:r>
      <w:proofErr w:type="spellEnd"/>
    </w:p>
    <w:p w14:paraId="17BBE453" w14:textId="77777777" w:rsidR="00B6247C" w:rsidRPr="00393906" w:rsidRDefault="00B6247C" w:rsidP="00B6247C">
      <w:pPr>
        <w:ind w:left="708"/>
        <w:rPr>
          <w:lang w:val="nl-NL"/>
        </w:rPr>
      </w:pPr>
      <w:r w:rsidRPr="00393906">
        <w:rPr>
          <w:lang w:val="nl-NL"/>
        </w:rPr>
        <w:t xml:space="preserve">‘De </w:t>
      </w:r>
      <w:proofErr w:type="spellStart"/>
      <w:r w:rsidRPr="00393906">
        <w:rPr>
          <w:lang w:val="nl-NL"/>
        </w:rPr>
        <w:t>onzichtbaren</w:t>
      </w:r>
      <w:proofErr w:type="spellEnd"/>
      <w:r w:rsidRPr="00393906">
        <w:rPr>
          <w:lang w:val="nl-NL"/>
        </w:rPr>
        <w:t>’ van Frank Nellen</w:t>
      </w:r>
    </w:p>
    <w:p w14:paraId="1E32FB9A" w14:textId="77777777" w:rsidR="00B6247C" w:rsidRPr="00393906" w:rsidRDefault="00B6247C" w:rsidP="00B6247C">
      <w:pPr>
        <w:ind w:left="708"/>
        <w:rPr>
          <w:lang w:val="nl-NL"/>
        </w:rPr>
      </w:pPr>
      <w:r w:rsidRPr="00393906">
        <w:rPr>
          <w:lang w:val="nl-NL"/>
        </w:rPr>
        <w:lastRenderedPageBreak/>
        <w:t xml:space="preserve">‘De gebroeders </w:t>
      </w:r>
      <w:proofErr w:type="spellStart"/>
      <w:r w:rsidRPr="00393906">
        <w:rPr>
          <w:lang w:val="nl-NL"/>
        </w:rPr>
        <w:t>Maxilari</w:t>
      </w:r>
      <w:proofErr w:type="spellEnd"/>
      <w:r w:rsidRPr="00393906">
        <w:rPr>
          <w:lang w:val="nl-NL"/>
        </w:rPr>
        <w:t xml:space="preserve">’ van David </w:t>
      </w:r>
      <w:proofErr w:type="spellStart"/>
      <w:r w:rsidRPr="00393906">
        <w:rPr>
          <w:lang w:val="nl-NL"/>
        </w:rPr>
        <w:t>Pefko</w:t>
      </w:r>
      <w:proofErr w:type="spellEnd"/>
    </w:p>
    <w:p w14:paraId="24EB064F" w14:textId="77777777" w:rsidR="00B6247C" w:rsidRPr="00393906" w:rsidRDefault="00B6247C" w:rsidP="00B6247C">
      <w:pPr>
        <w:rPr>
          <w:lang w:val="nl-NL"/>
        </w:rPr>
      </w:pPr>
      <w:r w:rsidRPr="00393906">
        <w:rPr>
          <w:lang w:val="nl-NL"/>
        </w:rPr>
        <w:t>Je kan nu luisteren naar een fragment uit ‘Luister’ van Sacha Bronwasser.</w:t>
      </w:r>
      <w:r w:rsidRPr="00393906">
        <w:rPr>
          <w:b/>
          <w:bCs/>
          <w:lang w:val="nl-NL"/>
        </w:rPr>
        <w:t xml:space="preserve"> </w:t>
      </w:r>
    </w:p>
    <w:p w14:paraId="1321747F" w14:textId="77777777" w:rsidR="00B6247C" w:rsidRPr="00393906" w:rsidRDefault="00B6247C" w:rsidP="00B6247C">
      <w:pPr>
        <w:pStyle w:val="Kop2"/>
      </w:pPr>
      <w:bookmarkStart w:id="25" w:name="_Hlk157589686"/>
      <w:bookmarkStart w:id="26" w:name="_Toc159507522"/>
      <w:bookmarkEnd w:id="20"/>
      <w:bookmarkEnd w:id="16"/>
      <w:r w:rsidRPr="00393906">
        <w:t xml:space="preserve">Deel </w:t>
      </w:r>
      <w:r>
        <w:t>4</w:t>
      </w:r>
      <w:r w:rsidRPr="00393906">
        <w:t>: Doe mee met een sportieve Jeugdboekenmaand!</w:t>
      </w:r>
      <w:bookmarkEnd w:id="26"/>
      <w:r w:rsidRPr="00393906">
        <w:t xml:space="preserve"> </w:t>
      </w:r>
    </w:p>
    <w:bookmarkEnd w:id="25"/>
    <w:p w14:paraId="67C42CD4" w14:textId="4AAD742A" w:rsidR="00B6247C" w:rsidRPr="00B6247C" w:rsidRDefault="00B6247C" w:rsidP="00B6247C">
      <w:pPr>
        <w:rPr>
          <w:lang w:val="nl-NL"/>
        </w:rPr>
      </w:pPr>
      <w:r w:rsidRPr="59A08E9D">
        <w:rPr>
          <w:lang w:val="nl-NL"/>
        </w:rPr>
        <w:t xml:space="preserve">Van 1 tot 31 maart vieren we de Jeugdboekenmaand, een initiatief van Iedereen Leest. Scholen, bibliotheken, boekhandels en cultuurcentra zetten een hele maand lang inspirerende, toffe kinder- en jeugdboeken in de kijker. Het thema dit jaar is ‘sport en spel’, want ook lezen is een sport. Het is – zoals Iedereen Leest het beschrijft – “gymnastiek voor je hoofd en hart”! De peter en meters van deze feestboekenmaand zijn basketter Jean-Marc </w:t>
      </w:r>
      <w:proofErr w:type="spellStart"/>
      <w:r w:rsidRPr="59A08E9D">
        <w:rPr>
          <w:lang w:val="nl-NL"/>
        </w:rPr>
        <w:t>Mwema</w:t>
      </w:r>
      <w:proofErr w:type="spellEnd"/>
      <w:r w:rsidRPr="59A08E9D">
        <w:rPr>
          <w:lang w:val="nl-NL"/>
        </w:rPr>
        <w:t xml:space="preserve">, voetbalanaliste Imke </w:t>
      </w:r>
      <w:proofErr w:type="spellStart"/>
      <w:r w:rsidRPr="59A08E9D">
        <w:rPr>
          <w:lang w:val="nl-NL"/>
        </w:rPr>
        <w:t>Courtois</w:t>
      </w:r>
      <w:proofErr w:type="spellEnd"/>
      <w:r w:rsidRPr="59A08E9D">
        <w:rPr>
          <w:lang w:val="nl-NL"/>
        </w:rPr>
        <w:t xml:space="preserve"> en jeugdauteur Mathilda Masters. Bij de Jeugdboekenmaand hoort een mooie selectie boekentips, je ontdekt ze allemaal op </w:t>
      </w:r>
      <w:hyperlink r:id="rId12">
        <w:r w:rsidRPr="59A08E9D">
          <w:rPr>
            <w:rStyle w:val="Hyperlink"/>
            <w:lang w:val="nl-NL"/>
          </w:rPr>
          <w:t>www.jeugdboekenmaand.be</w:t>
        </w:r>
      </w:hyperlink>
      <w:r w:rsidRPr="59A08E9D">
        <w:rPr>
          <w:lang w:val="nl-NL"/>
        </w:rPr>
        <w:t xml:space="preserve">. </w:t>
      </w:r>
    </w:p>
    <w:p w14:paraId="54775B29" w14:textId="77777777" w:rsidR="00160A25" w:rsidRPr="00D025E4" w:rsidRDefault="00160A25" w:rsidP="00160A25">
      <w:pPr>
        <w:pStyle w:val="Kop1"/>
      </w:pPr>
      <w:bookmarkStart w:id="27" w:name="_Toc159507523"/>
      <w:bookmarkEnd w:id="3"/>
      <w:bookmarkEnd w:id="4"/>
      <w:r w:rsidRPr="00D025E4">
        <w:t>Heerlijk ontspannend</w:t>
      </w:r>
      <w:bookmarkEnd w:id="27"/>
    </w:p>
    <w:p w14:paraId="01F1129C" w14:textId="77777777" w:rsidR="00160A25" w:rsidRPr="006D2025" w:rsidRDefault="00160A25" w:rsidP="00160A25">
      <w:pPr>
        <w:ind w:left="708"/>
        <w:rPr>
          <w:rFonts w:cs="Arial"/>
          <w:szCs w:val="24"/>
        </w:rPr>
      </w:pPr>
      <w:bookmarkStart w:id="28" w:name="_Hlk156902350"/>
      <w:r w:rsidRPr="006D2025">
        <w:rPr>
          <w:rFonts w:cs="Arial"/>
          <w:szCs w:val="24"/>
        </w:rPr>
        <w:t xml:space="preserve">‘Hoe vermoord ik mijn familie?’ van Bella </w:t>
      </w:r>
      <w:proofErr w:type="spellStart"/>
      <w:r w:rsidRPr="006D2025">
        <w:rPr>
          <w:rFonts w:cs="Arial"/>
          <w:szCs w:val="24"/>
        </w:rPr>
        <w:t>Mackie</w:t>
      </w:r>
      <w:proofErr w:type="spellEnd"/>
    </w:p>
    <w:bookmarkEnd w:id="28"/>
    <w:p w14:paraId="18638E91" w14:textId="77777777" w:rsidR="00160A25" w:rsidRPr="006D2025" w:rsidRDefault="00160A25" w:rsidP="00160A25">
      <w:pPr>
        <w:ind w:left="708"/>
        <w:rPr>
          <w:rFonts w:cs="Arial"/>
          <w:szCs w:val="24"/>
          <w:lang w:val="nl-NL"/>
        </w:rPr>
      </w:pPr>
      <w:r w:rsidRPr="006D2025">
        <w:rPr>
          <w:rFonts w:cs="Arial"/>
          <w:szCs w:val="24"/>
          <w:lang w:val="nl-NL"/>
        </w:rPr>
        <w:t>‘</w:t>
      </w:r>
      <w:proofErr w:type="spellStart"/>
      <w:r w:rsidRPr="006D2025">
        <w:rPr>
          <w:rFonts w:cs="Arial"/>
          <w:szCs w:val="24"/>
          <w:lang w:val="nl-NL"/>
        </w:rPr>
        <w:t>Regicide</w:t>
      </w:r>
      <w:proofErr w:type="spellEnd"/>
      <w:r w:rsidRPr="006D2025">
        <w:rPr>
          <w:rFonts w:cs="Arial"/>
          <w:szCs w:val="24"/>
          <w:lang w:val="nl-NL"/>
        </w:rPr>
        <w:t>’ van Robert Harris</w:t>
      </w:r>
    </w:p>
    <w:p w14:paraId="3E610461" w14:textId="77777777" w:rsidR="00160A25" w:rsidRPr="00B91D2F" w:rsidRDefault="00160A25" w:rsidP="00160A25">
      <w:pPr>
        <w:ind w:left="708"/>
        <w:rPr>
          <w:rFonts w:cs="Arial"/>
          <w:szCs w:val="24"/>
          <w:lang w:val="nl-NL"/>
        </w:rPr>
      </w:pPr>
      <w:r w:rsidRPr="006D2025">
        <w:rPr>
          <w:rFonts w:cs="Arial"/>
          <w:szCs w:val="24"/>
          <w:lang w:val="nl-NL"/>
        </w:rPr>
        <w:t>en ‘Bruiloft in de B&amp;B’ van Kaat De Kock</w:t>
      </w:r>
    </w:p>
    <w:p w14:paraId="2AF1D475" w14:textId="77777777" w:rsidR="00160A25" w:rsidRPr="006D2025" w:rsidRDefault="00160A25" w:rsidP="00160A25">
      <w:pPr>
        <w:pStyle w:val="Kop2"/>
      </w:pPr>
      <w:bookmarkStart w:id="29" w:name="_Hlk145921432"/>
      <w:bookmarkStart w:id="30" w:name="_Toc159507524"/>
      <w:r>
        <w:t xml:space="preserve">Deel 1: </w:t>
      </w:r>
      <w:bookmarkEnd w:id="29"/>
      <w:r w:rsidRPr="006D2025">
        <w:t>‘Hoe vermoord ik mijn familie?’ van Bella Mackie</w:t>
      </w:r>
      <w:bookmarkEnd w:id="30"/>
    </w:p>
    <w:p w14:paraId="61CBB567" w14:textId="77777777" w:rsidR="00160A25" w:rsidRDefault="00160A25" w:rsidP="00160A25">
      <w:r w:rsidRPr="00201B4E">
        <w:t xml:space="preserve">Bella </w:t>
      </w:r>
      <w:proofErr w:type="spellStart"/>
      <w:r w:rsidRPr="00201B4E">
        <w:t>Mackie</w:t>
      </w:r>
      <w:proofErr w:type="spellEnd"/>
      <w:r w:rsidRPr="00201B4E">
        <w:t xml:space="preserve"> is een freelancejournalist voor onder andere The </w:t>
      </w:r>
      <w:proofErr w:type="spellStart"/>
      <w:r w:rsidRPr="00201B4E">
        <w:t>Guardian</w:t>
      </w:r>
      <w:proofErr w:type="spellEnd"/>
      <w:r w:rsidRPr="00201B4E">
        <w:t xml:space="preserve">, </w:t>
      </w:r>
      <w:proofErr w:type="spellStart"/>
      <w:r w:rsidRPr="00201B4E">
        <w:t>Vice</w:t>
      </w:r>
      <w:proofErr w:type="spellEnd"/>
      <w:r w:rsidRPr="00201B4E">
        <w:t>, Vogue en GQ. ‘Hoe vermoord ik mijn familie?</w:t>
      </w:r>
      <w:r>
        <w:t>’</w:t>
      </w:r>
      <w:r w:rsidRPr="00201B4E">
        <w:t xml:space="preserve"> is haar fictiedebuut.</w:t>
      </w:r>
      <w:r>
        <w:t xml:space="preserve"> Een titel die de aandacht trekt, dat is zeker. </w:t>
      </w:r>
      <w:r>
        <w:br/>
        <w:t xml:space="preserve">”Geestig, scherpzinnig, duister en origineel”, zo oordeelde de bekende auteur Jojo </w:t>
      </w:r>
      <w:proofErr w:type="spellStart"/>
      <w:r>
        <w:t>Moyes</w:t>
      </w:r>
      <w:proofErr w:type="spellEnd"/>
      <w:r>
        <w:t xml:space="preserve"> over dit boek, dat uitgroeide tot een absolute bestseller. In het Verenigd Koninkrijk werden al meer dan 1 miljoen exemplaren verkocht.</w:t>
      </w:r>
    </w:p>
    <w:p w14:paraId="5EFB17E4" w14:textId="77777777" w:rsidR="00160A25" w:rsidRDefault="00160A25" w:rsidP="00160A25">
      <w:r>
        <w:t>Op de achterflap staat de volgende opmerkelijke tekst:</w:t>
      </w:r>
    </w:p>
    <w:p w14:paraId="61D0801C" w14:textId="77777777" w:rsidR="00160A25" w:rsidRDefault="00160A25" w:rsidP="00160A25">
      <w:r w:rsidRPr="00B400EA">
        <w:t>Ik heb meerdere mensen vermoord (sommige op gruwelijke wijze, andere heel koelbloedig) en toch zit ik nu in de gevangenis voor een moord die ik níét heb gepleegd. Als ik bedenk wat ik écht heb gedaan, vind ik het stiekem jammer dat niemand ooit zal weten wat voor complexe klussen het waren. Ik hoop er natuurlijk ongestraft mee weg te komen, maar ik stel me graag voor dat iemand ooit, als ik er allang niet meer ben, een oude kluis opent en deze bekentenis vindt. Mensen zouden van hun stoel vallen. Er is per slot van rekening vrijwel niemand ter wereld die kan begrijpen hoe iemand van achtentwintig doodleuk zes familieleden kan hebben vermoord, om vervolgens, zonder ook maar een greintje spijt, vrolijk verder te gaan met haar leven.</w:t>
      </w:r>
    </w:p>
    <w:p w14:paraId="7C0159BC" w14:textId="4606FFF0" w:rsidR="00160A25" w:rsidRDefault="00160A25" w:rsidP="00160A25">
      <w:r>
        <w:t>Ook geïntrigeerd? Vraag het boek dan snel aan en laat je verrassen.</w:t>
      </w:r>
    </w:p>
    <w:p w14:paraId="657BC165" w14:textId="77777777" w:rsidR="00D56D57" w:rsidRPr="00D56D57" w:rsidRDefault="00D56D57" w:rsidP="00160A25"/>
    <w:p w14:paraId="5ADC7D14" w14:textId="77777777" w:rsidR="00160A25" w:rsidRPr="0057758C" w:rsidRDefault="00160A25" w:rsidP="00160A25">
      <w:pPr>
        <w:pStyle w:val="Kop2"/>
      </w:pPr>
      <w:bookmarkStart w:id="31" w:name="_Toc159507525"/>
      <w:r w:rsidRPr="0005189F">
        <w:lastRenderedPageBreak/>
        <w:t xml:space="preserve">Deel 2: </w:t>
      </w:r>
      <w:r w:rsidRPr="0057758C">
        <w:t>‘Regicide’ van Robert Harris</w:t>
      </w:r>
      <w:bookmarkEnd w:id="31"/>
    </w:p>
    <w:p w14:paraId="2CD752D4" w14:textId="77777777" w:rsidR="00160A25" w:rsidRDefault="00160A25" w:rsidP="00160A25">
      <w:pPr>
        <w:rPr>
          <w:rFonts w:cs="Arial"/>
          <w:szCs w:val="24"/>
        </w:rPr>
      </w:pPr>
      <w:r w:rsidRPr="004E4B26">
        <w:rPr>
          <w:rFonts w:cs="Arial"/>
          <w:szCs w:val="24"/>
        </w:rPr>
        <w:t xml:space="preserve">Robert Harris (1957) werkte als journalist bij de BBC en voor The </w:t>
      </w:r>
      <w:proofErr w:type="spellStart"/>
      <w:r w:rsidRPr="004E4B26">
        <w:rPr>
          <w:rFonts w:cs="Arial"/>
          <w:szCs w:val="24"/>
        </w:rPr>
        <w:t>Observer</w:t>
      </w:r>
      <w:proofErr w:type="spellEnd"/>
      <w:r w:rsidRPr="004E4B26">
        <w:rPr>
          <w:rFonts w:cs="Arial"/>
          <w:szCs w:val="24"/>
        </w:rPr>
        <w:t xml:space="preserve">, The </w:t>
      </w:r>
      <w:proofErr w:type="spellStart"/>
      <w:r w:rsidRPr="004E4B26">
        <w:rPr>
          <w:rFonts w:cs="Arial"/>
          <w:szCs w:val="24"/>
        </w:rPr>
        <w:t>Sunday</w:t>
      </w:r>
      <w:proofErr w:type="spellEnd"/>
      <w:r w:rsidRPr="004E4B26">
        <w:rPr>
          <w:rFonts w:cs="Arial"/>
          <w:szCs w:val="24"/>
        </w:rPr>
        <w:t xml:space="preserve"> Times en de Daily Telegraph. Harris schreef aanvankelijk non-fictieboeken over maatschappelijke en politieke thema’s, maar zijn succes als auteur begon met zijn debuut </w:t>
      </w:r>
      <w:r>
        <w:rPr>
          <w:rFonts w:cs="Arial"/>
          <w:szCs w:val="24"/>
        </w:rPr>
        <w:t>‘</w:t>
      </w:r>
      <w:r w:rsidRPr="004E4B26">
        <w:rPr>
          <w:rFonts w:cs="Arial"/>
          <w:szCs w:val="24"/>
        </w:rPr>
        <w:t>Vaderland</w:t>
      </w:r>
      <w:r>
        <w:rPr>
          <w:rFonts w:cs="Arial"/>
          <w:szCs w:val="24"/>
        </w:rPr>
        <w:t>’</w:t>
      </w:r>
      <w:r w:rsidRPr="004E4B26">
        <w:rPr>
          <w:rFonts w:cs="Arial"/>
          <w:szCs w:val="24"/>
        </w:rPr>
        <w:t xml:space="preserve"> in 1992. Hij bouwde zijn oeuvre verder uit met de alom geprezen Cicero-trilogie en zijn boek </w:t>
      </w:r>
      <w:r>
        <w:rPr>
          <w:rFonts w:cs="Arial"/>
          <w:szCs w:val="24"/>
        </w:rPr>
        <w:t>‘</w:t>
      </w:r>
      <w:r w:rsidRPr="004E4B26">
        <w:rPr>
          <w:rFonts w:cs="Arial"/>
          <w:szCs w:val="24"/>
        </w:rPr>
        <w:t>De officier</w:t>
      </w:r>
      <w:r>
        <w:rPr>
          <w:rFonts w:cs="Arial"/>
          <w:szCs w:val="24"/>
        </w:rPr>
        <w:t>’</w:t>
      </w:r>
      <w:r w:rsidRPr="004E4B26">
        <w:rPr>
          <w:rFonts w:cs="Arial"/>
          <w:szCs w:val="24"/>
        </w:rPr>
        <w:t xml:space="preserve">, over de </w:t>
      </w:r>
      <w:proofErr w:type="spellStart"/>
      <w:r w:rsidRPr="004E4B26">
        <w:rPr>
          <w:rFonts w:cs="Arial"/>
          <w:szCs w:val="24"/>
        </w:rPr>
        <w:t>Dreyfus</w:t>
      </w:r>
      <w:proofErr w:type="spellEnd"/>
      <w:r w:rsidRPr="004E4B26">
        <w:rPr>
          <w:rFonts w:cs="Arial"/>
          <w:szCs w:val="24"/>
        </w:rPr>
        <w:t>-affaire</w:t>
      </w:r>
      <w:r>
        <w:rPr>
          <w:rFonts w:cs="Arial"/>
          <w:szCs w:val="24"/>
        </w:rPr>
        <w:t xml:space="preserve">. </w:t>
      </w:r>
      <w:r w:rsidRPr="004E4B26">
        <w:rPr>
          <w:rFonts w:cs="Arial"/>
          <w:szCs w:val="24"/>
        </w:rPr>
        <w:t xml:space="preserve">Een paar van zijn boeken zijn verfilmd, waaronder </w:t>
      </w:r>
      <w:r>
        <w:rPr>
          <w:rFonts w:cs="Arial"/>
          <w:szCs w:val="24"/>
        </w:rPr>
        <w:t>‘</w:t>
      </w:r>
      <w:r w:rsidRPr="004E4B26">
        <w:rPr>
          <w:rFonts w:cs="Arial"/>
          <w:szCs w:val="24"/>
        </w:rPr>
        <w:t>Vaderland</w:t>
      </w:r>
      <w:r>
        <w:rPr>
          <w:rFonts w:cs="Arial"/>
          <w:szCs w:val="24"/>
        </w:rPr>
        <w:t>’</w:t>
      </w:r>
      <w:r w:rsidRPr="004E4B26">
        <w:rPr>
          <w:rFonts w:cs="Arial"/>
          <w:szCs w:val="24"/>
        </w:rPr>
        <w:t xml:space="preserve"> (met Rutger Hauer), </w:t>
      </w:r>
      <w:r>
        <w:rPr>
          <w:rFonts w:cs="Arial"/>
          <w:szCs w:val="24"/>
        </w:rPr>
        <w:t>‘</w:t>
      </w:r>
      <w:r w:rsidRPr="004E4B26">
        <w:rPr>
          <w:rFonts w:cs="Arial"/>
          <w:szCs w:val="24"/>
        </w:rPr>
        <w:t>Enigma</w:t>
      </w:r>
      <w:r>
        <w:rPr>
          <w:rFonts w:cs="Arial"/>
          <w:szCs w:val="24"/>
        </w:rPr>
        <w:t>’</w:t>
      </w:r>
      <w:r w:rsidRPr="004E4B26">
        <w:rPr>
          <w:rFonts w:cs="Arial"/>
          <w:szCs w:val="24"/>
        </w:rPr>
        <w:t xml:space="preserve"> (met Kate Winslet) en </w:t>
      </w:r>
      <w:r>
        <w:rPr>
          <w:rFonts w:cs="Arial"/>
          <w:szCs w:val="24"/>
        </w:rPr>
        <w:t>‘</w:t>
      </w:r>
      <w:proofErr w:type="spellStart"/>
      <w:r w:rsidRPr="004E4B26">
        <w:rPr>
          <w:rFonts w:cs="Arial"/>
          <w:szCs w:val="24"/>
        </w:rPr>
        <w:t>Archangel</w:t>
      </w:r>
      <w:proofErr w:type="spellEnd"/>
      <w:r>
        <w:rPr>
          <w:rFonts w:cs="Arial"/>
          <w:szCs w:val="24"/>
        </w:rPr>
        <w:t>’</w:t>
      </w:r>
      <w:r w:rsidRPr="004E4B26">
        <w:rPr>
          <w:rFonts w:cs="Arial"/>
          <w:szCs w:val="24"/>
        </w:rPr>
        <w:t xml:space="preserve"> (met Daniel </w:t>
      </w:r>
      <w:proofErr w:type="spellStart"/>
      <w:r w:rsidRPr="004E4B26">
        <w:rPr>
          <w:rFonts w:cs="Arial"/>
          <w:szCs w:val="24"/>
        </w:rPr>
        <w:t>Craig</w:t>
      </w:r>
      <w:proofErr w:type="spellEnd"/>
      <w:r w:rsidRPr="004E4B26">
        <w:rPr>
          <w:rFonts w:cs="Arial"/>
          <w:szCs w:val="24"/>
        </w:rPr>
        <w:t xml:space="preserve">). </w:t>
      </w:r>
      <w:r>
        <w:rPr>
          <w:rFonts w:cs="Arial"/>
          <w:szCs w:val="24"/>
        </w:rPr>
        <w:t>‘</w:t>
      </w:r>
      <w:r w:rsidRPr="004E4B26">
        <w:rPr>
          <w:rFonts w:cs="Arial"/>
          <w:szCs w:val="24"/>
        </w:rPr>
        <w:t>De officier</w:t>
      </w:r>
      <w:r>
        <w:rPr>
          <w:rFonts w:cs="Arial"/>
          <w:szCs w:val="24"/>
        </w:rPr>
        <w:t>’</w:t>
      </w:r>
      <w:r w:rsidRPr="004E4B26">
        <w:rPr>
          <w:rFonts w:cs="Arial"/>
          <w:szCs w:val="24"/>
        </w:rPr>
        <w:t xml:space="preserve"> en </w:t>
      </w:r>
      <w:r>
        <w:rPr>
          <w:rFonts w:cs="Arial"/>
          <w:szCs w:val="24"/>
        </w:rPr>
        <w:t>‘</w:t>
      </w:r>
      <w:r w:rsidRPr="004E4B26">
        <w:rPr>
          <w:rFonts w:cs="Arial"/>
          <w:szCs w:val="24"/>
        </w:rPr>
        <w:t>München 1938</w:t>
      </w:r>
      <w:r>
        <w:rPr>
          <w:rFonts w:cs="Arial"/>
          <w:szCs w:val="24"/>
        </w:rPr>
        <w:t>’</w:t>
      </w:r>
      <w:r w:rsidRPr="004E4B26">
        <w:rPr>
          <w:rFonts w:cs="Arial"/>
          <w:szCs w:val="24"/>
        </w:rPr>
        <w:t xml:space="preserve"> werden beide verfilmd door Roman </w:t>
      </w:r>
      <w:proofErr w:type="spellStart"/>
      <w:r w:rsidRPr="004E4B26">
        <w:rPr>
          <w:rFonts w:cs="Arial"/>
          <w:szCs w:val="24"/>
        </w:rPr>
        <w:t>Polanski</w:t>
      </w:r>
      <w:proofErr w:type="spellEnd"/>
      <w:r w:rsidRPr="004E4B26">
        <w:rPr>
          <w:rFonts w:cs="Arial"/>
          <w:szCs w:val="24"/>
        </w:rPr>
        <w:t>.</w:t>
      </w:r>
    </w:p>
    <w:p w14:paraId="5B914723" w14:textId="77777777" w:rsidR="00160A25" w:rsidRPr="004E4B26" w:rsidRDefault="00160A25" w:rsidP="00160A25">
      <w:pPr>
        <w:rPr>
          <w:rFonts w:cs="Arial"/>
          <w:szCs w:val="24"/>
        </w:rPr>
      </w:pPr>
      <w:r>
        <w:rPr>
          <w:rFonts w:cs="Arial"/>
          <w:szCs w:val="24"/>
        </w:rPr>
        <w:t>Zijn nieuwste roman ‘</w:t>
      </w:r>
      <w:proofErr w:type="spellStart"/>
      <w:r>
        <w:rPr>
          <w:rFonts w:cs="Arial"/>
          <w:szCs w:val="24"/>
        </w:rPr>
        <w:t>Regicide</w:t>
      </w:r>
      <w:proofErr w:type="spellEnd"/>
      <w:r>
        <w:rPr>
          <w:rFonts w:cs="Arial"/>
          <w:szCs w:val="24"/>
        </w:rPr>
        <w:t xml:space="preserve">’ – koningsmoord is dat - , is volgens </w:t>
      </w:r>
      <w:proofErr w:type="spellStart"/>
      <w:r>
        <w:rPr>
          <w:rFonts w:cs="Arial"/>
          <w:szCs w:val="24"/>
        </w:rPr>
        <w:t>Humo</w:t>
      </w:r>
      <w:proofErr w:type="spellEnd"/>
      <w:r>
        <w:rPr>
          <w:rFonts w:cs="Arial"/>
          <w:szCs w:val="24"/>
        </w:rPr>
        <w:t xml:space="preserve"> </w:t>
      </w:r>
      <w:r w:rsidRPr="00CC2105">
        <w:rPr>
          <w:rFonts w:cs="Arial"/>
          <w:szCs w:val="24"/>
        </w:rPr>
        <w:t xml:space="preserve">een opwindende mix van historie en spanning waarin </w:t>
      </w:r>
      <w:r>
        <w:rPr>
          <w:rFonts w:cs="Arial"/>
          <w:szCs w:val="24"/>
        </w:rPr>
        <w:t>de auteur</w:t>
      </w:r>
      <w:r w:rsidRPr="00CC2105">
        <w:rPr>
          <w:rFonts w:cs="Arial"/>
          <w:szCs w:val="24"/>
        </w:rPr>
        <w:t xml:space="preserve"> imponeert met zijn oog voor detail</w:t>
      </w:r>
      <w:r>
        <w:rPr>
          <w:rFonts w:cs="Arial"/>
          <w:szCs w:val="24"/>
        </w:rPr>
        <w:t>.</w:t>
      </w:r>
    </w:p>
    <w:p w14:paraId="6F62E56D" w14:textId="77777777" w:rsidR="00160A25" w:rsidRPr="006D1157" w:rsidRDefault="00160A25" w:rsidP="00160A25">
      <w:pPr>
        <w:rPr>
          <w:rFonts w:cs="Arial"/>
          <w:szCs w:val="24"/>
        </w:rPr>
      </w:pPr>
      <w:r w:rsidRPr="006D1157">
        <w:rPr>
          <w:rFonts w:cs="Arial"/>
          <w:szCs w:val="24"/>
        </w:rPr>
        <w:t xml:space="preserve">1660. Kolonel Edward </w:t>
      </w:r>
      <w:proofErr w:type="spellStart"/>
      <w:r w:rsidRPr="006D1157">
        <w:rPr>
          <w:rFonts w:cs="Arial"/>
          <w:szCs w:val="24"/>
        </w:rPr>
        <w:t>Whalley</w:t>
      </w:r>
      <w:proofErr w:type="spellEnd"/>
      <w:r w:rsidRPr="006D1157">
        <w:rPr>
          <w:rFonts w:cs="Arial"/>
          <w:szCs w:val="24"/>
        </w:rPr>
        <w:t xml:space="preserve"> en zijn schoonzoon kolonel William </w:t>
      </w:r>
      <w:proofErr w:type="spellStart"/>
      <w:r w:rsidRPr="006D1157">
        <w:rPr>
          <w:rFonts w:cs="Arial"/>
          <w:szCs w:val="24"/>
        </w:rPr>
        <w:t>Goffe</w:t>
      </w:r>
      <w:proofErr w:type="spellEnd"/>
      <w:r w:rsidRPr="006D1157">
        <w:rPr>
          <w:rFonts w:cs="Arial"/>
          <w:szCs w:val="24"/>
        </w:rPr>
        <w:t xml:space="preserve"> steken de Atlantische Oceaan over, op de vlucht en op zoek naar onderdak omdat ze worden gezocht voor de moord op koning Charles I. In Engeland zijn ze bij verstek veroordeeld wegens hoogverraad.</w:t>
      </w:r>
    </w:p>
    <w:p w14:paraId="40086D06" w14:textId="77777777" w:rsidR="00160A25" w:rsidRPr="006D1157" w:rsidRDefault="00160A25" w:rsidP="00160A25">
      <w:pPr>
        <w:rPr>
          <w:rFonts w:cs="Arial"/>
          <w:szCs w:val="24"/>
        </w:rPr>
      </w:pPr>
      <w:r w:rsidRPr="006D1157">
        <w:rPr>
          <w:rFonts w:cs="Arial"/>
          <w:szCs w:val="24"/>
        </w:rPr>
        <w:t xml:space="preserve">In Londen geeft het </w:t>
      </w:r>
      <w:proofErr w:type="spellStart"/>
      <w:r w:rsidRPr="006D1157">
        <w:rPr>
          <w:rFonts w:cs="Arial"/>
          <w:szCs w:val="24"/>
        </w:rPr>
        <w:t>Regicidecomité</w:t>
      </w:r>
      <w:proofErr w:type="spellEnd"/>
      <w:r w:rsidRPr="006D1157">
        <w:rPr>
          <w:rFonts w:cs="Arial"/>
          <w:szCs w:val="24"/>
        </w:rPr>
        <w:t xml:space="preserve"> van de </w:t>
      </w:r>
      <w:proofErr w:type="spellStart"/>
      <w:r w:rsidRPr="006D1157">
        <w:rPr>
          <w:rFonts w:cs="Arial"/>
          <w:szCs w:val="24"/>
        </w:rPr>
        <w:t>Privy</w:t>
      </w:r>
      <w:proofErr w:type="spellEnd"/>
      <w:r w:rsidRPr="006D1157">
        <w:rPr>
          <w:rFonts w:cs="Arial"/>
          <w:szCs w:val="24"/>
        </w:rPr>
        <w:t xml:space="preserve"> Council Richard </w:t>
      </w:r>
      <w:proofErr w:type="spellStart"/>
      <w:r w:rsidRPr="006D1157">
        <w:rPr>
          <w:rFonts w:cs="Arial"/>
          <w:szCs w:val="24"/>
        </w:rPr>
        <w:t>Nayler</w:t>
      </w:r>
      <w:proofErr w:type="spellEnd"/>
      <w:r w:rsidRPr="006D1157">
        <w:rPr>
          <w:rFonts w:cs="Arial"/>
          <w:szCs w:val="24"/>
        </w:rPr>
        <w:t xml:space="preserve"> de opdracht om de gevluchte mannen op te sporen. </w:t>
      </w:r>
      <w:proofErr w:type="spellStart"/>
      <w:r w:rsidRPr="006D1157">
        <w:rPr>
          <w:rFonts w:cs="Arial"/>
          <w:szCs w:val="24"/>
        </w:rPr>
        <w:t>Nayler</w:t>
      </w:r>
      <w:proofErr w:type="spellEnd"/>
      <w:r w:rsidRPr="006D1157">
        <w:rPr>
          <w:rFonts w:cs="Arial"/>
          <w:szCs w:val="24"/>
        </w:rPr>
        <w:t xml:space="preserve"> zal nergens voor terugdeinzen om ervoor te zorgen dat de beide mannen hun verdiende loon krijgen. Er staat een prijs van honderd pond op hun hoofd – en het maakt niet uit of ze dood of levend worden opgepakt.</w:t>
      </w:r>
    </w:p>
    <w:p w14:paraId="4D635250" w14:textId="77777777" w:rsidR="00160A25" w:rsidRDefault="00160A25" w:rsidP="00160A25">
      <w:pPr>
        <w:pStyle w:val="Kop2"/>
      </w:pPr>
      <w:bookmarkStart w:id="32" w:name="_Toc159507526"/>
      <w:r>
        <w:t xml:space="preserve">Deel 3: </w:t>
      </w:r>
      <w:r w:rsidRPr="00517FBA">
        <w:t>‘Bruiloft in de B&amp;B’ van Kaat De Kock</w:t>
      </w:r>
      <w:bookmarkEnd w:id="32"/>
    </w:p>
    <w:p w14:paraId="7659A9BD" w14:textId="77777777" w:rsidR="00160A25" w:rsidRDefault="00160A25" w:rsidP="00160A25">
      <w:pPr>
        <w:rPr>
          <w:lang w:val="nl-NL"/>
        </w:rPr>
      </w:pPr>
      <w:r w:rsidRPr="00FF324A">
        <w:rPr>
          <w:lang w:val="nl-NL"/>
        </w:rPr>
        <w:t xml:space="preserve">Kaat De Kock is </w:t>
      </w:r>
      <w:r>
        <w:rPr>
          <w:lang w:val="nl-NL"/>
        </w:rPr>
        <w:t xml:space="preserve">een Vlaamse </w:t>
      </w:r>
      <w:r w:rsidRPr="00FF324A">
        <w:rPr>
          <w:lang w:val="nl-NL"/>
        </w:rPr>
        <w:t xml:space="preserve">auteur van </w:t>
      </w:r>
      <w:proofErr w:type="spellStart"/>
      <w:r w:rsidRPr="00FF324A">
        <w:rPr>
          <w:lang w:val="nl-NL"/>
        </w:rPr>
        <w:t>youngadultboeken</w:t>
      </w:r>
      <w:proofErr w:type="spellEnd"/>
      <w:r w:rsidRPr="00FF324A">
        <w:rPr>
          <w:lang w:val="nl-NL"/>
        </w:rPr>
        <w:t xml:space="preserve">, kinderboeken en </w:t>
      </w:r>
      <w:proofErr w:type="spellStart"/>
      <w:r w:rsidRPr="00FF324A">
        <w:rPr>
          <w:lang w:val="nl-NL"/>
        </w:rPr>
        <w:t>feelgoodromans</w:t>
      </w:r>
      <w:proofErr w:type="spellEnd"/>
      <w:r>
        <w:rPr>
          <w:lang w:val="nl-NL"/>
        </w:rPr>
        <w:t xml:space="preserve"> – waaronder de B&amp;B-reeks. ‘</w:t>
      </w:r>
      <w:r w:rsidRPr="008D25AB">
        <w:rPr>
          <w:lang w:val="nl-NL"/>
        </w:rPr>
        <w:t xml:space="preserve">Bruiloft in de B&amp;B’ is deel 3 in de reeks, </w:t>
      </w:r>
      <w:r>
        <w:rPr>
          <w:lang w:val="nl-NL"/>
        </w:rPr>
        <w:t>ook deel 1 ‘</w:t>
      </w:r>
      <w:r w:rsidRPr="00CC1F43">
        <w:rPr>
          <w:lang w:val="nl-NL"/>
        </w:rPr>
        <w:t>Winter in de B&amp;B</w:t>
      </w:r>
      <w:r>
        <w:rPr>
          <w:lang w:val="nl-NL"/>
        </w:rPr>
        <w:t xml:space="preserve">’ en deel 2 ‘Zomer in de B&amp;B’ vind je in onze collectie. </w:t>
      </w:r>
    </w:p>
    <w:p w14:paraId="68D1C054" w14:textId="77777777" w:rsidR="00160A25" w:rsidRDefault="00160A25" w:rsidP="00160A25">
      <w:pPr>
        <w:rPr>
          <w:lang w:val="nl-NL"/>
        </w:rPr>
      </w:pPr>
      <w:r>
        <w:rPr>
          <w:lang w:val="nl-NL"/>
        </w:rPr>
        <w:t xml:space="preserve">In het derde deel </w:t>
      </w:r>
      <w:r w:rsidRPr="008D25AB">
        <w:rPr>
          <w:lang w:val="nl-NL"/>
        </w:rPr>
        <w:t>heeft</w:t>
      </w:r>
      <w:r>
        <w:rPr>
          <w:lang w:val="nl-NL"/>
        </w:rPr>
        <w:t xml:space="preserve"> Hanne</w:t>
      </w:r>
      <w:r w:rsidRPr="008D25AB">
        <w:rPr>
          <w:lang w:val="nl-NL"/>
        </w:rPr>
        <w:t xml:space="preserve"> een heel drukke periode voor de boeg: ze woont nu in haar eigen huisje naast de B&amp;B, waardoor ze meer gasten kan ontvangen, en daarnaast regelt ze ook nog eens het trouwfeest van haar beste vriendin, waarvoor ze haar bed </w:t>
      </w:r>
      <w:proofErr w:type="spellStart"/>
      <w:r w:rsidRPr="008D25AB">
        <w:rPr>
          <w:lang w:val="nl-NL"/>
        </w:rPr>
        <w:t>and</w:t>
      </w:r>
      <w:proofErr w:type="spellEnd"/>
      <w:r w:rsidRPr="008D25AB">
        <w:rPr>
          <w:lang w:val="nl-NL"/>
        </w:rPr>
        <w:t xml:space="preserve"> </w:t>
      </w:r>
      <w:proofErr w:type="spellStart"/>
      <w:r w:rsidRPr="008D25AB">
        <w:rPr>
          <w:lang w:val="nl-NL"/>
        </w:rPr>
        <w:t>breakfast</w:t>
      </w:r>
      <w:proofErr w:type="spellEnd"/>
      <w:r w:rsidRPr="008D25AB">
        <w:rPr>
          <w:lang w:val="nl-NL"/>
        </w:rPr>
        <w:t xml:space="preserve"> met plezier openstelt. Maar alles wordt nog hectischer als vriendin Julia op de stoep staat met verbijsterend nieuws en de vriend van haar moeder onverwachts in het ziekenhuis belandt. Plots moeten ze alles op alles zetten om het trouwfeest én de bistro van haar stiefvader te redden, waardoor haar eigen relatie ook nog eens onder druk komt te staan. </w:t>
      </w:r>
    </w:p>
    <w:p w14:paraId="2333D00A" w14:textId="77777777" w:rsidR="00160A25" w:rsidRPr="00314680" w:rsidRDefault="00160A25" w:rsidP="00160A25">
      <w:pPr>
        <w:pStyle w:val="Kop2"/>
      </w:pPr>
      <w:bookmarkStart w:id="33" w:name="_Toc159507527"/>
      <w:r w:rsidRPr="00314680">
        <w:t>De boeknummers</w:t>
      </w:r>
      <w:bookmarkEnd w:id="33"/>
    </w:p>
    <w:p w14:paraId="15C0E1D5" w14:textId="77777777" w:rsidR="00160A25" w:rsidRPr="006D2025" w:rsidRDefault="00160A25" w:rsidP="00160A25">
      <w:pPr>
        <w:rPr>
          <w:rFonts w:cs="Arial"/>
          <w:szCs w:val="24"/>
        </w:rPr>
      </w:pPr>
      <w:r w:rsidRPr="00567271">
        <w:rPr>
          <w:rFonts w:cs="Arial"/>
          <w:b/>
          <w:bCs/>
          <w:szCs w:val="24"/>
        </w:rPr>
        <w:t xml:space="preserve">‘Hoe vermoord ik mijn familie?’ van Bella </w:t>
      </w:r>
      <w:proofErr w:type="spellStart"/>
      <w:r w:rsidRPr="00567271">
        <w:rPr>
          <w:rFonts w:cs="Arial"/>
          <w:b/>
          <w:bCs/>
          <w:szCs w:val="24"/>
        </w:rPr>
        <w:t>Mackie</w:t>
      </w:r>
      <w:proofErr w:type="spellEnd"/>
      <w:r w:rsidRPr="00567271">
        <w:rPr>
          <w:rFonts w:cs="Arial"/>
          <w:b/>
          <w:bCs/>
          <w:szCs w:val="24"/>
        </w:rPr>
        <w:t>.</w:t>
      </w:r>
      <w:r>
        <w:rPr>
          <w:rFonts w:cs="Arial"/>
          <w:szCs w:val="24"/>
        </w:rPr>
        <w:br/>
        <w:t xml:space="preserve">Speelduur: 13:47. Boeknummer: </w:t>
      </w:r>
      <w:r w:rsidRPr="00567271">
        <w:rPr>
          <w:rFonts w:cs="Arial"/>
          <w:szCs w:val="24"/>
        </w:rPr>
        <w:t>321537</w:t>
      </w:r>
      <w:r>
        <w:rPr>
          <w:rFonts w:cs="Arial"/>
          <w:szCs w:val="24"/>
        </w:rPr>
        <w:t>.</w:t>
      </w:r>
    </w:p>
    <w:p w14:paraId="23A465D2" w14:textId="77777777" w:rsidR="00160A25" w:rsidRDefault="00160A25" w:rsidP="00160A25">
      <w:pPr>
        <w:rPr>
          <w:rFonts w:cs="Arial"/>
          <w:szCs w:val="24"/>
          <w:lang w:val="nl-NL"/>
        </w:rPr>
      </w:pPr>
      <w:r w:rsidRPr="007637FA">
        <w:rPr>
          <w:rFonts w:cs="Arial"/>
          <w:b/>
          <w:bCs/>
          <w:szCs w:val="24"/>
          <w:lang w:val="nl-NL"/>
        </w:rPr>
        <w:lastRenderedPageBreak/>
        <w:t>‘</w:t>
      </w:r>
      <w:proofErr w:type="spellStart"/>
      <w:r w:rsidRPr="007637FA">
        <w:rPr>
          <w:rFonts w:cs="Arial"/>
          <w:b/>
          <w:bCs/>
          <w:szCs w:val="24"/>
          <w:lang w:val="nl-NL"/>
        </w:rPr>
        <w:t>Regicide</w:t>
      </w:r>
      <w:proofErr w:type="spellEnd"/>
      <w:r w:rsidRPr="007637FA">
        <w:rPr>
          <w:rFonts w:cs="Arial"/>
          <w:b/>
          <w:bCs/>
          <w:szCs w:val="24"/>
          <w:lang w:val="nl-NL"/>
        </w:rPr>
        <w:t>’ van Robert Harris.</w:t>
      </w:r>
      <w:r>
        <w:rPr>
          <w:rFonts w:cs="Arial"/>
          <w:szCs w:val="24"/>
          <w:lang w:val="nl-NL"/>
        </w:rPr>
        <w:br/>
        <w:t xml:space="preserve">Speelduur: 14:00. Boeknummer: </w:t>
      </w:r>
      <w:r w:rsidRPr="00311D91">
        <w:rPr>
          <w:rFonts w:cs="Arial"/>
          <w:szCs w:val="24"/>
          <w:lang w:val="nl-NL"/>
        </w:rPr>
        <w:t>321387</w:t>
      </w:r>
      <w:r>
        <w:rPr>
          <w:rFonts w:cs="Arial"/>
          <w:szCs w:val="24"/>
          <w:lang w:val="nl-NL"/>
        </w:rPr>
        <w:t>.</w:t>
      </w:r>
      <w:r>
        <w:rPr>
          <w:rFonts w:cs="Arial"/>
          <w:szCs w:val="24"/>
          <w:lang w:val="nl-NL"/>
        </w:rPr>
        <w:br/>
        <w:t xml:space="preserve">24 braillebanden. Boeknummer: </w:t>
      </w:r>
      <w:r w:rsidRPr="007637FA">
        <w:rPr>
          <w:rFonts w:cs="Arial"/>
          <w:szCs w:val="24"/>
          <w:lang w:val="nl-NL"/>
        </w:rPr>
        <w:t>47572</w:t>
      </w:r>
      <w:r>
        <w:rPr>
          <w:rFonts w:cs="Arial"/>
          <w:szCs w:val="24"/>
          <w:lang w:val="nl-NL"/>
        </w:rPr>
        <w:t>.</w:t>
      </w:r>
    </w:p>
    <w:p w14:paraId="74E30107" w14:textId="77777777" w:rsidR="00160A25" w:rsidRPr="00582E64" w:rsidRDefault="00160A25" w:rsidP="00160A25">
      <w:pPr>
        <w:rPr>
          <w:b/>
          <w:bCs/>
          <w:lang w:val="nl-NL"/>
        </w:rPr>
      </w:pPr>
      <w:r w:rsidRPr="00582E64">
        <w:rPr>
          <w:b/>
          <w:bCs/>
          <w:lang w:val="nl-NL"/>
        </w:rPr>
        <w:t>De B&amp;B-reeks van Kaat De Kock.</w:t>
      </w:r>
    </w:p>
    <w:p w14:paraId="43AB5E48" w14:textId="77777777" w:rsidR="00160A25" w:rsidRDefault="00160A25" w:rsidP="00160A25">
      <w:pPr>
        <w:rPr>
          <w:lang w:val="nl-NL"/>
        </w:rPr>
      </w:pPr>
      <w:r w:rsidRPr="00582E64">
        <w:rPr>
          <w:b/>
          <w:bCs/>
          <w:lang w:val="nl-NL"/>
        </w:rPr>
        <w:t>Deel 1. ‘Winter in de B&amp;B’.</w:t>
      </w:r>
      <w:r>
        <w:rPr>
          <w:lang w:val="nl-NL"/>
        </w:rPr>
        <w:br/>
        <w:t xml:space="preserve">Speelduur: 6:23. Boeknummer: </w:t>
      </w:r>
      <w:r w:rsidRPr="00582E64">
        <w:rPr>
          <w:lang w:val="nl-NL"/>
        </w:rPr>
        <w:t>31305</w:t>
      </w:r>
      <w:r>
        <w:rPr>
          <w:lang w:val="nl-NL"/>
        </w:rPr>
        <w:t>.</w:t>
      </w:r>
    </w:p>
    <w:p w14:paraId="204CC9FF" w14:textId="77777777" w:rsidR="00160A25" w:rsidRDefault="00160A25" w:rsidP="00160A25">
      <w:pPr>
        <w:rPr>
          <w:lang w:val="nl-NL"/>
        </w:rPr>
      </w:pPr>
      <w:r w:rsidRPr="002D2D41">
        <w:rPr>
          <w:b/>
          <w:bCs/>
          <w:lang w:val="nl-NL"/>
        </w:rPr>
        <w:t>Deel 2. ‘Zomer in de B&amp;B’.</w:t>
      </w:r>
      <w:r>
        <w:rPr>
          <w:lang w:val="nl-NL"/>
        </w:rPr>
        <w:br/>
        <w:t xml:space="preserve">Speelduur: 5:30. Boeknummer: </w:t>
      </w:r>
      <w:r w:rsidRPr="002D2D41">
        <w:rPr>
          <w:lang w:val="nl-NL"/>
        </w:rPr>
        <w:t>31421</w:t>
      </w:r>
      <w:r>
        <w:rPr>
          <w:lang w:val="nl-NL"/>
        </w:rPr>
        <w:t>.</w:t>
      </w:r>
    </w:p>
    <w:p w14:paraId="258DFB76" w14:textId="7BB76762" w:rsidR="00BB2264" w:rsidRDefault="00160A25" w:rsidP="00BB2264">
      <w:pPr>
        <w:rPr>
          <w:lang w:val="nl-NL"/>
        </w:rPr>
      </w:pPr>
      <w:r w:rsidRPr="004F02F8">
        <w:rPr>
          <w:b/>
          <w:bCs/>
          <w:lang w:val="nl-NL"/>
        </w:rPr>
        <w:t>Deel 3. ‘Bruiloft in de B&amp;B’.</w:t>
      </w:r>
      <w:r>
        <w:rPr>
          <w:lang w:val="nl-NL"/>
        </w:rPr>
        <w:br/>
        <w:t xml:space="preserve">Speelduur: 5:42. Boeknummer: </w:t>
      </w:r>
      <w:r w:rsidRPr="004F02F8">
        <w:rPr>
          <w:lang w:val="nl-NL"/>
        </w:rPr>
        <w:t>32037</w:t>
      </w:r>
      <w:r>
        <w:rPr>
          <w:lang w:val="nl-NL"/>
        </w:rPr>
        <w:t>.</w:t>
      </w:r>
    </w:p>
    <w:p w14:paraId="4A307878" w14:textId="77777777" w:rsidR="002930F4" w:rsidRPr="0082472A" w:rsidRDefault="002930F4" w:rsidP="009265BF">
      <w:pPr>
        <w:pStyle w:val="Kop1"/>
      </w:pPr>
      <w:bookmarkStart w:id="34" w:name="_Toc159507528"/>
      <w:r w:rsidRPr="0082472A">
        <w:t xml:space="preserve">Auteur in de kijker: </w:t>
      </w:r>
      <w:r>
        <w:t>Isabel Allende</w:t>
      </w:r>
      <w:bookmarkEnd w:id="34"/>
    </w:p>
    <w:p w14:paraId="18A9579A" w14:textId="77777777" w:rsidR="002930F4" w:rsidRPr="00FD4729" w:rsidRDefault="002930F4" w:rsidP="002930F4">
      <w:r w:rsidRPr="00FD4729">
        <w:t>Isabel Allende werd in 1942 uit Chileense ouders geboren in de Peruaanse hoofdstad Lima. In 1945 scheidden haar ouders en keerde haar moeder terug naar Chili met haar drie kinderen. Van 1953 tot 1958 woonde Isabel eerst in Bolivia en vervolgens in Libanon. In 1958 keerde z</w:t>
      </w:r>
      <w:r>
        <w:t>e</w:t>
      </w:r>
      <w:r w:rsidRPr="00FD4729">
        <w:t xml:space="preserve"> terug naar Chili en maakte er de middelbare school af. Z</w:t>
      </w:r>
      <w:r>
        <w:t>e</w:t>
      </w:r>
      <w:r w:rsidRPr="00FD4729">
        <w:t xml:space="preserve"> ontmoet daar haar latere echtgenoot Miguel </w:t>
      </w:r>
      <w:proofErr w:type="spellStart"/>
      <w:r w:rsidRPr="00FD4729">
        <w:t>Frías</w:t>
      </w:r>
      <w:proofErr w:type="spellEnd"/>
      <w:r w:rsidRPr="00FD4729">
        <w:t xml:space="preserve">, met wie ze twee kinderen </w:t>
      </w:r>
      <w:r>
        <w:t>krijgt</w:t>
      </w:r>
      <w:r w:rsidRPr="00FD4729">
        <w:t>.</w:t>
      </w:r>
    </w:p>
    <w:p w14:paraId="339280FE" w14:textId="77777777" w:rsidR="002930F4" w:rsidRPr="00FD4729" w:rsidRDefault="002930F4" w:rsidP="002930F4">
      <w:r w:rsidRPr="00FD4729">
        <w:t>Vanaf 1967 werkte ze onder meer voor een feministisch vrouwenblad; ze publiceerde talrijke artikelen, kinderboeken en toneelstukken, en verzorgde verschillende televisieprogramma’s. Na de militaire staatsgreep in 1973, waarbij haar oom, president Salvador Allende, de dood vond, vestigde ze zich met haar gezin in Venezuela.</w:t>
      </w:r>
    </w:p>
    <w:p w14:paraId="166B6625" w14:textId="77777777" w:rsidR="002930F4" w:rsidRPr="00FD4729" w:rsidRDefault="002930F4" w:rsidP="002930F4">
      <w:r>
        <w:t>Toen Allende in</w:t>
      </w:r>
      <w:r w:rsidRPr="00FD4729">
        <w:t>1981 vernam dat haar grootvader, inmiddels 99 jaar oud, op sterven lag</w:t>
      </w:r>
      <w:r>
        <w:t>,</w:t>
      </w:r>
      <w:r w:rsidRPr="00FD4729">
        <w:t xml:space="preserve"> begon </w:t>
      </w:r>
      <w:r>
        <w:t xml:space="preserve">ze </w:t>
      </w:r>
      <w:r w:rsidRPr="00FD4729">
        <w:t xml:space="preserve">hem een brief te schrijven die uiteindelijk in een manuscript voor een roman ontaardde: </w:t>
      </w:r>
      <w:r>
        <w:t>‘</w:t>
      </w:r>
      <w:r w:rsidRPr="00FD4729">
        <w:t>Het huis met de geesten</w:t>
      </w:r>
      <w:r>
        <w:t>’</w:t>
      </w:r>
      <w:r w:rsidRPr="00FD4729">
        <w:t xml:space="preserve">. Haar debuut was </w:t>
      </w:r>
      <w:r>
        <w:t xml:space="preserve">meteen </w:t>
      </w:r>
      <w:r w:rsidRPr="00FD4729">
        <w:t xml:space="preserve">een groot internationaal succes en het boek werd </w:t>
      </w:r>
      <w:r>
        <w:t>in 1993</w:t>
      </w:r>
      <w:r w:rsidRPr="00FD4729">
        <w:t xml:space="preserve"> verfilmd als </w:t>
      </w:r>
      <w:r>
        <w:t>‘</w:t>
      </w:r>
      <w:r w:rsidRPr="00FD4729">
        <w:t>The House of Spirits</w:t>
      </w:r>
      <w:r>
        <w:t xml:space="preserve">’, met onder andere </w:t>
      </w:r>
      <w:proofErr w:type="spellStart"/>
      <w:r>
        <w:t>Winona</w:t>
      </w:r>
      <w:proofErr w:type="spellEnd"/>
      <w:r>
        <w:t xml:space="preserve"> Ryder, </w:t>
      </w:r>
      <w:proofErr w:type="spellStart"/>
      <w:r>
        <w:t>Meryl</w:t>
      </w:r>
      <w:proofErr w:type="spellEnd"/>
      <w:r>
        <w:t xml:space="preserve"> Streep en Antonio </w:t>
      </w:r>
      <w:proofErr w:type="spellStart"/>
      <w:r>
        <w:t>Banderas</w:t>
      </w:r>
      <w:proofErr w:type="spellEnd"/>
      <w:r w:rsidRPr="00FD4729">
        <w:t>.</w:t>
      </w:r>
    </w:p>
    <w:p w14:paraId="313A5310" w14:textId="77777777" w:rsidR="002930F4" w:rsidRDefault="002930F4" w:rsidP="002930F4">
      <w:r w:rsidRPr="00FD4729">
        <w:t xml:space="preserve">In 1992 overleed </w:t>
      </w:r>
      <w:proofErr w:type="spellStart"/>
      <w:r>
        <w:t>Allendes</w:t>
      </w:r>
      <w:proofErr w:type="spellEnd"/>
      <w:r w:rsidRPr="00FD4729">
        <w:t xml:space="preserve"> dochter Paula. Deze aangrijpende gebeurtenis vormde een van de basiselementen van haar roman </w:t>
      </w:r>
      <w:r>
        <w:t>‘</w:t>
      </w:r>
      <w:r w:rsidRPr="00FD4729">
        <w:t>Paula</w:t>
      </w:r>
      <w:r>
        <w:t>’</w:t>
      </w:r>
      <w:r w:rsidRPr="00FD4729">
        <w:t xml:space="preserve"> en was de aanleiding voor de oprichting van de Isabel Allende Foundatio</w:t>
      </w:r>
      <w:r>
        <w:t>n, ter bescherming en ondersteuning van vrouwen.</w:t>
      </w:r>
    </w:p>
    <w:p w14:paraId="25915A71" w14:textId="77777777" w:rsidR="002930F4" w:rsidRPr="00FD4729" w:rsidRDefault="002930F4" w:rsidP="002930F4">
      <w:r>
        <w:t>Allende schreef over de jaren heen al 21 romans, vaak met een historische, romantische en/of feministische insteek en is uitgegroeid tot een wereldwijd gelauwerde auteur. Haar meest recente roman ‘De wind kent mijn naam’ verscheen in 2023.</w:t>
      </w:r>
    </w:p>
    <w:p w14:paraId="54475B6B" w14:textId="77777777" w:rsidR="002930F4" w:rsidRPr="0082472A" w:rsidRDefault="002930F4" w:rsidP="002930F4">
      <w:r w:rsidRPr="00FD4729">
        <w:t xml:space="preserve">Momenteel werkt </w:t>
      </w:r>
      <w:r>
        <w:t>Allende</w:t>
      </w:r>
      <w:r w:rsidRPr="00FD4729">
        <w:t xml:space="preserve"> als schrijfster en journaliste in San Francisco. Ze ontving verschillende literaire prijzen en sinds 2004 is zij ambassadrice van de Hans Christian Andersen-stichting.</w:t>
      </w:r>
    </w:p>
    <w:p w14:paraId="508B04D1" w14:textId="77777777" w:rsidR="002930F4" w:rsidRPr="0082472A" w:rsidRDefault="002930F4" w:rsidP="002930F4">
      <w:r w:rsidRPr="0082472A">
        <w:lastRenderedPageBreak/>
        <w:t xml:space="preserve">Wij gaan dieper in </w:t>
      </w:r>
      <w:r>
        <w:t>op drie van haar romans en haar autobiografie, namelijk</w:t>
      </w:r>
      <w:r w:rsidRPr="0082472A">
        <w:t xml:space="preserve">: </w:t>
      </w:r>
    </w:p>
    <w:p w14:paraId="0044A3D1" w14:textId="77777777" w:rsidR="002930F4" w:rsidRPr="0082472A" w:rsidRDefault="002930F4" w:rsidP="002930F4">
      <w:pPr>
        <w:ind w:firstLine="708"/>
      </w:pPr>
      <w:r w:rsidRPr="0082472A">
        <w:t>‘</w:t>
      </w:r>
      <w:r>
        <w:t>Het huis met de geesten’</w:t>
      </w:r>
    </w:p>
    <w:p w14:paraId="644D2CE4" w14:textId="77777777" w:rsidR="002930F4" w:rsidRDefault="002930F4" w:rsidP="002930F4">
      <w:pPr>
        <w:ind w:firstLine="708"/>
      </w:pPr>
      <w:r w:rsidRPr="0082472A">
        <w:t>‘</w:t>
      </w:r>
      <w:r>
        <w:t>De stad van de wilde goden’</w:t>
      </w:r>
    </w:p>
    <w:p w14:paraId="7FC007DC" w14:textId="77777777" w:rsidR="002930F4" w:rsidRPr="0082472A" w:rsidRDefault="002930F4" w:rsidP="002930F4">
      <w:pPr>
        <w:ind w:firstLine="708"/>
      </w:pPr>
      <w:r w:rsidRPr="0082472A">
        <w:t>‘</w:t>
      </w:r>
      <w:r>
        <w:t>De wind kent mijn naam’</w:t>
      </w:r>
    </w:p>
    <w:p w14:paraId="04FA73C5" w14:textId="77777777" w:rsidR="002930F4" w:rsidRPr="0082472A" w:rsidRDefault="002930F4" w:rsidP="002930F4">
      <w:pPr>
        <w:ind w:firstLine="708"/>
      </w:pPr>
      <w:r w:rsidRPr="0082472A">
        <w:t>en ‘</w:t>
      </w:r>
      <w:r>
        <w:t>Wat wij willen: mijn leven als moeder, vrouw, feminist’</w:t>
      </w:r>
      <w:r w:rsidRPr="0082472A">
        <w:t xml:space="preserve"> </w:t>
      </w:r>
    </w:p>
    <w:p w14:paraId="62F35908" w14:textId="77777777" w:rsidR="002930F4" w:rsidRDefault="002930F4" w:rsidP="009265BF">
      <w:pPr>
        <w:pStyle w:val="Kop2"/>
      </w:pPr>
      <w:bookmarkStart w:id="35" w:name="_Toc159507529"/>
      <w:r w:rsidRPr="0082472A">
        <w:t xml:space="preserve">Deel 1: </w:t>
      </w:r>
      <w:r>
        <w:t>‘</w:t>
      </w:r>
      <w:r w:rsidRPr="0082472A">
        <w:t>Het huis met de geesten</w:t>
      </w:r>
      <w:r>
        <w:t>’</w:t>
      </w:r>
      <w:bookmarkEnd w:id="35"/>
    </w:p>
    <w:p w14:paraId="1737EEF6" w14:textId="2C12A93D" w:rsidR="002930F4" w:rsidRPr="00FD4729" w:rsidRDefault="002930F4" w:rsidP="002930F4">
      <w:pPr>
        <w:rPr>
          <w:noProof/>
          <w:lang w:val="nl-NL"/>
        </w:rPr>
      </w:pPr>
      <w:r w:rsidRPr="00FD4729">
        <w:rPr>
          <w:noProof/>
          <w:lang w:val="nl-NL"/>
        </w:rPr>
        <w:t>'Het huis met de geesten' is een familiekroniek die zich vanaf het begin van deze eeuw over vier generaties uitstrekt tot in de jaren zeventig, toen de militaire dictatuur een einde maakte aan het socialistische bewind van Salvador Allende.</w:t>
      </w:r>
    </w:p>
    <w:p w14:paraId="57D71527" w14:textId="29421494" w:rsidR="002930F4" w:rsidRPr="0082472A" w:rsidRDefault="002930F4" w:rsidP="002930F4">
      <w:pPr>
        <w:rPr>
          <w:noProof/>
          <w:lang w:val="nl-NL"/>
        </w:rPr>
      </w:pPr>
      <w:r w:rsidRPr="00FD4729">
        <w:rPr>
          <w:noProof/>
          <w:lang w:val="nl-NL"/>
        </w:rPr>
        <w:t xml:space="preserve">Rond de figuur van Esteban Trueba, de tirannieke, wellustige grootgrondbezitter bewegen zich vier uitzonderlijke vrouwen. Rose de Schone, de nimf met het groene haar, haar zuster Clara, de dromerige helderziende die op telekinetische wijze voorwerpen kan laten bewegen en haar dochter Blanca, die een verboden liefde koestert voor een linkse protestzanger, tot grote schande van de familie zwanger van hem wordt en een dochter baart. Dit kind, het meisje Alba, zal later in een tijd van verval en terreur de wonderbaarlijke geschiedenis van haar familie opschrijven, om zoals ze zegt: </w:t>
      </w:r>
      <w:r>
        <w:rPr>
          <w:noProof/>
          <w:lang w:val="nl-NL"/>
        </w:rPr>
        <w:t>“</w:t>
      </w:r>
      <w:r w:rsidRPr="00FD4729">
        <w:rPr>
          <w:noProof/>
          <w:lang w:val="nl-NL"/>
        </w:rPr>
        <w:t>het verleden te laten herleven en mijn eigen ontzetting te overwinnen.</w:t>
      </w:r>
      <w:r>
        <w:rPr>
          <w:noProof/>
          <w:lang w:val="nl-NL"/>
        </w:rPr>
        <w:t>”</w:t>
      </w:r>
      <w:r>
        <w:rPr>
          <w:noProof/>
          <w:lang w:val="nl-NL"/>
        </w:rPr>
        <w:br/>
      </w:r>
      <w:r>
        <w:rPr>
          <w:noProof/>
          <w:lang w:val="nl-NL"/>
        </w:rPr>
        <w:br/>
        <w:t xml:space="preserve">‘Het huis met de geesten’ is </w:t>
      </w:r>
      <w:r w:rsidRPr="00FD4729">
        <w:rPr>
          <w:noProof/>
          <w:lang w:val="nl-NL"/>
        </w:rPr>
        <w:t xml:space="preserve">het eerste luik van de </w:t>
      </w:r>
      <w:r>
        <w:rPr>
          <w:noProof/>
          <w:lang w:val="nl-NL"/>
        </w:rPr>
        <w:t>Del Valle familie-trilogie</w:t>
      </w:r>
      <w:r w:rsidRPr="00FD4729">
        <w:rPr>
          <w:noProof/>
          <w:lang w:val="nl-NL"/>
        </w:rPr>
        <w:t xml:space="preserve">, waarvan je het tweede en derde deel ook in onze </w:t>
      </w:r>
      <w:r>
        <w:rPr>
          <w:noProof/>
          <w:lang w:val="nl-NL"/>
        </w:rPr>
        <w:t>collectie terugvindt.</w:t>
      </w:r>
    </w:p>
    <w:p w14:paraId="6935A82A" w14:textId="77777777" w:rsidR="002930F4" w:rsidRDefault="002930F4" w:rsidP="009265BF">
      <w:pPr>
        <w:pStyle w:val="Kop2"/>
      </w:pPr>
      <w:bookmarkStart w:id="36" w:name="_Toc159507530"/>
      <w:r w:rsidRPr="0082472A">
        <w:t xml:space="preserve">Deel </w:t>
      </w:r>
      <w:r>
        <w:t>2</w:t>
      </w:r>
      <w:r w:rsidRPr="0082472A">
        <w:t xml:space="preserve">: </w:t>
      </w:r>
      <w:bookmarkStart w:id="37" w:name="_Hlk149204640"/>
      <w:r w:rsidRPr="0082472A">
        <w:t xml:space="preserve">‘De </w:t>
      </w:r>
      <w:r>
        <w:t>stad van de wilde goden’</w:t>
      </w:r>
      <w:bookmarkEnd w:id="36"/>
      <w:r w:rsidRPr="0082472A">
        <w:t xml:space="preserve"> </w:t>
      </w:r>
    </w:p>
    <w:p w14:paraId="444D3D9F" w14:textId="77777777" w:rsidR="002930F4" w:rsidRDefault="002930F4" w:rsidP="002930F4">
      <w:pPr>
        <w:rPr>
          <w:rFonts w:eastAsia="Calibri" w:cs="Times New Roman"/>
          <w:bCs/>
          <w:noProof/>
          <w:szCs w:val="24"/>
          <w:lang w:val="nl-NL"/>
        </w:rPr>
      </w:pPr>
      <w:r w:rsidRPr="00306880">
        <w:rPr>
          <w:rFonts w:eastAsia="Calibri" w:cs="Times New Roman"/>
          <w:bCs/>
          <w:noProof/>
          <w:szCs w:val="24"/>
          <w:lang w:val="nl-NL"/>
        </w:rPr>
        <w:t xml:space="preserve">Kate Gold is reisboekenschrijfster, excentriek en voor de duivel niet bang. Op een dag komt haar vijftienjarige kleinzoon Alex logeren, juist als ze de opdracht heeft aangenomen om in het Amazonegebied de </w:t>
      </w:r>
      <w:r>
        <w:rPr>
          <w:rFonts w:eastAsia="Calibri" w:cs="Times New Roman"/>
          <w:bCs/>
          <w:noProof/>
          <w:szCs w:val="24"/>
          <w:lang w:val="nl-NL"/>
        </w:rPr>
        <w:t>“</w:t>
      </w:r>
      <w:r w:rsidRPr="00306880">
        <w:rPr>
          <w:rFonts w:eastAsia="Calibri" w:cs="Times New Roman"/>
          <w:bCs/>
          <w:noProof/>
          <w:szCs w:val="24"/>
          <w:lang w:val="nl-NL"/>
        </w:rPr>
        <w:t>beesten</w:t>
      </w:r>
      <w:r>
        <w:rPr>
          <w:rFonts w:eastAsia="Calibri" w:cs="Times New Roman"/>
          <w:bCs/>
          <w:noProof/>
          <w:szCs w:val="24"/>
          <w:lang w:val="nl-NL"/>
        </w:rPr>
        <w:t>”</w:t>
      </w:r>
      <w:r w:rsidRPr="00306880">
        <w:rPr>
          <w:rFonts w:eastAsia="Calibri" w:cs="Times New Roman"/>
          <w:bCs/>
          <w:noProof/>
          <w:szCs w:val="24"/>
          <w:lang w:val="nl-NL"/>
        </w:rPr>
        <w:t xml:space="preserve"> op te sporen, onbekende wezens die ongelooflijk sterk zijn en een dodelijke stank verspreiden. Alex en Kate sluiten zich aan bij een expeditie, die bestaat uit een bonte verzameling mensen. Onder hen een aantrekkelijke vrouwelijke arts, een arrogante antropoloog, een fotograaf, een puissant rijke ondernemer, enkele soldaten en een Braziliaanse gids met zijn twaalfjarige dochter Nadia, met wie Alex veel optrekt. Nadia kan praten met dieren en heeft een zesde zintuig, waar Alex met zijn stadse manieren aanvankelijk schamper over doet. Ieder van de deelnemers heeft zo zijn eigen redenen om de jungle in te trekken. Na een gevaarlijke reis raakt de expeditie in de dodelijke greep van de </w:t>
      </w:r>
      <w:r>
        <w:rPr>
          <w:rFonts w:eastAsia="Calibri" w:cs="Times New Roman"/>
          <w:bCs/>
          <w:noProof/>
          <w:szCs w:val="24"/>
          <w:lang w:val="nl-NL"/>
        </w:rPr>
        <w:t>“</w:t>
      </w:r>
      <w:r w:rsidRPr="00306880">
        <w:rPr>
          <w:rFonts w:eastAsia="Calibri" w:cs="Times New Roman"/>
          <w:bCs/>
          <w:noProof/>
          <w:szCs w:val="24"/>
          <w:lang w:val="nl-NL"/>
        </w:rPr>
        <w:t>beesten</w:t>
      </w:r>
      <w:r>
        <w:rPr>
          <w:rFonts w:eastAsia="Calibri" w:cs="Times New Roman"/>
          <w:bCs/>
          <w:noProof/>
          <w:szCs w:val="24"/>
          <w:lang w:val="nl-NL"/>
        </w:rPr>
        <w:t>”</w:t>
      </w:r>
      <w:r w:rsidRPr="00306880">
        <w:rPr>
          <w:rFonts w:eastAsia="Calibri" w:cs="Times New Roman"/>
          <w:bCs/>
          <w:noProof/>
          <w:szCs w:val="24"/>
          <w:lang w:val="nl-NL"/>
        </w:rPr>
        <w:t>. Alex en Nadia worden door een indianenstam die nog nooit met de westerse beschaving in contact is geweest, ontvoerd naar de stad van de wilde goden, een mythische wereld die in niets lijkt op wat zij kennen. Zo begint een adembenemend en fantastisch avontuu</w:t>
      </w:r>
      <w:r>
        <w:rPr>
          <w:rFonts w:eastAsia="Calibri" w:cs="Times New Roman"/>
          <w:bCs/>
          <w:noProof/>
          <w:szCs w:val="24"/>
          <w:lang w:val="nl-NL"/>
        </w:rPr>
        <w:t>r</w:t>
      </w:r>
      <w:r w:rsidRPr="00306880">
        <w:rPr>
          <w:rFonts w:eastAsia="Calibri" w:cs="Times New Roman"/>
          <w:bCs/>
          <w:noProof/>
          <w:szCs w:val="24"/>
          <w:lang w:val="nl-NL"/>
        </w:rPr>
        <w:t>.</w:t>
      </w:r>
    </w:p>
    <w:p w14:paraId="27676596" w14:textId="4CA07FA2" w:rsidR="002930F4" w:rsidRPr="0082472A" w:rsidRDefault="002930F4" w:rsidP="002930F4">
      <w:pPr>
        <w:rPr>
          <w:lang w:val="nl-NL"/>
        </w:rPr>
      </w:pPr>
      <w:r>
        <w:rPr>
          <w:rFonts w:eastAsia="Calibri" w:cs="Times New Roman"/>
          <w:bCs/>
          <w:noProof/>
          <w:szCs w:val="24"/>
          <w:lang w:val="nl-NL"/>
        </w:rPr>
        <w:t xml:space="preserve">‘De stad van de wilde goden’ is het eerste luik van de Jaguar- en Adelaartrilogie, waarvan je het tweede en derde deel ook in onze catalogus vindt. </w:t>
      </w:r>
    </w:p>
    <w:p w14:paraId="03EA798B" w14:textId="77777777" w:rsidR="002930F4" w:rsidRPr="002930F4" w:rsidRDefault="002930F4" w:rsidP="009265BF">
      <w:pPr>
        <w:pStyle w:val="Kop2"/>
      </w:pPr>
      <w:bookmarkStart w:id="38" w:name="_Toc159507531"/>
      <w:bookmarkEnd w:id="37"/>
      <w:r w:rsidRPr="002930F4">
        <w:t>Deel 3: ‘De wind kent mijn naam’</w:t>
      </w:r>
      <w:bookmarkEnd w:id="38"/>
    </w:p>
    <w:p w14:paraId="56A0B8DA" w14:textId="77777777" w:rsidR="002930F4" w:rsidRDefault="002930F4" w:rsidP="002930F4">
      <w:pPr>
        <w:rPr>
          <w:noProof/>
          <w:lang w:val="nl-NL"/>
        </w:rPr>
      </w:pPr>
      <w:r w:rsidRPr="00387EA0">
        <w:rPr>
          <w:noProof/>
          <w:lang w:val="nl-NL"/>
        </w:rPr>
        <w:t>Op een koude decemberdag in 1938 wordt de vijfjarige Samuel Adler door zijn moeder op een kindertransport naar Engeland gezet. In de Kristallnacht een maand eerder hadden de nazi's het appartement in Wenen waar het joodse gezinnetje Adler zo gelukkig was, kort en klein geslagen. Samuels vader is verdwenen, zijn moeder komt Oostenrijk niet meer uit. Hij zal zijn ouders nooit meer zien. In Engeland wordt hij opgevangen door een kinderloos echtpaar, dat hem liefdevol begeleidt naar volwassenheid. En wanneer hij vijfendertig is, emigreert Samuel naar San Francisco, om er violist bij een symfonieorkest te worden.</w:t>
      </w:r>
    </w:p>
    <w:p w14:paraId="53A27C85" w14:textId="6EE05E88" w:rsidR="002930F4" w:rsidRPr="0082472A" w:rsidRDefault="002930F4" w:rsidP="002930F4">
      <w:pPr>
        <w:rPr>
          <w:noProof/>
          <w:lang w:val="nl-NL"/>
        </w:rPr>
      </w:pPr>
      <w:r w:rsidRPr="00387EA0">
        <w:rPr>
          <w:noProof/>
          <w:lang w:val="nl-NL"/>
        </w:rPr>
        <w:t>Vele jaren later, in 2019, vluchten de zevenjarige Anita Díaz en haar moeder voor het geweld in El Salvador naar de Verenigde Staten. Maar aan de grens worden ze van elkaar gescheiden. Haar moeder wordt teruggestuurd en het meisje blijft alleen achter in een smerig opvangkamp. Daar ontfermt Selena Durán, een jonge maatschappelijk werkster, zich over Anita en weet een veilig thuis voor haar te vinden, bij Samuel Adler. Voor Samuel is het alsof de geschiedenis zich herhaalt. Met alles wat in zijn vermogen ligt, ondersteunt hij de pogingen van Selena om Anita's moeder op te sporen.</w:t>
      </w:r>
    </w:p>
    <w:p w14:paraId="6E327FE1" w14:textId="77777777" w:rsidR="002930F4" w:rsidRDefault="002930F4" w:rsidP="009265BF">
      <w:pPr>
        <w:pStyle w:val="Kop2"/>
      </w:pPr>
      <w:bookmarkStart w:id="39" w:name="_Toc159507532"/>
      <w:r w:rsidRPr="0082472A">
        <w:t>Deel 4: ‘Wat wij willen: mijn leven als moeder, vrouw, feminist</w:t>
      </w:r>
      <w:r>
        <w:t>’</w:t>
      </w:r>
      <w:bookmarkEnd w:id="39"/>
    </w:p>
    <w:p w14:paraId="781590D6" w14:textId="4C5B860D" w:rsidR="002930F4" w:rsidRPr="002930F4" w:rsidRDefault="002930F4" w:rsidP="002930F4">
      <w:pPr>
        <w:rPr>
          <w:b/>
          <w:bCs/>
          <w:noProof/>
          <w:color w:val="007A9C"/>
          <w:sz w:val="28"/>
          <w:szCs w:val="26"/>
          <w:lang w:val="nl-NL"/>
        </w:rPr>
      </w:pPr>
      <w:r w:rsidRPr="00306880">
        <w:rPr>
          <w:noProof/>
          <w:lang w:val="nl-NL"/>
        </w:rPr>
        <w:t>In</w:t>
      </w:r>
      <w:r>
        <w:rPr>
          <w:noProof/>
          <w:lang w:val="nl-NL"/>
        </w:rPr>
        <w:t xml:space="preserve"> ‘</w:t>
      </w:r>
      <w:r w:rsidRPr="00306880">
        <w:rPr>
          <w:noProof/>
          <w:lang w:val="nl-NL"/>
        </w:rPr>
        <w:t>Wat wij willen</w:t>
      </w:r>
      <w:r>
        <w:rPr>
          <w:noProof/>
          <w:lang w:val="nl-NL"/>
        </w:rPr>
        <w:t>’</w:t>
      </w:r>
      <w:r w:rsidRPr="00306880">
        <w:rPr>
          <w:noProof/>
          <w:lang w:val="nl-NL"/>
        </w:rPr>
        <w:t xml:space="preserve"> neemt Isabel Allende ons mee op haar meest persoonlijke en emotionele reis in jaren. Ze vertelt over de belangrijke rol die het feminisme in haar leven speelt, van haar kindertijd tot nu. Ze roemt de vrouwen die haar leven richting hebben gegeven, zoals haar moeder Panchita, haar dochter Paula en haar literair agent Carmen Balcells. Maar ook schrijvers als Virginia Woolf en Margaret Atwood en vele anderen hebben haar geïnspireerd om zich in te zetten voor vrouwenrechten en om te strijden tegen achterstelling en discriminatie.</w:t>
      </w:r>
      <w:r>
        <w:rPr>
          <w:noProof/>
          <w:lang w:val="nl-NL"/>
        </w:rPr>
        <w:br/>
      </w:r>
      <w:r>
        <w:rPr>
          <w:noProof/>
          <w:lang w:val="nl-NL"/>
        </w:rPr>
        <w:br/>
      </w:r>
      <w:r w:rsidRPr="00306880">
        <w:rPr>
          <w:noProof/>
          <w:lang w:val="nl-NL"/>
        </w:rPr>
        <w:t>Vandaar dat ze ook met grote betrokkenheid schrijft over actuele thema's als de #MeToo-beweging en het leven in tijden van een wereldwijde pandemie. En dat alles doet Allende met die onmiskenbare passie voor het leven en de aanstekelijke overtuiging dat er ook op haar leeftijd alle tijd is voor de liefde.</w:t>
      </w:r>
    </w:p>
    <w:p w14:paraId="5073C5BA" w14:textId="77777777" w:rsidR="002930F4" w:rsidRPr="0082472A" w:rsidRDefault="002930F4" w:rsidP="009265BF">
      <w:pPr>
        <w:pStyle w:val="Kop2"/>
      </w:pPr>
      <w:bookmarkStart w:id="40" w:name="_Toc159507533"/>
      <w:r w:rsidRPr="0082472A">
        <w:t>De boeknummers</w:t>
      </w:r>
      <w:bookmarkEnd w:id="40"/>
    </w:p>
    <w:p w14:paraId="04755AE6" w14:textId="77777777" w:rsidR="002930F4" w:rsidRDefault="002930F4" w:rsidP="002930F4">
      <w:pPr>
        <w:rPr>
          <w:b/>
          <w:bCs/>
          <w:lang w:val="nl-NL"/>
        </w:rPr>
      </w:pPr>
      <w:r>
        <w:rPr>
          <w:b/>
          <w:bCs/>
          <w:lang w:val="nl-NL"/>
        </w:rPr>
        <w:t xml:space="preserve">De ‘Del </w:t>
      </w:r>
      <w:proofErr w:type="spellStart"/>
      <w:r>
        <w:rPr>
          <w:b/>
          <w:bCs/>
          <w:lang w:val="nl-NL"/>
        </w:rPr>
        <w:t>Valle</w:t>
      </w:r>
      <w:proofErr w:type="spellEnd"/>
      <w:r>
        <w:rPr>
          <w:b/>
          <w:bCs/>
          <w:lang w:val="nl-NL"/>
        </w:rPr>
        <w:t xml:space="preserve"> familie-trilogie’</w:t>
      </w:r>
    </w:p>
    <w:p w14:paraId="252CD35E" w14:textId="77777777" w:rsidR="002930F4" w:rsidRDefault="002930F4" w:rsidP="002930F4">
      <w:pPr>
        <w:rPr>
          <w:lang w:val="nl-NL"/>
        </w:rPr>
      </w:pPr>
      <w:r>
        <w:rPr>
          <w:b/>
          <w:bCs/>
          <w:lang w:val="nl-NL"/>
        </w:rPr>
        <w:t xml:space="preserve">Deel 1. </w:t>
      </w:r>
      <w:r w:rsidRPr="0082472A">
        <w:rPr>
          <w:b/>
          <w:bCs/>
          <w:lang w:val="nl-NL"/>
        </w:rPr>
        <w:t>‘</w:t>
      </w:r>
      <w:r>
        <w:rPr>
          <w:b/>
          <w:bCs/>
          <w:lang w:val="nl-NL"/>
        </w:rPr>
        <w:t>Het huis met de geesten’</w:t>
      </w:r>
      <w:r w:rsidRPr="0082472A">
        <w:rPr>
          <w:b/>
          <w:bCs/>
          <w:lang w:val="nl-NL"/>
        </w:rPr>
        <w:t>.</w:t>
      </w:r>
      <w:r w:rsidRPr="0082472A">
        <w:rPr>
          <w:b/>
          <w:bCs/>
          <w:lang w:val="nl-NL"/>
        </w:rPr>
        <w:br/>
      </w:r>
      <w:r w:rsidRPr="0082472A">
        <w:rPr>
          <w:lang w:val="nl-NL"/>
        </w:rPr>
        <w:t xml:space="preserve">Speelduur: </w:t>
      </w:r>
      <w:r>
        <w:rPr>
          <w:lang w:val="nl-NL"/>
        </w:rPr>
        <w:t>16</w:t>
      </w:r>
      <w:r w:rsidRPr="0082472A">
        <w:rPr>
          <w:lang w:val="nl-NL"/>
        </w:rPr>
        <w:t>:</w:t>
      </w:r>
      <w:r>
        <w:rPr>
          <w:lang w:val="nl-NL"/>
        </w:rPr>
        <w:t>46. B</w:t>
      </w:r>
      <w:r w:rsidRPr="0082472A">
        <w:rPr>
          <w:lang w:val="nl-NL"/>
        </w:rPr>
        <w:t xml:space="preserve">oeknummer: </w:t>
      </w:r>
      <w:r>
        <w:rPr>
          <w:lang w:val="nl-NL"/>
        </w:rPr>
        <w:t>2930</w:t>
      </w:r>
      <w:r w:rsidRPr="0082472A">
        <w:rPr>
          <w:lang w:val="nl-NL"/>
        </w:rPr>
        <w:t>.</w:t>
      </w:r>
      <w:r>
        <w:rPr>
          <w:lang w:val="nl-NL"/>
        </w:rPr>
        <w:br/>
        <w:t>17 braillebanden. Boeknummer: 34797.</w:t>
      </w:r>
    </w:p>
    <w:p w14:paraId="43B57E43" w14:textId="77777777" w:rsidR="002930F4" w:rsidRPr="0082472A" w:rsidRDefault="002930F4" w:rsidP="002930F4">
      <w:pPr>
        <w:rPr>
          <w:lang w:val="nl-NL"/>
        </w:rPr>
      </w:pPr>
      <w:r w:rsidRPr="00387EA0">
        <w:rPr>
          <w:b/>
          <w:bCs/>
          <w:lang w:val="nl-NL"/>
        </w:rPr>
        <w:t>Deel 2. ‘Fortuna’s dochter’</w:t>
      </w:r>
      <w:r>
        <w:rPr>
          <w:b/>
          <w:bCs/>
          <w:lang w:val="nl-NL"/>
        </w:rPr>
        <w:t>.</w:t>
      </w:r>
      <w:r w:rsidRPr="00387EA0">
        <w:rPr>
          <w:b/>
          <w:bCs/>
          <w:lang w:val="nl-NL"/>
        </w:rPr>
        <w:br/>
      </w:r>
      <w:r>
        <w:rPr>
          <w:lang w:val="nl-NL"/>
        </w:rPr>
        <w:t>Speelduur: 16:46.Boeknummer: 6371.</w:t>
      </w:r>
    </w:p>
    <w:p w14:paraId="24B9A443" w14:textId="54ED3967" w:rsidR="002930F4" w:rsidRDefault="002930F4" w:rsidP="002930F4">
      <w:pPr>
        <w:rPr>
          <w:lang w:val="nl-NL"/>
        </w:rPr>
      </w:pPr>
      <w:r>
        <w:rPr>
          <w:b/>
          <w:bCs/>
          <w:lang w:val="nl-NL"/>
        </w:rPr>
        <w:lastRenderedPageBreak/>
        <w:t xml:space="preserve">Deel 3. </w:t>
      </w:r>
      <w:r w:rsidRPr="0082472A">
        <w:rPr>
          <w:b/>
          <w:bCs/>
          <w:lang w:val="nl-NL"/>
        </w:rPr>
        <w:t>‘</w:t>
      </w:r>
      <w:r>
        <w:rPr>
          <w:b/>
          <w:bCs/>
          <w:lang w:val="nl-NL"/>
        </w:rPr>
        <w:t>Portret in sepia’</w:t>
      </w:r>
      <w:r w:rsidRPr="0082472A">
        <w:rPr>
          <w:b/>
          <w:bCs/>
          <w:lang w:val="nl-NL"/>
        </w:rPr>
        <w:t>.</w:t>
      </w:r>
      <w:r w:rsidRPr="0082472A">
        <w:rPr>
          <w:lang w:val="nl-NL"/>
        </w:rPr>
        <w:br/>
        <w:t xml:space="preserve">Speelduur: </w:t>
      </w:r>
      <w:r>
        <w:rPr>
          <w:lang w:val="nl-NL"/>
        </w:rPr>
        <w:t>1</w:t>
      </w:r>
      <w:r w:rsidR="00667F9B">
        <w:rPr>
          <w:lang w:val="nl-NL"/>
        </w:rPr>
        <w:t>3</w:t>
      </w:r>
      <w:r w:rsidRPr="0082472A">
        <w:rPr>
          <w:lang w:val="nl-NL"/>
        </w:rPr>
        <w:t>:</w:t>
      </w:r>
      <w:r w:rsidR="00667F9B">
        <w:rPr>
          <w:lang w:val="nl-NL"/>
        </w:rPr>
        <w:t>38</w:t>
      </w:r>
      <w:r>
        <w:rPr>
          <w:lang w:val="nl-NL"/>
        </w:rPr>
        <w:t>. B</w:t>
      </w:r>
      <w:r w:rsidRPr="0082472A">
        <w:rPr>
          <w:lang w:val="nl-NL"/>
        </w:rPr>
        <w:t xml:space="preserve">oeknummer: </w:t>
      </w:r>
      <w:r w:rsidR="00667F9B">
        <w:rPr>
          <w:lang w:val="nl-NL"/>
        </w:rPr>
        <w:t>5420</w:t>
      </w:r>
      <w:r>
        <w:rPr>
          <w:lang w:val="nl-NL"/>
        </w:rPr>
        <w:t>.</w:t>
      </w:r>
      <w:r w:rsidRPr="0082472A">
        <w:rPr>
          <w:lang w:val="nl-NL"/>
        </w:rPr>
        <w:br/>
      </w:r>
      <w:r>
        <w:rPr>
          <w:lang w:val="nl-NL"/>
        </w:rPr>
        <w:t>12</w:t>
      </w:r>
      <w:r w:rsidRPr="0082472A">
        <w:rPr>
          <w:lang w:val="nl-NL"/>
        </w:rPr>
        <w:t xml:space="preserve"> braillebanden</w:t>
      </w:r>
      <w:r>
        <w:rPr>
          <w:lang w:val="nl-NL"/>
        </w:rPr>
        <w:t>. B</w:t>
      </w:r>
      <w:r w:rsidRPr="0082472A">
        <w:rPr>
          <w:lang w:val="nl-NL"/>
        </w:rPr>
        <w:t xml:space="preserve">oeknummer: </w:t>
      </w:r>
      <w:r w:rsidRPr="00306880">
        <w:rPr>
          <w:lang w:val="nl-NL"/>
        </w:rPr>
        <w:t>37680</w:t>
      </w:r>
      <w:r>
        <w:rPr>
          <w:lang w:val="nl-NL"/>
        </w:rPr>
        <w:t>.</w:t>
      </w:r>
    </w:p>
    <w:p w14:paraId="00DF629B" w14:textId="77777777" w:rsidR="002930F4" w:rsidRPr="0082472A" w:rsidRDefault="002930F4" w:rsidP="002930F4">
      <w:pPr>
        <w:rPr>
          <w:b/>
          <w:bCs/>
          <w:lang w:val="nl-NL"/>
        </w:rPr>
      </w:pPr>
      <w:r w:rsidRPr="0082472A">
        <w:rPr>
          <w:b/>
          <w:bCs/>
          <w:lang w:val="nl-NL"/>
        </w:rPr>
        <w:t>‘De J</w:t>
      </w:r>
      <w:r>
        <w:rPr>
          <w:b/>
          <w:bCs/>
          <w:lang w:val="nl-NL"/>
        </w:rPr>
        <w:t>aguar</w:t>
      </w:r>
      <w:r w:rsidRPr="0082472A">
        <w:rPr>
          <w:b/>
          <w:bCs/>
          <w:lang w:val="nl-NL"/>
        </w:rPr>
        <w:t>-</w:t>
      </w:r>
      <w:r>
        <w:rPr>
          <w:b/>
          <w:bCs/>
          <w:lang w:val="nl-NL"/>
        </w:rPr>
        <w:t xml:space="preserve"> en Adelaar</w:t>
      </w:r>
      <w:r w:rsidRPr="0082472A">
        <w:rPr>
          <w:b/>
          <w:bCs/>
          <w:lang w:val="nl-NL"/>
        </w:rPr>
        <w:t>trilogie’.</w:t>
      </w:r>
    </w:p>
    <w:p w14:paraId="673E3520" w14:textId="77777777" w:rsidR="009124AC" w:rsidRDefault="002930F4" w:rsidP="002930F4">
      <w:pPr>
        <w:rPr>
          <w:lang w:val="nl-NL"/>
        </w:rPr>
      </w:pPr>
      <w:r w:rsidRPr="0082472A">
        <w:rPr>
          <w:b/>
          <w:bCs/>
          <w:lang w:val="nl-NL"/>
        </w:rPr>
        <w:t>Deel 1. ‘De stad van de wilde goden’.</w:t>
      </w:r>
      <w:r w:rsidRPr="0082472A">
        <w:rPr>
          <w:lang w:val="nl-NL"/>
        </w:rPr>
        <w:br/>
        <w:t xml:space="preserve">Speelduur: </w:t>
      </w:r>
      <w:r>
        <w:rPr>
          <w:lang w:val="nl-NL"/>
        </w:rPr>
        <w:t>9</w:t>
      </w:r>
      <w:r w:rsidRPr="0082472A">
        <w:rPr>
          <w:lang w:val="nl-NL"/>
        </w:rPr>
        <w:t>:</w:t>
      </w:r>
      <w:r>
        <w:rPr>
          <w:lang w:val="nl-NL"/>
        </w:rPr>
        <w:t>32.B</w:t>
      </w:r>
      <w:r w:rsidRPr="0082472A">
        <w:rPr>
          <w:lang w:val="nl-NL"/>
        </w:rPr>
        <w:t xml:space="preserve">oeknummer: </w:t>
      </w:r>
      <w:r>
        <w:rPr>
          <w:lang w:val="nl-NL"/>
        </w:rPr>
        <w:t>6324</w:t>
      </w:r>
      <w:r w:rsidRPr="0082472A">
        <w:rPr>
          <w:lang w:val="nl-NL"/>
        </w:rPr>
        <w:t>.</w:t>
      </w:r>
      <w:r w:rsidRPr="0082472A">
        <w:rPr>
          <w:lang w:val="nl-NL"/>
        </w:rPr>
        <w:br/>
        <w:t>1</w:t>
      </w:r>
      <w:r>
        <w:rPr>
          <w:lang w:val="nl-NL"/>
        </w:rPr>
        <w:t>3</w:t>
      </w:r>
      <w:r w:rsidRPr="0082472A">
        <w:rPr>
          <w:lang w:val="nl-NL"/>
        </w:rPr>
        <w:t xml:space="preserve"> braillebanden</w:t>
      </w:r>
      <w:r>
        <w:rPr>
          <w:lang w:val="nl-NL"/>
        </w:rPr>
        <w:t>. B</w:t>
      </w:r>
      <w:r w:rsidRPr="0082472A">
        <w:rPr>
          <w:lang w:val="nl-NL"/>
        </w:rPr>
        <w:t xml:space="preserve">oeknummer: </w:t>
      </w:r>
      <w:r>
        <w:rPr>
          <w:lang w:val="nl-NL"/>
        </w:rPr>
        <w:t>37987</w:t>
      </w:r>
      <w:r w:rsidRPr="0082472A">
        <w:rPr>
          <w:lang w:val="nl-NL"/>
        </w:rPr>
        <w:t xml:space="preserve">. </w:t>
      </w:r>
    </w:p>
    <w:p w14:paraId="23051E61" w14:textId="7D775D2B" w:rsidR="009124AC" w:rsidRDefault="002930F4" w:rsidP="002930F4">
      <w:pPr>
        <w:rPr>
          <w:lang w:val="nl-NL"/>
        </w:rPr>
      </w:pPr>
      <w:r>
        <w:rPr>
          <w:b/>
          <w:bCs/>
          <w:lang w:val="nl-NL"/>
        </w:rPr>
        <w:t>Deel 2. ‘</w:t>
      </w:r>
      <w:r w:rsidRPr="0082472A">
        <w:rPr>
          <w:b/>
          <w:bCs/>
          <w:lang w:val="nl-NL"/>
        </w:rPr>
        <w:t>Het rijk van de gouden draak</w:t>
      </w:r>
      <w:r>
        <w:rPr>
          <w:b/>
          <w:bCs/>
          <w:lang w:val="nl-NL"/>
        </w:rPr>
        <w:t>’</w:t>
      </w:r>
      <w:r w:rsidRPr="0082472A">
        <w:rPr>
          <w:b/>
          <w:bCs/>
          <w:lang w:val="nl-NL"/>
        </w:rPr>
        <w:t>.</w:t>
      </w:r>
      <w:r>
        <w:rPr>
          <w:b/>
          <w:bCs/>
          <w:lang w:val="nl-NL"/>
        </w:rPr>
        <w:br/>
      </w:r>
      <w:r w:rsidRPr="0082472A">
        <w:rPr>
          <w:lang w:val="nl-NL"/>
        </w:rPr>
        <w:t>Speelduur: 10:22</w:t>
      </w:r>
      <w:r>
        <w:rPr>
          <w:lang w:val="nl-NL"/>
        </w:rPr>
        <w:t>. B</w:t>
      </w:r>
      <w:r w:rsidRPr="0082472A">
        <w:rPr>
          <w:lang w:val="nl-NL"/>
        </w:rPr>
        <w:t xml:space="preserve">oeknummer: </w:t>
      </w:r>
      <w:r>
        <w:rPr>
          <w:lang w:val="nl-NL"/>
        </w:rPr>
        <w:t>1241.</w:t>
      </w:r>
      <w:r w:rsidRPr="0082472A">
        <w:rPr>
          <w:lang w:val="nl-NL"/>
        </w:rPr>
        <w:br/>
        <w:t>1</w:t>
      </w:r>
      <w:r>
        <w:rPr>
          <w:lang w:val="nl-NL"/>
        </w:rPr>
        <w:t>4</w:t>
      </w:r>
      <w:r w:rsidRPr="0082472A">
        <w:rPr>
          <w:lang w:val="nl-NL"/>
        </w:rPr>
        <w:t xml:space="preserve"> braillebanden</w:t>
      </w:r>
      <w:r>
        <w:rPr>
          <w:lang w:val="nl-NL"/>
        </w:rPr>
        <w:t>. B</w:t>
      </w:r>
      <w:r w:rsidRPr="0082472A">
        <w:rPr>
          <w:lang w:val="nl-NL"/>
        </w:rPr>
        <w:t xml:space="preserve">oeknummer: </w:t>
      </w:r>
      <w:r>
        <w:rPr>
          <w:lang w:val="nl-NL"/>
        </w:rPr>
        <w:t>38868</w:t>
      </w:r>
      <w:r w:rsidRPr="0082472A">
        <w:rPr>
          <w:lang w:val="nl-NL"/>
        </w:rPr>
        <w:t>.</w:t>
      </w:r>
    </w:p>
    <w:p w14:paraId="14D673A2" w14:textId="03099E28" w:rsidR="002930F4" w:rsidRDefault="002930F4" w:rsidP="002930F4">
      <w:pPr>
        <w:rPr>
          <w:lang w:val="nl-NL"/>
        </w:rPr>
      </w:pPr>
      <w:r>
        <w:rPr>
          <w:b/>
          <w:bCs/>
          <w:lang w:val="nl-NL"/>
        </w:rPr>
        <w:t>Deel 3. ‘</w:t>
      </w:r>
      <w:r w:rsidRPr="0082472A">
        <w:rPr>
          <w:b/>
          <w:bCs/>
          <w:lang w:val="nl-NL"/>
        </w:rPr>
        <w:t>Het woud van de pygmeeën</w:t>
      </w:r>
      <w:r>
        <w:rPr>
          <w:b/>
          <w:bCs/>
          <w:lang w:val="nl-NL"/>
        </w:rPr>
        <w:t>’.</w:t>
      </w:r>
      <w:r>
        <w:rPr>
          <w:b/>
          <w:bCs/>
          <w:lang w:val="nl-NL"/>
        </w:rPr>
        <w:br/>
      </w:r>
      <w:r w:rsidRPr="0082472A">
        <w:rPr>
          <w:lang w:val="nl-NL"/>
        </w:rPr>
        <w:t xml:space="preserve">Speelduur: </w:t>
      </w:r>
      <w:r>
        <w:rPr>
          <w:lang w:val="nl-NL"/>
        </w:rPr>
        <w:t>7</w:t>
      </w:r>
      <w:r w:rsidRPr="0082472A">
        <w:rPr>
          <w:lang w:val="nl-NL"/>
        </w:rPr>
        <w:t>:</w:t>
      </w:r>
      <w:r>
        <w:rPr>
          <w:lang w:val="nl-NL"/>
        </w:rPr>
        <w:t>28. B</w:t>
      </w:r>
      <w:r w:rsidRPr="0082472A">
        <w:rPr>
          <w:lang w:val="nl-NL"/>
        </w:rPr>
        <w:t xml:space="preserve">oeknummer: </w:t>
      </w:r>
      <w:r>
        <w:rPr>
          <w:lang w:val="nl-NL"/>
        </w:rPr>
        <w:t>7469</w:t>
      </w:r>
      <w:r w:rsidRPr="0082472A">
        <w:rPr>
          <w:lang w:val="nl-NL"/>
        </w:rPr>
        <w:t>.</w:t>
      </w:r>
      <w:r>
        <w:rPr>
          <w:lang w:val="nl-NL"/>
        </w:rPr>
        <w:br/>
        <w:t>10 braillebanden. Boeknummer: 40780.</w:t>
      </w:r>
    </w:p>
    <w:p w14:paraId="021EBE7C" w14:textId="77777777" w:rsidR="002930F4" w:rsidRPr="00AB4426" w:rsidRDefault="002930F4" w:rsidP="002930F4">
      <w:pPr>
        <w:rPr>
          <w:lang w:val="nl-NL"/>
        </w:rPr>
      </w:pPr>
      <w:r w:rsidRPr="00387EA0">
        <w:rPr>
          <w:b/>
          <w:bCs/>
          <w:lang w:val="nl-NL"/>
        </w:rPr>
        <w:t>‘De wind kent mijn naam’.</w:t>
      </w:r>
      <w:r w:rsidRPr="00387EA0">
        <w:rPr>
          <w:b/>
          <w:bCs/>
          <w:lang w:val="nl-NL"/>
        </w:rPr>
        <w:br/>
      </w:r>
      <w:r>
        <w:rPr>
          <w:lang w:val="nl-NL"/>
        </w:rPr>
        <w:t>Speelduur: 8:45. Boeknummer: 321535.</w:t>
      </w:r>
    </w:p>
    <w:p w14:paraId="70BFC256" w14:textId="4BE0D434" w:rsidR="00160A25" w:rsidRPr="009124AC" w:rsidRDefault="002930F4" w:rsidP="00BB2264">
      <w:r w:rsidRPr="0082472A">
        <w:rPr>
          <w:b/>
          <w:bCs/>
        </w:rPr>
        <w:t>‘Wat wij willen: mijn leven als moeder, vrouw, feminist’</w:t>
      </w:r>
      <w:r>
        <w:rPr>
          <w:b/>
          <w:bCs/>
        </w:rPr>
        <w:t>.</w:t>
      </w:r>
      <w:r w:rsidRPr="0082472A">
        <w:br/>
        <w:t>Speelduur: 3:</w:t>
      </w:r>
      <w:r>
        <w:t>4</w:t>
      </w:r>
      <w:r w:rsidRPr="0082472A">
        <w:t>8</w:t>
      </w:r>
      <w:r>
        <w:t>. B</w:t>
      </w:r>
      <w:r w:rsidRPr="0082472A">
        <w:t>oeknummer: 30</w:t>
      </w:r>
      <w:r>
        <w:t>480</w:t>
      </w:r>
      <w:r w:rsidRPr="0082472A">
        <w:t xml:space="preserve">1. </w:t>
      </w:r>
      <w:r>
        <w:br/>
        <w:t>6 braillebanden. Boeknummer: 46349.</w:t>
      </w:r>
    </w:p>
    <w:p w14:paraId="3AA66233" w14:textId="77777777" w:rsidR="00C342E3" w:rsidRPr="00790DFA" w:rsidRDefault="00C342E3" w:rsidP="00C342E3">
      <w:pPr>
        <w:pStyle w:val="Kop1"/>
      </w:pPr>
      <w:bookmarkStart w:id="41" w:name="_Toc159507534"/>
      <w:r w:rsidRPr="00790DFA">
        <w:t>Auteurs lezen voor en wel in je oor</w:t>
      </w:r>
      <w:bookmarkEnd w:id="41"/>
    </w:p>
    <w:p w14:paraId="03DE2ED2" w14:textId="54381615" w:rsidR="0083741A" w:rsidRDefault="0083741A" w:rsidP="0083741A">
      <w:pPr>
        <w:ind w:firstLine="708"/>
        <w:rPr>
          <w:rFonts w:cs="Arial"/>
          <w:szCs w:val="24"/>
          <w:lang w:val="nl-NL"/>
        </w:rPr>
      </w:pPr>
      <w:r>
        <w:rPr>
          <w:rFonts w:cs="Arial"/>
          <w:szCs w:val="24"/>
          <w:lang w:val="nl-NL"/>
        </w:rPr>
        <w:t>‘Tosca’ van Maud Vanhauwaert</w:t>
      </w:r>
    </w:p>
    <w:p w14:paraId="7DB6CE94" w14:textId="43ECE0CC" w:rsidR="0083741A" w:rsidRDefault="0083741A" w:rsidP="0083741A">
      <w:pPr>
        <w:ind w:left="708"/>
        <w:rPr>
          <w:rFonts w:cs="Arial"/>
          <w:szCs w:val="24"/>
          <w:lang w:val="nl-NL"/>
        </w:rPr>
      </w:pPr>
      <w:r>
        <w:rPr>
          <w:rFonts w:cs="Arial"/>
          <w:szCs w:val="24"/>
          <w:lang w:val="nl-NL"/>
        </w:rPr>
        <w:t xml:space="preserve">‘Waarom niemand kwantum begrijpt en iedereen er toch iets over zou moeten weten’ van Céline </w:t>
      </w:r>
      <w:proofErr w:type="spellStart"/>
      <w:r>
        <w:rPr>
          <w:rFonts w:cs="Arial"/>
          <w:szCs w:val="24"/>
          <w:lang w:val="nl-NL"/>
        </w:rPr>
        <w:t>Broeckaert</w:t>
      </w:r>
      <w:proofErr w:type="spellEnd"/>
      <w:r>
        <w:rPr>
          <w:rFonts w:cs="Arial"/>
          <w:szCs w:val="24"/>
          <w:lang w:val="nl-NL"/>
        </w:rPr>
        <w:t xml:space="preserve"> en Frank Verstraete</w:t>
      </w:r>
    </w:p>
    <w:p w14:paraId="69200EFB" w14:textId="77777777" w:rsidR="0083741A" w:rsidRDefault="0083741A" w:rsidP="0083741A">
      <w:pPr>
        <w:ind w:firstLine="708"/>
        <w:rPr>
          <w:rFonts w:cs="Arial"/>
          <w:szCs w:val="24"/>
          <w:lang w:val="nl-NL"/>
        </w:rPr>
      </w:pPr>
      <w:r>
        <w:rPr>
          <w:rFonts w:cs="Arial"/>
          <w:szCs w:val="24"/>
          <w:lang w:val="nl-NL"/>
        </w:rPr>
        <w:t>en ‘</w:t>
      </w:r>
      <w:bookmarkStart w:id="42" w:name="_Hlk151468998"/>
      <w:r>
        <w:rPr>
          <w:rFonts w:cs="Arial"/>
          <w:szCs w:val="24"/>
          <w:lang w:val="nl-NL"/>
        </w:rPr>
        <w:t xml:space="preserve">Een doodgewone dag door de ogen van een non-binaire laatbloeier’ van </w:t>
      </w:r>
      <w:r>
        <w:rPr>
          <w:rFonts w:cs="Arial"/>
          <w:szCs w:val="24"/>
          <w:lang w:val="nl-NL"/>
        </w:rPr>
        <w:tab/>
        <w:t xml:space="preserve">Jan </w:t>
      </w:r>
      <w:proofErr w:type="spellStart"/>
      <w:r>
        <w:rPr>
          <w:rFonts w:cs="Arial"/>
          <w:szCs w:val="24"/>
          <w:lang w:val="nl-NL"/>
        </w:rPr>
        <w:t>Wallyn</w:t>
      </w:r>
      <w:proofErr w:type="spellEnd"/>
      <w:r>
        <w:rPr>
          <w:rFonts w:cs="Arial"/>
          <w:szCs w:val="24"/>
          <w:lang w:val="nl-NL"/>
        </w:rPr>
        <w:t xml:space="preserve"> </w:t>
      </w:r>
    </w:p>
    <w:p w14:paraId="0DEB9FE8" w14:textId="77777777" w:rsidR="0083741A" w:rsidRPr="00303CDD" w:rsidRDefault="0083741A" w:rsidP="0083741A">
      <w:pPr>
        <w:pStyle w:val="Kop2"/>
      </w:pPr>
      <w:bookmarkStart w:id="43" w:name="_Toc159507535"/>
      <w:bookmarkEnd w:id="42"/>
      <w:r w:rsidRPr="00303CDD">
        <w:t xml:space="preserve">Deel 1: </w:t>
      </w:r>
      <w:r w:rsidRPr="006C37EF">
        <w:t>‘</w:t>
      </w:r>
      <w:r>
        <w:t>Tosca</w:t>
      </w:r>
      <w:r w:rsidRPr="006C37EF">
        <w:t xml:space="preserve">’ van </w:t>
      </w:r>
      <w:r>
        <w:t>Maud Vanhauwaert</w:t>
      </w:r>
      <w:bookmarkEnd w:id="43"/>
    </w:p>
    <w:p w14:paraId="0DADF109" w14:textId="77777777" w:rsidR="0083741A" w:rsidRPr="00D207EC" w:rsidRDefault="0083741A" w:rsidP="0083741A">
      <w:pPr>
        <w:rPr>
          <w:rFonts w:cs="Arial"/>
          <w:szCs w:val="24"/>
        </w:rPr>
      </w:pPr>
      <w:r w:rsidRPr="00D207EC">
        <w:rPr>
          <w:rFonts w:cs="Arial"/>
          <w:szCs w:val="24"/>
        </w:rPr>
        <w:t>In een brief aan haar uitgever legt vertaalster May uit hoe een treffend potloodportret het begin vormde van een verstikkende uitwisseling van woorden met Aline, een jonge vrouw die zich al lijkt te verzoenen met haar nakende dood.</w:t>
      </w:r>
    </w:p>
    <w:p w14:paraId="65049FD0" w14:textId="77777777" w:rsidR="0083741A" w:rsidRPr="00D207EC" w:rsidRDefault="0083741A" w:rsidP="0083741A">
      <w:pPr>
        <w:rPr>
          <w:rFonts w:cs="Arial"/>
          <w:szCs w:val="24"/>
        </w:rPr>
      </w:pPr>
      <w:r w:rsidRPr="00D207EC">
        <w:rPr>
          <w:rFonts w:cs="Arial"/>
          <w:szCs w:val="24"/>
        </w:rPr>
        <w:t>Hoe harder May deze Aline probeert te leren kennen, te begrijpen, te redden, hoe meer May met lege handen lijkt te staan. En lege pagina’s.</w:t>
      </w:r>
    </w:p>
    <w:p w14:paraId="7D73DB94" w14:textId="77777777" w:rsidR="0083741A" w:rsidRPr="00D207EC" w:rsidRDefault="0083741A" w:rsidP="0083741A">
      <w:pPr>
        <w:rPr>
          <w:rFonts w:cs="Arial"/>
          <w:szCs w:val="24"/>
        </w:rPr>
      </w:pPr>
      <w:r>
        <w:rPr>
          <w:rFonts w:cs="Arial"/>
          <w:szCs w:val="24"/>
        </w:rPr>
        <w:t>‘</w:t>
      </w:r>
      <w:r w:rsidRPr="00D207EC">
        <w:rPr>
          <w:rFonts w:cs="Arial"/>
          <w:szCs w:val="24"/>
        </w:rPr>
        <w:t>Tosca</w:t>
      </w:r>
      <w:r>
        <w:rPr>
          <w:rFonts w:cs="Arial"/>
          <w:szCs w:val="24"/>
        </w:rPr>
        <w:t>’</w:t>
      </w:r>
      <w:r w:rsidRPr="00D207EC">
        <w:rPr>
          <w:rFonts w:cs="Arial"/>
          <w:szCs w:val="24"/>
        </w:rPr>
        <w:t xml:space="preserve"> is een poëtische roman vol onderhuidse spanning over twee vrouwen die verstrengeld raken in een toxische relatie, waarbij de grens tussen feit en fictie flou wordt en waarin steeds twijfelachtiger wordt wie </w:t>
      </w:r>
      <w:proofErr w:type="spellStart"/>
      <w:r w:rsidRPr="00D207EC">
        <w:rPr>
          <w:rFonts w:cs="Arial"/>
          <w:szCs w:val="24"/>
        </w:rPr>
        <w:t>wie</w:t>
      </w:r>
      <w:proofErr w:type="spellEnd"/>
      <w:r w:rsidRPr="00D207EC">
        <w:rPr>
          <w:rFonts w:cs="Arial"/>
          <w:szCs w:val="24"/>
        </w:rPr>
        <w:t xml:space="preserve"> parasiteert. Een even zinderend als poëtisch kat-en-muisspel.</w:t>
      </w:r>
    </w:p>
    <w:p w14:paraId="60BBC7FB" w14:textId="77777777" w:rsidR="0083741A" w:rsidRPr="00D207EC" w:rsidRDefault="0083741A" w:rsidP="0083741A">
      <w:pPr>
        <w:rPr>
          <w:rFonts w:cs="Arial"/>
          <w:szCs w:val="24"/>
        </w:rPr>
      </w:pPr>
      <w:r w:rsidRPr="00D207EC">
        <w:rPr>
          <w:rFonts w:cs="Arial"/>
          <w:szCs w:val="24"/>
        </w:rPr>
        <w:t xml:space="preserve">Maud Vanhauwaert is een schrijver die genres oprekt en voor wie vorm minstens zo belangrijk is als de inhoud. Ze publiceerde de gelauwerde bundels </w:t>
      </w:r>
      <w:r>
        <w:rPr>
          <w:rFonts w:cs="Arial"/>
          <w:szCs w:val="24"/>
        </w:rPr>
        <w:t>‘</w:t>
      </w:r>
      <w:r w:rsidRPr="00D207EC">
        <w:rPr>
          <w:rFonts w:cs="Arial"/>
          <w:szCs w:val="24"/>
        </w:rPr>
        <w:t>Ik ben mogelijk</w:t>
      </w:r>
      <w:r>
        <w:rPr>
          <w:rFonts w:cs="Arial"/>
          <w:szCs w:val="24"/>
        </w:rPr>
        <w:t>’</w:t>
      </w:r>
      <w:r w:rsidRPr="00D207EC">
        <w:rPr>
          <w:rFonts w:cs="Arial"/>
          <w:szCs w:val="24"/>
        </w:rPr>
        <w:t xml:space="preserve"> en </w:t>
      </w:r>
      <w:r>
        <w:rPr>
          <w:rFonts w:cs="Arial"/>
          <w:szCs w:val="24"/>
        </w:rPr>
        <w:t>‘</w:t>
      </w:r>
      <w:r w:rsidRPr="00D207EC">
        <w:rPr>
          <w:rFonts w:cs="Arial"/>
          <w:szCs w:val="24"/>
        </w:rPr>
        <w:t>Wij zijn evenwijdig</w:t>
      </w:r>
      <w:r>
        <w:rPr>
          <w:rFonts w:cs="Arial"/>
          <w:szCs w:val="24"/>
        </w:rPr>
        <w:t>’</w:t>
      </w:r>
      <w:r w:rsidRPr="00D207EC">
        <w:rPr>
          <w:rFonts w:cs="Arial"/>
          <w:szCs w:val="24"/>
        </w:rPr>
        <w:t xml:space="preserve"> en schrijft cursiefjes voor De Morgen. Uit haar Antwerps </w:t>
      </w:r>
      <w:r w:rsidRPr="00D207EC">
        <w:rPr>
          <w:rFonts w:cs="Arial"/>
          <w:szCs w:val="24"/>
        </w:rPr>
        <w:lastRenderedPageBreak/>
        <w:t xml:space="preserve">stadsdichterschap vloeide </w:t>
      </w:r>
      <w:r>
        <w:rPr>
          <w:rFonts w:cs="Arial"/>
          <w:szCs w:val="24"/>
        </w:rPr>
        <w:t>‘</w:t>
      </w:r>
      <w:r w:rsidRPr="00D207EC">
        <w:rPr>
          <w:rFonts w:cs="Arial"/>
          <w:szCs w:val="24"/>
        </w:rPr>
        <w:t>Het stad in mij</w:t>
      </w:r>
      <w:r>
        <w:rPr>
          <w:rFonts w:cs="Arial"/>
          <w:szCs w:val="24"/>
        </w:rPr>
        <w:t>’</w:t>
      </w:r>
      <w:r w:rsidRPr="00D207EC">
        <w:rPr>
          <w:rFonts w:cs="Arial"/>
          <w:szCs w:val="24"/>
        </w:rPr>
        <w:t xml:space="preserve">, dat werd bekroond met de Jan Campertprijs en door De Morgen </w:t>
      </w:r>
      <w:r>
        <w:rPr>
          <w:rFonts w:cs="Arial"/>
          <w:szCs w:val="24"/>
        </w:rPr>
        <w:t>”</w:t>
      </w:r>
      <w:r w:rsidRPr="00D207EC">
        <w:rPr>
          <w:rFonts w:cs="Arial"/>
          <w:szCs w:val="24"/>
        </w:rPr>
        <w:t>een feest</w:t>
      </w:r>
      <w:r>
        <w:rPr>
          <w:rFonts w:cs="Arial"/>
          <w:szCs w:val="24"/>
        </w:rPr>
        <w:t>”</w:t>
      </w:r>
      <w:r w:rsidRPr="00D207EC">
        <w:rPr>
          <w:rFonts w:cs="Arial"/>
          <w:szCs w:val="24"/>
        </w:rPr>
        <w:t xml:space="preserve"> werd genoemd. </w:t>
      </w:r>
      <w:r>
        <w:rPr>
          <w:rFonts w:cs="Arial"/>
          <w:szCs w:val="24"/>
        </w:rPr>
        <w:t>‘</w:t>
      </w:r>
      <w:r w:rsidRPr="00D207EC">
        <w:rPr>
          <w:rFonts w:cs="Arial"/>
          <w:szCs w:val="24"/>
        </w:rPr>
        <w:t>Tosca</w:t>
      </w:r>
      <w:r>
        <w:rPr>
          <w:rFonts w:cs="Arial"/>
          <w:szCs w:val="24"/>
        </w:rPr>
        <w:t>’</w:t>
      </w:r>
      <w:r w:rsidRPr="00D207EC">
        <w:rPr>
          <w:rFonts w:cs="Arial"/>
          <w:szCs w:val="24"/>
        </w:rPr>
        <w:t xml:space="preserve"> is haar romandebuut</w:t>
      </w:r>
      <w:r>
        <w:rPr>
          <w:rFonts w:cs="Arial"/>
          <w:szCs w:val="24"/>
        </w:rPr>
        <w:t xml:space="preserve"> en haalde meteen de longlist van de Libris Literatuurprijs</w:t>
      </w:r>
      <w:r w:rsidRPr="00D207EC">
        <w:rPr>
          <w:rFonts w:cs="Arial"/>
          <w:szCs w:val="24"/>
        </w:rPr>
        <w:t>.</w:t>
      </w:r>
    </w:p>
    <w:p w14:paraId="0B3B9144" w14:textId="77777777" w:rsidR="0083741A" w:rsidRPr="00303CDD" w:rsidRDefault="0083741A" w:rsidP="0083741A">
      <w:pPr>
        <w:pStyle w:val="Kop2"/>
      </w:pPr>
      <w:bookmarkStart w:id="44" w:name="_Toc159507536"/>
      <w:r w:rsidRPr="00303CDD">
        <w:t>Deel 2:</w:t>
      </w:r>
      <w:r>
        <w:t xml:space="preserve"> ‘</w:t>
      </w:r>
      <w:r w:rsidRPr="00402346">
        <w:t>Waarom niemand kwantum begrijpt en iedereen er toch iets over zou moeten weten</w:t>
      </w:r>
      <w:r>
        <w:t>’</w:t>
      </w:r>
      <w:r w:rsidRPr="00402346">
        <w:t xml:space="preserve"> </w:t>
      </w:r>
      <w:r w:rsidRPr="006C37EF">
        <w:t xml:space="preserve">van </w:t>
      </w:r>
      <w:r>
        <w:t>Céline Broeckaert en Frank Verstraete</w:t>
      </w:r>
      <w:bookmarkEnd w:id="44"/>
    </w:p>
    <w:p w14:paraId="527A2095" w14:textId="77777777" w:rsidR="0083741A" w:rsidRPr="00E35AE5" w:rsidRDefault="0083741A" w:rsidP="0083741A">
      <w:pPr>
        <w:rPr>
          <w:rFonts w:cs="Arial"/>
          <w:szCs w:val="24"/>
        </w:rPr>
      </w:pPr>
      <w:r w:rsidRPr="00E35AE5">
        <w:rPr>
          <w:rFonts w:cs="Arial"/>
          <w:szCs w:val="24"/>
        </w:rPr>
        <w:t>Waarom is gras groen en de hemel blauw? Waarom zak je niet door je stoel en verschrompelt de aarde niet tot een erwt? Wat bepaalt hoe de ultieme computer er zal uitzien? Eén antwoord: kwantum</w:t>
      </w:r>
      <w:r>
        <w:rPr>
          <w:rFonts w:cs="Arial"/>
          <w:szCs w:val="24"/>
        </w:rPr>
        <w:t>.</w:t>
      </w:r>
    </w:p>
    <w:p w14:paraId="3240D8FC" w14:textId="77777777" w:rsidR="0083741A" w:rsidRDefault="0083741A" w:rsidP="0083741A">
      <w:pPr>
        <w:rPr>
          <w:rFonts w:cs="Arial"/>
          <w:szCs w:val="24"/>
        </w:rPr>
      </w:pPr>
      <w:r w:rsidRPr="00E35AE5">
        <w:rPr>
          <w:rFonts w:cs="Arial"/>
          <w:szCs w:val="24"/>
        </w:rPr>
        <w:t>Kwantumfysica geeft ons een begrip van de materie dat zo breed, krachtig en precies is dat vrijwel alle moderne technologie ervan afhangt. Tegelijk is kwantum ongemeen onvatbaar. Geen enkele andere theorie spreekt onze intuïtie zo tegen en heeft tot zoveel controverse geleid.</w:t>
      </w:r>
    </w:p>
    <w:p w14:paraId="28BCACAA" w14:textId="77777777" w:rsidR="00D56D57" w:rsidRPr="00E35AE5" w:rsidRDefault="00D56D57" w:rsidP="0083741A">
      <w:pPr>
        <w:rPr>
          <w:rFonts w:cs="Arial"/>
          <w:szCs w:val="24"/>
        </w:rPr>
      </w:pPr>
    </w:p>
    <w:p w14:paraId="7CD101C0" w14:textId="77777777" w:rsidR="0083741A" w:rsidRPr="00E35AE5" w:rsidRDefault="0083741A" w:rsidP="0083741A">
      <w:pPr>
        <w:rPr>
          <w:rFonts w:cs="Arial"/>
          <w:szCs w:val="24"/>
        </w:rPr>
      </w:pPr>
      <w:r w:rsidRPr="00E35AE5">
        <w:rPr>
          <w:rFonts w:cs="Arial"/>
          <w:szCs w:val="24"/>
        </w:rPr>
        <w:t xml:space="preserve">Wiskundeknobbel Frank Verstraete en talenknobbel Céline </w:t>
      </w:r>
      <w:proofErr w:type="spellStart"/>
      <w:r w:rsidRPr="00E35AE5">
        <w:rPr>
          <w:rFonts w:cs="Arial"/>
          <w:szCs w:val="24"/>
        </w:rPr>
        <w:t>Broeckaert</w:t>
      </w:r>
      <w:proofErr w:type="spellEnd"/>
      <w:r w:rsidRPr="00E35AE5">
        <w:rPr>
          <w:rFonts w:cs="Arial"/>
          <w:szCs w:val="24"/>
        </w:rPr>
        <w:t xml:space="preserve"> vertellen in een heldere en speelse stijl het onwaarschijnlijke verhaal van de kwantumfysica. Niet vanuit een ivoren wiskundetoren, maar vanuit het perspectief van de wetenschappers die kwantum grootmaakten.</w:t>
      </w:r>
      <w:r>
        <w:rPr>
          <w:rFonts w:cs="Arial"/>
          <w:szCs w:val="24"/>
        </w:rPr>
        <w:t xml:space="preserve"> </w:t>
      </w:r>
      <w:r w:rsidRPr="00E35AE5">
        <w:rPr>
          <w:rFonts w:cs="Arial"/>
          <w:szCs w:val="24"/>
        </w:rPr>
        <w:t>Hun boodschap: kwantum is moeilijk, maar niet onbegrijpelijk.</w:t>
      </w:r>
    </w:p>
    <w:p w14:paraId="793D2A84" w14:textId="77777777" w:rsidR="0083741A" w:rsidRPr="00E35AE5" w:rsidRDefault="0083741A" w:rsidP="0083741A">
      <w:pPr>
        <w:rPr>
          <w:rFonts w:cs="Arial"/>
          <w:szCs w:val="24"/>
        </w:rPr>
      </w:pPr>
      <w:r w:rsidRPr="00E35AE5">
        <w:rPr>
          <w:rFonts w:cs="Arial"/>
          <w:szCs w:val="24"/>
        </w:rPr>
        <w:t xml:space="preserve">Dit boek is de </w:t>
      </w:r>
      <w:r>
        <w:rPr>
          <w:rFonts w:cs="Arial"/>
          <w:szCs w:val="24"/>
        </w:rPr>
        <w:t>wonderlijk geslaagde</w:t>
      </w:r>
      <w:r w:rsidRPr="00E35AE5">
        <w:rPr>
          <w:rFonts w:cs="Arial"/>
          <w:szCs w:val="24"/>
        </w:rPr>
        <w:t xml:space="preserve"> manifestatie van het huwelijk tussen een </w:t>
      </w:r>
      <w:r>
        <w:rPr>
          <w:rFonts w:cs="Arial"/>
          <w:szCs w:val="24"/>
        </w:rPr>
        <w:t xml:space="preserve">theatrale </w:t>
      </w:r>
      <w:r w:rsidRPr="00E35AE5">
        <w:rPr>
          <w:rFonts w:cs="Arial"/>
          <w:szCs w:val="24"/>
        </w:rPr>
        <w:t xml:space="preserve">talenknobbel </w:t>
      </w:r>
      <w:r>
        <w:rPr>
          <w:rFonts w:cs="Arial"/>
          <w:szCs w:val="24"/>
        </w:rPr>
        <w:t>en een professor fysica aan de Cambridge University. Ze werken momenteel ook aan een kinderversie.</w:t>
      </w:r>
    </w:p>
    <w:p w14:paraId="0376E97D" w14:textId="77777777" w:rsidR="0083741A" w:rsidRDefault="0083741A" w:rsidP="0083741A">
      <w:pPr>
        <w:pStyle w:val="Kop2"/>
      </w:pPr>
      <w:bookmarkStart w:id="45" w:name="_Toc159507537"/>
      <w:r w:rsidRPr="00303CDD">
        <w:t xml:space="preserve">Deel </w:t>
      </w:r>
      <w:r>
        <w:t>3</w:t>
      </w:r>
      <w:r w:rsidRPr="00303CDD">
        <w:t>:</w:t>
      </w:r>
      <w:r>
        <w:t xml:space="preserve"> ‘Een doodgewone dag door de ogen van een non-binaire laatbloeier’</w:t>
      </w:r>
      <w:r w:rsidRPr="006F4F8A">
        <w:t xml:space="preserve"> van </w:t>
      </w:r>
      <w:r>
        <w:t>Jan Wallyn</w:t>
      </w:r>
      <w:bookmarkEnd w:id="45"/>
    </w:p>
    <w:p w14:paraId="7889660F" w14:textId="77777777" w:rsidR="0083741A" w:rsidRDefault="0083741A" w:rsidP="0083741A">
      <w:pPr>
        <w:rPr>
          <w:rFonts w:cs="Arial"/>
          <w:color w:val="000000" w:themeColor="text1"/>
          <w:szCs w:val="24"/>
        </w:rPr>
      </w:pPr>
      <w:r>
        <w:rPr>
          <w:rFonts w:cs="Arial"/>
          <w:color w:val="000000" w:themeColor="text1"/>
          <w:szCs w:val="24"/>
        </w:rPr>
        <w:t>We maken kennis met</w:t>
      </w:r>
      <w:r w:rsidRPr="00E35AE5">
        <w:rPr>
          <w:rFonts w:cs="Arial"/>
          <w:color w:val="000000" w:themeColor="text1"/>
          <w:szCs w:val="24"/>
        </w:rPr>
        <w:t xml:space="preserve"> Jan, een jonge creatieve Brusselaar, en hun zoektocht naar (gender)identiteit: hilarische taferelen in een cosmeticawinkel waar die werkte, intense ontmoetingen met mensen uit de </w:t>
      </w:r>
      <w:proofErr w:type="spellStart"/>
      <w:r w:rsidRPr="00E35AE5">
        <w:rPr>
          <w:rFonts w:cs="Arial"/>
          <w:color w:val="000000" w:themeColor="text1"/>
          <w:szCs w:val="24"/>
        </w:rPr>
        <w:t>queercommunity</w:t>
      </w:r>
      <w:proofErr w:type="spellEnd"/>
      <w:r w:rsidRPr="00E35AE5">
        <w:rPr>
          <w:rFonts w:cs="Arial"/>
          <w:color w:val="000000" w:themeColor="text1"/>
          <w:szCs w:val="24"/>
        </w:rPr>
        <w:t xml:space="preserve">, nachtelijke gesprekken met hun mama en helaas ook heel wat </w:t>
      </w:r>
      <w:proofErr w:type="spellStart"/>
      <w:r w:rsidRPr="00E35AE5">
        <w:rPr>
          <w:rFonts w:cs="Arial"/>
          <w:color w:val="000000" w:themeColor="text1"/>
          <w:szCs w:val="24"/>
        </w:rPr>
        <w:t>queerfobische</w:t>
      </w:r>
      <w:proofErr w:type="spellEnd"/>
      <w:r w:rsidRPr="00E35AE5">
        <w:rPr>
          <w:rFonts w:cs="Arial"/>
          <w:color w:val="000000" w:themeColor="text1"/>
          <w:szCs w:val="24"/>
        </w:rPr>
        <w:t xml:space="preserve"> ervaringen.</w:t>
      </w:r>
      <w:r>
        <w:rPr>
          <w:rFonts w:cs="Arial"/>
          <w:color w:val="000000" w:themeColor="text1"/>
          <w:szCs w:val="24"/>
        </w:rPr>
        <w:t xml:space="preserve"> </w:t>
      </w:r>
    </w:p>
    <w:p w14:paraId="4A1D36A6" w14:textId="77777777" w:rsidR="0083741A" w:rsidRDefault="0083741A" w:rsidP="0083741A">
      <w:pPr>
        <w:rPr>
          <w:rFonts w:cs="Arial"/>
          <w:color w:val="000000" w:themeColor="text1"/>
          <w:szCs w:val="24"/>
        </w:rPr>
      </w:pPr>
      <w:r>
        <w:rPr>
          <w:rFonts w:cs="Arial"/>
          <w:color w:val="000000" w:themeColor="text1"/>
          <w:szCs w:val="24"/>
        </w:rPr>
        <w:t>De auteur fileert gevoelig (met de nodige humor) de ins en outs van het leven als non-binair persoon en vertelt over het concept van gender doorheen de geschiedenis en verweeft het met hun persoonlijke reis in genderland in deze semi-autobiografische roman.</w:t>
      </w:r>
    </w:p>
    <w:p w14:paraId="5DC6590B" w14:textId="3FF24B6F" w:rsidR="0083741A" w:rsidRPr="00E35AE5" w:rsidRDefault="0083741A" w:rsidP="0083741A">
      <w:pPr>
        <w:rPr>
          <w:rFonts w:cs="Arial"/>
          <w:color w:val="000000" w:themeColor="text1"/>
          <w:szCs w:val="24"/>
        </w:rPr>
      </w:pPr>
      <w:r>
        <w:rPr>
          <w:rFonts w:cs="Arial"/>
          <w:color w:val="000000" w:themeColor="text1"/>
          <w:szCs w:val="24"/>
        </w:rPr>
        <w:t xml:space="preserve">Jan </w:t>
      </w:r>
      <w:proofErr w:type="spellStart"/>
      <w:r>
        <w:rPr>
          <w:rFonts w:cs="Arial"/>
          <w:color w:val="000000" w:themeColor="text1"/>
          <w:szCs w:val="24"/>
        </w:rPr>
        <w:t>Wallyn</w:t>
      </w:r>
      <w:proofErr w:type="spellEnd"/>
      <w:r>
        <w:rPr>
          <w:rFonts w:cs="Arial"/>
          <w:color w:val="000000" w:themeColor="text1"/>
          <w:szCs w:val="24"/>
        </w:rPr>
        <w:t xml:space="preserve"> </w:t>
      </w:r>
      <w:r w:rsidRPr="00E35AE5">
        <w:rPr>
          <w:rFonts w:cs="Arial"/>
          <w:color w:val="000000" w:themeColor="text1"/>
          <w:szCs w:val="24"/>
        </w:rPr>
        <w:t>is muzikant, performer, consultant</w:t>
      </w:r>
      <w:r w:rsidR="00667F9B">
        <w:rPr>
          <w:rFonts w:cs="Arial"/>
          <w:color w:val="000000" w:themeColor="text1"/>
          <w:szCs w:val="24"/>
        </w:rPr>
        <w:t xml:space="preserve"> en</w:t>
      </w:r>
      <w:r w:rsidRPr="00E35AE5">
        <w:rPr>
          <w:rFonts w:cs="Arial"/>
          <w:color w:val="000000" w:themeColor="text1"/>
          <w:szCs w:val="24"/>
        </w:rPr>
        <w:t xml:space="preserve"> producer</w:t>
      </w:r>
      <w:r w:rsidR="00667F9B">
        <w:rPr>
          <w:rFonts w:cs="Arial"/>
          <w:color w:val="000000" w:themeColor="text1"/>
          <w:szCs w:val="24"/>
        </w:rPr>
        <w:t xml:space="preserve">. </w:t>
      </w:r>
      <w:r>
        <w:rPr>
          <w:rFonts w:cs="Arial"/>
          <w:color w:val="000000" w:themeColor="text1"/>
          <w:szCs w:val="24"/>
        </w:rPr>
        <w:t>‘Een doodgewone dag door de ogen van een non-binaire laatbloeier’ is hun debuutroman.</w:t>
      </w:r>
    </w:p>
    <w:p w14:paraId="0D8B099E" w14:textId="77777777" w:rsidR="0083741A" w:rsidRPr="0015302F" w:rsidRDefault="0083741A" w:rsidP="0083741A">
      <w:pPr>
        <w:pStyle w:val="Kop2"/>
      </w:pPr>
      <w:bookmarkStart w:id="46" w:name="_Toc159507538"/>
      <w:r w:rsidRPr="0015302F">
        <w:t>De boeknummers</w:t>
      </w:r>
      <w:bookmarkEnd w:id="46"/>
    </w:p>
    <w:p w14:paraId="29FC9EC2" w14:textId="77777777" w:rsidR="0083741A" w:rsidRPr="003D2DAD" w:rsidRDefault="0083741A" w:rsidP="0083741A">
      <w:pPr>
        <w:rPr>
          <w:rFonts w:cs="Arial"/>
          <w:b/>
          <w:bCs/>
          <w:szCs w:val="24"/>
          <w:lang w:val="nl-NL"/>
        </w:rPr>
      </w:pPr>
      <w:r>
        <w:rPr>
          <w:rFonts w:cs="Arial"/>
          <w:b/>
          <w:bCs/>
          <w:szCs w:val="24"/>
          <w:lang w:val="nl-NL"/>
        </w:rPr>
        <w:t>‘Tosca’ van Maud Vanhauwaert.</w:t>
      </w:r>
      <w:r>
        <w:rPr>
          <w:rFonts w:cs="Arial"/>
          <w:b/>
          <w:bCs/>
          <w:szCs w:val="24"/>
          <w:lang w:val="nl-NL"/>
        </w:rPr>
        <w:br/>
      </w:r>
      <w:r w:rsidRPr="003D2DAD">
        <w:rPr>
          <w:rFonts w:cs="Arial"/>
          <w:szCs w:val="24"/>
          <w:lang w:val="nl-NL"/>
        </w:rPr>
        <w:t>Speelduur: 7:50</w:t>
      </w:r>
      <w:r>
        <w:rPr>
          <w:rFonts w:cs="Arial"/>
          <w:szCs w:val="24"/>
          <w:lang w:val="nl-NL"/>
        </w:rPr>
        <w:t>. B</w:t>
      </w:r>
      <w:r w:rsidRPr="003D2DAD">
        <w:rPr>
          <w:rFonts w:cs="Arial"/>
          <w:szCs w:val="24"/>
          <w:lang w:val="nl-NL"/>
        </w:rPr>
        <w:t>oeknummer: 32660.</w:t>
      </w:r>
      <w:r>
        <w:rPr>
          <w:rFonts w:cs="Arial"/>
          <w:szCs w:val="24"/>
          <w:lang w:val="nl-NL"/>
        </w:rPr>
        <w:br/>
        <w:t xml:space="preserve">10 braillebanden. Boeknummer: </w:t>
      </w:r>
      <w:r w:rsidRPr="009718BF">
        <w:rPr>
          <w:rFonts w:cs="Arial"/>
          <w:szCs w:val="24"/>
          <w:lang w:val="nl-NL"/>
        </w:rPr>
        <w:t>17805</w:t>
      </w:r>
      <w:r>
        <w:rPr>
          <w:rFonts w:cs="Arial"/>
          <w:szCs w:val="24"/>
          <w:lang w:val="nl-NL"/>
        </w:rPr>
        <w:t>.</w:t>
      </w:r>
    </w:p>
    <w:p w14:paraId="5B634055" w14:textId="77777777" w:rsidR="0083741A" w:rsidRPr="00B2057A" w:rsidRDefault="0083741A" w:rsidP="0083741A">
      <w:pPr>
        <w:rPr>
          <w:rFonts w:cs="Arial"/>
          <w:szCs w:val="24"/>
          <w:lang w:val="nl-NL"/>
        </w:rPr>
      </w:pPr>
      <w:r w:rsidRPr="003D2DAD">
        <w:rPr>
          <w:rFonts w:cs="Arial"/>
          <w:b/>
          <w:bCs/>
          <w:szCs w:val="24"/>
          <w:lang w:val="nl-NL"/>
        </w:rPr>
        <w:t xml:space="preserve">‘Waarom niemand kwantum begrijpt en iedereen er toch iets over zou moeten weten’ van Céline </w:t>
      </w:r>
      <w:proofErr w:type="spellStart"/>
      <w:r w:rsidRPr="003D2DAD">
        <w:rPr>
          <w:rFonts w:cs="Arial"/>
          <w:b/>
          <w:bCs/>
          <w:szCs w:val="24"/>
          <w:lang w:val="nl-NL"/>
        </w:rPr>
        <w:t>Broeckaert</w:t>
      </w:r>
      <w:proofErr w:type="spellEnd"/>
      <w:r w:rsidRPr="003D2DAD">
        <w:rPr>
          <w:rFonts w:cs="Arial"/>
          <w:b/>
          <w:bCs/>
          <w:szCs w:val="24"/>
          <w:lang w:val="nl-NL"/>
        </w:rPr>
        <w:t xml:space="preserve"> en Frank Verstraete</w:t>
      </w:r>
      <w:r>
        <w:rPr>
          <w:rFonts w:cs="Arial"/>
          <w:b/>
          <w:bCs/>
          <w:szCs w:val="24"/>
          <w:lang w:val="nl-NL"/>
        </w:rPr>
        <w:t>.</w:t>
      </w:r>
      <w:r>
        <w:rPr>
          <w:rFonts w:cs="Arial"/>
          <w:b/>
          <w:bCs/>
          <w:szCs w:val="24"/>
          <w:lang w:val="nl-NL"/>
        </w:rPr>
        <w:br/>
      </w:r>
      <w:r w:rsidRPr="003D2DAD">
        <w:rPr>
          <w:rFonts w:cs="Arial"/>
          <w:szCs w:val="24"/>
          <w:lang w:val="nl-NL"/>
        </w:rPr>
        <w:t>Speelduur: 12:02</w:t>
      </w:r>
      <w:r>
        <w:rPr>
          <w:rFonts w:cs="Arial"/>
          <w:szCs w:val="24"/>
          <w:lang w:val="nl-NL"/>
        </w:rPr>
        <w:t>. B</w:t>
      </w:r>
      <w:r w:rsidRPr="003D2DAD">
        <w:rPr>
          <w:rFonts w:cs="Arial"/>
          <w:szCs w:val="24"/>
          <w:lang w:val="nl-NL"/>
        </w:rPr>
        <w:t>oeknummer: 32828.</w:t>
      </w:r>
    </w:p>
    <w:p w14:paraId="32606FDC" w14:textId="46DB19B8" w:rsidR="00880BCE" w:rsidRPr="00C32337" w:rsidRDefault="0083741A" w:rsidP="009124AC">
      <w:pPr>
        <w:rPr>
          <w:rFonts w:cs="Arial"/>
          <w:b/>
          <w:bCs/>
          <w:szCs w:val="24"/>
          <w:lang w:val="nl-NL"/>
        </w:rPr>
      </w:pPr>
      <w:r w:rsidRPr="00B2057A">
        <w:rPr>
          <w:rFonts w:cs="Arial"/>
          <w:b/>
          <w:bCs/>
          <w:szCs w:val="24"/>
          <w:lang w:val="nl-NL"/>
        </w:rPr>
        <w:t>‘</w:t>
      </w:r>
      <w:r>
        <w:rPr>
          <w:rFonts w:cs="Arial"/>
          <w:b/>
          <w:bCs/>
          <w:szCs w:val="24"/>
          <w:lang w:val="nl-NL"/>
        </w:rPr>
        <w:t xml:space="preserve">Een doodgewone dag door de ogen van een non-binaire laatbloeier’ van Jan </w:t>
      </w:r>
      <w:proofErr w:type="spellStart"/>
      <w:r>
        <w:rPr>
          <w:rFonts w:cs="Arial"/>
          <w:b/>
          <w:bCs/>
          <w:szCs w:val="24"/>
          <w:lang w:val="nl-NL"/>
        </w:rPr>
        <w:t>Wallyn</w:t>
      </w:r>
      <w:proofErr w:type="spellEnd"/>
      <w:r>
        <w:rPr>
          <w:rFonts w:cs="Arial"/>
          <w:b/>
          <w:bCs/>
          <w:szCs w:val="24"/>
          <w:lang w:val="nl-NL"/>
        </w:rPr>
        <w:t>.</w:t>
      </w:r>
      <w:r w:rsidRPr="00B2057A">
        <w:rPr>
          <w:rFonts w:cs="Arial"/>
          <w:b/>
          <w:bCs/>
          <w:szCs w:val="24"/>
          <w:lang w:val="nl-NL"/>
        </w:rPr>
        <w:br/>
      </w:r>
      <w:r w:rsidRPr="00B2057A">
        <w:rPr>
          <w:rFonts w:cs="Arial"/>
          <w:szCs w:val="24"/>
          <w:lang w:val="nl-NL"/>
        </w:rPr>
        <w:t xml:space="preserve">Speelduur: </w:t>
      </w:r>
      <w:r>
        <w:rPr>
          <w:rFonts w:cs="Arial"/>
          <w:szCs w:val="24"/>
          <w:lang w:val="nl-NL"/>
        </w:rPr>
        <w:t>5:26. B</w:t>
      </w:r>
      <w:r w:rsidRPr="00B2057A">
        <w:rPr>
          <w:rFonts w:cs="Arial"/>
          <w:szCs w:val="24"/>
          <w:lang w:val="nl-NL"/>
        </w:rPr>
        <w:t>oeknummer: 32</w:t>
      </w:r>
      <w:r>
        <w:rPr>
          <w:rFonts w:cs="Arial"/>
          <w:szCs w:val="24"/>
          <w:lang w:val="nl-NL"/>
        </w:rPr>
        <w:t>893</w:t>
      </w:r>
      <w:r w:rsidRPr="00B2057A">
        <w:rPr>
          <w:rFonts w:cs="Arial"/>
          <w:szCs w:val="24"/>
          <w:lang w:val="nl-NL"/>
        </w:rPr>
        <w:t>.</w:t>
      </w:r>
    </w:p>
    <w:p w14:paraId="7B165FA2" w14:textId="121C8236" w:rsidR="00684F33" w:rsidRPr="00684F33" w:rsidRDefault="00684F33" w:rsidP="00884B4C">
      <w:pPr>
        <w:pStyle w:val="Kop1"/>
      </w:pPr>
      <w:bookmarkStart w:id="47" w:name="_Toc159507539"/>
      <w:r w:rsidRPr="00684F33">
        <w:t xml:space="preserve">Onder de loep: </w:t>
      </w:r>
      <w:bookmarkStart w:id="48" w:name="_Hlk158187915"/>
      <w:r w:rsidRPr="00684F33">
        <w:t>vier boeken over neurodiversiteit</w:t>
      </w:r>
      <w:bookmarkEnd w:id="48"/>
      <w:bookmarkEnd w:id="47"/>
    </w:p>
    <w:p w14:paraId="51388E2A" w14:textId="77777777" w:rsidR="00684F33" w:rsidRPr="00684F33" w:rsidRDefault="00684F33" w:rsidP="00684F33">
      <w:pPr>
        <w:spacing w:line="259" w:lineRule="auto"/>
        <w:rPr>
          <w:rFonts w:eastAsia="Calibri" w:cs="Arial"/>
          <w:kern w:val="2"/>
          <w:szCs w:val="24"/>
          <w14:ligatures w14:val="standardContextual"/>
        </w:rPr>
      </w:pPr>
      <w:r w:rsidRPr="00684F33">
        <w:rPr>
          <w:rFonts w:eastAsia="Calibri" w:cs="Arial"/>
          <w:kern w:val="2"/>
          <w:szCs w:val="24"/>
          <w14:ligatures w14:val="standardContextual"/>
        </w:rPr>
        <w:t xml:space="preserve">Neurodiversiteit verwijst naar de variatie en verschillen tussen de breinen van mensen. Dat betekent dus dat er verschillende manieren zijn om te denken, te leren, waar te nemen en te interpreteren. Als je bijvoorbeeld dyslexie hebt, werkt je brein op een ‘andere’ manier bij het lezen en/of spellen. </w:t>
      </w:r>
    </w:p>
    <w:p w14:paraId="01B2C8D0" w14:textId="77777777" w:rsidR="00684F33" w:rsidRPr="00684F33" w:rsidRDefault="00684F33" w:rsidP="00684F33">
      <w:pPr>
        <w:spacing w:line="259" w:lineRule="auto"/>
        <w:rPr>
          <w:rFonts w:eastAsia="Calibri" w:cs="Arial"/>
          <w:kern w:val="2"/>
          <w:szCs w:val="24"/>
          <w:lang w:val="nl-NL"/>
          <w14:ligatures w14:val="standardContextual"/>
        </w:rPr>
      </w:pPr>
      <w:r w:rsidRPr="00684F33">
        <w:rPr>
          <w:rFonts w:eastAsia="Calibri" w:cs="Arial"/>
          <w:kern w:val="2"/>
          <w:szCs w:val="24"/>
          <w:lang w:val="nl-NL"/>
          <w14:ligatures w14:val="standardContextual"/>
        </w:rPr>
        <w:t xml:space="preserve">In de volgende vier boeken leer je meer over autisme, </w:t>
      </w:r>
      <w:r w:rsidRPr="00684F33">
        <w:rPr>
          <w:rFonts w:eastAsia="Calibri" w:cs="Arial"/>
          <w:kern w:val="2"/>
          <w:szCs w:val="24"/>
          <w14:ligatures w14:val="standardContextual"/>
        </w:rPr>
        <w:t xml:space="preserve">AD(H)D, ASS, dyslexie, dyscalculie of OCS (obsessieve-compulsieve stoornis), hoe je ermee omgaat en welke talenten en sterktes hiermee gepaard gaan:  </w:t>
      </w:r>
    </w:p>
    <w:p w14:paraId="42CE8816" w14:textId="77777777" w:rsidR="00684F33" w:rsidRPr="00684F33" w:rsidRDefault="00684F33" w:rsidP="00684F33">
      <w:pPr>
        <w:spacing w:line="259" w:lineRule="auto"/>
        <w:ind w:left="708"/>
        <w:rPr>
          <w:rFonts w:eastAsia="Calibri" w:cs="Arial"/>
          <w:kern w:val="2"/>
          <w:szCs w:val="24"/>
          <w:lang w:val="nl-NL"/>
          <w14:ligatures w14:val="standardContextual"/>
        </w:rPr>
      </w:pPr>
      <w:r w:rsidRPr="00684F33">
        <w:rPr>
          <w:rFonts w:eastAsia="Calibri" w:cs="Arial"/>
          <w:kern w:val="2"/>
          <w:szCs w:val="24"/>
          <w:lang w:val="nl-NL"/>
          <w14:ligatures w14:val="standardContextual"/>
        </w:rPr>
        <w:t xml:space="preserve">‘Abnormaal goed: vind je talent via je afwijking’ van Peter </w:t>
      </w:r>
      <w:proofErr w:type="spellStart"/>
      <w:r w:rsidRPr="00684F33">
        <w:rPr>
          <w:rFonts w:eastAsia="Calibri" w:cs="Arial"/>
          <w:kern w:val="2"/>
          <w:szCs w:val="24"/>
          <w:lang w:val="nl-NL"/>
          <w14:ligatures w14:val="standardContextual"/>
        </w:rPr>
        <w:t>Ampe</w:t>
      </w:r>
      <w:proofErr w:type="spellEnd"/>
      <w:r w:rsidRPr="00684F33">
        <w:rPr>
          <w:rFonts w:eastAsia="Calibri" w:cs="Arial"/>
          <w:kern w:val="2"/>
          <w:szCs w:val="24"/>
          <w:lang w:val="nl-NL"/>
          <w14:ligatures w14:val="standardContextual"/>
        </w:rPr>
        <w:t xml:space="preserve"> en Emily </w:t>
      </w:r>
      <w:proofErr w:type="spellStart"/>
      <w:r w:rsidRPr="00684F33">
        <w:rPr>
          <w:rFonts w:eastAsia="Calibri" w:cs="Arial"/>
          <w:kern w:val="2"/>
          <w:szCs w:val="24"/>
          <w:lang w:val="nl-NL"/>
          <w14:ligatures w14:val="standardContextual"/>
        </w:rPr>
        <w:t>Rammant</w:t>
      </w:r>
      <w:proofErr w:type="spellEnd"/>
      <w:r w:rsidRPr="00684F33">
        <w:rPr>
          <w:rFonts w:eastAsia="Calibri" w:cs="Arial"/>
          <w:kern w:val="2"/>
          <w:szCs w:val="24"/>
          <w:lang w:val="nl-NL"/>
          <w14:ligatures w14:val="standardContextual"/>
        </w:rPr>
        <w:t xml:space="preserve"> </w:t>
      </w:r>
    </w:p>
    <w:p w14:paraId="08479A80" w14:textId="77777777" w:rsidR="00684F33" w:rsidRPr="00684F33" w:rsidRDefault="00684F33" w:rsidP="00684F33">
      <w:pPr>
        <w:spacing w:line="259" w:lineRule="auto"/>
        <w:ind w:left="708"/>
        <w:rPr>
          <w:rFonts w:eastAsia="Calibri" w:cs="Arial"/>
          <w:kern w:val="2"/>
          <w:szCs w:val="24"/>
          <w:lang w:val="nl-NL"/>
          <w14:ligatures w14:val="standardContextual"/>
        </w:rPr>
      </w:pPr>
      <w:r w:rsidRPr="00684F33">
        <w:rPr>
          <w:rFonts w:eastAsia="Calibri" w:cs="Arial"/>
          <w:kern w:val="2"/>
          <w:szCs w:val="24"/>
          <w:lang w:val="nl-NL"/>
          <w14:ligatures w14:val="standardContextual"/>
        </w:rPr>
        <w:t>‘</w:t>
      </w:r>
      <w:r w:rsidRPr="00684F33">
        <w:rPr>
          <w:rFonts w:eastAsia="Calibri" w:cs="Arial"/>
          <w:kern w:val="2"/>
          <w:szCs w:val="24"/>
          <w14:ligatures w14:val="standardContextual"/>
        </w:rPr>
        <w:t xml:space="preserve">Autisme </w:t>
      </w:r>
      <w:proofErr w:type="spellStart"/>
      <w:r w:rsidRPr="00684F33">
        <w:rPr>
          <w:rFonts w:eastAsia="Calibri" w:cs="Arial"/>
          <w:kern w:val="2"/>
          <w:szCs w:val="24"/>
          <w14:ligatures w14:val="standardContextual"/>
        </w:rPr>
        <w:t>glASShelder</w:t>
      </w:r>
      <w:proofErr w:type="spellEnd"/>
      <w:r w:rsidRPr="00684F33">
        <w:rPr>
          <w:rFonts w:eastAsia="Calibri" w:cs="Arial"/>
          <w:kern w:val="2"/>
          <w:szCs w:val="24"/>
          <w14:ligatures w14:val="standardContextual"/>
        </w:rPr>
        <w:t xml:space="preserve"> uitgelegd’ van Miriam </w:t>
      </w:r>
      <w:proofErr w:type="spellStart"/>
      <w:r w:rsidRPr="00684F33">
        <w:rPr>
          <w:rFonts w:eastAsia="Calibri" w:cs="Arial"/>
          <w:kern w:val="2"/>
          <w:szCs w:val="24"/>
          <w14:ligatures w14:val="standardContextual"/>
        </w:rPr>
        <w:t>Perrone</w:t>
      </w:r>
      <w:proofErr w:type="spellEnd"/>
      <w:r w:rsidRPr="00684F33">
        <w:rPr>
          <w:rFonts w:eastAsia="Calibri" w:cs="Arial"/>
          <w:kern w:val="2"/>
          <w:szCs w:val="24"/>
          <w:lang w:val="nl-NL"/>
          <w14:ligatures w14:val="standardContextual"/>
        </w:rPr>
        <w:t xml:space="preserve"> </w:t>
      </w:r>
    </w:p>
    <w:p w14:paraId="3DFED733" w14:textId="77777777" w:rsidR="00684F33" w:rsidRPr="00684F33" w:rsidRDefault="00684F33" w:rsidP="00684F33">
      <w:pPr>
        <w:spacing w:line="259" w:lineRule="auto"/>
        <w:ind w:left="708"/>
        <w:rPr>
          <w:rFonts w:eastAsia="Calibri" w:cs="Arial"/>
          <w:kern w:val="2"/>
          <w:szCs w:val="24"/>
          <w:lang w:val="nl-NL"/>
          <w14:ligatures w14:val="standardContextual"/>
        </w:rPr>
      </w:pPr>
      <w:r w:rsidRPr="00684F33">
        <w:rPr>
          <w:rFonts w:eastAsia="Calibri" w:cs="Arial"/>
          <w:kern w:val="2"/>
          <w:szCs w:val="24"/>
          <w:lang w:val="nl-NL"/>
          <w14:ligatures w14:val="standardContextual"/>
        </w:rPr>
        <w:t xml:space="preserve">‘Anders gaat ook: Hoe ik functioneer met autisme en ADHD’ van Elise </w:t>
      </w:r>
      <w:proofErr w:type="spellStart"/>
      <w:r w:rsidRPr="00684F33">
        <w:rPr>
          <w:rFonts w:eastAsia="Calibri" w:cs="Arial"/>
          <w:kern w:val="2"/>
          <w:szCs w:val="24"/>
          <w:lang w:val="nl-NL"/>
          <w14:ligatures w14:val="standardContextual"/>
        </w:rPr>
        <w:t>Cordaro</w:t>
      </w:r>
      <w:proofErr w:type="spellEnd"/>
    </w:p>
    <w:p w14:paraId="749289EE" w14:textId="77777777" w:rsidR="00684F33" w:rsidRPr="00684F33" w:rsidRDefault="00684F33" w:rsidP="00684F33">
      <w:pPr>
        <w:spacing w:line="259" w:lineRule="auto"/>
        <w:ind w:left="708"/>
        <w:rPr>
          <w:rFonts w:eastAsia="Calibri" w:cs="Arial"/>
          <w:kern w:val="2"/>
          <w:szCs w:val="24"/>
          <w:lang w:val="nl-NL"/>
          <w14:ligatures w14:val="standardContextual"/>
        </w:rPr>
      </w:pPr>
      <w:r w:rsidRPr="00684F33">
        <w:rPr>
          <w:rFonts w:eastAsia="Calibri" w:cs="Arial"/>
          <w:kern w:val="2"/>
          <w:szCs w:val="24"/>
          <w:lang w:val="nl-NL"/>
          <w14:ligatures w14:val="standardContextual"/>
        </w:rPr>
        <w:t>en ‘Slagen met dyscalculie in het hoger onderwijs’</w:t>
      </w:r>
    </w:p>
    <w:p w14:paraId="34C25776" w14:textId="77777777" w:rsidR="00684F33" w:rsidRPr="00684F33" w:rsidRDefault="00684F33" w:rsidP="00884B4C">
      <w:pPr>
        <w:pStyle w:val="Kop2"/>
      </w:pPr>
      <w:bookmarkStart w:id="49" w:name="_Toc159507540"/>
      <w:r w:rsidRPr="00684F33">
        <w:t xml:space="preserve">Deel 1: </w:t>
      </w:r>
      <w:bookmarkStart w:id="50" w:name="_Hlk155260225"/>
      <w:bookmarkStart w:id="51" w:name="_Hlk152148940"/>
      <w:r w:rsidRPr="00684F33">
        <w:t>‘Abnormaal goed: vind je talent via je afwijking’ van Peter Ampe en Emily Rammant</w:t>
      </w:r>
      <w:bookmarkEnd w:id="49"/>
    </w:p>
    <w:bookmarkEnd w:id="50"/>
    <w:p w14:paraId="1D0B086E" w14:textId="77777777" w:rsidR="00684F33" w:rsidRPr="00684F33" w:rsidRDefault="00684F33" w:rsidP="00684F33">
      <w:pPr>
        <w:spacing w:line="259" w:lineRule="auto"/>
        <w:rPr>
          <w:rFonts w:eastAsia="Times New Roman" w:cs="Arial"/>
          <w:szCs w:val="24"/>
          <w:lang w:eastAsia="nl-NL"/>
        </w:rPr>
      </w:pPr>
      <w:r w:rsidRPr="00684F33">
        <w:rPr>
          <w:rFonts w:eastAsia="Times New Roman" w:cs="Arial"/>
          <w:szCs w:val="24"/>
          <w:lang w:eastAsia="nl-NL"/>
        </w:rPr>
        <w:t>Je kunt niet stilzitten. Je houdt niet van onaangekondigd bezoek. Je checkt noodgedwongen vijf keer of het licht uit is. Maar ook: je ziet details die niemand opmerkt. Je bedenkt keer op keer verrassende oplossingen. Je kunt uren aan een stuk geconcentreerd werken.</w:t>
      </w:r>
    </w:p>
    <w:p w14:paraId="4B4F224D" w14:textId="77777777" w:rsidR="00684F33" w:rsidRPr="00684F33" w:rsidRDefault="00684F33" w:rsidP="00684F33">
      <w:pPr>
        <w:spacing w:line="259" w:lineRule="auto"/>
        <w:rPr>
          <w:rFonts w:eastAsia="Times New Roman" w:cs="Arial"/>
          <w:szCs w:val="24"/>
          <w:lang w:eastAsia="nl-NL"/>
        </w:rPr>
      </w:pPr>
      <w:r w:rsidRPr="00684F33">
        <w:rPr>
          <w:rFonts w:eastAsia="Times New Roman" w:cs="Arial"/>
          <w:szCs w:val="24"/>
          <w:lang w:eastAsia="nl-NL"/>
        </w:rPr>
        <w:t>Veel mensen bevinden zich, meestal zonder het zelf te beseffen, ergens op het spectrum van een neurodiverse afwijking. Ze hebben het gevoel net iets anders te zijn dan wat als “normaal” wordt gezien. Maar waarom zou “abnormaal” niet “abnormaal goed” kunnen zijn?</w:t>
      </w:r>
    </w:p>
    <w:p w14:paraId="35E3C29C" w14:textId="77777777" w:rsidR="00684F33" w:rsidRPr="00684F33" w:rsidRDefault="00684F33" w:rsidP="00684F33">
      <w:pPr>
        <w:spacing w:line="259" w:lineRule="auto"/>
        <w:rPr>
          <w:rFonts w:eastAsia="Times New Roman" w:cs="Arial"/>
          <w:szCs w:val="24"/>
          <w:lang w:eastAsia="nl-NL"/>
        </w:rPr>
      </w:pPr>
      <w:r w:rsidRPr="00684F33">
        <w:rPr>
          <w:rFonts w:eastAsia="Times New Roman" w:cs="Arial"/>
          <w:szCs w:val="24"/>
          <w:lang w:eastAsia="nl-NL"/>
        </w:rPr>
        <w:t xml:space="preserve">Dit boek focust bewust niet op de vele valkuilen van neurodiverse aandoeningen als AD(H)D, ASS, dyslexie of OCS. Wel zet het volop in op de bijzondere talenten die er </w:t>
      </w:r>
      <w:r w:rsidRPr="00684F33">
        <w:rPr>
          <w:rFonts w:eastAsia="Times New Roman" w:cs="Arial"/>
          <w:szCs w:val="24"/>
          <w:lang w:eastAsia="nl-NL"/>
        </w:rPr>
        <w:lastRenderedPageBreak/>
        <w:t xml:space="preserve">hand in hand mee gaan. Of je nu een diagnose hebt of het gevoel hebt je ergens op het </w:t>
      </w:r>
      <w:proofErr w:type="spellStart"/>
      <w:r w:rsidRPr="00684F33">
        <w:rPr>
          <w:rFonts w:eastAsia="Times New Roman" w:cs="Arial"/>
          <w:szCs w:val="24"/>
          <w:lang w:eastAsia="nl-NL"/>
        </w:rPr>
        <w:t>neuroatypische</w:t>
      </w:r>
      <w:proofErr w:type="spellEnd"/>
      <w:r w:rsidRPr="00684F33">
        <w:rPr>
          <w:rFonts w:eastAsia="Times New Roman" w:cs="Arial"/>
          <w:szCs w:val="24"/>
          <w:lang w:eastAsia="nl-NL"/>
        </w:rPr>
        <w:t xml:space="preserve"> spectrum te bevinden, één ding is zeker: als je jouw unieke talenten op het spoor komt, zul je gerichtere keuzes kunnen maken in je leven en je werk. De vele herkenbare verhalen en praktische tips zetten je alvast op weg.</w:t>
      </w:r>
    </w:p>
    <w:p w14:paraId="08919E31" w14:textId="77777777" w:rsidR="00684F33" w:rsidRPr="00684F33" w:rsidRDefault="00684F33" w:rsidP="00884B4C">
      <w:pPr>
        <w:pStyle w:val="Kop2"/>
      </w:pPr>
      <w:bookmarkStart w:id="52" w:name="_Toc159507541"/>
      <w:r w:rsidRPr="00684F33">
        <w:t xml:space="preserve">Deel 2: </w:t>
      </w:r>
      <w:bookmarkEnd w:id="51"/>
      <w:r w:rsidRPr="00684F33">
        <w:t>‘Autisme glASShelder uitgelegd’ van Miriam Perrone</w:t>
      </w:r>
      <w:bookmarkEnd w:id="52"/>
    </w:p>
    <w:p w14:paraId="0AD9AD00" w14:textId="77777777" w:rsidR="00684F33" w:rsidRPr="00684F33" w:rsidRDefault="00684F33" w:rsidP="00684F33">
      <w:pPr>
        <w:spacing w:after="0" w:line="240" w:lineRule="auto"/>
        <w:rPr>
          <w:rFonts w:eastAsia="Times New Roman" w:cs="Arial"/>
          <w:szCs w:val="24"/>
          <w:lang w:eastAsia="nl-NL"/>
        </w:rPr>
      </w:pPr>
      <w:r w:rsidRPr="00684F33">
        <w:rPr>
          <w:rFonts w:eastAsia="Times New Roman" w:cs="Arial"/>
          <w:szCs w:val="24"/>
          <w:lang w:eastAsia="nl-NL"/>
        </w:rPr>
        <w:t xml:space="preserve">Van mensen met autisme wordt weleens gezegd dat ze in een eigen wereld leven die moeilijk te begrijpen is en waar je niet gemakkelijk tot kan doordringen. Traditioneel wordt dat “eigen wereldje” afgebeeld als een glazen koepel. Maar klopt dit wel helemaal? Mensen met autisme leven wel degelijk in dezelfde wereld als ieder ander mens. Alleen registreert hun brein prikkels uit diezelfde wereld op een andere manier. En dat kan weleens voor verwarring zorgen in de communicatie en sociale interactie met anderen. Maar een eigen wereld onder een glazen koepel? De auteur gebruikt liever de metafoor van een wazig glas dat zich tussen iemand met en iemand zonder autisme bevindt en waarbij het nodig is om aan beide kanten te vegen, wil men het glas helder krijgen. Dit boek kan hierbij al een eerste stap zijn. Het is bestemd voor iedereen die meer wil weten over autisme. </w:t>
      </w:r>
      <w:r w:rsidRPr="00684F33">
        <w:rPr>
          <w:rFonts w:eastAsia="Times New Roman" w:cs="Arial"/>
          <w:szCs w:val="24"/>
          <w:lang w:eastAsia="nl-NL"/>
        </w:rPr>
        <w:br/>
      </w:r>
      <w:r w:rsidRPr="00684F33">
        <w:rPr>
          <w:rFonts w:eastAsia="Times New Roman" w:cs="Arial"/>
          <w:szCs w:val="24"/>
          <w:lang w:eastAsia="nl-NL"/>
        </w:rPr>
        <w:br/>
        <w:t xml:space="preserve">Miriam </w:t>
      </w:r>
      <w:proofErr w:type="spellStart"/>
      <w:r w:rsidRPr="00684F33">
        <w:rPr>
          <w:rFonts w:eastAsia="Times New Roman" w:cs="Arial"/>
          <w:szCs w:val="24"/>
          <w:lang w:eastAsia="nl-NL"/>
        </w:rPr>
        <w:t>Perrone</w:t>
      </w:r>
      <w:proofErr w:type="spellEnd"/>
      <w:r w:rsidRPr="00684F33">
        <w:rPr>
          <w:rFonts w:eastAsia="Times New Roman" w:cs="Arial"/>
          <w:szCs w:val="24"/>
          <w:lang w:eastAsia="nl-NL"/>
        </w:rPr>
        <w:t xml:space="preserve"> voltooide twee lerarenopleidingen, voor basis- en secundair onderwijs. Ze kreeg daarna de diagnose autismespectrumstoornis en geeft nu lezingen, vormingen en workshops omtrent autisme.</w:t>
      </w:r>
    </w:p>
    <w:p w14:paraId="5BCE9278" w14:textId="77777777" w:rsidR="00684F33" w:rsidRPr="00684F33" w:rsidRDefault="00684F33" w:rsidP="00684F33">
      <w:pPr>
        <w:spacing w:after="0" w:line="240" w:lineRule="auto"/>
        <w:rPr>
          <w:rFonts w:eastAsia="Times New Roman" w:cs="Arial"/>
          <w:szCs w:val="24"/>
          <w:lang w:eastAsia="nl-NL"/>
        </w:rPr>
      </w:pPr>
    </w:p>
    <w:p w14:paraId="0FBE01EB" w14:textId="77777777" w:rsidR="00684F33" w:rsidRPr="00684F33" w:rsidRDefault="00684F33" w:rsidP="00884B4C">
      <w:pPr>
        <w:pStyle w:val="Kop2"/>
      </w:pPr>
      <w:bookmarkStart w:id="53" w:name="_Toc159507542"/>
      <w:r w:rsidRPr="00684F33">
        <w:t xml:space="preserve">Deel 3: </w:t>
      </w:r>
      <w:bookmarkStart w:id="54" w:name="_Hlk158110136"/>
      <w:r w:rsidRPr="00684F33">
        <w:t>‘Anders gaat ook: Hoe ik functioneer met autisme en ADHD’ van Elise Cordaro</w:t>
      </w:r>
      <w:bookmarkEnd w:id="54"/>
      <w:bookmarkEnd w:id="53"/>
    </w:p>
    <w:p w14:paraId="124A2746" w14:textId="77777777" w:rsidR="00D56D57" w:rsidRDefault="00684F33" w:rsidP="00684F33">
      <w:pPr>
        <w:spacing w:line="259" w:lineRule="auto"/>
        <w:rPr>
          <w:rFonts w:eastAsia="Calibri" w:cs="Arial"/>
          <w:color w:val="000000"/>
          <w:kern w:val="2"/>
          <w:szCs w:val="24"/>
          <w14:ligatures w14:val="standardContextual"/>
        </w:rPr>
      </w:pPr>
      <w:r w:rsidRPr="00684F33">
        <w:rPr>
          <w:rFonts w:eastAsia="Calibri" w:cs="Arial"/>
          <w:color w:val="000000"/>
          <w:kern w:val="2"/>
          <w:szCs w:val="24"/>
          <w14:ligatures w14:val="standardContextual"/>
        </w:rPr>
        <w:t xml:space="preserve">Elise </w:t>
      </w:r>
      <w:proofErr w:type="spellStart"/>
      <w:r w:rsidRPr="00684F33">
        <w:rPr>
          <w:rFonts w:eastAsia="Calibri" w:cs="Arial"/>
          <w:color w:val="000000"/>
          <w:kern w:val="2"/>
          <w:szCs w:val="24"/>
          <w14:ligatures w14:val="standardContextual"/>
        </w:rPr>
        <w:t>Cordaro</w:t>
      </w:r>
      <w:proofErr w:type="spellEnd"/>
      <w:r w:rsidRPr="00684F33">
        <w:rPr>
          <w:rFonts w:eastAsia="Calibri" w:cs="Arial"/>
          <w:color w:val="000000"/>
          <w:kern w:val="2"/>
          <w:szCs w:val="24"/>
          <w14:ligatures w14:val="standardContextual"/>
        </w:rPr>
        <w:t xml:space="preserve"> ontdekte pas op haar 27ste dat ze autisme en ADHD heeft. Aanvankelijk wuifden psychologen haar vraag om hulp weg.</w:t>
      </w:r>
    </w:p>
    <w:p w14:paraId="7CFD61D1" w14:textId="5FBDE013" w:rsidR="00684F33" w:rsidRPr="00684F33" w:rsidRDefault="00684F33" w:rsidP="00684F33">
      <w:pPr>
        <w:spacing w:line="259" w:lineRule="auto"/>
        <w:rPr>
          <w:rFonts w:eastAsia="Calibri" w:cs="Arial"/>
          <w:color w:val="000000"/>
          <w:kern w:val="2"/>
          <w:szCs w:val="24"/>
          <w14:ligatures w14:val="standardContextual"/>
        </w:rPr>
      </w:pPr>
      <w:r w:rsidRPr="00684F33">
        <w:rPr>
          <w:rFonts w:eastAsia="Calibri" w:cs="Arial"/>
          <w:color w:val="000000"/>
          <w:kern w:val="2"/>
          <w:szCs w:val="24"/>
          <w14:ligatures w14:val="standardContextual"/>
        </w:rPr>
        <w:t>Ze zag er immers perfect normaal uit, had twee masterdiploma's op zak en woonde al een tijdje alleen.</w:t>
      </w:r>
      <w:r w:rsidRPr="00684F33">
        <w:rPr>
          <w:rFonts w:eastAsia="Calibri" w:cs="Arial"/>
          <w:color w:val="000000"/>
          <w:kern w:val="2"/>
          <w:szCs w:val="24"/>
          <w14:ligatures w14:val="standardContextual"/>
        </w:rPr>
        <w:br/>
        <w:t>Ze bleek een meester in camouflage. Door de jaren heen ontwikkelde ze strategieën voor de meest alledaagse dingen die voor anderen zo vanzelfsprekend zijn: studeren, werken, boodschappen doen, het huishouden, smalltalk, …</w:t>
      </w:r>
      <w:r w:rsidRPr="00684F33">
        <w:rPr>
          <w:rFonts w:eastAsia="Calibri" w:cs="Arial"/>
          <w:color w:val="000000"/>
          <w:kern w:val="2"/>
          <w:szCs w:val="24"/>
          <w14:ligatures w14:val="standardContextual"/>
        </w:rPr>
        <w:br/>
        <w:t>De diagnoses kwamen als een opluchting. Eindelijk had ze een verklaring waarom alles zoveel moeite kost en besefte ze dat ze het nog niet zo slecht deed.</w:t>
      </w:r>
    </w:p>
    <w:p w14:paraId="1F9E8278" w14:textId="77777777" w:rsidR="00684F33" w:rsidRPr="00684F33" w:rsidRDefault="00684F33" w:rsidP="00684F33">
      <w:pPr>
        <w:spacing w:line="259" w:lineRule="auto"/>
        <w:rPr>
          <w:rFonts w:eastAsia="Calibri" w:cs="Arial"/>
          <w:color w:val="000000"/>
          <w:kern w:val="2"/>
          <w:szCs w:val="24"/>
          <w14:ligatures w14:val="standardContextual"/>
        </w:rPr>
      </w:pPr>
      <w:r w:rsidRPr="00684F33">
        <w:rPr>
          <w:rFonts w:eastAsia="Calibri" w:cs="Arial"/>
          <w:color w:val="000000"/>
          <w:kern w:val="2"/>
          <w:szCs w:val="24"/>
          <w14:ligatures w14:val="standardContextual"/>
        </w:rPr>
        <w:t xml:space="preserve">In dit boek spreekt Elise openhartig over hoe ze omgaat met haar dubbele diagnose. Ze gunt ons een blik in haar belevingswereld en steekt lotgenoten een hart onder de riem met concrete tips, mind </w:t>
      </w:r>
      <w:proofErr w:type="spellStart"/>
      <w:r w:rsidRPr="00684F33">
        <w:rPr>
          <w:rFonts w:eastAsia="Calibri" w:cs="Arial"/>
          <w:color w:val="000000"/>
          <w:kern w:val="2"/>
          <w:szCs w:val="24"/>
          <w14:ligatures w14:val="standardContextual"/>
        </w:rPr>
        <w:t>hacks</w:t>
      </w:r>
      <w:proofErr w:type="spellEnd"/>
      <w:r w:rsidRPr="00684F33">
        <w:rPr>
          <w:rFonts w:eastAsia="Calibri" w:cs="Arial"/>
          <w:color w:val="000000"/>
          <w:kern w:val="2"/>
          <w:szCs w:val="24"/>
          <w14:ligatures w14:val="standardContextual"/>
        </w:rPr>
        <w:t xml:space="preserve"> en inspiratie om beter te functioneren met autisme en ADHD.</w:t>
      </w:r>
    </w:p>
    <w:p w14:paraId="5B272300" w14:textId="77777777" w:rsidR="00684F33" w:rsidRPr="00684F33" w:rsidRDefault="00684F33" w:rsidP="00884B4C">
      <w:pPr>
        <w:pStyle w:val="Kop2"/>
      </w:pPr>
      <w:bookmarkStart w:id="55" w:name="_Toc159507543"/>
      <w:r w:rsidRPr="00684F33">
        <w:t>Deel 4: ‘Slagen met dyscalculie in het hoger onderwijs’</w:t>
      </w:r>
      <w:bookmarkEnd w:id="55"/>
      <w:r w:rsidRPr="00684F33">
        <w:t xml:space="preserve"> </w:t>
      </w:r>
    </w:p>
    <w:p w14:paraId="7F70361A" w14:textId="741949E2" w:rsidR="00684F33" w:rsidRPr="00684F33" w:rsidRDefault="00684F33" w:rsidP="00684F33">
      <w:pPr>
        <w:spacing w:line="259" w:lineRule="auto"/>
        <w:rPr>
          <w:rFonts w:eastAsia="Calibri" w:cs="Arial"/>
          <w:kern w:val="2"/>
          <w:szCs w:val="24"/>
          <w14:ligatures w14:val="standardContextual"/>
        </w:rPr>
      </w:pPr>
      <w:r w:rsidRPr="00684F33">
        <w:rPr>
          <w:rFonts w:eastAsia="Calibri" w:cs="Arial"/>
          <w:kern w:val="2"/>
          <w:szCs w:val="24"/>
          <w14:ligatures w14:val="standardContextual"/>
        </w:rPr>
        <w:t>In dit boek getuigen mensen met dyscalculie over de drempels die ze moeten overwinnen, maar ook over de diversiteitswaarde die zij te bieden hebben. De auteurs laten zien hoe studenten met dyscalculie hun studies tot een goed eind kunnen brengen, welke faciliteiten drempelverlagend werken, wat afgestudeerden kan helpen bij sollicitaties en hoe de arbeidsmarkt gesensibiliseerd kan worden. Op die manier willen ze jongeren en jongvolwassenen met dyscalculie een hart onder de riem steken, en tegelijkertijd werkgevers laten zien dat zij riskeren om “</w:t>
      </w:r>
      <w:proofErr w:type="spellStart"/>
      <w:r w:rsidRPr="00684F33">
        <w:rPr>
          <w:rFonts w:eastAsia="Calibri" w:cs="Arial"/>
          <w:kern w:val="2"/>
          <w:szCs w:val="24"/>
          <w14:ligatures w14:val="standardContextual"/>
        </w:rPr>
        <w:t>hidden</w:t>
      </w:r>
      <w:proofErr w:type="spellEnd"/>
      <w:r w:rsidRPr="00684F33">
        <w:rPr>
          <w:rFonts w:eastAsia="Calibri" w:cs="Arial"/>
          <w:kern w:val="2"/>
          <w:szCs w:val="24"/>
          <w14:ligatures w14:val="standardContextual"/>
        </w:rPr>
        <w:t xml:space="preserve"> </w:t>
      </w:r>
      <w:proofErr w:type="spellStart"/>
      <w:r w:rsidRPr="00684F33">
        <w:rPr>
          <w:rFonts w:eastAsia="Calibri" w:cs="Arial"/>
          <w:kern w:val="2"/>
          <w:szCs w:val="24"/>
          <w14:ligatures w14:val="standardContextual"/>
        </w:rPr>
        <w:t>potentials</w:t>
      </w:r>
      <w:proofErr w:type="spellEnd"/>
      <w:r w:rsidRPr="00684F33">
        <w:rPr>
          <w:rFonts w:eastAsia="Calibri" w:cs="Arial"/>
          <w:kern w:val="2"/>
          <w:szCs w:val="24"/>
          <w14:ligatures w14:val="standardContextual"/>
        </w:rPr>
        <w:t>” te missen als zij zich uitsluitend baseren op standaard selectiecriteria.</w:t>
      </w:r>
    </w:p>
    <w:p w14:paraId="00C0DF06" w14:textId="08CBAD5E" w:rsidR="00F41FB3" w:rsidRDefault="00F41FB3" w:rsidP="00684F33">
      <w:pPr>
        <w:spacing w:line="259" w:lineRule="auto"/>
        <w:rPr>
          <w:rFonts w:eastAsia="Calibri" w:cs="Arial"/>
          <w:kern w:val="2"/>
          <w:szCs w:val="24"/>
          <w:highlight w:val="yellow"/>
          <w14:ligatures w14:val="standardContextual"/>
        </w:rPr>
      </w:pPr>
      <w:r w:rsidRPr="00F41FB3">
        <w:rPr>
          <w:rFonts w:eastAsia="Calibri" w:cs="Arial"/>
          <w:kern w:val="2"/>
          <w:szCs w:val="24"/>
          <w14:ligatures w14:val="standardContextual"/>
        </w:rPr>
        <w:t xml:space="preserve">Dit boek werd geschreven door een team van experts: Annemie </w:t>
      </w:r>
      <w:proofErr w:type="spellStart"/>
      <w:r w:rsidRPr="00F41FB3">
        <w:rPr>
          <w:rFonts w:eastAsia="Calibri" w:cs="Arial"/>
          <w:kern w:val="2"/>
          <w:szCs w:val="24"/>
          <w14:ligatures w14:val="standardContextual"/>
        </w:rPr>
        <w:t>Desoete</w:t>
      </w:r>
      <w:proofErr w:type="spellEnd"/>
      <w:r w:rsidRPr="00F41FB3">
        <w:rPr>
          <w:rFonts w:eastAsia="Calibri" w:cs="Arial"/>
          <w:kern w:val="2"/>
          <w:szCs w:val="24"/>
          <w14:ligatures w14:val="standardContextual"/>
        </w:rPr>
        <w:t xml:space="preserve">, Bas </w:t>
      </w:r>
      <w:proofErr w:type="spellStart"/>
      <w:r w:rsidRPr="00F41FB3">
        <w:rPr>
          <w:rFonts w:eastAsia="Calibri" w:cs="Arial"/>
          <w:kern w:val="2"/>
          <w:szCs w:val="24"/>
          <w14:ligatures w14:val="standardContextual"/>
        </w:rPr>
        <w:t>Baccarne</w:t>
      </w:r>
      <w:proofErr w:type="spellEnd"/>
      <w:r w:rsidRPr="00F41FB3">
        <w:rPr>
          <w:rFonts w:eastAsia="Calibri" w:cs="Arial"/>
          <w:kern w:val="2"/>
          <w:szCs w:val="24"/>
          <w14:ligatures w14:val="standardContextual"/>
        </w:rPr>
        <w:t xml:space="preserve">, Ben </w:t>
      </w:r>
      <w:proofErr w:type="spellStart"/>
      <w:r w:rsidRPr="00F41FB3">
        <w:rPr>
          <w:rFonts w:eastAsia="Calibri" w:cs="Arial"/>
          <w:kern w:val="2"/>
          <w:szCs w:val="24"/>
          <w14:ligatures w14:val="standardContextual"/>
        </w:rPr>
        <w:t>Robaeyst</w:t>
      </w:r>
      <w:proofErr w:type="spellEnd"/>
      <w:r w:rsidRPr="00F41FB3">
        <w:rPr>
          <w:rFonts w:eastAsia="Calibri" w:cs="Arial"/>
          <w:kern w:val="2"/>
          <w:szCs w:val="24"/>
          <w14:ligatures w14:val="standardContextual"/>
        </w:rPr>
        <w:t xml:space="preserve">, Wout </w:t>
      </w:r>
      <w:proofErr w:type="spellStart"/>
      <w:r w:rsidRPr="00F41FB3">
        <w:rPr>
          <w:rFonts w:eastAsia="Calibri" w:cs="Arial"/>
          <w:kern w:val="2"/>
          <w:szCs w:val="24"/>
          <w14:ligatures w14:val="standardContextual"/>
        </w:rPr>
        <w:t>Duthoo</w:t>
      </w:r>
      <w:proofErr w:type="spellEnd"/>
      <w:r w:rsidRPr="00F41FB3">
        <w:rPr>
          <w:rFonts w:eastAsia="Calibri" w:cs="Arial"/>
          <w:kern w:val="2"/>
          <w:szCs w:val="24"/>
          <w14:ligatures w14:val="standardContextual"/>
        </w:rPr>
        <w:t xml:space="preserve">, </w:t>
      </w:r>
      <w:proofErr w:type="spellStart"/>
      <w:r w:rsidRPr="00F41FB3">
        <w:rPr>
          <w:rFonts w:eastAsia="Calibri" w:cs="Arial"/>
          <w:kern w:val="2"/>
          <w:szCs w:val="24"/>
          <w14:ligatures w14:val="standardContextual"/>
        </w:rPr>
        <w:t>Adelbrecht</w:t>
      </w:r>
      <w:proofErr w:type="spellEnd"/>
      <w:r w:rsidRPr="00F41FB3">
        <w:rPr>
          <w:rFonts w:eastAsia="Calibri" w:cs="Arial"/>
          <w:kern w:val="2"/>
          <w:szCs w:val="24"/>
          <w14:ligatures w14:val="standardContextual"/>
        </w:rPr>
        <w:t xml:space="preserve"> </w:t>
      </w:r>
      <w:proofErr w:type="spellStart"/>
      <w:r w:rsidRPr="00F41FB3">
        <w:rPr>
          <w:rFonts w:eastAsia="Calibri" w:cs="Arial"/>
          <w:kern w:val="2"/>
          <w:szCs w:val="24"/>
          <w14:ligatures w14:val="standardContextual"/>
        </w:rPr>
        <w:t>Haenebalcke</w:t>
      </w:r>
      <w:proofErr w:type="spellEnd"/>
      <w:r w:rsidRPr="00F41FB3">
        <w:rPr>
          <w:rFonts w:eastAsia="Calibri" w:cs="Arial"/>
          <w:kern w:val="2"/>
          <w:szCs w:val="24"/>
          <w14:ligatures w14:val="standardContextual"/>
        </w:rPr>
        <w:t xml:space="preserve">, Femke </w:t>
      </w:r>
      <w:proofErr w:type="spellStart"/>
      <w:r w:rsidRPr="00F41FB3">
        <w:rPr>
          <w:rFonts w:eastAsia="Calibri" w:cs="Arial"/>
          <w:kern w:val="2"/>
          <w:szCs w:val="24"/>
          <w14:ligatures w14:val="standardContextual"/>
        </w:rPr>
        <w:t>Lissens</w:t>
      </w:r>
      <w:proofErr w:type="spellEnd"/>
      <w:r w:rsidRPr="00F41FB3">
        <w:rPr>
          <w:rFonts w:eastAsia="Calibri" w:cs="Arial"/>
          <w:kern w:val="2"/>
          <w:szCs w:val="24"/>
          <w14:ligatures w14:val="standardContextual"/>
        </w:rPr>
        <w:t xml:space="preserve">, </w:t>
      </w:r>
      <w:proofErr w:type="spellStart"/>
      <w:r w:rsidRPr="00F41FB3">
        <w:rPr>
          <w:rFonts w:eastAsia="Calibri" w:cs="Arial"/>
          <w:kern w:val="2"/>
          <w:szCs w:val="24"/>
          <w14:ligatures w14:val="standardContextual"/>
        </w:rPr>
        <w:t>Masarrat</w:t>
      </w:r>
      <w:proofErr w:type="spellEnd"/>
      <w:r w:rsidRPr="00F41FB3">
        <w:rPr>
          <w:rFonts w:eastAsia="Calibri" w:cs="Arial"/>
          <w:kern w:val="2"/>
          <w:szCs w:val="24"/>
          <w14:ligatures w14:val="standardContextual"/>
        </w:rPr>
        <w:t xml:space="preserve"> Al </w:t>
      </w:r>
      <w:proofErr w:type="spellStart"/>
      <w:r w:rsidRPr="00F41FB3">
        <w:rPr>
          <w:rFonts w:eastAsia="Calibri" w:cs="Arial"/>
          <w:kern w:val="2"/>
          <w:szCs w:val="24"/>
          <w14:ligatures w14:val="standardContextual"/>
        </w:rPr>
        <w:t>Asmar</w:t>
      </w:r>
      <w:proofErr w:type="spellEnd"/>
      <w:r w:rsidRPr="00F41FB3">
        <w:rPr>
          <w:rFonts w:eastAsia="Calibri" w:cs="Arial"/>
          <w:kern w:val="2"/>
          <w:szCs w:val="24"/>
          <w14:ligatures w14:val="standardContextual"/>
        </w:rPr>
        <w:t xml:space="preserve">, Danielle Willems en Marc </w:t>
      </w:r>
      <w:proofErr w:type="spellStart"/>
      <w:r w:rsidRPr="00F41FB3">
        <w:rPr>
          <w:rFonts w:eastAsia="Calibri" w:cs="Arial"/>
          <w:kern w:val="2"/>
          <w:szCs w:val="24"/>
          <w14:ligatures w14:val="standardContextual"/>
        </w:rPr>
        <w:t>Brysbaert</w:t>
      </w:r>
      <w:proofErr w:type="spellEnd"/>
      <w:r w:rsidRPr="00F41FB3">
        <w:rPr>
          <w:rFonts w:eastAsia="Calibri" w:cs="Arial"/>
          <w:kern w:val="2"/>
          <w:szCs w:val="24"/>
          <w14:ligatures w14:val="standardContextual"/>
        </w:rPr>
        <w:t>.</w:t>
      </w:r>
    </w:p>
    <w:p w14:paraId="2270525D" w14:textId="77777777" w:rsidR="00684F33" w:rsidRPr="00684F33" w:rsidRDefault="00684F33" w:rsidP="00F41FB3">
      <w:pPr>
        <w:pStyle w:val="Kop2"/>
        <w:rPr>
          <w:sz w:val="22"/>
        </w:rPr>
      </w:pPr>
      <w:bookmarkStart w:id="56" w:name="_Toc159507544"/>
      <w:r w:rsidRPr="00684F33">
        <w:t>De boeknummers</w:t>
      </w:r>
      <w:bookmarkEnd w:id="56"/>
      <w:r w:rsidRPr="00684F33">
        <w:rPr>
          <w:sz w:val="22"/>
        </w:rPr>
        <w:t xml:space="preserve"> </w:t>
      </w:r>
    </w:p>
    <w:p w14:paraId="4A148FF4" w14:textId="77777777" w:rsidR="00684F33" w:rsidRPr="00684F33" w:rsidRDefault="00684F33" w:rsidP="00684F33">
      <w:pPr>
        <w:spacing w:after="0" w:line="240" w:lineRule="auto"/>
        <w:rPr>
          <w:rFonts w:eastAsia="Times New Roman" w:cs="Arial"/>
          <w:szCs w:val="24"/>
          <w:lang w:val="nl-NL" w:eastAsia="nl-NL"/>
        </w:rPr>
      </w:pPr>
      <w:r w:rsidRPr="00684F33">
        <w:rPr>
          <w:rFonts w:eastAsia="Times New Roman" w:cs="Arial"/>
          <w:b/>
          <w:bCs/>
          <w:noProof/>
          <w:szCs w:val="24"/>
          <w:lang w:val="nl-NL" w:eastAsia="nl-NL"/>
        </w:rPr>
        <w:t>‘Abnormaal goed: vind je talent via je afwijking’ van Peter Ampe en Emily Rammant.</w:t>
      </w:r>
      <w:r w:rsidRPr="00684F33">
        <w:rPr>
          <w:rFonts w:eastAsia="Times New Roman" w:cs="Arial"/>
          <w:b/>
          <w:bCs/>
          <w:noProof/>
          <w:szCs w:val="24"/>
          <w:lang w:val="nl-NL" w:eastAsia="nl-NL"/>
        </w:rPr>
        <w:br/>
      </w:r>
      <w:r w:rsidRPr="00684F33">
        <w:rPr>
          <w:rFonts w:eastAsia="Times New Roman" w:cs="Arial"/>
          <w:szCs w:val="24"/>
          <w:lang w:val="nl-NL" w:eastAsia="nl-NL"/>
        </w:rPr>
        <w:t xml:space="preserve">Speelduur: </w:t>
      </w:r>
      <w:r w:rsidRPr="00684F33">
        <w:rPr>
          <w:rFonts w:eastAsia="Times New Roman" w:cs="Arial"/>
          <w:noProof/>
          <w:szCs w:val="24"/>
          <w:lang w:val="nl-NL" w:eastAsia="nl-NL"/>
        </w:rPr>
        <w:t>4:48</w:t>
      </w:r>
      <w:r w:rsidRPr="00684F33">
        <w:rPr>
          <w:rFonts w:eastAsia="Times New Roman" w:cs="Arial"/>
          <w:szCs w:val="24"/>
          <w:lang w:val="nl-NL" w:eastAsia="nl-NL"/>
        </w:rPr>
        <w:t xml:space="preserve">. Boeknummer: </w:t>
      </w:r>
      <w:r w:rsidRPr="00684F33">
        <w:rPr>
          <w:rFonts w:eastAsia="Times New Roman" w:cs="Arial"/>
          <w:noProof/>
          <w:szCs w:val="24"/>
          <w:lang w:eastAsia="nl-NL"/>
        </w:rPr>
        <w:t>32216</w:t>
      </w:r>
      <w:r w:rsidRPr="00684F33">
        <w:rPr>
          <w:rFonts w:eastAsia="Times New Roman" w:cs="Arial"/>
          <w:szCs w:val="24"/>
          <w:lang w:val="nl-NL" w:eastAsia="nl-NL"/>
        </w:rPr>
        <w:t>.</w:t>
      </w:r>
    </w:p>
    <w:p w14:paraId="11E35923" w14:textId="77777777" w:rsidR="00684F33" w:rsidRPr="00684F33" w:rsidRDefault="00684F33" w:rsidP="00684F33">
      <w:pPr>
        <w:spacing w:after="0" w:line="240" w:lineRule="auto"/>
        <w:rPr>
          <w:rFonts w:eastAsia="Times New Roman" w:cs="Arial"/>
          <w:szCs w:val="24"/>
          <w:lang w:val="nl-NL" w:eastAsia="nl-NL"/>
        </w:rPr>
      </w:pPr>
    </w:p>
    <w:p w14:paraId="59DF50DB" w14:textId="77777777" w:rsidR="00684F33" w:rsidRPr="00684F33" w:rsidRDefault="00684F33" w:rsidP="00684F33">
      <w:pPr>
        <w:spacing w:after="0" w:line="240" w:lineRule="auto"/>
        <w:rPr>
          <w:rFonts w:eastAsia="Times New Roman" w:cs="Arial"/>
          <w:szCs w:val="24"/>
          <w:lang w:val="nl-NL" w:eastAsia="nl-NL"/>
        </w:rPr>
      </w:pPr>
      <w:r w:rsidRPr="00684F33">
        <w:rPr>
          <w:rFonts w:eastAsia="Times New Roman" w:cs="Arial"/>
          <w:b/>
          <w:bCs/>
          <w:noProof/>
          <w:szCs w:val="24"/>
          <w:lang w:val="nl-NL" w:eastAsia="nl-NL"/>
        </w:rPr>
        <w:t>‘</w:t>
      </w:r>
      <w:r w:rsidRPr="00684F33">
        <w:rPr>
          <w:rFonts w:eastAsia="Times New Roman" w:cs="Arial"/>
          <w:b/>
          <w:bCs/>
          <w:noProof/>
          <w:szCs w:val="24"/>
          <w:lang w:eastAsia="nl-NL"/>
        </w:rPr>
        <w:t>Autisme glASShelder uitgelegd’ van Miriam Perrone.</w:t>
      </w:r>
      <w:r w:rsidRPr="00684F33">
        <w:rPr>
          <w:rFonts w:eastAsia="Times New Roman" w:cs="Arial"/>
          <w:b/>
          <w:bCs/>
          <w:noProof/>
          <w:szCs w:val="24"/>
          <w:lang w:val="nl-NL" w:eastAsia="nl-NL"/>
        </w:rPr>
        <w:br/>
      </w:r>
      <w:r w:rsidRPr="00684F33">
        <w:rPr>
          <w:rFonts w:eastAsia="Times New Roman" w:cs="Arial"/>
          <w:szCs w:val="24"/>
          <w:lang w:val="nl-NL" w:eastAsia="nl-NL"/>
        </w:rPr>
        <w:t xml:space="preserve">Speelduur: </w:t>
      </w:r>
      <w:r w:rsidRPr="00684F33">
        <w:rPr>
          <w:rFonts w:eastAsia="Times New Roman" w:cs="Arial"/>
          <w:noProof/>
          <w:szCs w:val="24"/>
          <w:lang w:val="nl-NL" w:eastAsia="nl-NL"/>
        </w:rPr>
        <w:t>3:49</w:t>
      </w:r>
      <w:r w:rsidRPr="00684F33">
        <w:rPr>
          <w:rFonts w:eastAsia="Times New Roman" w:cs="Arial"/>
          <w:szCs w:val="24"/>
          <w:lang w:val="nl-NL" w:eastAsia="nl-NL"/>
        </w:rPr>
        <w:t xml:space="preserve">. Boeknummer: </w:t>
      </w:r>
      <w:r w:rsidRPr="00684F33">
        <w:rPr>
          <w:rFonts w:eastAsia="Times New Roman" w:cs="Arial"/>
          <w:noProof/>
          <w:szCs w:val="24"/>
          <w:lang w:eastAsia="nl-NL"/>
        </w:rPr>
        <w:t>30737</w:t>
      </w:r>
      <w:r w:rsidRPr="00684F33">
        <w:rPr>
          <w:rFonts w:eastAsia="Times New Roman" w:cs="Arial"/>
          <w:szCs w:val="24"/>
          <w:lang w:val="nl-NL" w:eastAsia="nl-NL"/>
        </w:rPr>
        <w:t>.</w:t>
      </w:r>
      <w:bookmarkStart w:id="57" w:name="_Hlk158110189"/>
    </w:p>
    <w:p w14:paraId="672DC3CA" w14:textId="77777777" w:rsidR="00684F33" w:rsidRPr="00684F33" w:rsidRDefault="00684F33" w:rsidP="00684F33">
      <w:pPr>
        <w:spacing w:after="0" w:line="240" w:lineRule="auto"/>
        <w:rPr>
          <w:rFonts w:eastAsia="Times New Roman" w:cs="Arial"/>
          <w:szCs w:val="24"/>
          <w:lang w:val="nl-NL" w:eastAsia="nl-NL"/>
        </w:rPr>
      </w:pPr>
    </w:p>
    <w:p w14:paraId="61BCFB3E" w14:textId="77777777" w:rsidR="00684F33" w:rsidRPr="00684F33" w:rsidRDefault="00684F33" w:rsidP="00684F33">
      <w:pPr>
        <w:spacing w:after="0" w:line="240" w:lineRule="auto"/>
        <w:rPr>
          <w:rFonts w:eastAsia="Times New Roman" w:cs="Arial"/>
          <w:szCs w:val="24"/>
          <w:lang w:val="nl-NL" w:eastAsia="nl-NL"/>
        </w:rPr>
      </w:pPr>
      <w:r w:rsidRPr="00684F33">
        <w:rPr>
          <w:rFonts w:eastAsia="Times New Roman" w:cs="Arial"/>
          <w:b/>
          <w:bCs/>
          <w:szCs w:val="24"/>
          <w:lang w:val="nl-NL" w:eastAsia="nl-NL"/>
        </w:rPr>
        <w:t xml:space="preserve">‘Anders gaat ook: Hoe ik functioneer met autisme en ADHD’ van Elise </w:t>
      </w:r>
      <w:proofErr w:type="spellStart"/>
      <w:r w:rsidRPr="00684F33">
        <w:rPr>
          <w:rFonts w:eastAsia="Times New Roman" w:cs="Arial"/>
          <w:b/>
          <w:bCs/>
          <w:szCs w:val="24"/>
          <w:lang w:val="nl-NL" w:eastAsia="nl-NL"/>
        </w:rPr>
        <w:t>Cordaro</w:t>
      </w:r>
      <w:proofErr w:type="spellEnd"/>
      <w:r w:rsidRPr="00684F33">
        <w:rPr>
          <w:rFonts w:eastAsia="Times New Roman" w:cs="Arial"/>
          <w:szCs w:val="24"/>
          <w:lang w:val="nl-NL" w:eastAsia="nl-NL"/>
        </w:rPr>
        <w:t xml:space="preserve">. </w:t>
      </w:r>
      <w:bookmarkEnd w:id="57"/>
      <w:r w:rsidRPr="00684F33">
        <w:rPr>
          <w:rFonts w:eastAsia="Times New Roman" w:cs="Arial"/>
          <w:szCs w:val="24"/>
          <w:lang w:val="nl-NL" w:eastAsia="nl-NL"/>
        </w:rPr>
        <w:br/>
        <w:t xml:space="preserve">Speelduur: 6:09. Boeknummer: </w:t>
      </w:r>
      <w:r w:rsidRPr="00684F33">
        <w:rPr>
          <w:rFonts w:eastAsia="Times New Roman" w:cs="Arial"/>
          <w:szCs w:val="24"/>
          <w:lang w:eastAsia="nl-NL"/>
        </w:rPr>
        <w:t xml:space="preserve">28784. </w:t>
      </w:r>
    </w:p>
    <w:p w14:paraId="29FF51B7" w14:textId="77777777" w:rsidR="00684F33" w:rsidRPr="00684F33" w:rsidRDefault="00684F33" w:rsidP="00684F33">
      <w:pPr>
        <w:spacing w:after="0" w:line="240" w:lineRule="auto"/>
        <w:rPr>
          <w:rFonts w:eastAsia="Times New Roman" w:cs="Arial"/>
          <w:szCs w:val="24"/>
          <w:lang w:val="nl-NL" w:eastAsia="nl-NL"/>
        </w:rPr>
      </w:pPr>
    </w:p>
    <w:p w14:paraId="4B5A5F90" w14:textId="77777777" w:rsidR="002E4B13" w:rsidRDefault="00684F33" w:rsidP="002B6A1F">
      <w:pPr>
        <w:spacing w:after="0" w:line="240" w:lineRule="auto"/>
        <w:rPr>
          <w:rFonts w:eastAsia="Calibri" w:cs="Arial"/>
          <w:color w:val="000000"/>
          <w:kern w:val="2"/>
          <w:szCs w:val="24"/>
          <w14:ligatures w14:val="standardContextual"/>
        </w:rPr>
      </w:pPr>
      <w:r w:rsidRPr="00684F33">
        <w:rPr>
          <w:rFonts w:eastAsia="Calibri" w:cs="Arial"/>
          <w:b/>
          <w:bCs/>
          <w:kern w:val="2"/>
          <w:szCs w:val="24"/>
          <w:lang w:val="nl-NL"/>
          <w14:ligatures w14:val="standardContextual"/>
        </w:rPr>
        <w:t>‘Slagen met dyscalculie in het hoger onderwijs’.</w:t>
      </w:r>
      <w:r w:rsidRPr="00684F33">
        <w:rPr>
          <w:rFonts w:eastAsia="Calibri" w:cs="Arial"/>
          <w:b/>
          <w:bCs/>
          <w:kern w:val="2"/>
          <w:szCs w:val="24"/>
          <w:lang w:val="nl-NL"/>
          <w14:ligatures w14:val="standardContextual"/>
        </w:rPr>
        <w:br/>
      </w:r>
      <w:r w:rsidRPr="00684F33">
        <w:rPr>
          <w:rFonts w:eastAsia="Calibri" w:cs="Arial"/>
          <w:color w:val="000000"/>
          <w:kern w:val="2"/>
          <w:szCs w:val="24"/>
          <w:lang w:val="nl-NL"/>
          <w14:ligatures w14:val="standardContextual"/>
        </w:rPr>
        <w:t>Speelduur: 3:18. Boeknummer:</w:t>
      </w:r>
      <w:r w:rsidRPr="00684F33">
        <w:rPr>
          <w:rFonts w:ascii="Calibri" w:eastAsia="Calibri" w:hAnsi="Calibri" w:cs="Times New Roman"/>
          <w:kern w:val="2"/>
          <w:sz w:val="22"/>
          <w14:ligatures w14:val="standardContextual"/>
        </w:rPr>
        <w:t xml:space="preserve"> </w:t>
      </w:r>
      <w:r w:rsidRPr="00684F33">
        <w:rPr>
          <w:rFonts w:eastAsia="Calibri" w:cs="Arial"/>
          <w:color w:val="000000"/>
          <w:kern w:val="2"/>
          <w:szCs w:val="24"/>
          <w14:ligatures w14:val="standardContextual"/>
        </w:rPr>
        <w:t>32040.</w:t>
      </w:r>
    </w:p>
    <w:p w14:paraId="5456C9FB" w14:textId="77777777" w:rsidR="002E4B13" w:rsidRDefault="002E4B13" w:rsidP="002B6A1F">
      <w:pPr>
        <w:spacing w:after="0" w:line="240" w:lineRule="auto"/>
        <w:rPr>
          <w:rFonts w:eastAsia="Calibri" w:cs="Arial"/>
          <w:color w:val="000000"/>
          <w:kern w:val="2"/>
          <w:szCs w:val="24"/>
          <w14:ligatures w14:val="standardContextual"/>
        </w:rPr>
      </w:pPr>
    </w:p>
    <w:p w14:paraId="75ED8773" w14:textId="6510E60F" w:rsidR="00AE0E56" w:rsidRPr="002B6A1F" w:rsidRDefault="00684F33" w:rsidP="002B6A1F">
      <w:pPr>
        <w:spacing w:after="0" w:line="240" w:lineRule="auto"/>
        <w:rPr>
          <w:rFonts w:eastAsia="Times New Roman" w:cs="Arial"/>
          <w:szCs w:val="24"/>
          <w:lang w:val="nl-NL" w:eastAsia="nl-NL"/>
        </w:rPr>
      </w:pPr>
      <w:r w:rsidRPr="00684F33">
        <w:rPr>
          <w:rFonts w:eastAsia="Calibri" w:cs="Arial"/>
          <w:color w:val="000000"/>
          <w:kern w:val="2"/>
          <w:szCs w:val="24"/>
          <w:lang w:val="nl-NL"/>
          <w14:ligatures w14:val="standardContextual"/>
        </w:rPr>
        <w:br/>
      </w:r>
    </w:p>
    <w:p w14:paraId="3D8353AC" w14:textId="77777777" w:rsidR="002C5902" w:rsidRPr="00CF55A2" w:rsidRDefault="002C5902" w:rsidP="009265BF">
      <w:pPr>
        <w:pStyle w:val="Kop1"/>
      </w:pPr>
      <w:bookmarkStart w:id="58" w:name="_Hlk84347412"/>
      <w:bookmarkStart w:id="59" w:name="_Toc159507545"/>
      <w:r w:rsidRPr="00CF55A2">
        <w:t>De terugblik:</w:t>
      </w:r>
      <w:bookmarkStart w:id="60" w:name="_Hlk65834999"/>
      <w:r w:rsidRPr="00CF55A2">
        <w:t xml:space="preserve"> vier </w:t>
      </w:r>
      <w:r>
        <w:t>boeken over kunstenaars in de 19</w:t>
      </w:r>
      <w:r w:rsidRPr="00DF123F">
        <w:rPr>
          <w:vertAlign w:val="superscript"/>
        </w:rPr>
        <w:t>de</w:t>
      </w:r>
      <w:r>
        <w:t xml:space="preserve"> en vroege 20</w:t>
      </w:r>
      <w:r w:rsidRPr="00454513">
        <w:rPr>
          <w:vertAlign w:val="superscript"/>
        </w:rPr>
        <w:t>ste</w:t>
      </w:r>
      <w:r>
        <w:t xml:space="preserve"> eeuw</w:t>
      </w:r>
      <w:bookmarkEnd w:id="59"/>
      <w:r w:rsidRPr="00CF55A2">
        <w:t xml:space="preserve"> </w:t>
      </w:r>
    </w:p>
    <w:p w14:paraId="722DC66C" w14:textId="77777777" w:rsidR="002C5902" w:rsidRPr="00CF55A2" w:rsidRDefault="002C5902" w:rsidP="002C5902">
      <w:pPr>
        <w:rPr>
          <w:lang w:val="nl-NL"/>
        </w:rPr>
      </w:pPr>
      <w:r>
        <w:rPr>
          <w:lang w:val="nl-NL"/>
        </w:rPr>
        <w:t xml:space="preserve">Naar aanleiding van </w:t>
      </w:r>
      <w:proofErr w:type="spellStart"/>
      <w:r>
        <w:rPr>
          <w:lang w:val="nl-NL"/>
        </w:rPr>
        <w:t>Ensor</w:t>
      </w:r>
      <w:proofErr w:type="spellEnd"/>
      <w:r>
        <w:rPr>
          <w:lang w:val="nl-NL"/>
        </w:rPr>
        <w:t xml:space="preserve"> 2024, de herdenking van de 75</w:t>
      </w:r>
      <w:r w:rsidRPr="00454513">
        <w:rPr>
          <w:vertAlign w:val="superscript"/>
          <w:lang w:val="nl-NL"/>
        </w:rPr>
        <w:t>ste</w:t>
      </w:r>
      <w:r>
        <w:rPr>
          <w:lang w:val="nl-NL"/>
        </w:rPr>
        <w:t xml:space="preserve"> verjaardag van de dood van de schilder James </w:t>
      </w:r>
      <w:proofErr w:type="spellStart"/>
      <w:r>
        <w:rPr>
          <w:lang w:val="nl-NL"/>
        </w:rPr>
        <w:t>Ensor</w:t>
      </w:r>
      <w:proofErr w:type="spellEnd"/>
      <w:r>
        <w:rPr>
          <w:lang w:val="nl-NL"/>
        </w:rPr>
        <w:t xml:space="preserve">, zijn we met veel plezier in de kunstarchieven gedoken en terug bovengekomen met vier pareltjes over kunstenaars uit het einde van de </w:t>
      </w:r>
      <w:r w:rsidRPr="00372774">
        <w:rPr>
          <w:lang w:val="nl-NL"/>
        </w:rPr>
        <w:t>19de en vroege 20ste eeuw</w:t>
      </w:r>
      <w:r>
        <w:rPr>
          <w:lang w:val="nl-NL"/>
        </w:rPr>
        <w:t>.</w:t>
      </w:r>
    </w:p>
    <w:p w14:paraId="61220E60" w14:textId="77777777" w:rsidR="002C5902" w:rsidRPr="00CF55A2" w:rsidRDefault="002C5902" w:rsidP="002C5902">
      <w:pPr>
        <w:rPr>
          <w:lang w:val="nl-NL"/>
        </w:rPr>
      </w:pPr>
      <w:r>
        <w:rPr>
          <w:lang w:val="nl-NL"/>
        </w:rPr>
        <w:t>Maak je klaar voor een auditieve trip door het museum met:</w:t>
      </w:r>
    </w:p>
    <w:p w14:paraId="728E5D80" w14:textId="77777777" w:rsidR="002C5902" w:rsidRPr="00CF55A2" w:rsidRDefault="002C5902" w:rsidP="002C5902">
      <w:pPr>
        <w:ind w:left="708"/>
        <w:rPr>
          <w:lang w:val="nl-NL"/>
        </w:rPr>
      </w:pPr>
      <w:r>
        <w:rPr>
          <w:lang w:val="nl-NL"/>
        </w:rPr>
        <w:t>‘</w:t>
      </w:r>
      <w:r w:rsidRPr="00DF123F">
        <w:rPr>
          <w:lang w:val="nl-NL"/>
        </w:rPr>
        <w:t>De vergeten voettocht van Vincent van Gogh</w:t>
      </w:r>
      <w:r>
        <w:rPr>
          <w:lang w:val="nl-NL"/>
        </w:rPr>
        <w:t>’</w:t>
      </w:r>
      <w:r w:rsidRPr="00DF123F">
        <w:rPr>
          <w:lang w:val="nl-NL"/>
        </w:rPr>
        <w:t xml:space="preserve"> </w:t>
      </w:r>
      <w:r>
        <w:rPr>
          <w:lang w:val="nl-NL"/>
        </w:rPr>
        <w:t xml:space="preserve">van Lander </w:t>
      </w:r>
      <w:proofErr w:type="spellStart"/>
      <w:r>
        <w:rPr>
          <w:lang w:val="nl-NL"/>
        </w:rPr>
        <w:t>Deweer</w:t>
      </w:r>
      <w:proofErr w:type="spellEnd"/>
      <w:r>
        <w:rPr>
          <w:lang w:val="nl-NL"/>
        </w:rPr>
        <w:br/>
      </w:r>
      <w:r>
        <w:rPr>
          <w:lang w:val="nl-NL"/>
        </w:rPr>
        <w:br/>
        <w:t>‘</w:t>
      </w:r>
      <w:r w:rsidRPr="00DF123F">
        <w:rPr>
          <w:lang w:val="nl-NL"/>
        </w:rPr>
        <w:t xml:space="preserve">Moeten vrouwen naakt zijn om in het museum te hangen? </w:t>
      </w:r>
      <w:r>
        <w:rPr>
          <w:lang w:val="nl-NL"/>
        </w:rPr>
        <w:t>V</w:t>
      </w:r>
      <w:r w:rsidRPr="00DF123F">
        <w:rPr>
          <w:lang w:val="nl-NL"/>
        </w:rPr>
        <w:t>rouwelijke kunstenaars van 1850 tot nu</w:t>
      </w:r>
      <w:r>
        <w:rPr>
          <w:lang w:val="nl-NL"/>
        </w:rPr>
        <w:t xml:space="preserve">’ van Christiane </w:t>
      </w:r>
      <w:proofErr w:type="spellStart"/>
      <w:r>
        <w:rPr>
          <w:lang w:val="nl-NL"/>
        </w:rPr>
        <w:t>Struyven</w:t>
      </w:r>
      <w:proofErr w:type="spellEnd"/>
    </w:p>
    <w:p w14:paraId="5AA5F587" w14:textId="77777777" w:rsidR="002C5902" w:rsidRPr="00CF55A2" w:rsidRDefault="002C5902" w:rsidP="002C5902">
      <w:pPr>
        <w:ind w:left="708"/>
        <w:rPr>
          <w:lang w:val="nl-NL"/>
        </w:rPr>
      </w:pPr>
      <w:r>
        <w:rPr>
          <w:lang w:val="nl-NL"/>
        </w:rPr>
        <w:lastRenderedPageBreak/>
        <w:t>‘</w:t>
      </w:r>
      <w:r w:rsidRPr="00DF123F">
        <w:rPr>
          <w:lang w:val="nl-NL"/>
        </w:rPr>
        <w:t xml:space="preserve">James </w:t>
      </w:r>
      <w:proofErr w:type="spellStart"/>
      <w:r w:rsidRPr="00DF123F">
        <w:rPr>
          <w:lang w:val="nl-NL"/>
        </w:rPr>
        <w:t>Ensor</w:t>
      </w:r>
      <w:proofErr w:type="spellEnd"/>
      <w:r w:rsidRPr="00DF123F">
        <w:rPr>
          <w:lang w:val="nl-NL"/>
        </w:rPr>
        <w:t>: een biografie</w:t>
      </w:r>
      <w:r>
        <w:rPr>
          <w:lang w:val="nl-NL"/>
        </w:rPr>
        <w:t>’ van Eric Min</w:t>
      </w:r>
      <w:r>
        <w:rPr>
          <w:lang w:val="nl-NL"/>
        </w:rPr>
        <w:br/>
      </w:r>
      <w:r>
        <w:rPr>
          <w:lang w:val="nl-NL"/>
        </w:rPr>
        <w:br/>
      </w:r>
      <w:r w:rsidRPr="00CF55A2">
        <w:rPr>
          <w:lang w:val="nl-NL"/>
        </w:rPr>
        <w:t xml:space="preserve">en </w:t>
      </w:r>
      <w:r>
        <w:rPr>
          <w:lang w:val="nl-NL"/>
        </w:rPr>
        <w:t>‘</w:t>
      </w:r>
      <w:r w:rsidRPr="00DF123F">
        <w:rPr>
          <w:lang w:val="nl-NL"/>
        </w:rPr>
        <w:t>Een schilder in Parijs: Henri Evenepoel 1872-1899</w:t>
      </w:r>
      <w:r>
        <w:rPr>
          <w:lang w:val="nl-NL"/>
        </w:rPr>
        <w:t>’ van Eric Min</w:t>
      </w:r>
    </w:p>
    <w:p w14:paraId="2BC929F7" w14:textId="77777777" w:rsidR="002C5902" w:rsidRPr="00CF55A2" w:rsidRDefault="002C5902" w:rsidP="009265BF">
      <w:pPr>
        <w:pStyle w:val="Kop2"/>
      </w:pPr>
      <w:bookmarkStart w:id="61" w:name="_Hlk70505432"/>
      <w:bookmarkStart w:id="62" w:name="_Hlk83646632"/>
      <w:bookmarkStart w:id="63" w:name="_Toc159507546"/>
      <w:r w:rsidRPr="00CF55A2">
        <w:t xml:space="preserve">Deel 1: </w:t>
      </w:r>
      <w:bookmarkEnd w:id="61"/>
      <w:r w:rsidRPr="00DF123F">
        <w:t>‘De vergeten voettocht van Vincent van Gogh’ van Lander Deweer</w:t>
      </w:r>
      <w:bookmarkEnd w:id="63"/>
    </w:p>
    <w:p w14:paraId="37C0D5DB" w14:textId="77777777" w:rsidR="002C5902" w:rsidRDefault="002C5902" w:rsidP="002C5902">
      <w:r w:rsidRPr="00454513">
        <w:t>Een essentieel puzzelstukje in het leven van Vincent van Gogh. Een verbluffend verhaal over een ontluikend kunstenaarschap, een vergeten mentor en de laatste protestanten van Vlaanderen.</w:t>
      </w:r>
    </w:p>
    <w:p w14:paraId="3CC6C626" w14:textId="77777777" w:rsidR="002C5902" w:rsidRDefault="002C5902" w:rsidP="002C5902">
      <w:r w:rsidRPr="00454513">
        <w:t xml:space="preserve">Ook al is hij best een vrolijke jongen, </w:t>
      </w:r>
      <w:r>
        <w:t xml:space="preserve">auteur </w:t>
      </w:r>
      <w:r w:rsidRPr="00454513">
        <w:t xml:space="preserve">Lander </w:t>
      </w:r>
      <w:proofErr w:type="spellStart"/>
      <w:r w:rsidRPr="00454513">
        <w:t>Deweer</w:t>
      </w:r>
      <w:proofErr w:type="spellEnd"/>
      <w:r w:rsidRPr="00454513">
        <w:t xml:space="preserve"> dwaalt graag over begraafplaatsen. En dan vooral over het beboste kerkhof van </w:t>
      </w:r>
      <w:proofErr w:type="spellStart"/>
      <w:r w:rsidRPr="00454513">
        <w:t>Korsele</w:t>
      </w:r>
      <w:proofErr w:type="spellEnd"/>
      <w:r w:rsidRPr="00454513">
        <w:t xml:space="preserve">, het laatste protestantste dorp van Vlaanderen. Op een dag ontdekt hij dat in het meest opvallende graf van </w:t>
      </w:r>
      <w:proofErr w:type="spellStart"/>
      <w:r w:rsidRPr="00454513">
        <w:t>Korsele</w:t>
      </w:r>
      <w:proofErr w:type="spellEnd"/>
      <w:r w:rsidRPr="00454513">
        <w:t xml:space="preserve"> een vergeten vertrouwenspersoon van Vincent van Gogh begraven ligt: Abraham van der </w:t>
      </w:r>
      <w:proofErr w:type="spellStart"/>
      <w:r w:rsidRPr="00454513">
        <w:t>Waeyen</w:t>
      </w:r>
      <w:proofErr w:type="spellEnd"/>
      <w:r w:rsidRPr="00454513">
        <w:t xml:space="preserve"> </w:t>
      </w:r>
      <w:proofErr w:type="spellStart"/>
      <w:r w:rsidRPr="00454513">
        <w:t>Pieterszen</w:t>
      </w:r>
      <w:proofErr w:type="spellEnd"/>
      <w:r w:rsidRPr="00454513">
        <w:t xml:space="preserve">. </w:t>
      </w:r>
    </w:p>
    <w:p w14:paraId="1F413A29" w14:textId="7DB02768" w:rsidR="002C5902" w:rsidRDefault="002C5902" w:rsidP="002C5902">
      <w:r w:rsidRPr="00454513">
        <w:t xml:space="preserve">In de zomer van 1879 liep de toen zesentwintigjarige Van Gogh drie dagen en twee nachten om in </w:t>
      </w:r>
      <w:proofErr w:type="spellStart"/>
      <w:r w:rsidRPr="00454513">
        <w:t>Korsele</w:t>
      </w:r>
      <w:proofErr w:type="spellEnd"/>
      <w:r w:rsidRPr="00454513">
        <w:t xml:space="preserve"> deze schilderende dominee te ontmoeten. Hij wilde hem koste wat het kost zijn prille schetsen tonen. Was dit het moment dat Van Gogh besloot om kunstenaar te worden? </w:t>
      </w:r>
      <w:proofErr w:type="spellStart"/>
      <w:r w:rsidRPr="00454513">
        <w:t>Deweer</w:t>
      </w:r>
      <w:proofErr w:type="spellEnd"/>
      <w:r w:rsidRPr="00454513">
        <w:t xml:space="preserve"> raakt meer en meer gefascineerd door dit in nevelen gehulde maar essentiële puzzelstukje uit het leven van </w:t>
      </w:r>
      <w:proofErr w:type="spellStart"/>
      <w:r w:rsidRPr="00454513">
        <w:t>Van</w:t>
      </w:r>
      <w:proofErr w:type="spellEnd"/>
      <w:r w:rsidRPr="00454513">
        <w:t xml:space="preserve"> Gogh, net als door het merkwaardige dorp waar </w:t>
      </w:r>
      <w:proofErr w:type="spellStart"/>
      <w:r w:rsidRPr="00454513">
        <w:t>Pieterszen</w:t>
      </w:r>
      <w:proofErr w:type="spellEnd"/>
      <w:r w:rsidRPr="00454513">
        <w:t xml:space="preserve"> begraven ligt. In dit meeslepende en verrassende verhaal over een ontluikend kunstenaarschap en een geloofsgemeenschap in verval wekt hij de vriendschap tussen de jonge Van Gogh en zijn vergeten mentor opnieuw tot leven.</w:t>
      </w:r>
    </w:p>
    <w:p w14:paraId="3698BE56" w14:textId="1DEE4479" w:rsidR="002C5902" w:rsidRPr="002C5902" w:rsidRDefault="002C5902" w:rsidP="002C5902">
      <w:r w:rsidRPr="00454513">
        <w:t xml:space="preserve">Lander </w:t>
      </w:r>
      <w:proofErr w:type="spellStart"/>
      <w:r w:rsidRPr="00454513">
        <w:t>Deweer</w:t>
      </w:r>
      <w:proofErr w:type="spellEnd"/>
      <w:r w:rsidRPr="00454513">
        <w:t xml:space="preserve"> is freelance reporter</w:t>
      </w:r>
      <w:r>
        <w:t xml:space="preserve"> en schrijft</w:t>
      </w:r>
      <w:r w:rsidRPr="00454513">
        <w:t xml:space="preserve"> onder meer </w:t>
      </w:r>
      <w:r>
        <w:t>voor</w:t>
      </w:r>
      <w:r w:rsidRPr="00454513">
        <w:t xml:space="preserve"> </w:t>
      </w:r>
      <w:proofErr w:type="spellStart"/>
      <w:r w:rsidRPr="00454513">
        <w:t>Knack</w:t>
      </w:r>
      <w:proofErr w:type="spellEnd"/>
      <w:r w:rsidRPr="00454513">
        <w:t xml:space="preserve"> en wielertijdschrift </w:t>
      </w:r>
      <w:proofErr w:type="spellStart"/>
      <w:r w:rsidRPr="00454513">
        <w:t>Bahamontes</w:t>
      </w:r>
      <w:proofErr w:type="spellEnd"/>
      <w:r w:rsidRPr="00454513">
        <w:t>. In 2017 werd hij door de Stichting voor Verhalende Journalistiek in Amsterdam verkozen tot Meesterverteller.</w:t>
      </w:r>
    </w:p>
    <w:p w14:paraId="47D3F82D" w14:textId="77777777" w:rsidR="002C5902" w:rsidRPr="00CF55A2" w:rsidRDefault="002C5902" w:rsidP="009265BF">
      <w:pPr>
        <w:pStyle w:val="Kop2"/>
      </w:pPr>
      <w:bookmarkStart w:id="64" w:name="_Toc159507547"/>
      <w:r w:rsidRPr="00CF55A2">
        <w:t xml:space="preserve">Deel 2: </w:t>
      </w:r>
      <w:r w:rsidRPr="00DF123F">
        <w:t>‘Moeten vrouwen naakt zijn om in het museum te hangen? Vrouwelijke kunstenaars van 1850 tot nu’ van Christiane Struyven</w:t>
      </w:r>
      <w:bookmarkEnd w:id="64"/>
    </w:p>
    <w:p w14:paraId="636E663A" w14:textId="77777777" w:rsidR="002C5902" w:rsidRDefault="002C5902" w:rsidP="002C5902">
      <w:pPr>
        <w:rPr>
          <w:rFonts w:eastAsia="Calibri" w:cs="Times New Roman"/>
        </w:rPr>
      </w:pPr>
      <w:r w:rsidRPr="00094B2B">
        <w:rPr>
          <w:rFonts w:eastAsia="Calibri" w:cs="Times New Roman"/>
        </w:rPr>
        <w:t>Moeten vrouwen naakt zijn om in het museum te hangen? Jarenlang leek het wel de teneur en was het voor een vrouw haast onmogelijk om door te breken als kunstenaar.</w:t>
      </w:r>
      <w:r>
        <w:rPr>
          <w:rFonts w:eastAsia="Calibri" w:cs="Times New Roman"/>
        </w:rPr>
        <w:t xml:space="preserve"> </w:t>
      </w:r>
    </w:p>
    <w:p w14:paraId="6C8C32AE" w14:textId="77777777" w:rsidR="002C5902" w:rsidRDefault="002C5902" w:rsidP="002C5902">
      <w:pPr>
        <w:rPr>
          <w:rFonts w:eastAsia="Calibri" w:cs="Times New Roman"/>
        </w:rPr>
      </w:pPr>
      <w:r w:rsidRPr="00094B2B">
        <w:rPr>
          <w:rFonts w:eastAsia="Calibri" w:cs="Times New Roman"/>
        </w:rPr>
        <w:t xml:space="preserve">In dit boek vertelt kunsthistorica Christiane </w:t>
      </w:r>
      <w:proofErr w:type="spellStart"/>
      <w:r w:rsidRPr="00094B2B">
        <w:rPr>
          <w:rFonts w:eastAsia="Calibri" w:cs="Times New Roman"/>
        </w:rPr>
        <w:t>Struyven</w:t>
      </w:r>
      <w:proofErr w:type="spellEnd"/>
      <w:r w:rsidRPr="00094B2B">
        <w:rPr>
          <w:rFonts w:eastAsia="Calibri" w:cs="Times New Roman"/>
        </w:rPr>
        <w:t xml:space="preserve"> het verhaal van vijftig artiestes, van 1850 tot nu. Van impressionisme over avant-gardisme, abstract expressionisme en feminisme tot de geglobaliseerde kunst van een aantal topartieste</w:t>
      </w:r>
      <w:r>
        <w:rPr>
          <w:rFonts w:eastAsia="Calibri" w:cs="Times New Roman"/>
        </w:rPr>
        <w:t>n</w:t>
      </w:r>
      <w:r w:rsidRPr="00094B2B">
        <w:rPr>
          <w:rFonts w:eastAsia="Calibri" w:cs="Times New Roman"/>
        </w:rPr>
        <w:t xml:space="preserve"> van vandaag. </w:t>
      </w:r>
      <w:r>
        <w:rPr>
          <w:rFonts w:eastAsia="Calibri" w:cs="Times New Roman"/>
        </w:rPr>
        <w:t>‘</w:t>
      </w:r>
      <w:r w:rsidRPr="00094B2B">
        <w:rPr>
          <w:rFonts w:eastAsia="Calibri" w:cs="Times New Roman"/>
        </w:rPr>
        <w:t>Moeten vrouwen naakt zijn om in het museum te hangen?</w:t>
      </w:r>
      <w:r>
        <w:rPr>
          <w:rFonts w:eastAsia="Calibri" w:cs="Times New Roman"/>
        </w:rPr>
        <w:t>’</w:t>
      </w:r>
      <w:r w:rsidRPr="00094B2B">
        <w:rPr>
          <w:rFonts w:eastAsia="Calibri" w:cs="Times New Roman"/>
        </w:rPr>
        <w:t xml:space="preserve"> is </w:t>
      </w:r>
      <w:r>
        <w:rPr>
          <w:rFonts w:eastAsia="Calibri" w:cs="Times New Roman"/>
        </w:rPr>
        <w:t xml:space="preserve">noch een </w:t>
      </w:r>
      <w:r w:rsidRPr="00094B2B">
        <w:rPr>
          <w:rFonts w:eastAsia="Calibri" w:cs="Times New Roman"/>
        </w:rPr>
        <w:t xml:space="preserve">feministisch pamflet noch </w:t>
      </w:r>
      <w:r>
        <w:rPr>
          <w:rFonts w:eastAsia="Calibri" w:cs="Times New Roman"/>
        </w:rPr>
        <w:t xml:space="preserve">een </w:t>
      </w:r>
      <w:r w:rsidRPr="00094B2B">
        <w:rPr>
          <w:rFonts w:eastAsia="Calibri" w:cs="Times New Roman"/>
        </w:rPr>
        <w:t>droge geschiedschrijving, maar een geëngageerd kunstboek waarin vrouwen hun rechtmatige plek in de kunstgeschiedenis innemen.</w:t>
      </w:r>
    </w:p>
    <w:p w14:paraId="79F193A5" w14:textId="6BFD3215" w:rsidR="002C5902" w:rsidRPr="00CF55A2" w:rsidRDefault="002C5902" w:rsidP="002C5902">
      <w:pPr>
        <w:rPr>
          <w:rFonts w:eastAsia="Calibri" w:cs="Times New Roman"/>
        </w:rPr>
      </w:pPr>
      <w:r w:rsidRPr="00094B2B">
        <w:rPr>
          <w:rFonts w:eastAsia="Calibri" w:cs="Times New Roman"/>
        </w:rPr>
        <w:lastRenderedPageBreak/>
        <w:t xml:space="preserve">Christiane </w:t>
      </w:r>
      <w:proofErr w:type="spellStart"/>
      <w:r w:rsidRPr="00094B2B">
        <w:rPr>
          <w:rFonts w:eastAsia="Calibri" w:cs="Times New Roman"/>
        </w:rPr>
        <w:t>Struyven</w:t>
      </w:r>
      <w:proofErr w:type="spellEnd"/>
      <w:r w:rsidRPr="00094B2B">
        <w:rPr>
          <w:rFonts w:eastAsia="Calibri" w:cs="Times New Roman"/>
        </w:rPr>
        <w:t xml:space="preserve"> studeerde kunstgeschiedenis aan Cambridge University, werkte als kunstcurator in Mexico en geeft sinds 2010 </w:t>
      </w:r>
      <w:r w:rsidR="00E274D7">
        <w:rPr>
          <w:rFonts w:eastAsia="Calibri" w:cs="Times New Roman"/>
        </w:rPr>
        <w:t xml:space="preserve">in </w:t>
      </w:r>
      <w:r w:rsidRPr="00094B2B">
        <w:rPr>
          <w:rFonts w:eastAsia="Calibri" w:cs="Times New Roman"/>
        </w:rPr>
        <w:t>België lezingen over moderne en hedendaagse kunst.</w:t>
      </w:r>
    </w:p>
    <w:p w14:paraId="014CB277" w14:textId="77777777" w:rsidR="00291E55" w:rsidRDefault="002C5902" w:rsidP="009265BF">
      <w:pPr>
        <w:pStyle w:val="Kop2"/>
      </w:pPr>
      <w:bookmarkStart w:id="65" w:name="_Toc159507548"/>
      <w:bookmarkEnd w:id="60"/>
      <w:bookmarkEnd w:id="62"/>
      <w:r w:rsidRPr="00CF55A2">
        <w:t xml:space="preserve">Deel 3: </w:t>
      </w:r>
      <w:r w:rsidRPr="00DF123F">
        <w:t>‘James Ensor: een biografie’ van Eric Min</w:t>
      </w:r>
      <w:bookmarkEnd w:id="65"/>
    </w:p>
    <w:p w14:paraId="6977F51B" w14:textId="77777777" w:rsidR="002C5902" w:rsidRDefault="002C5902" w:rsidP="002C5902">
      <w:pPr>
        <w:rPr>
          <w:lang w:val="nl-NL"/>
        </w:rPr>
      </w:pPr>
      <w:r w:rsidRPr="00094B2B">
        <w:rPr>
          <w:lang w:val="nl-NL"/>
        </w:rPr>
        <w:t xml:space="preserve">Een rebelse belhamel? Een geniale </w:t>
      </w:r>
      <w:r>
        <w:rPr>
          <w:lang w:val="nl-NL"/>
        </w:rPr>
        <w:t>mopperaa</w:t>
      </w:r>
      <w:r w:rsidRPr="00094B2B">
        <w:rPr>
          <w:lang w:val="nl-NL"/>
        </w:rPr>
        <w:t xml:space="preserve">r? Een mens met een handleiding? James </w:t>
      </w:r>
      <w:proofErr w:type="spellStart"/>
      <w:r w:rsidRPr="00094B2B">
        <w:rPr>
          <w:lang w:val="nl-NL"/>
        </w:rPr>
        <w:t>Ensor</w:t>
      </w:r>
      <w:proofErr w:type="spellEnd"/>
      <w:r w:rsidRPr="00094B2B">
        <w:rPr>
          <w:lang w:val="nl-NL"/>
        </w:rPr>
        <w:t xml:space="preserve"> (1860-1949) was het allemaal: baron en bohemien, middenstander en misverstand, een </w:t>
      </w:r>
      <w:proofErr w:type="spellStart"/>
      <w:r w:rsidRPr="00094B2B">
        <w:rPr>
          <w:lang w:val="nl-NL"/>
        </w:rPr>
        <w:t>peintre</w:t>
      </w:r>
      <w:proofErr w:type="spellEnd"/>
      <w:r w:rsidRPr="00094B2B">
        <w:rPr>
          <w:lang w:val="nl-NL"/>
        </w:rPr>
        <w:t xml:space="preserve"> </w:t>
      </w:r>
      <w:proofErr w:type="spellStart"/>
      <w:r w:rsidRPr="00094B2B">
        <w:rPr>
          <w:lang w:val="nl-NL"/>
        </w:rPr>
        <w:t>maudit</w:t>
      </w:r>
      <w:proofErr w:type="spellEnd"/>
      <w:r w:rsidRPr="00094B2B">
        <w:rPr>
          <w:lang w:val="nl-NL"/>
        </w:rPr>
        <w:t xml:space="preserve"> die de wereld bespiedde vanuit zijn ivoren toren in Oostende en asiel zocht in de Brusselse salons. De storm in zijn hoofd leverde een claustrofobisch maar veeltalig oeuvre op, een geverfde wereld van maskers en schedels. Als kritische getuige en medeplichtige stond </w:t>
      </w:r>
      <w:proofErr w:type="spellStart"/>
      <w:r w:rsidRPr="00094B2B">
        <w:rPr>
          <w:lang w:val="nl-NL"/>
        </w:rPr>
        <w:t>Ensor</w:t>
      </w:r>
      <w:proofErr w:type="spellEnd"/>
      <w:r w:rsidRPr="00094B2B">
        <w:rPr>
          <w:lang w:val="nl-NL"/>
        </w:rPr>
        <w:t xml:space="preserve"> midden in de woelige kunstscène van het laatste kwart van de negentiende eeuw</w:t>
      </w:r>
    </w:p>
    <w:p w14:paraId="5C71C072" w14:textId="77777777" w:rsidR="002C5902" w:rsidRDefault="002C5902" w:rsidP="002C5902">
      <w:pPr>
        <w:rPr>
          <w:lang w:val="nl-NL"/>
        </w:rPr>
      </w:pPr>
      <w:r w:rsidRPr="00094B2B">
        <w:rPr>
          <w:lang w:val="nl-NL"/>
        </w:rPr>
        <w:t xml:space="preserve">Al wie een naam had, kruiste zijn pad: de nieuwlichters van Les </w:t>
      </w:r>
      <w:proofErr w:type="spellStart"/>
      <w:r w:rsidRPr="00094B2B">
        <w:rPr>
          <w:lang w:val="nl-NL"/>
        </w:rPr>
        <w:t>Vingt</w:t>
      </w:r>
      <w:proofErr w:type="spellEnd"/>
      <w:r w:rsidRPr="00094B2B">
        <w:rPr>
          <w:lang w:val="nl-NL"/>
        </w:rPr>
        <w:t xml:space="preserve">, Rik Wouters, </w:t>
      </w:r>
      <w:proofErr w:type="spellStart"/>
      <w:r w:rsidRPr="00094B2B">
        <w:rPr>
          <w:lang w:val="nl-NL"/>
        </w:rPr>
        <w:t>Nolde</w:t>
      </w:r>
      <w:proofErr w:type="spellEnd"/>
      <w:r w:rsidRPr="00094B2B">
        <w:rPr>
          <w:lang w:val="nl-NL"/>
        </w:rPr>
        <w:t xml:space="preserve"> en </w:t>
      </w:r>
      <w:proofErr w:type="spellStart"/>
      <w:r w:rsidRPr="00094B2B">
        <w:rPr>
          <w:lang w:val="nl-NL"/>
        </w:rPr>
        <w:t>Kandinsky</w:t>
      </w:r>
      <w:proofErr w:type="spellEnd"/>
      <w:r w:rsidRPr="00094B2B">
        <w:rPr>
          <w:lang w:val="nl-NL"/>
        </w:rPr>
        <w:t xml:space="preserve">, Léon </w:t>
      </w:r>
      <w:proofErr w:type="spellStart"/>
      <w:r w:rsidRPr="00094B2B">
        <w:rPr>
          <w:lang w:val="nl-NL"/>
        </w:rPr>
        <w:t>Spilliaert</w:t>
      </w:r>
      <w:proofErr w:type="spellEnd"/>
      <w:r w:rsidRPr="00094B2B">
        <w:rPr>
          <w:lang w:val="nl-NL"/>
        </w:rPr>
        <w:t xml:space="preserve"> en </w:t>
      </w:r>
      <w:proofErr w:type="spellStart"/>
      <w:r w:rsidRPr="00094B2B">
        <w:rPr>
          <w:lang w:val="nl-NL"/>
        </w:rPr>
        <w:t>Neel</w:t>
      </w:r>
      <w:proofErr w:type="spellEnd"/>
      <w:r w:rsidRPr="00094B2B">
        <w:rPr>
          <w:lang w:val="nl-NL"/>
        </w:rPr>
        <w:t xml:space="preserve"> </w:t>
      </w:r>
      <w:proofErr w:type="spellStart"/>
      <w:r w:rsidRPr="00094B2B">
        <w:rPr>
          <w:lang w:val="nl-NL"/>
        </w:rPr>
        <w:t>Doff</w:t>
      </w:r>
      <w:proofErr w:type="spellEnd"/>
      <w:r w:rsidRPr="00094B2B">
        <w:rPr>
          <w:lang w:val="nl-NL"/>
        </w:rPr>
        <w:t>, vrijdenkers en dichters.</w:t>
      </w:r>
    </w:p>
    <w:p w14:paraId="4C8859E1" w14:textId="5A71D7D4" w:rsidR="002C5902" w:rsidRPr="00CF55A2" w:rsidRDefault="002C5902" w:rsidP="002C5902">
      <w:pPr>
        <w:rPr>
          <w:lang w:val="nl-NL"/>
        </w:rPr>
      </w:pPr>
      <w:r w:rsidRPr="00094B2B">
        <w:rPr>
          <w:lang w:val="nl-NL"/>
        </w:rPr>
        <w:t xml:space="preserve">Biograaf Eric Min toont dat er meer is tussen stilleven en zelfportret dan het felle appelblauwzeegroen of een meanderende potloodlijn laat vermoeden. Op de planken van </w:t>
      </w:r>
      <w:proofErr w:type="spellStart"/>
      <w:r w:rsidRPr="00094B2B">
        <w:rPr>
          <w:lang w:val="nl-NL"/>
        </w:rPr>
        <w:t>Ensors</w:t>
      </w:r>
      <w:proofErr w:type="spellEnd"/>
      <w:r w:rsidRPr="00094B2B">
        <w:rPr>
          <w:lang w:val="nl-NL"/>
        </w:rPr>
        <w:t xml:space="preserve"> atelier speelde zich een tragikomedie af die de kunstenaar met verve had geregisseerd: het verhaal van een ongeduldige, ontevreden mens. </w:t>
      </w:r>
      <w:proofErr w:type="spellStart"/>
      <w:r w:rsidRPr="00094B2B">
        <w:rPr>
          <w:lang w:val="nl-NL"/>
        </w:rPr>
        <w:t>Ensor</w:t>
      </w:r>
      <w:proofErr w:type="spellEnd"/>
      <w:r w:rsidRPr="00094B2B">
        <w:rPr>
          <w:lang w:val="nl-NL"/>
        </w:rPr>
        <w:t xml:space="preserve"> was van niemand. Niet eens van zichzelf.</w:t>
      </w:r>
    </w:p>
    <w:p w14:paraId="0B95F61B" w14:textId="77777777" w:rsidR="002C5902" w:rsidRPr="00CF55A2" w:rsidRDefault="002C5902" w:rsidP="009265BF">
      <w:pPr>
        <w:pStyle w:val="Kop2"/>
      </w:pPr>
      <w:bookmarkStart w:id="66" w:name="_Toc159507549"/>
      <w:r w:rsidRPr="00CF55A2">
        <w:t xml:space="preserve">Deel 4: </w:t>
      </w:r>
      <w:r w:rsidRPr="00DF123F">
        <w:t>‘Een schilder in Parijs: Henri Evenepoel 1872-1899’ van Eric Min</w:t>
      </w:r>
      <w:bookmarkEnd w:id="66"/>
    </w:p>
    <w:p w14:paraId="38BC352C" w14:textId="77777777" w:rsidR="002C5902" w:rsidRDefault="002C5902" w:rsidP="002C5902">
      <w:r w:rsidRPr="00094B2B">
        <w:t>Een van de grootste Belgische kunstenaars zal hij worden. Op de drempel van een nieuwe eeuw trekt hij naar Parijs – daar speelt zijn jonge leven zich af, in de schilderklas en op de boulevards in de schaduw van de Eiffeltoren. Terwijl de stad zich opmaakt voor de Wereldtentoonstelling van 1900 en het anarchistisch straatgeweld slachtoffers maakt, zoekt de kunst nieuwe wegen. Het impressionisme is nog niet dood, maar de moderniteit komt eraan. Verf en vorm staan op ontploffen.</w:t>
      </w:r>
    </w:p>
    <w:p w14:paraId="7F935DEC" w14:textId="77777777" w:rsidR="002E4B13" w:rsidRDefault="002C5902" w:rsidP="002C5902">
      <w:r w:rsidRPr="00094B2B">
        <w:t>In honderden brieven aan zijn vader en enkele Brusselse vrienden praat Henri Evenepoel over wat hij ziet, voelt en vermoedt. Uit deze correspondentie in de traditie van Vincent van Gogh doemt een tragisch kunstenaarsleven op.</w:t>
      </w:r>
    </w:p>
    <w:p w14:paraId="27E9BBCE" w14:textId="3AEF0B5A" w:rsidR="002C5902" w:rsidRPr="00CF55A2" w:rsidRDefault="002C5902" w:rsidP="002C5902">
      <w:r w:rsidRPr="00094B2B">
        <w:t xml:space="preserve">En een stadsgezicht. Henri Evenepoel is 27 jaar geworden – daarmee is hij het eerste lid van de club van </w:t>
      </w:r>
      <w:r>
        <w:t xml:space="preserve">Amy </w:t>
      </w:r>
      <w:proofErr w:type="spellStart"/>
      <w:r>
        <w:t>Winehouse</w:t>
      </w:r>
      <w:proofErr w:type="spellEnd"/>
      <w:r>
        <w:t xml:space="preserve">, </w:t>
      </w:r>
      <w:r w:rsidRPr="00094B2B">
        <w:t xml:space="preserve">Jim Morrison, Janis Joplin en Kurt </w:t>
      </w:r>
      <w:proofErr w:type="spellStart"/>
      <w:r w:rsidRPr="00094B2B">
        <w:t>Cobain</w:t>
      </w:r>
      <w:proofErr w:type="spellEnd"/>
      <w:r w:rsidRPr="00094B2B">
        <w:t>.</w:t>
      </w:r>
    </w:p>
    <w:p w14:paraId="5FC38259" w14:textId="77777777" w:rsidR="002C5902" w:rsidRPr="00CF55A2" w:rsidRDefault="002C5902" w:rsidP="009265BF">
      <w:pPr>
        <w:pStyle w:val="Kop2"/>
      </w:pPr>
      <w:bookmarkStart w:id="67" w:name="_Toc159507550"/>
      <w:r w:rsidRPr="00CF55A2">
        <w:t>De boeknummers</w:t>
      </w:r>
      <w:bookmarkEnd w:id="58"/>
      <w:bookmarkEnd w:id="67"/>
    </w:p>
    <w:p w14:paraId="6A6C81B2" w14:textId="77777777" w:rsidR="002C5902" w:rsidRPr="00CF55A2" w:rsidRDefault="002C5902" w:rsidP="002C5902">
      <w:pPr>
        <w:rPr>
          <w:b/>
          <w:bCs/>
          <w:lang w:val="nl-NL"/>
        </w:rPr>
      </w:pPr>
      <w:r w:rsidRPr="00DF123F">
        <w:rPr>
          <w:b/>
          <w:bCs/>
          <w:lang w:val="nl-NL"/>
        </w:rPr>
        <w:t xml:space="preserve">‘De vergeten voettocht van Vincent van Gogh’ van Lander </w:t>
      </w:r>
      <w:proofErr w:type="spellStart"/>
      <w:r w:rsidRPr="00DF123F">
        <w:rPr>
          <w:b/>
          <w:bCs/>
          <w:lang w:val="nl-NL"/>
        </w:rPr>
        <w:t>Deweer</w:t>
      </w:r>
      <w:proofErr w:type="spellEnd"/>
      <w:r w:rsidRPr="00DF123F">
        <w:rPr>
          <w:b/>
          <w:bCs/>
        </w:rPr>
        <w:t xml:space="preserve"> </w:t>
      </w:r>
      <w:r>
        <w:rPr>
          <w:b/>
          <w:bCs/>
        </w:rPr>
        <w:br/>
      </w:r>
      <w:r w:rsidRPr="00CF55A2">
        <w:t xml:space="preserve">Speelduur: </w:t>
      </w:r>
      <w:r>
        <w:t>5</w:t>
      </w:r>
      <w:r w:rsidRPr="00CF55A2">
        <w:t>:</w:t>
      </w:r>
      <w:r>
        <w:t>12</w:t>
      </w:r>
      <w:r w:rsidRPr="00CF55A2">
        <w:t>, boeknummer: 32</w:t>
      </w:r>
      <w:r>
        <w:t>687</w:t>
      </w:r>
      <w:r w:rsidRPr="00CF55A2">
        <w:t xml:space="preserve">. </w:t>
      </w:r>
    </w:p>
    <w:p w14:paraId="5FB8830C" w14:textId="77777777" w:rsidR="002C5902" w:rsidRPr="00CF55A2" w:rsidRDefault="002C5902" w:rsidP="002C5902">
      <w:pPr>
        <w:rPr>
          <w:b/>
          <w:bCs/>
          <w:lang w:val="nl-NL"/>
        </w:rPr>
      </w:pPr>
      <w:r w:rsidRPr="00DF123F">
        <w:rPr>
          <w:b/>
          <w:bCs/>
          <w:lang w:val="nl-NL"/>
        </w:rPr>
        <w:lastRenderedPageBreak/>
        <w:t xml:space="preserve">‘Moeten vrouwen naakt zijn om in het museum te hangen? Vrouwelijke kunstenaars van 1850 tot nu’ van Christiane </w:t>
      </w:r>
      <w:proofErr w:type="spellStart"/>
      <w:r w:rsidRPr="00DF123F">
        <w:rPr>
          <w:b/>
          <w:bCs/>
          <w:lang w:val="nl-NL"/>
        </w:rPr>
        <w:t>Struyven</w:t>
      </w:r>
      <w:proofErr w:type="spellEnd"/>
      <w:r w:rsidRPr="00CF55A2">
        <w:rPr>
          <w:b/>
          <w:bCs/>
          <w:lang w:val="nl-NL"/>
        </w:rPr>
        <w:br/>
      </w:r>
      <w:r w:rsidRPr="00CF55A2">
        <w:t xml:space="preserve">Speelduur: </w:t>
      </w:r>
      <w:r>
        <w:t>9</w:t>
      </w:r>
      <w:r w:rsidRPr="00CF55A2">
        <w:t>:3</w:t>
      </w:r>
      <w:r>
        <w:t>3</w:t>
      </w:r>
      <w:r w:rsidRPr="00CF55A2">
        <w:t>, boeknummer: 3</w:t>
      </w:r>
      <w:r>
        <w:t>1173</w:t>
      </w:r>
      <w:r w:rsidRPr="00CF55A2">
        <w:t>.</w:t>
      </w:r>
    </w:p>
    <w:p w14:paraId="44884717" w14:textId="77777777" w:rsidR="002C5902" w:rsidRPr="00CF55A2" w:rsidRDefault="002C5902" w:rsidP="002C5902">
      <w:r w:rsidRPr="00DF123F">
        <w:rPr>
          <w:b/>
          <w:bCs/>
          <w:lang w:val="nl-NL"/>
        </w:rPr>
        <w:t xml:space="preserve">‘James </w:t>
      </w:r>
      <w:proofErr w:type="spellStart"/>
      <w:r w:rsidRPr="00DF123F">
        <w:rPr>
          <w:b/>
          <w:bCs/>
          <w:lang w:val="nl-NL"/>
        </w:rPr>
        <w:t>Ensor</w:t>
      </w:r>
      <w:proofErr w:type="spellEnd"/>
      <w:r w:rsidRPr="00DF123F">
        <w:rPr>
          <w:b/>
          <w:bCs/>
          <w:lang w:val="nl-NL"/>
        </w:rPr>
        <w:t>: een biografie’ van Eric Min</w:t>
      </w:r>
      <w:r w:rsidRPr="00DF123F">
        <w:rPr>
          <w:b/>
          <w:bCs/>
          <w:lang w:val="nl-NL"/>
        </w:rPr>
        <w:br/>
      </w:r>
      <w:r w:rsidRPr="00CF55A2">
        <w:t xml:space="preserve">Speelduur: </w:t>
      </w:r>
      <w:r w:rsidRPr="00CF55A2">
        <w:rPr>
          <w:rFonts w:cs="Arial"/>
          <w:color w:val="333333"/>
          <w:shd w:val="clear" w:color="auto" w:fill="F9F9F9"/>
        </w:rPr>
        <w:t>1</w:t>
      </w:r>
      <w:r>
        <w:rPr>
          <w:rFonts w:cs="Arial"/>
          <w:color w:val="333333"/>
          <w:shd w:val="clear" w:color="auto" w:fill="F9F9F9"/>
        </w:rPr>
        <w:t>6</w:t>
      </w:r>
      <w:r w:rsidRPr="00CF55A2">
        <w:rPr>
          <w:rFonts w:cs="Arial"/>
          <w:color w:val="333333"/>
          <w:shd w:val="clear" w:color="auto" w:fill="F9F9F9"/>
        </w:rPr>
        <w:t>:4</w:t>
      </w:r>
      <w:r>
        <w:rPr>
          <w:rFonts w:cs="Arial"/>
          <w:color w:val="333333"/>
          <w:shd w:val="clear" w:color="auto" w:fill="F9F9F9"/>
        </w:rPr>
        <w:t>3</w:t>
      </w:r>
      <w:r w:rsidRPr="00CF55A2">
        <w:t xml:space="preserve">, boeknummer: </w:t>
      </w:r>
      <w:r>
        <w:t>17766</w:t>
      </w:r>
      <w:r w:rsidRPr="00CF55A2">
        <w:t>.</w:t>
      </w:r>
    </w:p>
    <w:p w14:paraId="74D246C7" w14:textId="61581A7E" w:rsidR="00B2630A" w:rsidRPr="00291E55" w:rsidRDefault="002C5902" w:rsidP="00B2630A">
      <w:pPr>
        <w:rPr>
          <w:b/>
          <w:bCs/>
          <w:lang w:val="nl-NL"/>
        </w:rPr>
      </w:pPr>
      <w:r w:rsidRPr="00DF123F">
        <w:rPr>
          <w:b/>
          <w:bCs/>
          <w:lang w:val="nl-NL"/>
        </w:rPr>
        <w:t>‘Een schilder in Parijs: Henri Evenepoel 1872-1899’ van Eric Min</w:t>
      </w:r>
      <w:r w:rsidRPr="00CF55A2">
        <w:rPr>
          <w:b/>
          <w:bCs/>
          <w:lang w:val="nl-NL"/>
        </w:rPr>
        <w:br/>
      </w:r>
      <w:r w:rsidRPr="00CF55A2">
        <w:rPr>
          <w:lang w:val="nl-NL"/>
        </w:rPr>
        <w:t xml:space="preserve">Speelduur: </w:t>
      </w:r>
      <w:r>
        <w:rPr>
          <w:lang w:val="nl-NL"/>
        </w:rPr>
        <w:t>20</w:t>
      </w:r>
      <w:r w:rsidRPr="00CF55A2">
        <w:rPr>
          <w:lang w:val="nl-NL"/>
        </w:rPr>
        <w:t>:1</w:t>
      </w:r>
      <w:r>
        <w:rPr>
          <w:lang w:val="nl-NL"/>
        </w:rPr>
        <w:t>9</w:t>
      </w:r>
      <w:r w:rsidRPr="00CF55A2">
        <w:rPr>
          <w:lang w:val="nl-NL"/>
        </w:rPr>
        <w:t xml:space="preserve">, boeknummer: </w:t>
      </w:r>
      <w:r>
        <w:rPr>
          <w:lang w:val="nl-NL"/>
        </w:rPr>
        <w:t>24543</w:t>
      </w:r>
      <w:r w:rsidRPr="00CF55A2">
        <w:rPr>
          <w:lang w:val="nl-NL"/>
        </w:rPr>
        <w:t>.</w:t>
      </w:r>
    </w:p>
    <w:p w14:paraId="51606D00" w14:textId="77777777" w:rsidR="00E852DC" w:rsidRPr="007324B9" w:rsidRDefault="00E852DC" w:rsidP="00E852DC">
      <w:pPr>
        <w:pStyle w:val="Kop1"/>
        <w:rPr>
          <w:rFonts w:eastAsia="Calibri" w:cs="Times New Roman"/>
        </w:rPr>
      </w:pPr>
      <w:bookmarkStart w:id="68" w:name="_Hlk86938059"/>
      <w:bookmarkStart w:id="69" w:name="_Hlk118725458"/>
      <w:bookmarkStart w:id="70" w:name="_Toc159507551"/>
      <w:r>
        <w:t xml:space="preserve">Het Neusje van de Zalm: </w:t>
      </w:r>
      <w:bookmarkStart w:id="71" w:name="_Hlk96416816"/>
      <w:r>
        <w:t>‘</w:t>
      </w:r>
      <w:bookmarkEnd w:id="71"/>
      <w:r>
        <w:t xml:space="preserve">Hoe mooi wij waren’ van </w:t>
      </w:r>
      <w:proofErr w:type="spellStart"/>
      <w:r>
        <w:t>Imbolo</w:t>
      </w:r>
      <w:proofErr w:type="spellEnd"/>
      <w:r>
        <w:t xml:space="preserve"> </w:t>
      </w:r>
      <w:proofErr w:type="spellStart"/>
      <w:r>
        <w:t>Mbue</w:t>
      </w:r>
      <w:bookmarkEnd w:id="70"/>
      <w:proofErr w:type="spellEnd"/>
    </w:p>
    <w:p w14:paraId="41A0C3B2" w14:textId="312DF289" w:rsidR="00E852DC" w:rsidRDefault="00E852DC" w:rsidP="00E852DC">
      <w:pPr>
        <w:rPr>
          <w:rFonts w:eastAsia="Calibri" w:cs="Times New Roman"/>
          <w:szCs w:val="24"/>
        </w:rPr>
      </w:pPr>
      <w:proofErr w:type="spellStart"/>
      <w:r w:rsidRPr="00657063">
        <w:rPr>
          <w:rFonts w:eastAsia="Calibri" w:cs="Times New Roman"/>
          <w:szCs w:val="24"/>
        </w:rPr>
        <w:t>Imbolo</w:t>
      </w:r>
      <w:proofErr w:type="spellEnd"/>
      <w:r w:rsidRPr="00657063">
        <w:rPr>
          <w:rFonts w:eastAsia="Calibri" w:cs="Times New Roman"/>
          <w:szCs w:val="24"/>
        </w:rPr>
        <w:t xml:space="preserve"> </w:t>
      </w:r>
      <w:proofErr w:type="spellStart"/>
      <w:r w:rsidRPr="00657063">
        <w:rPr>
          <w:rFonts w:eastAsia="Calibri" w:cs="Times New Roman"/>
          <w:szCs w:val="24"/>
        </w:rPr>
        <w:t>Mbue</w:t>
      </w:r>
      <w:proofErr w:type="spellEnd"/>
      <w:r w:rsidRPr="00657063">
        <w:rPr>
          <w:rFonts w:eastAsia="Calibri" w:cs="Times New Roman"/>
          <w:szCs w:val="24"/>
        </w:rPr>
        <w:t xml:space="preserve"> is geboren en getogen in Kameroen. Ze studeerde in de Verenigde Staten en woont inmiddels al meer dan tien jaar in New York. Haar debuutroman </w:t>
      </w:r>
      <w:r>
        <w:rPr>
          <w:rFonts w:eastAsia="Calibri" w:cs="Times New Roman"/>
          <w:szCs w:val="24"/>
        </w:rPr>
        <w:t>‘</w:t>
      </w:r>
      <w:r w:rsidRPr="00657063">
        <w:rPr>
          <w:rFonts w:eastAsia="Calibri" w:cs="Times New Roman"/>
          <w:szCs w:val="24"/>
        </w:rPr>
        <w:t>Zie de dromers</w:t>
      </w:r>
      <w:r>
        <w:rPr>
          <w:rFonts w:eastAsia="Calibri" w:cs="Times New Roman"/>
          <w:szCs w:val="24"/>
        </w:rPr>
        <w:t>’</w:t>
      </w:r>
      <w:r w:rsidRPr="00657063">
        <w:rPr>
          <w:rFonts w:eastAsia="Calibri" w:cs="Times New Roman"/>
          <w:szCs w:val="24"/>
        </w:rPr>
        <w:t xml:space="preserve"> werd een wereldwijde bestseller en won de </w:t>
      </w:r>
      <w:r w:rsidR="008B7A52">
        <w:rPr>
          <w:rFonts w:eastAsia="Calibri" w:cs="Times New Roman"/>
          <w:szCs w:val="24"/>
        </w:rPr>
        <w:t>PEN</w:t>
      </w:r>
      <w:r w:rsidRPr="00657063">
        <w:rPr>
          <w:rFonts w:eastAsia="Calibri" w:cs="Times New Roman"/>
          <w:szCs w:val="24"/>
        </w:rPr>
        <w:t xml:space="preserve">/Faulkner Award </w:t>
      </w:r>
      <w:proofErr w:type="spellStart"/>
      <w:r w:rsidRPr="00657063">
        <w:rPr>
          <w:rFonts w:eastAsia="Calibri" w:cs="Times New Roman"/>
          <w:szCs w:val="24"/>
        </w:rPr>
        <w:t>for</w:t>
      </w:r>
      <w:proofErr w:type="spellEnd"/>
      <w:r w:rsidRPr="00657063">
        <w:rPr>
          <w:rFonts w:eastAsia="Calibri" w:cs="Times New Roman"/>
          <w:szCs w:val="24"/>
        </w:rPr>
        <w:t xml:space="preserve"> Fiction.</w:t>
      </w:r>
    </w:p>
    <w:p w14:paraId="4F80599B" w14:textId="77777777" w:rsidR="00E852DC" w:rsidRPr="00B82321" w:rsidRDefault="00E852DC" w:rsidP="00E852DC">
      <w:pPr>
        <w:rPr>
          <w:rFonts w:eastAsia="Calibri" w:cs="Times New Roman"/>
          <w:szCs w:val="24"/>
        </w:rPr>
      </w:pPr>
      <w:r>
        <w:rPr>
          <w:rFonts w:eastAsia="Calibri" w:cs="Times New Roman"/>
          <w:szCs w:val="24"/>
        </w:rPr>
        <w:t xml:space="preserve">Haar opvolger ‘Hoe mooi wij waren’ is een </w:t>
      </w:r>
      <w:r w:rsidRPr="00B82321">
        <w:rPr>
          <w:rFonts w:eastAsia="Calibri" w:cs="Times New Roman"/>
          <w:szCs w:val="24"/>
        </w:rPr>
        <w:t>spraakmakende en aangrijpende roman over de uitbuiting van mens en milieu door multinationals en corrupte regeringen</w:t>
      </w:r>
      <w:r>
        <w:rPr>
          <w:rFonts w:eastAsia="Calibri" w:cs="Times New Roman"/>
          <w:szCs w:val="24"/>
        </w:rPr>
        <w:t>.</w:t>
      </w:r>
    </w:p>
    <w:p w14:paraId="09FA7644" w14:textId="77777777" w:rsidR="00E852DC" w:rsidRPr="00B82321" w:rsidRDefault="00E852DC" w:rsidP="00E852DC">
      <w:pPr>
        <w:rPr>
          <w:rFonts w:eastAsia="Calibri" w:cs="Times New Roman"/>
          <w:szCs w:val="24"/>
        </w:rPr>
      </w:pPr>
      <w:r w:rsidRPr="00B82321">
        <w:rPr>
          <w:rFonts w:eastAsia="Calibri" w:cs="Times New Roman"/>
          <w:szCs w:val="24"/>
        </w:rPr>
        <w:t xml:space="preserve">Rond het dorp </w:t>
      </w:r>
      <w:proofErr w:type="spellStart"/>
      <w:r w:rsidRPr="00B82321">
        <w:rPr>
          <w:rFonts w:eastAsia="Calibri" w:cs="Times New Roman"/>
          <w:szCs w:val="24"/>
        </w:rPr>
        <w:t>Kosawa</w:t>
      </w:r>
      <w:proofErr w:type="spellEnd"/>
      <w:r w:rsidRPr="00B82321">
        <w:rPr>
          <w:rFonts w:eastAsia="Calibri" w:cs="Times New Roman"/>
          <w:szCs w:val="24"/>
        </w:rPr>
        <w:t xml:space="preserve"> aan de kust van West-Afrika boort een Amerikaanse oliemaatschappij zonder toezicht naar olie. Lekkende pijpleidingen verwoesten de akkers en kinderen worden doodziek van de giftige stoffen in het drinkwater. Beloftes om het dorp te beschermen worden nooit waargemaakt, en de lokale overheid zit volledig in de zak van de Amerikanen.</w:t>
      </w:r>
    </w:p>
    <w:p w14:paraId="6897B1D8" w14:textId="77777777" w:rsidR="00E852DC" w:rsidRPr="003D21EC" w:rsidRDefault="00E852DC" w:rsidP="00E852DC">
      <w:pPr>
        <w:rPr>
          <w:rFonts w:eastAsia="Calibri" w:cs="Times New Roman"/>
          <w:szCs w:val="24"/>
        </w:rPr>
      </w:pPr>
      <w:r w:rsidRPr="00B82321">
        <w:rPr>
          <w:rFonts w:eastAsia="Calibri" w:cs="Times New Roman"/>
          <w:szCs w:val="24"/>
        </w:rPr>
        <w:t xml:space="preserve">Maar dan besluiten de inwoners van </w:t>
      </w:r>
      <w:proofErr w:type="spellStart"/>
      <w:r w:rsidRPr="00B82321">
        <w:rPr>
          <w:rFonts w:eastAsia="Calibri" w:cs="Times New Roman"/>
          <w:szCs w:val="24"/>
        </w:rPr>
        <w:t>Kosawa</w:t>
      </w:r>
      <w:proofErr w:type="spellEnd"/>
      <w:r w:rsidRPr="00B82321">
        <w:rPr>
          <w:rFonts w:eastAsia="Calibri" w:cs="Times New Roman"/>
          <w:szCs w:val="24"/>
        </w:rPr>
        <w:t xml:space="preserve"> terug te vechten. Vanuit het perspectief van de dorpelingen vertelt </w:t>
      </w:r>
      <w:proofErr w:type="spellStart"/>
      <w:r w:rsidRPr="00B82321">
        <w:rPr>
          <w:rFonts w:eastAsia="Calibri" w:cs="Times New Roman"/>
          <w:szCs w:val="24"/>
        </w:rPr>
        <w:t>Imbolo</w:t>
      </w:r>
      <w:proofErr w:type="spellEnd"/>
      <w:r w:rsidRPr="00B82321">
        <w:rPr>
          <w:rFonts w:eastAsia="Calibri" w:cs="Times New Roman"/>
          <w:szCs w:val="24"/>
        </w:rPr>
        <w:t xml:space="preserve"> </w:t>
      </w:r>
      <w:proofErr w:type="spellStart"/>
      <w:r w:rsidRPr="00B82321">
        <w:rPr>
          <w:rFonts w:eastAsia="Calibri" w:cs="Times New Roman"/>
          <w:szCs w:val="24"/>
        </w:rPr>
        <w:t>Mbue</w:t>
      </w:r>
      <w:proofErr w:type="spellEnd"/>
      <w:r w:rsidRPr="00B82321">
        <w:rPr>
          <w:rFonts w:eastAsia="Calibri" w:cs="Times New Roman"/>
          <w:szCs w:val="24"/>
        </w:rPr>
        <w:t xml:space="preserve"> wat er gebeurt als een gemeenschap in opstand komt tegen de rücksichtslose uitbuiting door hebzuchtige multinationals. </w:t>
      </w:r>
      <w:r>
        <w:rPr>
          <w:rFonts w:eastAsia="Calibri" w:cs="Times New Roman"/>
          <w:szCs w:val="24"/>
        </w:rPr>
        <w:t>‘</w:t>
      </w:r>
      <w:r w:rsidRPr="00B82321">
        <w:rPr>
          <w:rFonts w:eastAsia="Calibri" w:cs="Times New Roman"/>
          <w:szCs w:val="24"/>
        </w:rPr>
        <w:t>Hoe mooi wij waren</w:t>
      </w:r>
      <w:r>
        <w:rPr>
          <w:rFonts w:eastAsia="Calibri" w:cs="Times New Roman"/>
          <w:szCs w:val="24"/>
        </w:rPr>
        <w:t>’</w:t>
      </w:r>
      <w:r w:rsidRPr="00B82321">
        <w:rPr>
          <w:rFonts w:eastAsia="Calibri" w:cs="Times New Roman"/>
          <w:szCs w:val="24"/>
        </w:rPr>
        <w:t xml:space="preserve"> is een aangrijpende en zeer actuele roman waarin optimisme en wanhoop op weergaloze wijze samenkomen.</w:t>
      </w:r>
    </w:p>
    <w:p w14:paraId="5DB3CCD3" w14:textId="6757F6DA" w:rsidR="00E852DC" w:rsidRPr="00A202E9" w:rsidRDefault="00E852DC" w:rsidP="00E852DC">
      <w:pPr>
        <w:pStyle w:val="Kop2"/>
      </w:pPr>
      <w:bookmarkStart w:id="72" w:name="_Toc159507552"/>
      <w:r>
        <w:t>De b</w:t>
      </w:r>
      <w:r w:rsidRPr="00A202E9">
        <w:t>oeknummer</w:t>
      </w:r>
      <w:bookmarkEnd w:id="68"/>
      <w:bookmarkEnd w:id="69"/>
      <w:r>
        <w:t>s</w:t>
      </w:r>
      <w:bookmarkEnd w:id="72"/>
    </w:p>
    <w:p w14:paraId="55C5AA4B" w14:textId="693C2811" w:rsidR="00E852DC" w:rsidRDefault="00E852DC" w:rsidP="00E852DC">
      <w:r w:rsidRPr="00710CA4">
        <w:rPr>
          <w:b/>
          <w:bCs/>
          <w:lang w:val="nl-NL"/>
        </w:rPr>
        <w:t>‘Hoe mooi wij waren’</w:t>
      </w:r>
      <w:r w:rsidR="00FE6C80">
        <w:rPr>
          <w:b/>
          <w:bCs/>
          <w:lang w:val="nl-NL"/>
        </w:rPr>
        <w:t>.</w:t>
      </w:r>
      <w:r w:rsidRPr="00710CA4">
        <w:rPr>
          <w:b/>
          <w:bCs/>
          <w:lang w:val="nl-NL"/>
        </w:rPr>
        <w:t xml:space="preserve"> </w:t>
      </w:r>
      <w:r>
        <w:rPr>
          <w:b/>
          <w:bCs/>
          <w:lang w:val="nl-NL"/>
        </w:rPr>
        <w:br/>
      </w:r>
      <w:r>
        <w:t xml:space="preserve">Speelduur: 17:40, boeknummer: </w:t>
      </w:r>
      <w:r w:rsidRPr="00710CA4">
        <w:t>32020</w:t>
      </w:r>
      <w:r>
        <w:t>.</w:t>
      </w:r>
    </w:p>
    <w:p w14:paraId="6AA4BD10" w14:textId="43D9F369" w:rsidR="00E852DC" w:rsidRDefault="00E852DC" w:rsidP="00E852DC">
      <w:r w:rsidRPr="00D5218B">
        <w:rPr>
          <w:b/>
          <w:bCs/>
        </w:rPr>
        <w:t>‘Zie de dromers’</w:t>
      </w:r>
      <w:r w:rsidR="00FE6C80">
        <w:rPr>
          <w:b/>
          <w:bCs/>
        </w:rPr>
        <w:t>.</w:t>
      </w:r>
      <w:r w:rsidRPr="00D5218B">
        <w:rPr>
          <w:b/>
          <w:bCs/>
        </w:rPr>
        <w:t xml:space="preserve"> </w:t>
      </w:r>
      <w:r>
        <w:br/>
        <w:t xml:space="preserve">Speelduur: </w:t>
      </w:r>
      <w:r w:rsidRPr="00F67F9B">
        <w:t>11:08</w:t>
      </w:r>
      <w:r>
        <w:t xml:space="preserve">, boeknummer: </w:t>
      </w:r>
      <w:r w:rsidRPr="00F67F9B">
        <w:t>24959</w:t>
      </w:r>
      <w:r>
        <w:t>.</w:t>
      </w:r>
    </w:p>
    <w:p w14:paraId="2BA4699A" w14:textId="77777777" w:rsidR="007D50B5" w:rsidRPr="00F55C01" w:rsidRDefault="007D50B5" w:rsidP="007D50B5">
      <w:pPr>
        <w:pStyle w:val="Kop1"/>
      </w:pPr>
      <w:bookmarkStart w:id="73" w:name="_Toc159507553"/>
      <w:r w:rsidRPr="00F55C01">
        <w:t>Voor de liefhebber van</w:t>
      </w:r>
      <w:r>
        <w:t xml:space="preserve"> dierenverhalen</w:t>
      </w:r>
      <w:bookmarkEnd w:id="73"/>
      <w:r>
        <w:t xml:space="preserve"> </w:t>
      </w:r>
    </w:p>
    <w:p w14:paraId="5D741315" w14:textId="77777777" w:rsidR="007D50B5" w:rsidRDefault="007D50B5" w:rsidP="007D50B5">
      <w:pPr>
        <w:rPr>
          <w:lang w:val="nl-NL"/>
        </w:rPr>
      </w:pPr>
      <w:r>
        <w:rPr>
          <w:lang w:val="nl-NL"/>
        </w:rPr>
        <w:t xml:space="preserve">Deze maand zetten we aaibare boeken in de kijker, meer bepaald dierenverhalen!  Twee katten, een vos, een panda, een draak, een vuurvliegje, een giraf, een relmuis, en nog veel meer dieren komen aan bod in: </w:t>
      </w:r>
    </w:p>
    <w:p w14:paraId="490CFA2D" w14:textId="77777777" w:rsidR="007D50B5" w:rsidRPr="00784C59" w:rsidRDefault="007D50B5" w:rsidP="007D50B5">
      <w:pPr>
        <w:ind w:left="708"/>
        <w:rPr>
          <w:lang w:val="nl-NL"/>
        </w:rPr>
      </w:pPr>
      <w:r w:rsidRPr="00784C59">
        <w:rPr>
          <w:lang w:val="nl-NL"/>
        </w:rPr>
        <w:lastRenderedPageBreak/>
        <w:t xml:space="preserve">‘Felix &amp; Bolt: de avonturen van een buitengewone </w:t>
      </w:r>
      <w:proofErr w:type="spellStart"/>
      <w:r w:rsidRPr="00784C59">
        <w:rPr>
          <w:lang w:val="nl-NL"/>
        </w:rPr>
        <w:t>stationskat</w:t>
      </w:r>
      <w:proofErr w:type="spellEnd"/>
      <w:r w:rsidRPr="00784C59">
        <w:rPr>
          <w:lang w:val="nl-NL"/>
        </w:rPr>
        <w:t xml:space="preserve"> en haar </w:t>
      </w:r>
      <w:proofErr w:type="spellStart"/>
      <w:r w:rsidRPr="00784C59">
        <w:rPr>
          <w:lang w:val="nl-NL"/>
        </w:rPr>
        <w:t>kittenleerling</w:t>
      </w:r>
      <w:proofErr w:type="spellEnd"/>
      <w:r w:rsidRPr="00784C59">
        <w:rPr>
          <w:lang w:val="nl-NL"/>
        </w:rPr>
        <w:t>’ van Kate Moore</w:t>
      </w:r>
    </w:p>
    <w:p w14:paraId="11E65942" w14:textId="77777777" w:rsidR="007D50B5" w:rsidRPr="00784C59" w:rsidRDefault="007D50B5" w:rsidP="007D50B5">
      <w:pPr>
        <w:ind w:firstLine="708"/>
        <w:rPr>
          <w:bCs/>
          <w:lang w:val="nl-NL"/>
        </w:rPr>
      </w:pPr>
      <w:r w:rsidRPr="00784C59">
        <w:rPr>
          <w:lang w:val="nl-NL"/>
        </w:rPr>
        <w:t>‘</w:t>
      </w:r>
      <w:r w:rsidRPr="00784C59">
        <w:rPr>
          <w:bCs/>
        </w:rPr>
        <w:t>De liefste wens’ van Toon Tellegen</w:t>
      </w:r>
      <w:r w:rsidRPr="00784C59">
        <w:rPr>
          <w:bCs/>
          <w:lang w:val="nl-NL"/>
        </w:rPr>
        <w:t xml:space="preserve"> </w:t>
      </w:r>
    </w:p>
    <w:p w14:paraId="4CFAE256" w14:textId="77777777" w:rsidR="007D50B5" w:rsidRPr="00784C59" w:rsidRDefault="007D50B5" w:rsidP="007D50B5">
      <w:pPr>
        <w:ind w:left="708"/>
        <w:rPr>
          <w:bCs/>
          <w:lang w:val="nl-NL"/>
        </w:rPr>
      </w:pPr>
      <w:r w:rsidRPr="00784C59">
        <w:rPr>
          <w:bCs/>
          <w:lang w:val="nl-NL"/>
        </w:rPr>
        <w:t>‘</w:t>
      </w:r>
      <w:r w:rsidRPr="00784C59">
        <w:rPr>
          <w:bCs/>
        </w:rPr>
        <w:t>Vos &amp; ik: een ongewone vriendschap’ van Catherine Raven</w:t>
      </w:r>
      <w:r w:rsidRPr="00784C59">
        <w:rPr>
          <w:bCs/>
          <w:lang w:val="nl-NL"/>
        </w:rPr>
        <w:t xml:space="preserve"> </w:t>
      </w:r>
    </w:p>
    <w:p w14:paraId="4FC9E145" w14:textId="77777777" w:rsidR="007D50B5" w:rsidRPr="00454D69" w:rsidRDefault="007D50B5" w:rsidP="007D50B5">
      <w:pPr>
        <w:ind w:left="708"/>
        <w:rPr>
          <w:bCs/>
          <w:lang w:val="nl-NL"/>
        </w:rPr>
      </w:pPr>
      <w:r w:rsidRPr="00784C59">
        <w:rPr>
          <w:bCs/>
          <w:lang w:val="nl-NL"/>
        </w:rPr>
        <w:t>en ‘</w:t>
      </w:r>
      <w:r w:rsidRPr="00784C59">
        <w:rPr>
          <w:bCs/>
        </w:rPr>
        <w:t xml:space="preserve">Grote panda en kleine draak’ van James </w:t>
      </w:r>
      <w:proofErr w:type="spellStart"/>
      <w:r w:rsidRPr="00784C59">
        <w:rPr>
          <w:bCs/>
        </w:rPr>
        <w:t>Norbury</w:t>
      </w:r>
      <w:proofErr w:type="spellEnd"/>
    </w:p>
    <w:p w14:paraId="0ED400B7" w14:textId="77777777" w:rsidR="007D50B5" w:rsidRDefault="007D50B5" w:rsidP="007D50B5">
      <w:pPr>
        <w:pStyle w:val="Kop2"/>
      </w:pPr>
      <w:bookmarkStart w:id="74" w:name="_Toc159507554"/>
      <w:r w:rsidRPr="00BD3A10">
        <w:t xml:space="preserve">Deel 1: </w:t>
      </w:r>
      <w:r>
        <w:t>‘</w:t>
      </w:r>
      <w:r w:rsidRPr="000D54B8">
        <w:t>Felix &amp; Bolt: de avonturen van een buitengewone stationskat en haar kittenleerling</w:t>
      </w:r>
      <w:r>
        <w:t>’ van Kate Moore</w:t>
      </w:r>
      <w:bookmarkEnd w:id="74"/>
    </w:p>
    <w:p w14:paraId="762C2E7D" w14:textId="2D5E9234" w:rsidR="007D50B5" w:rsidRDefault="007D50B5" w:rsidP="007D50B5">
      <w:r w:rsidRPr="00B92A5E">
        <w:t>Sinds de dag waarop Felix het treinstation van Huddersfield binnen kwam lopen, maakt ze deel uit van de hechte gemeenschap</w:t>
      </w:r>
      <w:r>
        <w:t xml:space="preserve"> van pendelaars en </w:t>
      </w:r>
      <w:proofErr w:type="spellStart"/>
      <w:r>
        <w:t>stationsmedewerkers</w:t>
      </w:r>
      <w:proofErr w:type="spellEnd"/>
      <w:r w:rsidRPr="00B92A5E">
        <w:t xml:space="preserve">. Inmiddels hebben lezers over de hele wereld de </w:t>
      </w:r>
      <w:proofErr w:type="spellStart"/>
      <w:r w:rsidRPr="00B92A5E">
        <w:t>stationskat</w:t>
      </w:r>
      <w:proofErr w:type="spellEnd"/>
      <w:r w:rsidRPr="00B92A5E">
        <w:t xml:space="preserve"> in hun hart gesloten. Nu Felix beroemd is, verdringen verslaggevers en fans zich om een glimp van haar op te vangen, waardoor ze steeds minder tijd heeft voor haar taken als </w:t>
      </w:r>
      <w:r>
        <w:t>“s</w:t>
      </w:r>
      <w:r w:rsidRPr="00B92A5E">
        <w:t xml:space="preserve">enior </w:t>
      </w:r>
      <w:r>
        <w:t>o</w:t>
      </w:r>
      <w:r w:rsidRPr="00B92A5E">
        <w:t>ngediertebestrijder</w:t>
      </w:r>
      <w:r>
        <w:t>”</w:t>
      </w:r>
      <w:r w:rsidRPr="00B92A5E">
        <w:t>.</w:t>
      </w:r>
      <w:r w:rsidRPr="00B92A5E">
        <w:br/>
        <w:t xml:space="preserve">Om Felix’ werkdruk te verlichten rekruteren de </w:t>
      </w:r>
      <w:proofErr w:type="spellStart"/>
      <w:r w:rsidRPr="00B92A5E">
        <w:t>stationsmedewerkers</w:t>
      </w:r>
      <w:proofErr w:type="spellEnd"/>
      <w:r w:rsidRPr="00B92A5E">
        <w:t xml:space="preserve"> een jonge leerling: de superschattige kitten Bolt.</w:t>
      </w:r>
    </w:p>
    <w:p w14:paraId="18007297" w14:textId="77777777" w:rsidR="007D50B5" w:rsidRDefault="007D50B5" w:rsidP="007D50B5">
      <w:r>
        <w:t>‘</w:t>
      </w:r>
      <w:r w:rsidRPr="00B92A5E">
        <w:t>Felix &amp; Bolt</w:t>
      </w:r>
      <w:r>
        <w:t>’</w:t>
      </w:r>
      <w:r w:rsidRPr="00B92A5E">
        <w:t xml:space="preserve"> </w:t>
      </w:r>
      <w:r>
        <w:t xml:space="preserve">van Brits auteur Kate Moore </w:t>
      </w:r>
      <w:r w:rsidRPr="00B92A5E">
        <w:t>is het waargebeurde verhaal over dit opmerkelijke duo. Het zit vol persoonlijke verhalen en grappige anekdotes van Felix’ grootste fans, waardoor je de twee pluizige viervoeters direct in je hart sluit.</w:t>
      </w:r>
    </w:p>
    <w:p w14:paraId="70C50AB8" w14:textId="77777777" w:rsidR="007D50B5" w:rsidRDefault="007D50B5" w:rsidP="007D50B5">
      <w:pPr>
        <w:pStyle w:val="Kop2"/>
      </w:pPr>
      <w:bookmarkStart w:id="75" w:name="_Toc159507555"/>
      <w:r w:rsidRPr="00BD3A10">
        <w:t xml:space="preserve">Deel </w:t>
      </w:r>
      <w:r>
        <w:t xml:space="preserve">2: </w:t>
      </w:r>
      <w:bookmarkStart w:id="76" w:name="_Hlk157412639"/>
      <w:r>
        <w:t>‘</w:t>
      </w:r>
      <w:r w:rsidRPr="00F01205">
        <w:rPr>
          <w:bCs/>
        </w:rPr>
        <w:t>De liefste wens</w:t>
      </w:r>
      <w:r>
        <w:rPr>
          <w:bCs/>
        </w:rPr>
        <w:t>’ van Toon Tellegen</w:t>
      </w:r>
      <w:bookmarkEnd w:id="76"/>
      <w:bookmarkEnd w:id="75"/>
    </w:p>
    <w:p w14:paraId="76B22ABE" w14:textId="77777777" w:rsidR="007D50B5" w:rsidRDefault="007D50B5" w:rsidP="007D50B5">
      <w:r w:rsidRPr="00B15C05">
        <w:t>Een rubriek over d</w:t>
      </w:r>
      <w:r>
        <w:t xml:space="preserve">ierenverhalen, daar kan Toon Tellegen niet in ontbreken. In deze bundel ontdek je de liefste wens van meer dan zestig dieren. </w:t>
      </w:r>
    </w:p>
    <w:p w14:paraId="2C1EB502" w14:textId="77777777" w:rsidR="007D50B5" w:rsidRPr="00B15C05" w:rsidRDefault="007D50B5" w:rsidP="007D50B5">
      <w:r w:rsidRPr="00F01205">
        <w:t>Het vuurvliegje wil schijnen als de zon, de giraf wil een kortere nek, de mammoet wil niet meer uitgestorven zijn en de kwal hoopt dat er altijd deining zal zijn. Elk dier koestert zijn liefste wens</w:t>
      </w:r>
      <w:r>
        <w:t xml:space="preserve">. </w:t>
      </w:r>
      <w:r w:rsidRPr="00F01205">
        <w:t xml:space="preserve">Zolang wensen niet in vervulling gaan, is er hoop, blijft het verlangen. </w:t>
      </w:r>
      <w:r>
        <w:t>“</w:t>
      </w:r>
      <w:r w:rsidRPr="00F01205">
        <w:t>Mijn liefste wens</w:t>
      </w:r>
      <w:r>
        <w:t>”</w:t>
      </w:r>
      <w:r w:rsidRPr="00F01205">
        <w:t xml:space="preserve">, denkt de relmuis, </w:t>
      </w:r>
      <w:r>
        <w:t>“</w:t>
      </w:r>
      <w:r w:rsidRPr="00F01205">
        <w:t>is dat er een dag komt die ik de mooiste dag van mijn leven zal noemen, maar ik wil ook dat die dag altijd nog moet komen.</w:t>
      </w:r>
      <w:r>
        <w:t>”</w:t>
      </w:r>
    </w:p>
    <w:p w14:paraId="3BA10A7D" w14:textId="77777777" w:rsidR="007D50B5" w:rsidRDefault="007D50B5" w:rsidP="007D50B5">
      <w:pPr>
        <w:pStyle w:val="Kop2"/>
      </w:pPr>
      <w:bookmarkStart w:id="77" w:name="_Toc159507556"/>
      <w:r w:rsidRPr="00BD3A10">
        <w:t xml:space="preserve">Deel </w:t>
      </w:r>
      <w:r>
        <w:t>3</w:t>
      </w:r>
      <w:r w:rsidRPr="00BD3A10">
        <w:t xml:space="preserve">: </w:t>
      </w:r>
      <w:bookmarkStart w:id="78" w:name="_Hlk155188184"/>
      <w:bookmarkStart w:id="79" w:name="_Hlk157412658"/>
      <w:r w:rsidRPr="00BD3A10">
        <w:t>‘</w:t>
      </w:r>
      <w:bookmarkEnd w:id="78"/>
      <w:r w:rsidRPr="0055172F">
        <w:rPr>
          <w:bCs/>
        </w:rPr>
        <w:t>Vos &amp; ik</w:t>
      </w:r>
      <w:r>
        <w:rPr>
          <w:bCs/>
        </w:rPr>
        <w:t>: een ongewone vriendschap’ van Catherine Raven</w:t>
      </w:r>
      <w:bookmarkEnd w:id="79"/>
      <w:bookmarkEnd w:id="77"/>
    </w:p>
    <w:p w14:paraId="4C34C5BA" w14:textId="77777777" w:rsidR="002E4B13" w:rsidRDefault="007D50B5" w:rsidP="007D50B5">
      <w:r w:rsidRPr="00E634A2">
        <w:t xml:space="preserve">De troost die natuur kan bieden was de jonge Catherine Raven al bekend. Maar ze had er niet op gerekend ooit nog eens vriendschap met een vos te sluiten. En toch is dat wat haar overkomt nadat ze een huisje bouwt in de wildernis van het bergachtige Montana </w:t>
      </w:r>
      <w:r>
        <w:t>in de Verenigde Staten</w:t>
      </w:r>
      <w:r w:rsidRPr="00E634A2">
        <w:t xml:space="preserve">. Er gaan weken voorbij zonder dat ze iemand ziet, maar elke dag om kwart over vier in de middag komt Vos langs en zij leest hem voor. </w:t>
      </w:r>
      <w:r w:rsidRPr="00E634A2">
        <w:lastRenderedPageBreak/>
        <w:t>Hoewel ze zich niet per se eenzaam voelt in het ruige landschap, begint ze toch uit te kijken naar zijn bezoek.</w:t>
      </w:r>
    </w:p>
    <w:p w14:paraId="50D9AB6C" w14:textId="03AE2E59" w:rsidR="007D50B5" w:rsidRDefault="007D50B5" w:rsidP="007D50B5">
      <w:r w:rsidRPr="00E634A2">
        <w:t>Als biologe weet ze dat ze dieren geen menselijke eigenschappen hoort toe te dichten, maar Vos is een goede luisteraar. Naarmate hun relatie zich ontwikkelt en het vertrouwen groeit, blijkt Vos Catherine ook iets te vertellen te hebben. Maar vrienden zijn niet onfeilbaar en kunnen niet alles oplossen – sommige dingen zal Catherine zelf moeten doen.</w:t>
      </w:r>
    </w:p>
    <w:p w14:paraId="49923077" w14:textId="77777777" w:rsidR="007D50B5" w:rsidRDefault="007D50B5" w:rsidP="007D50B5">
      <w:r>
        <w:t xml:space="preserve">‘Vos &amp; ik: een ongewone vriendschap’ is haar debuut. </w:t>
      </w:r>
      <w:r w:rsidRPr="00E634A2">
        <w:t>In deze even realistische als betoverende fabel leer je de wilde natuur, de pijn van verlies en de kracht van doorzettingsvermogen, vriendschap en gehechtheid op een nieuwe wijze kennen.</w:t>
      </w:r>
    </w:p>
    <w:p w14:paraId="05275E8D" w14:textId="77777777" w:rsidR="007D50B5" w:rsidRPr="00A406EB" w:rsidRDefault="007D50B5" w:rsidP="007D50B5">
      <w:pPr>
        <w:pStyle w:val="Kop2"/>
        <w:rPr>
          <w:bCs/>
        </w:rPr>
      </w:pPr>
      <w:bookmarkStart w:id="80" w:name="_Toc159507557"/>
      <w:r>
        <w:t xml:space="preserve">Deel 4: </w:t>
      </w:r>
      <w:bookmarkStart w:id="81" w:name="_Hlk155276835"/>
      <w:bookmarkStart w:id="82" w:name="_Hlk155276520"/>
      <w:r>
        <w:t>‘</w:t>
      </w:r>
      <w:bookmarkEnd w:id="81"/>
      <w:bookmarkEnd w:id="82"/>
      <w:r>
        <w:rPr>
          <w:bCs/>
        </w:rPr>
        <w:t>Grote panda en kleine draak’ van James Norbury</w:t>
      </w:r>
      <w:bookmarkEnd w:id="80"/>
    </w:p>
    <w:p w14:paraId="5262F2AE" w14:textId="3A0C5752" w:rsidR="007D50B5" w:rsidRDefault="007D50B5" w:rsidP="007D50B5">
      <w:r w:rsidRPr="009D2251">
        <w:t xml:space="preserve">James </w:t>
      </w:r>
      <w:proofErr w:type="spellStart"/>
      <w:r>
        <w:t>Norbury</w:t>
      </w:r>
      <w:proofErr w:type="spellEnd"/>
      <w:r>
        <w:t xml:space="preserve"> </w:t>
      </w:r>
      <w:r w:rsidRPr="009D2251">
        <w:t xml:space="preserve">werd geboren in de </w:t>
      </w:r>
      <w:proofErr w:type="spellStart"/>
      <w:r w:rsidRPr="009D2251">
        <w:t>Forest</w:t>
      </w:r>
      <w:proofErr w:type="spellEnd"/>
      <w:r w:rsidRPr="009D2251">
        <w:t xml:space="preserve"> of Dean, in </w:t>
      </w:r>
      <w:r>
        <w:t xml:space="preserve">het Verenigd Koninkrijk. </w:t>
      </w:r>
      <w:r w:rsidRPr="009D2251">
        <w:t xml:space="preserve">Hij tekent en schildert al zijn hele leven en studeerde zoölogie. </w:t>
      </w:r>
      <w:r>
        <w:t xml:space="preserve">Samen met zijn vrouw en zeven katten woont hij in Swansea. Zijn werk </w:t>
      </w:r>
      <w:r w:rsidRPr="005050E3">
        <w:t>‘Grote panda en kleine draak’ is enorm populair. Geïnspireerd door boeddhistische filosofie en spiritualiteit deelt de auteur zijn ideeën die hem door zijn moeilijkste tijden hebben geholpen.</w:t>
      </w:r>
    </w:p>
    <w:p w14:paraId="3904E48A" w14:textId="77777777" w:rsidR="007D50B5" w:rsidRDefault="007D50B5" w:rsidP="007D50B5">
      <w:r>
        <w:t>We volgen het verhaal van t</w:t>
      </w:r>
      <w:r w:rsidRPr="008C42D8">
        <w:t>wee geliefde vrienden, Grote Panda en Kleine Draak</w:t>
      </w:r>
      <w:r>
        <w:t>, die</w:t>
      </w:r>
      <w:r w:rsidRPr="008C42D8">
        <w:t xml:space="preserve"> samen </w:t>
      </w:r>
      <w:r>
        <w:t xml:space="preserve">reizen </w:t>
      </w:r>
      <w:r w:rsidRPr="008C42D8">
        <w:t>door de seizoenen van het jaar. Op hun weg zijn ze vaak verdwaald, en hoewel ze niet weten waar ze zijn, ontdekken ze veel mooie bezienswaardigheden die ze nooit zouden hebben gevonden als ze de juiste weg hadden gevolgd.</w:t>
      </w:r>
      <w:r w:rsidRPr="008C42D8">
        <w:br/>
        <w:t>Samen onderzoeken ze de gedachten en emoties, ontberingen en geluk die ons allemaal verbinden. In de natuur leren ze hoe ze in het moment moeten leven, hoe ze vrede kunnen hebben met onzekerheid en hoe ze de kracht kunnen vinden om samen de obstakels van het leven te overwinnen.</w:t>
      </w:r>
    </w:p>
    <w:p w14:paraId="0BC0481F" w14:textId="77777777" w:rsidR="007D50B5" w:rsidRDefault="007D50B5" w:rsidP="007D50B5">
      <w:r>
        <w:t xml:space="preserve">Zet je comfortabel en luister naar een paar levenswijsheden van Grote Panda en Kleine Draak. </w:t>
      </w:r>
    </w:p>
    <w:p w14:paraId="68A6FB5A" w14:textId="77777777" w:rsidR="007D50B5" w:rsidRPr="00BD3A10" w:rsidRDefault="007D50B5" w:rsidP="007D50B5">
      <w:pPr>
        <w:pStyle w:val="Kop2"/>
      </w:pPr>
      <w:bookmarkStart w:id="83" w:name="_Toc159507558"/>
      <w:r w:rsidRPr="00BD3A10">
        <w:t>De boeknummers</w:t>
      </w:r>
      <w:bookmarkEnd w:id="83"/>
    </w:p>
    <w:p w14:paraId="690589BA" w14:textId="77777777" w:rsidR="007D50B5" w:rsidRDefault="007D50B5" w:rsidP="007D50B5">
      <w:r w:rsidRPr="00C03541">
        <w:rPr>
          <w:b/>
          <w:bCs/>
          <w:lang w:val="nl-NL"/>
        </w:rPr>
        <w:t xml:space="preserve">‘Felix &amp; Bolt: de avonturen van een buitengewone </w:t>
      </w:r>
      <w:proofErr w:type="spellStart"/>
      <w:r w:rsidRPr="00C03541">
        <w:rPr>
          <w:b/>
          <w:bCs/>
          <w:lang w:val="nl-NL"/>
        </w:rPr>
        <w:t>stationskat</w:t>
      </w:r>
      <w:proofErr w:type="spellEnd"/>
      <w:r w:rsidRPr="00C03541">
        <w:rPr>
          <w:b/>
          <w:bCs/>
          <w:lang w:val="nl-NL"/>
        </w:rPr>
        <w:t xml:space="preserve"> en haar </w:t>
      </w:r>
      <w:proofErr w:type="spellStart"/>
      <w:r w:rsidRPr="00C03541">
        <w:rPr>
          <w:b/>
          <w:bCs/>
          <w:lang w:val="nl-NL"/>
        </w:rPr>
        <w:t>kittenleerling</w:t>
      </w:r>
      <w:proofErr w:type="spellEnd"/>
      <w:r w:rsidRPr="00C03541">
        <w:rPr>
          <w:b/>
          <w:bCs/>
          <w:lang w:val="nl-NL"/>
        </w:rPr>
        <w:t>’ van Kate Moore</w:t>
      </w:r>
      <w:r>
        <w:rPr>
          <w:b/>
          <w:bCs/>
          <w:lang w:val="nl-NL"/>
        </w:rPr>
        <w:t>.</w:t>
      </w:r>
      <w:r>
        <w:rPr>
          <w:b/>
          <w:bCs/>
          <w:lang w:val="nl-NL"/>
        </w:rPr>
        <w:br/>
      </w:r>
      <w:r>
        <w:rPr>
          <w:lang w:val="nl-NL"/>
        </w:rPr>
        <w:t xml:space="preserve">Speelduur: 9:49, boeknummer: </w:t>
      </w:r>
      <w:r w:rsidRPr="004828DC">
        <w:t>32078</w:t>
      </w:r>
      <w:r>
        <w:t>.</w:t>
      </w:r>
    </w:p>
    <w:p w14:paraId="1481A334" w14:textId="77777777" w:rsidR="007D50B5" w:rsidRPr="004E1347" w:rsidRDefault="007D50B5" w:rsidP="007D50B5">
      <w:pPr>
        <w:rPr>
          <w:b/>
          <w:bCs/>
          <w:lang w:val="nl-NL"/>
        </w:rPr>
      </w:pPr>
      <w:r w:rsidRPr="00C92C8A">
        <w:rPr>
          <w:b/>
          <w:bCs/>
          <w:lang w:val="nl-NL"/>
        </w:rPr>
        <w:t>‘</w:t>
      </w:r>
      <w:r w:rsidRPr="00C92C8A">
        <w:rPr>
          <w:b/>
          <w:bCs/>
        </w:rPr>
        <w:t>De liefste wens’ van Toon Tellegen</w:t>
      </w:r>
      <w:r>
        <w:rPr>
          <w:b/>
          <w:bCs/>
        </w:rPr>
        <w:t>.</w:t>
      </w:r>
      <w:r>
        <w:rPr>
          <w:b/>
          <w:bCs/>
          <w:lang w:val="nl-NL"/>
        </w:rPr>
        <w:br/>
      </w:r>
      <w:r w:rsidRPr="0059563E">
        <w:rPr>
          <w:lang w:val="nl-NL"/>
        </w:rPr>
        <w:t xml:space="preserve">Speelduur: </w:t>
      </w:r>
      <w:r>
        <w:rPr>
          <w:lang w:val="nl-NL"/>
        </w:rPr>
        <w:t>3:28</w:t>
      </w:r>
      <w:r w:rsidRPr="0059563E">
        <w:rPr>
          <w:lang w:val="nl-NL"/>
        </w:rPr>
        <w:t xml:space="preserve">, boeknummer: </w:t>
      </w:r>
      <w:r w:rsidRPr="00814C63">
        <w:t>319935</w:t>
      </w:r>
      <w:r w:rsidRPr="0059563E">
        <w:rPr>
          <w:lang w:val="nl-NL"/>
        </w:rPr>
        <w:t>.</w:t>
      </w:r>
    </w:p>
    <w:p w14:paraId="4C5EB451" w14:textId="77777777" w:rsidR="007D50B5" w:rsidRDefault="007D50B5" w:rsidP="007D50B5">
      <w:r w:rsidRPr="006169FE">
        <w:rPr>
          <w:b/>
          <w:bCs/>
          <w:color w:val="000000" w:themeColor="text1"/>
          <w:lang w:val="nl-NL"/>
        </w:rPr>
        <w:t>‘</w:t>
      </w:r>
      <w:r w:rsidRPr="006169FE">
        <w:rPr>
          <w:b/>
          <w:bCs/>
          <w:color w:val="000000" w:themeColor="text1"/>
        </w:rPr>
        <w:t>Vos &amp; ik: een ongewone vriendschap’ van Catherine Raven</w:t>
      </w:r>
      <w:r>
        <w:rPr>
          <w:b/>
          <w:bCs/>
          <w:color w:val="000000" w:themeColor="text1"/>
        </w:rPr>
        <w:t>.</w:t>
      </w:r>
      <w:r>
        <w:rPr>
          <w:b/>
          <w:bCs/>
          <w:lang w:val="nl-NL"/>
        </w:rPr>
        <w:br/>
      </w:r>
      <w:bookmarkStart w:id="84" w:name="_Hlk155277754"/>
      <w:r w:rsidRPr="00032894">
        <w:rPr>
          <w:lang w:val="nl-NL"/>
        </w:rPr>
        <w:t xml:space="preserve">Speelduur: </w:t>
      </w:r>
      <w:r>
        <w:rPr>
          <w:lang w:val="nl-NL"/>
        </w:rPr>
        <w:t>11:38. B</w:t>
      </w:r>
      <w:r w:rsidRPr="00032894">
        <w:rPr>
          <w:lang w:val="nl-NL"/>
        </w:rPr>
        <w:t xml:space="preserve">oeknummer: </w:t>
      </w:r>
      <w:r w:rsidRPr="006169FE">
        <w:t>318892</w:t>
      </w:r>
      <w:r>
        <w:t>.</w:t>
      </w:r>
      <w:bookmarkEnd w:id="84"/>
    </w:p>
    <w:p w14:paraId="510E461B" w14:textId="485CFAA2" w:rsidR="007D50B5" w:rsidRPr="008E0E74" w:rsidRDefault="007D50B5" w:rsidP="00E852DC">
      <w:pPr>
        <w:rPr>
          <w:b/>
          <w:bCs/>
          <w:color w:val="000000" w:themeColor="text1"/>
        </w:rPr>
      </w:pPr>
      <w:r w:rsidRPr="00543C98">
        <w:rPr>
          <w:b/>
          <w:bCs/>
          <w:color w:val="000000" w:themeColor="text1"/>
          <w:lang w:val="nl-NL"/>
        </w:rPr>
        <w:t>‘</w:t>
      </w:r>
      <w:r w:rsidRPr="00543C98">
        <w:rPr>
          <w:b/>
          <w:bCs/>
          <w:color w:val="000000" w:themeColor="text1"/>
        </w:rPr>
        <w:t xml:space="preserve">Grote panda en kleine draak’ van James </w:t>
      </w:r>
      <w:proofErr w:type="spellStart"/>
      <w:r w:rsidRPr="00543C98">
        <w:rPr>
          <w:b/>
          <w:bCs/>
          <w:color w:val="000000" w:themeColor="text1"/>
        </w:rPr>
        <w:t>Norbury</w:t>
      </w:r>
      <w:proofErr w:type="spellEnd"/>
      <w:r>
        <w:rPr>
          <w:b/>
          <w:bCs/>
          <w:color w:val="000000" w:themeColor="text1"/>
        </w:rPr>
        <w:t>.</w:t>
      </w:r>
      <w:r>
        <w:rPr>
          <w:b/>
          <w:bCs/>
          <w:color w:val="000000" w:themeColor="text1"/>
        </w:rPr>
        <w:br/>
      </w:r>
      <w:r w:rsidRPr="00040A58">
        <w:rPr>
          <w:color w:val="000000" w:themeColor="text1"/>
          <w:lang w:val="nl-NL"/>
        </w:rPr>
        <w:t xml:space="preserve">Speelduur: </w:t>
      </w:r>
      <w:r>
        <w:rPr>
          <w:color w:val="000000" w:themeColor="text1"/>
          <w:lang w:val="nl-NL"/>
        </w:rPr>
        <w:t>00:48</w:t>
      </w:r>
      <w:r w:rsidRPr="00040A58">
        <w:rPr>
          <w:color w:val="000000" w:themeColor="text1"/>
          <w:lang w:val="nl-NL"/>
        </w:rPr>
        <w:t xml:space="preserve">. Boeknummer: </w:t>
      </w:r>
      <w:r w:rsidRPr="00FA08FB">
        <w:rPr>
          <w:color w:val="000000" w:themeColor="text1"/>
        </w:rPr>
        <w:t>319265</w:t>
      </w:r>
      <w:r>
        <w:rPr>
          <w:color w:val="000000" w:themeColor="text1"/>
        </w:rPr>
        <w:t xml:space="preserve">. </w:t>
      </w:r>
    </w:p>
    <w:p w14:paraId="0489E5D6" w14:textId="77777777" w:rsidR="008E0E74" w:rsidRPr="004C21BD" w:rsidRDefault="008E0E74" w:rsidP="008E0E74">
      <w:pPr>
        <w:pStyle w:val="Kop1"/>
      </w:pPr>
      <w:bookmarkStart w:id="85" w:name="_Toc159507559"/>
      <w:r w:rsidRPr="004C21BD">
        <w:lastRenderedPageBreak/>
        <w:t>De tand des tijds</w:t>
      </w:r>
      <w:bookmarkEnd w:id="85"/>
    </w:p>
    <w:p w14:paraId="3942F086" w14:textId="77777777" w:rsidR="008E0E74" w:rsidRDefault="008E0E74" w:rsidP="008E0E74">
      <w:r>
        <w:t xml:space="preserve">Elke maand trakteren we je in deze nieuwe rubriek op een aantal oudere boeken, klassiekers, uit binnen- en buitenland. Boeken die het absoluut waard zijn om te ontdekken of hérontdekken. </w:t>
      </w:r>
    </w:p>
    <w:p w14:paraId="58121DD8" w14:textId="77777777" w:rsidR="008E0E74" w:rsidRDefault="008E0E74" w:rsidP="008E0E74">
      <w:r>
        <w:t>Deze maand:</w:t>
      </w:r>
    </w:p>
    <w:p w14:paraId="4A0FC727" w14:textId="77777777" w:rsidR="008E0E74" w:rsidRDefault="008E0E74" w:rsidP="008E0E74">
      <w:pPr>
        <w:ind w:firstLine="708"/>
      </w:pPr>
      <w:r w:rsidRPr="00443F2B">
        <w:rPr>
          <w:lang w:val="nl-NL"/>
        </w:rPr>
        <w:t xml:space="preserve">‘De </w:t>
      </w:r>
      <w:proofErr w:type="spellStart"/>
      <w:r w:rsidRPr="00443F2B">
        <w:rPr>
          <w:lang w:val="nl-NL"/>
        </w:rPr>
        <w:t>helaasheid</w:t>
      </w:r>
      <w:proofErr w:type="spellEnd"/>
      <w:r w:rsidRPr="00443F2B">
        <w:rPr>
          <w:lang w:val="nl-NL"/>
        </w:rPr>
        <w:t xml:space="preserve"> der dingen’ van Dimitri Verhulst</w:t>
      </w:r>
    </w:p>
    <w:p w14:paraId="5A57FB48" w14:textId="77777777" w:rsidR="008E0E74" w:rsidRDefault="008E0E74" w:rsidP="008E0E74">
      <w:pPr>
        <w:ind w:firstLine="708"/>
      </w:pPr>
      <w:bookmarkStart w:id="86" w:name="_Hlk157496753"/>
      <w:r w:rsidRPr="002446E7">
        <w:rPr>
          <w:lang w:val="nl-NL"/>
        </w:rPr>
        <w:t>‘</w:t>
      </w:r>
      <w:r>
        <w:rPr>
          <w:lang w:val="nl-NL"/>
        </w:rPr>
        <w:t xml:space="preserve">Ik ben een kat’ van </w:t>
      </w:r>
      <w:proofErr w:type="spellStart"/>
      <w:r w:rsidRPr="000A52E4">
        <w:t>Sōseki</w:t>
      </w:r>
      <w:proofErr w:type="spellEnd"/>
      <w:r>
        <w:t xml:space="preserve"> </w:t>
      </w:r>
      <w:proofErr w:type="spellStart"/>
      <w:r>
        <w:t>Natsume</w:t>
      </w:r>
      <w:proofErr w:type="spellEnd"/>
      <w:r>
        <w:t xml:space="preserve"> </w:t>
      </w:r>
    </w:p>
    <w:bookmarkEnd w:id="86"/>
    <w:p w14:paraId="7C4FEA5F" w14:textId="77777777" w:rsidR="008E0E74" w:rsidRDefault="008E0E74" w:rsidP="008E0E74">
      <w:pPr>
        <w:ind w:firstLine="708"/>
      </w:pPr>
      <w:r>
        <w:t xml:space="preserve">en </w:t>
      </w:r>
      <w:r w:rsidRPr="000523F1">
        <w:rPr>
          <w:lang w:val="nl-NL"/>
        </w:rPr>
        <w:t xml:space="preserve">‘Naar de vuurtoren’ van Virginia </w:t>
      </w:r>
      <w:proofErr w:type="spellStart"/>
      <w:r w:rsidRPr="000523F1">
        <w:rPr>
          <w:lang w:val="nl-NL"/>
        </w:rPr>
        <w:t>Woolf</w:t>
      </w:r>
      <w:proofErr w:type="spellEnd"/>
    </w:p>
    <w:p w14:paraId="20DF29F6" w14:textId="77777777" w:rsidR="008E0E74" w:rsidRDefault="008E0E74" w:rsidP="008E0E74">
      <w:pPr>
        <w:pStyle w:val="Kop2"/>
      </w:pPr>
      <w:bookmarkStart w:id="87" w:name="_Toc159507560"/>
      <w:r w:rsidRPr="002446E7">
        <w:t xml:space="preserve">Deel </w:t>
      </w:r>
      <w:r>
        <w:t>1</w:t>
      </w:r>
      <w:r w:rsidRPr="002446E7">
        <w:t xml:space="preserve">: </w:t>
      </w:r>
      <w:r w:rsidRPr="00F126DF">
        <w:t>‘</w:t>
      </w:r>
      <w:r>
        <w:t>De helaasheid der dingen’ van Dimitri Verhulst</w:t>
      </w:r>
      <w:bookmarkEnd w:id="87"/>
    </w:p>
    <w:p w14:paraId="01C81197" w14:textId="77777777" w:rsidR="008E0E74" w:rsidRDefault="008E0E74" w:rsidP="008E0E74">
      <w:r>
        <w:t xml:space="preserve">Dimitri Verhulst werd geboren in 1972 in Aalst. In 1992 publiceerde hij zijn eerste werk in eigen beheer. Ondertussen schreef hij meer dan 25 boeken en is hij een gevestigde waarde in het Vlaamse schrijverslandschap. </w:t>
      </w:r>
      <w:r w:rsidRPr="008231A1">
        <w:t xml:space="preserve">Zijn </w:t>
      </w:r>
      <w:r>
        <w:t xml:space="preserve">boeken </w:t>
      </w:r>
      <w:r w:rsidRPr="008231A1">
        <w:t>verschijn</w:t>
      </w:r>
      <w:r>
        <w:t xml:space="preserve">en </w:t>
      </w:r>
      <w:r w:rsidRPr="008231A1">
        <w:t xml:space="preserve">in meer dan twintig talen en </w:t>
      </w:r>
      <w:r>
        <w:t xml:space="preserve">werden </w:t>
      </w:r>
      <w:r w:rsidRPr="008231A1">
        <w:t>bekroond met verschillende literaire prijzen. </w:t>
      </w:r>
    </w:p>
    <w:p w14:paraId="735778C9" w14:textId="77777777" w:rsidR="008E0E74" w:rsidRDefault="008E0E74" w:rsidP="008E0E74">
      <w:r>
        <w:t xml:space="preserve">In ‘De </w:t>
      </w:r>
      <w:proofErr w:type="spellStart"/>
      <w:r>
        <w:t>helaasheid</w:t>
      </w:r>
      <w:proofErr w:type="spellEnd"/>
      <w:r>
        <w:t xml:space="preserve"> der dingen’ (uitgegeven in 2006) keert Verhulst</w:t>
      </w:r>
      <w:r w:rsidRPr="001D41B3">
        <w:t xml:space="preserve"> naar zijn geboortegrond in </w:t>
      </w:r>
      <w:proofErr w:type="spellStart"/>
      <w:r w:rsidRPr="001D41B3">
        <w:t>Reetveerdegem</w:t>
      </w:r>
      <w:proofErr w:type="spellEnd"/>
      <w:r w:rsidRPr="001D41B3">
        <w:t xml:space="preserve">. Het boek is zowel een gevoelige ode aan als een hilarische afrekening met het dorp van een jeugd. We maken kennis met zijn vader, Pierre, die zijn paar uur oude zoontje in een postzak op zijn fiets langs alle kroegen van het dorp rijdt om hem aan zijn vrienden te tonen; zijn grootmoeder, wier nachtrust al te vaak verstoord wordt door de politie als die weer eens een van haar dronken zonen thuis komt afleveren; en niet te vergeten de werkloze nonkels </w:t>
      </w:r>
      <w:proofErr w:type="spellStart"/>
      <w:r w:rsidRPr="001D41B3">
        <w:t>Potrel</w:t>
      </w:r>
      <w:proofErr w:type="spellEnd"/>
      <w:r w:rsidRPr="001D41B3">
        <w:t xml:space="preserve">, Herman en </w:t>
      </w:r>
      <w:proofErr w:type="spellStart"/>
      <w:r w:rsidRPr="001D41B3">
        <w:t>Zwaren</w:t>
      </w:r>
      <w:proofErr w:type="spellEnd"/>
      <w:r w:rsidRPr="001D41B3">
        <w:t xml:space="preserve">, voor wie een wereldkampioenschap zuipen het hoogst haalbare is en die leven volgens het adagium </w:t>
      </w:r>
      <w:r>
        <w:t>“</w:t>
      </w:r>
      <w:r w:rsidRPr="001D41B3">
        <w:t>God schiep de dag en wij slepen ons erdoorheen</w:t>
      </w:r>
      <w:r>
        <w:t>”</w:t>
      </w:r>
      <w:r w:rsidRPr="001D41B3">
        <w:t>.</w:t>
      </w:r>
    </w:p>
    <w:p w14:paraId="7DC1BA4B" w14:textId="77777777" w:rsidR="008E0E74" w:rsidRDefault="008E0E74" w:rsidP="008E0E74">
      <w:r>
        <w:t xml:space="preserve">‘De </w:t>
      </w:r>
      <w:proofErr w:type="spellStart"/>
      <w:r>
        <w:t>helaasheid</w:t>
      </w:r>
      <w:proofErr w:type="spellEnd"/>
      <w:r>
        <w:t xml:space="preserve"> der dingen’ werd in 2007 bekroond met de </w:t>
      </w:r>
      <w:r w:rsidRPr="002A1454">
        <w:t>Gouden Uil Publieksprijs</w:t>
      </w:r>
      <w:r>
        <w:t xml:space="preserve">. Meer dan 200.000 exemplaren van deze klassieker werden verkocht. Twee jaar later verscheen de succesvolle en meervoudig bekroonde verfilming ervan, geregisseerd door Felix Van Groeningen. </w:t>
      </w:r>
    </w:p>
    <w:p w14:paraId="1475CB64" w14:textId="77777777" w:rsidR="008E0E74" w:rsidRPr="00F160BF" w:rsidRDefault="008E0E74" w:rsidP="008E0E74">
      <w:pPr>
        <w:pStyle w:val="Kop2"/>
      </w:pPr>
      <w:bookmarkStart w:id="88" w:name="_Toc159507561"/>
      <w:r>
        <w:t xml:space="preserve">Deel 2: </w:t>
      </w:r>
      <w:r w:rsidRPr="00920632">
        <w:t>‘Ik ben een kat’ van Sōseki Natsume</w:t>
      </w:r>
      <w:bookmarkEnd w:id="88"/>
      <w:r w:rsidRPr="00F160BF">
        <w:t xml:space="preserve"> </w:t>
      </w:r>
    </w:p>
    <w:p w14:paraId="0DAC39B5" w14:textId="77777777" w:rsidR="008E0E74" w:rsidRDefault="008E0E74" w:rsidP="008E0E74">
      <w:proofErr w:type="spellStart"/>
      <w:r>
        <w:t>S</w:t>
      </w:r>
      <w:r w:rsidRPr="00D550E1">
        <w:t>ō</w:t>
      </w:r>
      <w:r>
        <w:t>seki</w:t>
      </w:r>
      <w:proofErr w:type="spellEnd"/>
      <w:r>
        <w:t xml:space="preserve"> </w:t>
      </w:r>
      <w:proofErr w:type="spellStart"/>
      <w:r>
        <w:t>Natsume</w:t>
      </w:r>
      <w:proofErr w:type="spellEnd"/>
      <w:r>
        <w:t xml:space="preserve"> was een Japans romanschrijver (1867-1916) en wordt beschouwd als een van de belangrijkste schrijvers van de Meijiperiode </w:t>
      </w:r>
      <w:r w:rsidRPr="00A24310">
        <w:t>(1868 -1912)</w:t>
      </w:r>
      <w:r>
        <w:t xml:space="preserve">. Hij is </w:t>
      </w:r>
      <w:r>
        <w:rPr>
          <w:color w:val="182B49"/>
          <w:sz w:val="23"/>
          <w:szCs w:val="23"/>
          <w:shd w:val="clear" w:color="auto" w:fill="FFFFFF"/>
        </w:rPr>
        <w:t> –</w:t>
      </w:r>
      <w:r>
        <w:t xml:space="preserve">samen met Japans auteur </w:t>
      </w:r>
      <w:proofErr w:type="spellStart"/>
      <w:r w:rsidRPr="004F5C60">
        <w:t>Mori</w:t>
      </w:r>
      <w:proofErr w:type="spellEnd"/>
      <w:r w:rsidRPr="004F5C60">
        <w:t xml:space="preserve"> </w:t>
      </w:r>
      <w:proofErr w:type="spellStart"/>
      <w:r w:rsidRPr="004F5C60">
        <w:t>Ogai</w:t>
      </w:r>
      <w:proofErr w:type="spellEnd"/>
      <w:r>
        <w:t xml:space="preserve"> </w:t>
      </w:r>
      <w:r>
        <w:rPr>
          <w:color w:val="182B49"/>
          <w:sz w:val="23"/>
          <w:szCs w:val="23"/>
          <w:shd w:val="clear" w:color="auto" w:fill="FFFFFF"/>
        </w:rPr>
        <w:t xml:space="preserve"> – </w:t>
      </w:r>
      <w:r>
        <w:t xml:space="preserve">de vader van het modernisme in de Japanse literatuur. </w:t>
      </w:r>
    </w:p>
    <w:p w14:paraId="232E95CB" w14:textId="77777777" w:rsidR="008E0E74" w:rsidRDefault="008E0E74" w:rsidP="008E0E74">
      <w:r>
        <w:t xml:space="preserve">‘Ik ben een kat’ </w:t>
      </w:r>
      <w:r w:rsidRPr="00A24310">
        <w:t xml:space="preserve">verscheen tussen 1905 en 1906 in elf delen in het literaire tijdschrift </w:t>
      </w:r>
      <w:proofErr w:type="spellStart"/>
      <w:r w:rsidRPr="00A24310">
        <w:t>Hototogisu</w:t>
      </w:r>
      <w:proofErr w:type="spellEnd"/>
      <w:r w:rsidRPr="00A24310">
        <w:t xml:space="preserve">. Het is een satirische roman en een bijtend commentaar op de Japanse samenleving tijdens de Meijiperiode en richt zich op de ongemakkelijke manier waarop </w:t>
      </w:r>
      <w:r>
        <w:t xml:space="preserve">de </w:t>
      </w:r>
      <w:r w:rsidRPr="00A24310">
        <w:t>moderne westerse cultuur Japanse tradities beïnvloedt.</w:t>
      </w:r>
      <w:r>
        <w:t xml:space="preserve"> </w:t>
      </w:r>
    </w:p>
    <w:p w14:paraId="4D3559B2" w14:textId="77777777" w:rsidR="008E0E74" w:rsidRDefault="008E0E74" w:rsidP="008E0E74">
      <w:r>
        <w:lastRenderedPageBreak/>
        <w:t>Het boek gaat over e</w:t>
      </w:r>
      <w:r w:rsidRPr="00A24310">
        <w:t>en naamloze, verwaande kater</w:t>
      </w:r>
      <w:r>
        <w:t xml:space="preserve"> die </w:t>
      </w:r>
      <w:r w:rsidRPr="00A24310">
        <w:t>vanuit het huis van zijn baasje met veel humor en ironie de menselijke natuur</w:t>
      </w:r>
      <w:r>
        <w:t xml:space="preserve"> observeert</w:t>
      </w:r>
      <w:r w:rsidRPr="00A24310">
        <w:t>. Hij schuwt daarbij geen enkel onderwerp, en verhaalt vol spot over de mislukkingen en zwakheden van leraren, zakenlui, priesters en machthebbers. Uiteraard wordt ook zijn eigenaar niet gespaard.</w:t>
      </w:r>
      <w:r>
        <w:t xml:space="preserve"> </w:t>
      </w:r>
    </w:p>
    <w:p w14:paraId="4219B174" w14:textId="77777777" w:rsidR="008E0E74" w:rsidRPr="00B558CD" w:rsidRDefault="008E0E74" w:rsidP="008E0E74">
      <w:pPr>
        <w:pStyle w:val="Kop2"/>
      </w:pPr>
      <w:bookmarkStart w:id="89" w:name="_Toc159507562"/>
      <w:r w:rsidRPr="002446E7">
        <w:t xml:space="preserve">Deel </w:t>
      </w:r>
      <w:r>
        <w:t>3</w:t>
      </w:r>
      <w:r w:rsidRPr="002446E7">
        <w:t xml:space="preserve">: </w:t>
      </w:r>
      <w:r>
        <w:t>‘</w:t>
      </w:r>
      <w:r w:rsidRPr="00B558CD">
        <w:t>Naar de vuurtoren’ van Virginia Woolf</w:t>
      </w:r>
      <w:bookmarkEnd w:id="89"/>
    </w:p>
    <w:p w14:paraId="593872A9" w14:textId="77777777" w:rsidR="002E4B13" w:rsidRDefault="008E0E74" w:rsidP="008E0E74">
      <w:pPr>
        <w:rPr>
          <w:noProof/>
        </w:rPr>
      </w:pPr>
      <w:r w:rsidRPr="00DB43AF">
        <w:rPr>
          <w:noProof/>
        </w:rPr>
        <w:t xml:space="preserve">‘To the lighthouse’ van Virginia Woolf verscheen in 1927. </w:t>
      </w:r>
      <w:r>
        <w:rPr>
          <w:noProof/>
        </w:rPr>
        <w:t>De Nederlandstalige vertaling is ‘Naar de vuurtoren’.</w:t>
      </w:r>
    </w:p>
    <w:p w14:paraId="5EE2B5B1" w14:textId="4B06A6C3" w:rsidR="008E0E74" w:rsidRDefault="008E0E74" w:rsidP="008E0E74">
      <w:pPr>
        <w:rPr>
          <w:noProof/>
        </w:rPr>
      </w:pPr>
      <w:r>
        <w:rPr>
          <w:noProof/>
        </w:rPr>
        <w:t xml:space="preserve">Deze roman </w:t>
      </w:r>
      <w:r w:rsidRPr="003513E5">
        <w:rPr>
          <w:noProof/>
        </w:rPr>
        <w:t>begint met de beschrijving van een dag uit het leven van de familie Ramsay – vader, moeder en acht kinderen – en hun gasten in hun zomerhuis op het eiland Skye in Schotland. Mevrouw Ramsay vertelt over haar plan om de volgende dag een boottocht te maken naar de vuurtoren op een eiland in de baai. Zal het weer het toelaten?</w:t>
      </w:r>
      <w:r w:rsidRPr="003513E5">
        <w:rPr>
          <w:noProof/>
        </w:rPr>
        <w:br/>
        <w:t>Hoe kon ze weten dat haar man pas tien jaar later naar de vuurtoren zou varen</w:t>
      </w:r>
      <w:r>
        <w:rPr>
          <w:noProof/>
        </w:rPr>
        <w:t xml:space="preserve"> </w:t>
      </w:r>
      <w:r w:rsidRPr="003513E5">
        <w:rPr>
          <w:noProof/>
        </w:rPr>
        <w:t>...</w:t>
      </w:r>
      <w:r w:rsidR="00237B25">
        <w:rPr>
          <w:noProof/>
        </w:rPr>
        <w:t xml:space="preserve"> </w:t>
      </w:r>
      <w:r w:rsidRPr="003513E5">
        <w:rPr>
          <w:noProof/>
        </w:rPr>
        <w:t>In de tussentijd heeft de Grote Oorlog veel schade aangericht. Het huis is in verval geraakt. Verdriet en verlies hebben veel van de gasten getroffen. Ieder probeert op zijn of haar manier in het gerede te komen met wat er gebeurd is, met het verglijden van de tijd, met de nieuwe werkelijkheid. De reis zal uiteindelijk leiden tot zelfinzicht en zelfvervulling. De vuurtoren blijkt een baken in een veranderde wereld.</w:t>
      </w:r>
      <w:r>
        <w:rPr>
          <w:noProof/>
        </w:rPr>
        <w:br/>
      </w:r>
      <w:r w:rsidRPr="003513E5">
        <w:rPr>
          <w:noProof/>
        </w:rPr>
        <w:br/>
      </w:r>
      <w:r>
        <w:rPr>
          <w:noProof/>
        </w:rPr>
        <w:t>Virginia Woolf was een Brits schrijver en feministe die leefde van 1882 tot 1941. Ze maakte deel uit van de Bloomsburygroep, een groep schrijvers en kunstenaars die samenkwamen om ideeën uit te wisselen, te filosoferen en kunst te maken in de Londense wijk Bloomsbury. Ze wordt beschouwd als een van de grootste en meest vernieuwende Britse schrijvers van de twintigste eeuw. ‘</w:t>
      </w:r>
      <w:r w:rsidRPr="003513E5">
        <w:rPr>
          <w:noProof/>
        </w:rPr>
        <w:t>Naar de vuurtoren</w:t>
      </w:r>
      <w:r>
        <w:rPr>
          <w:noProof/>
        </w:rPr>
        <w:t>’</w:t>
      </w:r>
      <w:r w:rsidRPr="003513E5">
        <w:rPr>
          <w:noProof/>
        </w:rPr>
        <w:t xml:space="preserve"> is </w:t>
      </w:r>
      <w:r>
        <w:rPr>
          <w:noProof/>
        </w:rPr>
        <w:t>haar</w:t>
      </w:r>
      <w:r w:rsidRPr="003513E5">
        <w:rPr>
          <w:noProof/>
        </w:rPr>
        <w:t xml:space="preserve"> meest autobiografische boek en bevat alle elementen (van filosofie tot stream of consciousness) die haar latere werk zouden kenmerken. </w:t>
      </w:r>
    </w:p>
    <w:p w14:paraId="3B63B233" w14:textId="77777777" w:rsidR="008E0E74" w:rsidRPr="00C4589C" w:rsidRDefault="008E0E74" w:rsidP="008E0E74">
      <w:pPr>
        <w:pStyle w:val="Kop2"/>
      </w:pPr>
      <w:bookmarkStart w:id="90" w:name="_Toc159507563"/>
      <w:r w:rsidRPr="00C4589C">
        <w:t>De boeknummers</w:t>
      </w:r>
      <w:bookmarkEnd w:id="90"/>
    </w:p>
    <w:p w14:paraId="7AB81CD3" w14:textId="77777777" w:rsidR="008E0E74" w:rsidRDefault="008E0E74" w:rsidP="008E0E74">
      <w:r w:rsidRPr="00583AD2">
        <w:rPr>
          <w:b/>
          <w:bCs/>
          <w:lang w:val="nl-NL"/>
        </w:rPr>
        <w:t xml:space="preserve">‘De </w:t>
      </w:r>
      <w:proofErr w:type="spellStart"/>
      <w:r w:rsidRPr="00583AD2">
        <w:rPr>
          <w:b/>
          <w:bCs/>
          <w:lang w:val="nl-NL"/>
        </w:rPr>
        <w:t>helaasheid</w:t>
      </w:r>
      <w:proofErr w:type="spellEnd"/>
      <w:r w:rsidRPr="00583AD2">
        <w:rPr>
          <w:b/>
          <w:bCs/>
          <w:lang w:val="nl-NL"/>
        </w:rPr>
        <w:t xml:space="preserve"> der dingen’ van Dimitri Verhulst</w:t>
      </w:r>
      <w:r>
        <w:rPr>
          <w:b/>
          <w:bCs/>
          <w:lang w:val="nl-NL"/>
        </w:rPr>
        <w:t>.</w:t>
      </w:r>
      <w:r>
        <w:br/>
        <w:t xml:space="preserve">Speelduur: 6:34, boeknummer: </w:t>
      </w:r>
      <w:r w:rsidRPr="00124DEB">
        <w:t>8581</w:t>
      </w:r>
      <w:r>
        <w:t>.</w:t>
      </w:r>
    </w:p>
    <w:p w14:paraId="0436C3BE" w14:textId="77777777" w:rsidR="008E0E74" w:rsidRDefault="008E0E74" w:rsidP="008E0E74">
      <w:r w:rsidRPr="001E0AB9">
        <w:rPr>
          <w:b/>
          <w:bCs/>
          <w:lang w:val="nl-NL"/>
        </w:rPr>
        <w:t xml:space="preserve">‘Ik ben een kat’ van </w:t>
      </w:r>
      <w:proofErr w:type="spellStart"/>
      <w:r w:rsidRPr="001E0AB9">
        <w:rPr>
          <w:b/>
          <w:bCs/>
        </w:rPr>
        <w:t>Sōseki</w:t>
      </w:r>
      <w:proofErr w:type="spellEnd"/>
      <w:r w:rsidRPr="001E0AB9">
        <w:rPr>
          <w:b/>
          <w:bCs/>
        </w:rPr>
        <w:t xml:space="preserve"> </w:t>
      </w:r>
      <w:proofErr w:type="spellStart"/>
      <w:r w:rsidRPr="001E0AB9">
        <w:rPr>
          <w:b/>
          <w:bCs/>
        </w:rPr>
        <w:t>Natsume</w:t>
      </w:r>
      <w:proofErr w:type="spellEnd"/>
      <w:r>
        <w:rPr>
          <w:b/>
          <w:bCs/>
        </w:rPr>
        <w:t>.</w:t>
      </w:r>
      <w:r>
        <w:br/>
        <w:t xml:space="preserve">Speelduur: 6:55, boeknummer: </w:t>
      </w:r>
      <w:r w:rsidRPr="007E00BC">
        <w:t>24228</w:t>
      </w:r>
      <w:r>
        <w:t>.</w:t>
      </w:r>
    </w:p>
    <w:p w14:paraId="4CE13636" w14:textId="6A17BD96" w:rsidR="008E0E74" w:rsidRPr="008E0E74" w:rsidRDefault="008E0E74" w:rsidP="008E0E74">
      <w:r w:rsidRPr="001E0AB9">
        <w:rPr>
          <w:b/>
          <w:bCs/>
          <w:lang w:val="nl-NL"/>
        </w:rPr>
        <w:t xml:space="preserve">‘Naar de vuurtoren’ van Virginia </w:t>
      </w:r>
      <w:proofErr w:type="spellStart"/>
      <w:r w:rsidRPr="001E0AB9">
        <w:rPr>
          <w:b/>
          <w:bCs/>
          <w:lang w:val="nl-NL"/>
        </w:rPr>
        <w:t>Woolf</w:t>
      </w:r>
      <w:proofErr w:type="spellEnd"/>
      <w:r>
        <w:rPr>
          <w:b/>
          <w:bCs/>
          <w:lang w:val="nl-NL"/>
        </w:rPr>
        <w:t>.</w:t>
      </w:r>
      <w:r>
        <w:br/>
        <w:t xml:space="preserve">Speelduur: 8:11, boeknummer: </w:t>
      </w:r>
      <w:r w:rsidRPr="001E0AB9">
        <w:t>25946</w:t>
      </w:r>
      <w:r>
        <w:t>.</w:t>
      </w:r>
    </w:p>
    <w:p w14:paraId="0EE6E037" w14:textId="77777777" w:rsidR="00DB43AF" w:rsidRPr="00DB43AF" w:rsidRDefault="00161E9E" w:rsidP="009265BF">
      <w:pPr>
        <w:pStyle w:val="Kop1"/>
      </w:pPr>
      <w:bookmarkStart w:id="91" w:name="_Toc99023457"/>
      <w:bookmarkStart w:id="92" w:name="_Toc159507564"/>
      <w:bookmarkEnd w:id="5"/>
      <w:bookmarkEnd w:id="6"/>
      <w:bookmarkEnd w:id="7"/>
      <w:bookmarkEnd w:id="8"/>
      <w:bookmarkEnd w:id="9"/>
      <w:r w:rsidRPr="00631AB2">
        <w:rPr>
          <w:rFonts w:eastAsiaTheme="majorEastAsia"/>
        </w:rPr>
        <w:t xml:space="preserve">Radio Podcast: </w:t>
      </w:r>
      <w:r w:rsidR="00DB43AF" w:rsidRPr="00DB43AF">
        <w:t>‘Nerdland Maandoverzicht’ met de aflevering ‘Februari 2024’</w:t>
      </w:r>
      <w:bookmarkEnd w:id="92"/>
    </w:p>
    <w:p w14:paraId="10D605D4" w14:textId="6D08762D" w:rsidR="00AC7C6B" w:rsidRDefault="00AC7C6B" w:rsidP="00AC7C6B">
      <w:pPr>
        <w:rPr>
          <w:rFonts w:eastAsia="Calibri"/>
        </w:rPr>
      </w:pPr>
      <w:r>
        <w:rPr>
          <w:rFonts w:eastAsia="Calibri"/>
        </w:rPr>
        <w:t xml:space="preserve">Deze maand zetten we een podcast in de kijker, die voor weinigen onbekend zal zijn, maar met de winst van de </w:t>
      </w:r>
      <w:proofErr w:type="spellStart"/>
      <w:r>
        <w:rPr>
          <w:rFonts w:eastAsia="Calibri"/>
        </w:rPr>
        <w:t>Kastaar</w:t>
      </w:r>
      <w:proofErr w:type="spellEnd"/>
      <w:r>
        <w:rPr>
          <w:rFonts w:eastAsia="Calibri"/>
        </w:rPr>
        <w:t xml:space="preserve">-prijs voor podcast van het jaar leek het ons toch </w:t>
      </w:r>
      <w:r>
        <w:rPr>
          <w:rFonts w:eastAsia="Calibri"/>
        </w:rPr>
        <w:lastRenderedPageBreak/>
        <w:t>gepast om deze topper onder de Belgische podcasts even in de bloemetjes te zetten. Alvast ook van ons een dikke proficiat aan de makers van de Nerdland Podcast!</w:t>
      </w:r>
    </w:p>
    <w:p w14:paraId="0C4A707D" w14:textId="23B7778E" w:rsidR="00AC7C6B" w:rsidRDefault="00AC7C6B" w:rsidP="00AC7C6B">
      <w:pPr>
        <w:rPr>
          <w:rFonts w:eastAsia="Calibri"/>
        </w:rPr>
      </w:pPr>
      <w:r>
        <w:rPr>
          <w:rFonts w:eastAsia="Calibri"/>
        </w:rPr>
        <w:t xml:space="preserve">In hun Maandoverzicht duikt </w:t>
      </w:r>
      <w:proofErr w:type="spellStart"/>
      <w:r>
        <w:rPr>
          <w:rFonts w:eastAsia="Calibri"/>
        </w:rPr>
        <w:t>comedian</w:t>
      </w:r>
      <w:proofErr w:type="spellEnd"/>
      <w:r>
        <w:rPr>
          <w:rFonts w:eastAsia="Calibri"/>
        </w:rPr>
        <w:t xml:space="preserve"> en </w:t>
      </w:r>
      <w:proofErr w:type="spellStart"/>
      <w:r>
        <w:rPr>
          <w:rFonts w:eastAsia="Calibri"/>
        </w:rPr>
        <w:t>science</w:t>
      </w:r>
      <w:proofErr w:type="spellEnd"/>
      <w:r>
        <w:rPr>
          <w:rFonts w:eastAsia="Calibri"/>
        </w:rPr>
        <w:t xml:space="preserve"> </w:t>
      </w:r>
      <w:proofErr w:type="spellStart"/>
      <w:r>
        <w:rPr>
          <w:rFonts w:eastAsia="Calibri"/>
        </w:rPr>
        <w:t>communicator</w:t>
      </w:r>
      <w:proofErr w:type="spellEnd"/>
      <w:r>
        <w:rPr>
          <w:rFonts w:eastAsia="Calibri"/>
        </w:rPr>
        <w:t xml:space="preserve"> Lieven </w:t>
      </w:r>
      <w:proofErr w:type="spellStart"/>
      <w:r>
        <w:rPr>
          <w:rFonts w:eastAsia="Calibri"/>
        </w:rPr>
        <w:t>Scheire</w:t>
      </w:r>
      <w:proofErr w:type="spellEnd"/>
      <w:r>
        <w:rPr>
          <w:rFonts w:eastAsia="Calibri"/>
        </w:rPr>
        <w:t>, bekend van onder andere ‘</w:t>
      </w:r>
      <w:proofErr w:type="spellStart"/>
      <w:r>
        <w:rPr>
          <w:rFonts w:eastAsia="Calibri"/>
        </w:rPr>
        <w:t>Scheire</w:t>
      </w:r>
      <w:proofErr w:type="spellEnd"/>
      <w:r>
        <w:rPr>
          <w:rFonts w:eastAsia="Calibri"/>
        </w:rPr>
        <w:t xml:space="preserve"> en de Schepping’, samen met zijn team van gezellige wetenschapsnerds in de meest interessante, opmerkelijke en bizarre wetenschappelijke ontwikkelingen van de afgelopen maand. Ze tackelen samen thema’s als de onbedaarlijke vaart van AI, de misvattingen over het voortplanten van microscopische diertjes, de maffe capriolen van </w:t>
      </w:r>
      <w:proofErr w:type="spellStart"/>
      <w:r>
        <w:rPr>
          <w:rFonts w:eastAsia="Calibri"/>
        </w:rPr>
        <w:t>Elon</w:t>
      </w:r>
      <w:proofErr w:type="spellEnd"/>
      <w:r>
        <w:rPr>
          <w:rFonts w:eastAsia="Calibri"/>
        </w:rPr>
        <w:t xml:space="preserve"> </w:t>
      </w:r>
      <w:proofErr w:type="spellStart"/>
      <w:r>
        <w:rPr>
          <w:rFonts w:eastAsia="Calibri"/>
        </w:rPr>
        <w:t>Musk</w:t>
      </w:r>
      <w:proofErr w:type="spellEnd"/>
      <w:r>
        <w:rPr>
          <w:rFonts w:eastAsia="Calibri"/>
        </w:rPr>
        <w:t xml:space="preserve"> en zijn kornuiten, mijlpalen in de populaire cultuur en nog veel meer. Nog sterker, ze doen het op een toegankelijke manier, die makkelijk te volgen is en je enthousiasmeert om na te denken over dingen waar je nog nooit bij stil had gestaan. </w:t>
      </w:r>
    </w:p>
    <w:p w14:paraId="49E4C996" w14:textId="67881D64" w:rsidR="00AC7C6B" w:rsidRDefault="00AC7C6B" w:rsidP="00AC7C6B">
      <w:pPr>
        <w:rPr>
          <w:rFonts w:eastAsia="Calibri"/>
        </w:rPr>
      </w:pPr>
      <w:r>
        <w:rPr>
          <w:rFonts w:eastAsia="Calibri"/>
        </w:rPr>
        <w:t xml:space="preserve">Zo heb je onder de vaste gasten Hetty </w:t>
      </w:r>
      <w:proofErr w:type="spellStart"/>
      <w:r>
        <w:rPr>
          <w:rFonts w:eastAsia="Calibri"/>
        </w:rPr>
        <w:t>Helsmoortel</w:t>
      </w:r>
      <w:proofErr w:type="spellEnd"/>
      <w:r>
        <w:rPr>
          <w:rFonts w:eastAsia="Calibri"/>
        </w:rPr>
        <w:t xml:space="preserve">, moleculair bioloog met een passie voor ruimtevaart, Jeroen Baert, IT- en Wombat-specialist, Peter </w:t>
      </w:r>
      <w:proofErr w:type="spellStart"/>
      <w:r>
        <w:rPr>
          <w:rFonts w:eastAsia="Calibri"/>
        </w:rPr>
        <w:t>Berx</w:t>
      </w:r>
      <w:proofErr w:type="spellEnd"/>
      <w:r>
        <w:rPr>
          <w:rFonts w:eastAsia="Calibri"/>
        </w:rPr>
        <w:t xml:space="preserve">, insectenkenner, en Els Aerts die alles weet over het universum van de populaire Britse sciencefictionreeks ‘Doctor </w:t>
      </w:r>
      <w:proofErr w:type="spellStart"/>
      <w:r>
        <w:rPr>
          <w:rFonts w:eastAsia="Calibri"/>
        </w:rPr>
        <w:t>Who</w:t>
      </w:r>
      <w:proofErr w:type="spellEnd"/>
      <w:r>
        <w:rPr>
          <w:rFonts w:eastAsia="Calibri"/>
        </w:rPr>
        <w:t>’. Kortom, voor elk wat wils dus.</w:t>
      </w:r>
    </w:p>
    <w:p w14:paraId="1A5998F3" w14:textId="7C736D5A" w:rsidR="00AC7C6B" w:rsidRDefault="00AC7C6B" w:rsidP="00AC7C6B">
      <w:pPr>
        <w:rPr>
          <w:rFonts w:eastAsia="Calibri"/>
        </w:rPr>
      </w:pPr>
      <w:r>
        <w:rPr>
          <w:rFonts w:eastAsia="Calibri"/>
        </w:rPr>
        <w:t xml:space="preserve">Sinds de eerste aflevering in 2017 gaat het hard voor de Nerdland Podcast. </w:t>
      </w:r>
      <w:r w:rsidRPr="00814FB3">
        <w:rPr>
          <w:rFonts w:eastAsia="Calibri"/>
        </w:rPr>
        <w:t xml:space="preserve">In 2020 was de podcast uitgegroeid tot een van de populairste Belgische podcasts en was </w:t>
      </w:r>
      <w:r>
        <w:rPr>
          <w:rFonts w:eastAsia="Calibri"/>
        </w:rPr>
        <w:t xml:space="preserve">hij </w:t>
      </w:r>
      <w:r w:rsidRPr="00814FB3">
        <w:rPr>
          <w:rFonts w:eastAsia="Calibri"/>
        </w:rPr>
        <w:t xml:space="preserve">dat jaar zelfs de meest beluisterde Vlaamse podcast op </w:t>
      </w:r>
      <w:proofErr w:type="spellStart"/>
      <w:r w:rsidRPr="00814FB3">
        <w:rPr>
          <w:rFonts w:eastAsia="Calibri"/>
        </w:rPr>
        <w:t>Spotify</w:t>
      </w:r>
      <w:proofErr w:type="spellEnd"/>
      <w:r w:rsidRPr="00814FB3">
        <w:rPr>
          <w:rFonts w:eastAsia="Calibri"/>
        </w:rPr>
        <w:t>.</w:t>
      </w:r>
      <w:r>
        <w:rPr>
          <w:rFonts w:eastAsia="Calibri"/>
        </w:rPr>
        <w:t xml:space="preserve"> Naast spin-off-podcasts en regelmatige specials organiseren Lieven </w:t>
      </w:r>
      <w:proofErr w:type="spellStart"/>
      <w:r>
        <w:rPr>
          <w:rFonts w:eastAsia="Calibri"/>
        </w:rPr>
        <w:t>Scheire</w:t>
      </w:r>
      <w:proofErr w:type="spellEnd"/>
      <w:r>
        <w:rPr>
          <w:rFonts w:eastAsia="Calibri"/>
        </w:rPr>
        <w:t xml:space="preserve"> en Hetty </w:t>
      </w:r>
      <w:proofErr w:type="spellStart"/>
      <w:r>
        <w:rPr>
          <w:rFonts w:eastAsia="Calibri"/>
        </w:rPr>
        <w:t>Helsmoortel</w:t>
      </w:r>
      <w:proofErr w:type="spellEnd"/>
      <w:r>
        <w:rPr>
          <w:rFonts w:eastAsia="Calibri"/>
        </w:rPr>
        <w:t xml:space="preserve"> ook het jaarlijkse Nerdland-festival, met live-opnames van de podcast, </w:t>
      </w:r>
      <w:proofErr w:type="spellStart"/>
      <w:r>
        <w:rPr>
          <w:rFonts w:eastAsia="Calibri"/>
        </w:rPr>
        <w:t>talks</w:t>
      </w:r>
      <w:proofErr w:type="spellEnd"/>
      <w:r>
        <w:rPr>
          <w:rFonts w:eastAsia="Calibri"/>
        </w:rPr>
        <w:t xml:space="preserve"> van interessante gasten en ontelbare leerrijke en vooral leuke workshops. Het festival zal dit jaar plaatsvinden van 24 tot 26 mei op het Domein </w:t>
      </w:r>
      <w:proofErr w:type="spellStart"/>
      <w:r>
        <w:rPr>
          <w:rFonts w:eastAsia="Calibri"/>
        </w:rPr>
        <w:t>Puyenbroeck</w:t>
      </w:r>
      <w:proofErr w:type="spellEnd"/>
      <w:r>
        <w:rPr>
          <w:rFonts w:eastAsia="Calibri"/>
        </w:rPr>
        <w:t xml:space="preserve"> in Wachtebeke.</w:t>
      </w:r>
    </w:p>
    <w:p w14:paraId="04E812E4" w14:textId="2634272B" w:rsidR="00AC7C6B" w:rsidRDefault="00AC7C6B" w:rsidP="00AC7C6B">
      <w:pPr>
        <w:rPr>
          <w:rFonts w:eastAsia="Calibri"/>
        </w:rPr>
      </w:pPr>
      <w:r>
        <w:rPr>
          <w:rFonts w:eastAsia="Calibri"/>
        </w:rPr>
        <w:t xml:space="preserve">Je kan de podcast beluisteren met alle bekende podcast-apps zoals </w:t>
      </w:r>
      <w:proofErr w:type="spellStart"/>
      <w:r>
        <w:rPr>
          <w:rFonts w:eastAsia="Calibri"/>
        </w:rPr>
        <w:t>Spotify</w:t>
      </w:r>
      <w:proofErr w:type="spellEnd"/>
      <w:r>
        <w:rPr>
          <w:rFonts w:eastAsia="Calibri"/>
        </w:rPr>
        <w:t xml:space="preserve"> of Apple Podcasts. Meer info op </w:t>
      </w:r>
      <w:hyperlink r:id="rId13" w:history="1">
        <w:r w:rsidRPr="00F51B70">
          <w:rPr>
            <w:rStyle w:val="Hyperlink"/>
            <w:rFonts w:eastAsia="Calibri"/>
          </w:rPr>
          <w:t>www.nerdland.be</w:t>
        </w:r>
      </w:hyperlink>
      <w:r>
        <w:rPr>
          <w:rFonts w:eastAsia="Calibri"/>
        </w:rPr>
        <w:t>. Bij elke aflevering vind je ook de ‘</w:t>
      </w:r>
      <w:proofErr w:type="spellStart"/>
      <w:r>
        <w:rPr>
          <w:rFonts w:eastAsia="Calibri"/>
        </w:rPr>
        <w:t>shownotes</w:t>
      </w:r>
      <w:proofErr w:type="spellEnd"/>
      <w:r>
        <w:rPr>
          <w:rFonts w:eastAsia="Calibri"/>
        </w:rPr>
        <w:t>’, met links naar extra artikels en achtergrond.</w:t>
      </w:r>
    </w:p>
    <w:p w14:paraId="0E3442C5" w14:textId="59D2B36E" w:rsidR="00AC7C6B" w:rsidRDefault="00AC7C6B" w:rsidP="00AC7C6B">
      <w:pPr>
        <w:rPr>
          <w:rFonts w:eastAsia="Calibri"/>
        </w:rPr>
      </w:pPr>
      <w:r>
        <w:rPr>
          <w:rFonts w:eastAsia="Calibri"/>
        </w:rPr>
        <w:t>Nog een fijn weetje om af te sluiten: s</w:t>
      </w:r>
      <w:r w:rsidRPr="00814FB3">
        <w:rPr>
          <w:rFonts w:eastAsia="Calibri"/>
        </w:rPr>
        <w:t>inds 2021 verschijnt de podcast maandelijks op de 3de dag van de maand om 14u15, een knipoog naar het getal Pi.</w:t>
      </w:r>
      <w:r>
        <w:rPr>
          <w:rFonts w:eastAsia="Calibri"/>
        </w:rPr>
        <w:t xml:space="preserve"> Op het einde van de dag blijven nerds altijd nerds, zo blijkt. Zo meteen kan je luisteren naar de februari-editie. Vers wetenschappelijk nieuws op het scherp van de snede!</w:t>
      </w:r>
    </w:p>
    <w:p w14:paraId="05F231FF" w14:textId="77777777" w:rsidR="00AC7C6B" w:rsidRPr="00634292" w:rsidRDefault="00AC7C6B" w:rsidP="00AC7C6B">
      <w:pPr>
        <w:rPr>
          <w:rFonts w:eastAsia="Calibri"/>
        </w:rPr>
      </w:pPr>
      <w:r>
        <w:rPr>
          <w:rFonts w:eastAsia="Calibri"/>
        </w:rPr>
        <w:t xml:space="preserve">En voor wie na de podcast nóg meer wetenschap wil: in onze collectie vind je 4 boeken uit de Nerdland-reeks. We geven de boeknummers mee na de aflevering. Veel plezier! </w:t>
      </w:r>
    </w:p>
    <w:p w14:paraId="1508F50B" w14:textId="77777777" w:rsidR="00AC7C6B" w:rsidRPr="0092691A" w:rsidRDefault="00AC7C6B" w:rsidP="003E12ED">
      <w:pPr>
        <w:pStyle w:val="Kop2"/>
      </w:pPr>
      <w:bookmarkStart w:id="93" w:name="_Toc159507566"/>
      <w:r>
        <w:t>De boeknummers</w:t>
      </w:r>
      <w:bookmarkEnd w:id="93"/>
    </w:p>
    <w:p w14:paraId="13AD6FFB" w14:textId="77777777" w:rsidR="00AC7C6B" w:rsidRPr="001B35A1" w:rsidRDefault="00AC7C6B" w:rsidP="00AC7C6B">
      <w:pPr>
        <w:spacing w:line="259" w:lineRule="auto"/>
        <w:rPr>
          <w:rFonts w:cs="Arial"/>
          <w:b/>
          <w:bCs/>
          <w:lang w:val="nl-NL"/>
        </w:rPr>
      </w:pPr>
      <w:r w:rsidRPr="001B35A1">
        <w:rPr>
          <w:rFonts w:cs="Arial"/>
          <w:b/>
          <w:bCs/>
        </w:rPr>
        <w:t>‘</w:t>
      </w:r>
      <w:r w:rsidRPr="001B35A1">
        <w:rPr>
          <w:rFonts w:cs="Arial"/>
          <w:b/>
          <w:bCs/>
          <w:lang w:val="nl-NL"/>
        </w:rPr>
        <w:t>DNA: hoe de menselijke genetica ook jouw leven zal veranderen</w:t>
      </w:r>
      <w:r w:rsidRPr="001B35A1">
        <w:rPr>
          <w:rFonts w:cs="Arial"/>
          <w:b/>
          <w:bCs/>
        </w:rPr>
        <w:t xml:space="preserve">’ </w:t>
      </w:r>
      <w:r>
        <w:rPr>
          <w:rFonts w:cs="Arial"/>
          <w:b/>
          <w:bCs/>
        </w:rPr>
        <w:t xml:space="preserve">van Lieven </w:t>
      </w:r>
      <w:proofErr w:type="spellStart"/>
      <w:r>
        <w:rPr>
          <w:rFonts w:cs="Arial"/>
          <w:b/>
          <w:bCs/>
        </w:rPr>
        <w:t>Scheire</w:t>
      </w:r>
      <w:proofErr w:type="spellEnd"/>
      <w:r>
        <w:rPr>
          <w:rFonts w:cs="Arial"/>
          <w:b/>
          <w:bCs/>
        </w:rPr>
        <w:t>.</w:t>
      </w:r>
      <w:r w:rsidRPr="001B35A1">
        <w:rPr>
          <w:rFonts w:cs="Arial"/>
        </w:rPr>
        <w:br/>
        <w:t xml:space="preserve">Speelduur: </w:t>
      </w:r>
      <w:r>
        <w:rPr>
          <w:rFonts w:cs="Arial"/>
        </w:rPr>
        <w:t>5</w:t>
      </w:r>
      <w:r w:rsidRPr="001B35A1">
        <w:rPr>
          <w:rFonts w:cs="Arial"/>
        </w:rPr>
        <w:t>:</w:t>
      </w:r>
      <w:r>
        <w:rPr>
          <w:rFonts w:cs="Arial"/>
        </w:rPr>
        <w:t>17. B</w:t>
      </w:r>
      <w:r w:rsidRPr="001B35A1">
        <w:rPr>
          <w:rFonts w:cs="Arial"/>
        </w:rPr>
        <w:t xml:space="preserve">oeknummer: </w:t>
      </w:r>
      <w:r>
        <w:rPr>
          <w:rFonts w:cs="Arial"/>
        </w:rPr>
        <w:t>31887</w:t>
      </w:r>
      <w:r w:rsidRPr="001B35A1">
        <w:rPr>
          <w:rFonts w:cs="Arial"/>
        </w:rPr>
        <w:t>.</w:t>
      </w:r>
      <w:r>
        <w:rPr>
          <w:rFonts w:cs="Arial"/>
        </w:rPr>
        <w:br/>
        <w:t>7 braillebanden. Boeknummer: 17705</w:t>
      </w:r>
    </w:p>
    <w:p w14:paraId="7FADA082" w14:textId="77777777" w:rsidR="00AC7C6B" w:rsidRPr="001B35A1" w:rsidRDefault="00AC7C6B" w:rsidP="00AC7C6B">
      <w:pPr>
        <w:spacing w:line="259" w:lineRule="auto"/>
        <w:rPr>
          <w:rFonts w:cs="Arial"/>
        </w:rPr>
      </w:pPr>
      <w:r>
        <w:rPr>
          <w:rFonts w:cs="Arial"/>
          <w:b/>
          <w:bCs/>
        </w:rPr>
        <w:t>‘</w:t>
      </w:r>
      <w:r w:rsidRPr="00BA4B88">
        <w:rPr>
          <w:rFonts w:cs="Arial"/>
          <w:b/>
          <w:bCs/>
        </w:rPr>
        <w:t>Fysica: boeiende stukjes wetenschap zoals u ze nog nooit geserveerd kreeg</w:t>
      </w:r>
      <w:r>
        <w:rPr>
          <w:rFonts w:cs="Arial"/>
          <w:b/>
          <w:bCs/>
        </w:rPr>
        <w:t xml:space="preserve">’ van Lieven </w:t>
      </w:r>
      <w:proofErr w:type="spellStart"/>
      <w:r>
        <w:rPr>
          <w:rFonts w:cs="Arial"/>
          <w:b/>
          <w:bCs/>
        </w:rPr>
        <w:t>Scheire</w:t>
      </w:r>
      <w:proofErr w:type="spellEnd"/>
      <w:r>
        <w:rPr>
          <w:rFonts w:cs="Arial"/>
          <w:b/>
          <w:bCs/>
        </w:rPr>
        <w:t>.</w:t>
      </w:r>
      <w:r w:rsidRPr="001B35A1">
        <w:rPr>
          <w:rFonts w:cs="Arial"/>
        </w:rPr>
        <w:br/>
        <w:t xml:space="preserve">Speelduur: </w:t>
      </w:r>
      <w:r>
        <w:rPr>
          <w:rFonts w:cs="Arial"/>
        </w:rPr>
        <w:t>5</w:t>
      </w:r>
      <w:r w:rsidRPr="001B35A1">
        <w:rPr>
          <w:rFonts w:cs="Arial"/>
        </w:rPr>
        <w:t>:</w:t>
      </w:r>
      <w:r>
        <w:rPr>
          <w:rFonts w:cs="Arial"/>
        </w:rPr>
        <w:t>53. B</w:t>
      </w:r>
      <w:r w:rsidRPr="001B35A1">
        <w:rPr>
          <w:rFonts w:cs="Arial"/>
        </w:rPr>
        <w:t>oeknummer: 3</w:t>
      </w:r>
      <w:r>
        <w:rPr>
          <w:rFonts w:cs="Arial"/>
        </w:rPr>
        <w:t>1849</w:t>
      </w:r>
      <w:r w:rsidRPr="001B35A1">
        <w:rPr>
          <w:rFonts w:cs="Arial"/>
        </w:rPr>
        <w:t>.</w:t>
      </w:r>
    </w:p>
    <w:p w14:paraId="42F3A180" w14:textId="77777777" w:rsidR="00AC7C6B" w:rsidRPr="00BA4B88" w:rsidRDefault="00AC7C6B" w:rsidP="00AC7C6B">
      <w:pPr>
        <w:spacing w:line="259" w:lineRule="auto"/>
        <w:rPr>
          <w:rFonts w:cs="Arial"/>
        </w:rPr>
      </w:pPr>
      <w:r w:rsidRPr="00BA4B88">
        <w:rPr>
          <w:rFonts w:cs="Arial"/>
          <w:b/>
          <w:bCs/>
        </w:rPr>
        <w:lastRenderedPageBreak/>
        <w:t xml:space="preserve">‘Insecten: het geflipte leven van </w:t>
      </w:r>
      <w:proofErr w:type="spellStart"/>
      <w:r w:rsidRPr="00BA4B88">
        <w:rPr>
          <w:rFonts w:cs="Arial"/>
          <w:b/>
          <w:bCs/>
        </w:rPr>
        <w:t>zespotigen</w:t>
      </w:r>
      <w:proofErr w:type="spellEnd"/>
      <w:r w:rsidRPr="00BA4B88">
        <w:rPr>
          <w:rFonts w:cs="Arial"/>
          <w:b/>
          <w:bCs/>
        </w:rPr>
        <w:t xml:space="preserve"> en andere vreemde beesten’ van Peter </w:t>
      </w:r>
      <w:proofErr w:type="spellStart"/>
      <w:r w:rsidRPr="00BA4B88">
        <w:rPr>
          <w:rFonts w:cs="Arial"/>
          <w:b/>
          <w:bCs/>
        </w:rPr>
        <w:t>Berx</w:t>
      </w:r>
      <w:proofErr w:type="spellEnd"/>
      <w:r w:rsidRPr="00BA4B88">
        <w:rPr>
          <w:rFonts w:cs="Arial"/>
          <w:b/>
          <w:bCs/>
        </w:rPr>
        <w:t xml:space="preserve"> en Lieven </w:t>
      </w:r>
      <w:proofErr w:type="spellStart"/>
      <w:r w:rsidRPr="00BA4B88">
        <w:rPr>
          <w:rFonts w:cs="Arial"/>
          <w:b/>
          <w:bCs/>
        </w:rPr>
        <w:t>Scheire</w:t>
      </w:r>
      <w:proofErr w:type="spellEnd"/>
      <w:r>
        <w:rPr>
          <w:rFonts w:cs="Arial"/>
          <w:b/>
          <w:bCs/>
        </w:rPr>
        <w:t>.</w:t>
      </w:r>
      <w:r w:rsidRPr="00BA4B88">
        <w:rPr>
          <w:rFonts w:cs="Arial"/>
        </w:rPr>
        <w:br/>
        <w:t>Speelduur: 5:26</w:t>
      </w:r>
      <w:r>
        <w:rPr>
          <w:rFonts w:cs="Arial"/>
        </w:rPr>
        <w:t>. B</w:t>
      </w:r>
      <w:r w:rsidRPr="00BA4B88">
        <w:rPr>
          <w:rFonts w:cs="Arial"/>
        </w:rPr>
        <w:t>oeknummer: 29692.</w:t>
      </w:r>
    </w:p>
    <w:p w14:paraId="17877229" w14:textId="77777777" w:rsidR="00AC7C6B" w:rsidRPr="00BA4B88" w:rsidRDefault="00AC7C6B" w:rsidP="00AC7C6B">
      <w:pPr>
        <w:rPr>
          <w:lang w:val="nl-NL"/>
        </w:rPr>
      </w:pPr>
      <w:r>
        <w:rPr>
          <w:b/>
          <w:bCs/>
          <w:lang w:val="nl-NL"/>
        </w:rPr>
        <w:t>‘</w:t>
      </w:r>
      <w:r w:rsidRPr="00BA4B88">
        <w:rPr>
          <w:b/>
          <w:bCs/>
          <w:lang w:val="nl-NL"/>
        </w:rPr>
        <w:t>De geknipte genen: hoe CRISPR onze toekomst zal herschrijven en waarom iedereen dat moet weten</w:t>
      </w:r>
      <w:r>
        <w:rPr>
          <w:b/>
          <w:bCs/>
          <w:lang w:val="nl-NL"/>
        </w:rPr>
        <w:t>’ van Hetty Helsmoortel.</w:t>
      </w:r>
      <w:r>
        <w:rPr>
          <w:b/>
          <w:bCs/>
          <w:lang w:val="nl-NL"/>
        </w:rPr>
        <w:br/>
      </w:r>
      <w:r>
        <w:rPr>
          <w:lang w:val="nl-NL"/>
        </w:rPr>
        <w:t>Speelduur: 7:03. Boeknummer: 30656.</w:t>
      </w:r>
    </w:p>
    <w:p w14:paraId="12A44A73" w14:textId="2201788F" w:rsidR="00787735" w:rsidRPr="00F71948" w:rsidRDefault="00143CDD" w:rsidP="00F71948">
      <w:pPr>
        <w:pStyle w:val="Kop1"/>
      </w:pPr>
      <w:bookmarkStart w:id="94" w:name="_Toc159507567"/>
      <w:r w:rsidRPr="00F71948">
        <w:t>Colofon</w:t>
      </w:r>
      <w:bookmarkEnd w:id="91"/>
      <w:bookmarkEnd w:id="94"/>
    </w:p>
    <w:p w14:paraId="1D14FC37" w14:textId="55FBE04A" w:rsidR="00420961" w:rsidRPr="00EC4D19" w:rsidRDefault="00B65E4E" w:rsidP="00420961">
      <w:r w:rsidRPr="00EC4D19">
        <w:t>Bedankt voor het luisteren en graag tot de volgende keer!</w:t>
      </w:r>
    </w:p>
    <w:p w14:paraId="683A3DE5" w14:textId="19CB2750" w:rsidR="002A4A96" w:rsidRDefault="00B65E4E" w:rsidP="00420961">
      <w:r w:rsidRPr="00EC4D19">
        <w:t>De artikels in dit nummer werden geschreven door Celine Camu,</w:t>
      </w:r>
      <w:r w:rsidR="00B90D00" w:rsidRPr="00EC4D19">
        <w:t xml:space="preserve"> Sam D’hondt</w:t>
      </w:r>
      <w:r w:rsidR="008E0E74">
        <w:t xml:space="preserve"> </w:t>
      </w:r>
      <w:r w:rsidR="004071B8">
        <w:t xml:space="preserve">en </w:t>
      </w:r>
      <w:r w:rsidRPr="00EC4D19">
        <w:t>Diego Anthoons</w:t>
      </w:r>
      <w:r w:rsidR="00AF16EF" w:rsidRPr="00EC4D19">
        <w:t>.</w:t>
      </w:r>
      <w:r w:rsidR="002E4B13">
        <w:t xml:space="preserve"> </w:t>
      </w:r>
      <w:r w:rsidR="002D0DD5" w:rsidRPr="00EC4D19">
        <w:t>Je</w:t>
      </w:r>
      <w:r w:rsidRPr="00EC4D19">
        <w:t xml:space="preserve"> hoorde de stem</w:t>
      </w:r>
      <w:r w:rsidR="00F66D61">
        <w:t>men</w:t>
      </w:r>
      <w:r w:rsidRPr="00EC4D19">
        <w:t xml:space="preserve"> </w:t>
      </w:r>
      <w:r>
        <w:t xml:space="preserve">van </w:t>
      </w:r>
      <w:r w:rsidR="00360478">
        <w:t>Sam D’hondt</w:t>
      </w:r>
      <w:r w:rsidR="00F66D61">
        <w:t xml:space="preserve"> en Nele Dierick</w:t>
      </w:r>
      <w:r w:rsidR="00DD5B35">
        <w:t>.</w:t>
      </w:r>
    </w:p>
    <w:sectPr w:rsidR="002A4A9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78E" w14:textId="77777777" w:rsidR="00D53745" w:rsidRDefault="00D53745" w:rsidP="001412CA">
      <w:pPr>
        <w:spacing w:after="0" w:line="240" w:lineRule="auto"/>
      </w:pPr>
      <w:r>
        <w:separator/>
      </w:r>
    </w:p>
  </w:endnote>
  <w:endnote w:type="continuationSeparator" w:id="0">
    <w:p w14:paraId="6B1370B2" w14:textId="77777777" w:rsidR="00D53745" w:rsidRDefault="00D53745" w:rsidP="001412CA">
      <w:pPr>
        <w:spacing w:after="0" w:line="240" w:lineRule="auto"/>
      </w:pPr>
      <w:r>
        <w:continuationSeparator/>
      </w:r>
    </w:p>
  </w:endnote>
  <w:endnote w:type="continuationNotice" w:id="1">
    <w:p w14:paraId="5826A190" w14:textId="77777777" w:rsidR="00D53745" w:rsidRDefault="00D53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6565" w14:textId="77777777" w:rsidR="00D53745" w:rsidRDefault="00D53745" w:rsidP="001412CA">
      <w:pPr>
        <w:spacing w:after="0" w:line="240" w:lineRule="auto"/>
      </w:pPr>
      <w:r>
        <w:separator/>
      </w:r>
    </w:p>
  </w:footnote>
  <w:footnote w:type="continuationSeparator" w:id="0">
    <w:p w14:paraId="2AC87BEE" w14:textId="77777777" w:rsidR="00D53745" w:rsidRDefault="00D53745" w:rsidP="001412CA">
      <w:pPr>
        <w:spacing w:after="0" w:line="240" w:lineRule="auto"/>
      </w:pPr>
      <w:r>
        <w:continuationSeparator/>
      </w:r>
    </w:p>
  </w:footnote>
  <w:footnote w:type="continuationNotice" w:id="1">
    <w:p w14:paraId="0EB8C073" w14:textId="77777777" w:rsidR="00D53745" w:rsidRDefault="00D537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93"/>
    <w:multiLevelType w:val="hybridMultilevel"/>
    <w:tmpl w:val="993AC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A4CE6"/>
    <w:multiLevelType w:val="hybridMultilevel"/>
    <w:tmpl w:val="BFFE1DFA"/>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3E275F"/>
    <w:multiLevelType w:val="hybridMultilevel"/>
    <w:tmpl w:val="97CE3E6A"/>
    <w:lvl w:ilvl="0" w:tplc="B546D49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C401A"/>
    <w:multiLevelType w:val="hybridMultilevel"/>
    <w:tmpl w:val="A07C2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FD50F4"/>
    <w:multiLevelType w:val="hybridMultilevel"/>
    <w:tmpl w:val="4446A182"/>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DF3406"/>
    <w:multiLevelType w:val="hybridMultilevel"/>
    <w:tmpl w:val="2024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6D39"/>
    <w:multiLevelType w:val="hybridMultilevel"/>
    <w:tmpl w:val="DA6CF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E4616B"/>
    <w:multiLevelType w:val="hybridMultilevel"/>
    <w:tmpl w:val="437A2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76823"/>
    <w:multiLevelType w:val="hybridMultilevel"/>
    <w:tmpl w:val="C7C42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A16C55"/>
    <w:multiLevelType w:val="hybridMultilevel"/>
    <w:tmpl w:val="61D82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4B9F"/>
    <w:multiLevelType w:val="hybridMultilevel"/>
    <w:tmpl w:val="04708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7E7283"/>
    <w:multiLevelType w:val="multilevel"/>
    <w:tmpl w:val="BFAA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560943">
    <w:abstractNumId w:val="2"/>
  </w:num>
  <w:num w:numId="2" w16cid:durableId="205065842">
    <w:abstractNumId w:val="13"/>
  </w:num>
  <w:num w:numId="3" w16cid:durableId="629480257">
    <w:abstractNumId w:val="16"/>
  </w:num>
  <w:num w:numId="4" w16cid:durableId="483477235">
    <w:abstractNumId w:val="9"/>
  </w:num>
  <w:num w:numId="5" w16cid:durableId="612591223">
    <w:abstractNumId w:val="15"/>
  </w:num>
  <w:num w:numId="6" w16cid:durableId="731732804">
    <w:abstractNumId w:val="8"/>
  </w:num>
  <w:num w:numId="7" w16cid:durableId="540553707">
    <w:abstractNumId w:val="17"/>
  </w:num>
  <w:num w:numId="8" w16cid:durableId="1597249883">
    <w:abstractNumId w:val="7"/>
  </w:num>
  <w:num w:numId="9" w16cid:durableId="1128888773">
    <w:abstractNumId w:val="4"/>
  </w:num>
  <w:num w:numId="10" w16cid:durableId="748113480">
    <w:abstractNumId w:val="4"/>
  </w:num>
  <w:num w:numId="11" w16cid:durableId="1686782028">
    <w:abstractNumId w:val="0"/>
  </w:num>
  <w:num w:numId="12" w16cid:durableId="1575890806">
    <w:abstractNumId w:val="10"/>
  </w:num>
  <w:num w:numId="13" w16cid:durableId="1580095188">
    <w:abstractNumId w:val="12"/>
  </w:num>
  <w:num w:numId="14" w16cid:durableId="988510965">
    <w:abstractNumId w:val="14"/>
  </w:num>
  <w:num w:numId="15" w16cid:durableId="1298604292">
    <w:abstractNumId w:val="5"/>
  </w:num>
  <w:num w:numId="16" w16cid:durableId="1281380995">
    <w:abstractNumId w:val="1"/>
  </w:num>
  <w:num w:numId="17" w16cid:durableId="1585063987">
    <w:abstractNumId w:val="3"/>
  </w:num>
  <w:num w:numId="18" w16cid:durableId="935943756">
    <w:abstractNumId w:val="11"/>
  </w:num>
  <w:num w:numId="19" w16cid:durableId="49076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12DEA"/>
    <w:rsid w:val="00014F85"/>
    <w:rsid w:val="000167DE"/>
    <w:rsid w:val="00021129"/>
    <w:rsid w:val="00021E31"/>
    <w:rsid w:val="00023E89"/>
    <w:rsid w:val="0002565E"/>
    <w:rsid w:val="00025AC1"/>
    <w:rsid w:val="00025B16"/>
    <w:rsid w:val="0003093A"/>
    <w:rsid w:val="00030E8B"/>
    <w:rsid w:val="00031129"/>
    <w:rsid w:val="000323C7"/>
    <w:rsid w:val="00033D63"/>
    <w:rsid w:val="00033F0F"/>
    <w:rsid w:val="000347F8"/>
    <w:rsid w:val="000352AF"/>
    <w:rsid w:val="00035886"/>
    <w:rsid w:val="00036C3D"/>
    <w:rsid w:val="0004049E"/>
    <w:rsid w:val="000413B7"/>
    <w:rsid w:val="00041D89"/>
    <w:rsid w:val="00042389"/>
    <w:rsid w:val="000429D3"/>
    <w:rsid w:val="000435DF"/>
    <w:rsid w:val="00045757"/>
    <w:rsid w:val="00047913"/>
    <w:rsid w:val="00053C3B"/>
    <w:rsid w:val="0005584D"/>
    <w:rsid w:val="00055EF8"/>
    <w:rsid w:val="00057C6B"/>
    <w:rsid w:val="00061411"/>
    <w:rsid w:val="000637E4"/>
    <w:rsid w:val="00065AB5"/>
    <w:rsid w:val="00065F5C"/>
    <w:rsid w:val="000665D3"/>
    <w:rsid w:val="00066844"/>
    <w:rsid w:val="00070532"/>
    <w:rsid w:val="000710E6"/>
    <w:rsid w:val="0007293E"/>
    <w:rsid w:val="0007745F"/>
    <w:rsid w:val="000778CC"/>
    <w:rsid w:val="0008095C"/>
    <w:rsid w:val="00081376"/>
    <w:rsid w:val="000813BB"/>
    <w:rsid w:val="000814A8"/>
    <w:rsid w:val="00081F9E"/>
    <w:rsid w:val="0008225C"/>
    <w:rsid w:val="00082E9E"/>
    <w:rsid w:val="000903B3"/>
    <w:rsid w:val="0009040C"/>
    <w:rsid w:val="0009210C"/>
    <w:rsid w:val="00093F03"/>
    <w:rsid w:val="000952B7"/>
    <w:rsid w:val="00095E22"/>
    <w:rsid w:val="00096B17"/>
    <w:rsid w:val="000974A2"/>
    <w:rsid w:val="000A18C7"/>
    <w:rsid w:val="000A230D"/>
    <w:rsid w:val="000A286E"/>
    <w:rsid w:val="000A3D14"/>
    <w:rsid w:val="000A3F17"/>
    <w:rsid w:val="000A418C"/>
    <w:rsid w:val="000A4BC0"/>
    <w:rsid w:val="000B1943"/>
    <w:rsid w:val="000B206B"/>
    <w:rsid w:val="000B2C54"/>
    <w:rsid w:val="000B66CE"/>
    <w:rsid w:val="000B6854"/>
    <w:rsid w:val="000B6BA4"/>
    <w:rsid w:val="000B7AE4"/>
    <w:rsid w:val="000C00AF"/>
    <w:rsid w:val="000C15C1"/>
    <w:rsid w:val="000C25B5"/>
    <w:rsid w:val="000C7656"/>
    <w:rsid w:val="000C7D2D"/>
    <w:rsid w:val="000D0F25"/>
    <w:rsid w:val="000D41AA"/>
    <w:rsid w:val="000D4672"/>
    <w:rsid w:val="000D5533"/>
    <w:rsid w:val="000D638D"/>
    <w:rsid w:val="000E3580"/>
    <w:rsid w:val="000E4931"/>
    <w:rsid w:val="000E4D6A"/>
    <w:rsid w:val="000F2016"/>
    <w:rsid w:val="000F5467"/>
    <w:rsid w:val="000F5A61"/>
    <w:rsid w:val="00101DEF"/>
    <w:rsid w:val="00103306"/>
    <w:rsid w:val="0010371F"/>
    <w:rsid w:val="0010499B"/>
    <w:rsid w:val="001049A4"/>
    <w:rsid w:val="0010618C"/>
    <w:rsid w:val="00107716"/>
    <w:rsid w:val="00111F32"/>
    <w:rsid w:val="00113314"/>
    <w:rsid w:val="00113614"/>
    <w:rsid w:val="001138DF"/>
    <w:rsid w:val="00113F36"/>
    <w:rsid w:val="001143AD"/>
    <w:rsid w:val="001153A6"/>
    <w:rsid w:val="00115683"/>
    <w:rsid w:val="00116745"/>
    <w:rsid w:val="00116EF5"/>
    <w:rsid w:val="0012050E"/>
    <w:rsid w:val="00121896"/>
    <w:rsid w:val="00122310"/>
    <w:rsid w:val="00122DDB"/>
    <w:rsid w:val="00122E18"/>
    <w:rsid w:val="00122F29"/>
    <w:rsid w:val="00124D7D"/>
    <w:rsid w:val="00125ABB"/>
    <w:rsid w:val="00125D6A"/>
    <w:rsid w:val="001267B6"/>
    <w:rsid w:val="00131AE9"/>
    <w:rsid w:val="00131F6F"/>
    <w:rsid w:val="00132329"/>
    <w:rsid w:val="00132E00"/>
    <w:rsid w:val="00133083"/>
    <w:rsid w:val="001336C5"/>
    <w:rsid w:val="00134B52"/>
    <w:rsid w:val="00136227"/>
    <w:rsid w:val="001369D2"/>
    <w:rsid w:val="0013771A"/>
    <w:rsid w:val="00137EE4"/>
    <w:rsid w:val="001408BA"/>
    <w:rsid w:val="001412CA"/>
    <w:rsid w:val="00143CDD"/>
    <w:rsid w:val="0014644C"/>
    <w:rsid w:val="0014654F"/>
    <w:rsid w:val="001465FE"/>
    <w:rsid w:val="001518E2"/>
    <w:rsid w:val="00151D6A"/>
    <w:rsid w:val="001562B9"/>
    <w:rsid w:val="0015707B"/>
    <w:rsid w:val="001574DB"/>
    <w:rsid w:val="00160A25"/>
    <w:rsid w:val="00161E9E"/>
    <w:rsid w:val="001635F5"/>
    <w:rsid w:val="001647B2"/>
    <w:rsid w:val="00165AEF"/>
    <w:rsid w:val="001665DC"/>
    <w:rsid w:val="00167201"/>
    <w:rsid w:val="001716FF"/>
    <w:rsid w:val="00173219"/>
    <w:rsid w:val="0017377A"/>
    <w:rsid w:val="0017497C"/>
    <w:rsid w:val="00175A54"/>
    <w:rsid w:val="00175C5E"/>
    <w:rsid w:val="001777BD"/>
    <w:rsid w:val="00177D9B"/>
    <w:rsid w:val="001802F3"/>
    <w:rsid w:val="001808DC"/>
    <w:rsid w:val="00180B8F"/>
    <w:rsid w:val="00182CBE"/>
    <w:rsid w:val="00183D82"/>
    <w:rsid w:val="00185D49"/>
    <w:rsid w:val="00193F62"/>
    <w:rsid w:val="001964D9"/>
    <w:rsid w:val="001A31FC"/>
    <w:rsid w:val="001A553F"/>
    <w:rsid w:val="001A60BB"/>
    <w:rsid w:val="001B07E3"/>
    <w:rsid w:val="001B46D3"/>
    <w:rsid w:val="001B4B81"/>
    <w:rsid w:val="001B50D9"/>
    <w:rsid w:val="001B68B2"/>
    <w:rsid w:val="001B6CAA"/>
    <w:rsid w:val="001B6FB8"/>
    <w:rsid w:val="001B7347"/>
    <w:rsid w:val="001C0F5F"/>
    <w:rsid w:val="001C1CE6"/>
    <w:rsid w:val="001C3669"/>
    <w:rsid w:val="001C4D7D"/>
    <w:rsid w:val="001D071A"/>
    <w:rsid w:val="001D1163"/>
    <w:rsid w:val="001D314D"/>
    <w:rsid w:val="001D7140"/>
    <w:rsid w:val="001D73A2"/>
    <w:rsid w:val="001D78AC"/>
    <w:rsid w:val="001E0204"/>
    <w:rsid w:val="001E2670"/>
    <w:rsid w:val="001E3CBE"/>
    <w:rsid w:val="001E5658"/>
    <w:rsid w:val="001E7B17"/>
    <w:rsid w:val="001E7B86"/>
    <w:rsid w:val="001F0CDF"/>
    <w:rsid w:val="001F2A6E"/>
    <w:rsid w:val="001F2FEC"/>
    <w:rsid w:val="001F35FF"/>
    <w:rsid w:val="001F67F4"/>
    <w:rsid w:val="001F7931"/>
    <w:rsid w:val="001F7E8A"/>
    <w:rsid w:val="00200FD3"/>
    <w:rsid w:val="00201506"/>
    <w:rsid w:val="0020266F"/>
    <w:rsid w:val="002040E9"/>
    <w:rsid w:val="00204D8F"/>
    <w:rsid w:val="0020630A"/>
    <w:rsid w:val="00207A06"/>
    <w:rsid w:val="002113B7"/>
    <w:rsid w:val="00214D5E"/>
    <w:rsid w:val="00215A7D"/>
    <w:rsid w:val="0022303C"/>
    <w:rsid w:val="002236E8"/>
    <w:rsid w:val="00224325"/>
    <w:rsid w:val="00224CFF"/>
    <w:rsid w:val="002252F0"/>
    <w:rsid w:val="002254FF"/>
    <w:rsid w:val="0022746D"/>
    <w:rsid w:val="00230D6D"/>
    <w:rsid w:val="00232B03"/>
    <w:rsid w:val="0023335F"/>
    <w:rsid w:val="0023488C"/>
    <w:rsid w:val="00234C0D"/>
    <w:rsid w:val="0023698F"/>
    <w:rsid w:val="00237249"/>
    <w:rsid w:val="00237B25"/>
    <w:rsid w:val="00240AFA"/>
    <w:rsid w:val="00241CA0"/>
    <w:rsid w:val="00242C65"/>
    <w:rsid w:val="002436FB"/>
    <w:rsid w:val="00244091"/>
    <w:rsid w:val="00244E84"/>
    <w:rsid w:val="0024735E"/>
    <w:rsid w:val="00253C51"/>
    <w:rsid w:val="0025417A"/>
    <w:rsid w:val="00254829"/>
    <w:rsid w:val="00256E81"/>
    <w:rsid w:val="00256ED8"/>
    <w:rsid w:val="002622CB"/>
    <w:rsid w:val="00262CB8"/>
    <w:rsid w:val="002640D6"/>
    <w:rsid w:val="0026576D"/>
    <w:rsid w:val="002676CA"/>
    <w:rsid w:val="00267E76"/>
    <w:rsid w:val="00271AF3"/>
    <w:rsid w:val="00273815"/>
    <w:rsid w:val="00275C0C"/>
    <w:rsid w:val="00276D2B"/>
    <w:rsid w:val="00276E8C"/>
    <w:rsid w:val="00277BD2"/>
    <w:rsid w:val="002806CC"/>
    <w:rsid w:val="00282625"/>
    <w:rsid w:val="00283483"/>
    <w:rsid w:val="00283CF4"/>
    <w:rsid w:val="00285538"/>
    <w:rsid w:val="00285A26"/>
    <w:rsid w:val="002870CA"/>
    <w:rsid w:val="00287A6F"/>
    <w:rsid w:val="00287F8D"/>
    <w:rsid w:val="002919CE"/>
    <w:rsid w:val="00291E55"/>
    <w:rsid w:val="00292909"/>
    <w:rsid w:val="002929E4"/>
    <w:rsid w:val="00293047"/>
    <w:rsid w:val="002930F4"/>
    <w:rsid w:val="002943FF"/>
    <w:rsid w:val="00295256"/>
    <w:rsid w:val="002955B8"/>
    <w:rsid w:val="00296962"/>
    <w:rsid w:val="002A0CE5"/>
    <w:rsid w:val="002A4A96"/>
    <w:rsid w:val="002A6195"/>
    <w:rsid w:val="002A7925"/>
    <w:rsid w:val="002A7C27"/>
    <w:rsid w:val="002B0875"/>
    <w:rsid w:val="002B19D9"/>
    <w:rsid w:val="002B20A9"/>
    <w:rsid w:val="002B2189"/>
    <w:rsid w:val="002B2B5A"/>
    <w:rsid w:val="002B2E21"/>
    <w:rsid w:val="002B48CD"/>
    <w:rsid w:val="002B6A1F"/>
    <w:rsid w:val="002C061E"/>
    <w:rsid w:val="002C0A54"/>
    <w:rsid w:val="002C0E40"/>
    <w:rsid w:val="002C5902"/>
    <w:rsid w:val="002C79DC"/>
    <w:rsid w:val="002D04A6"/>
    <w:rsid w:val="002D0DD5"/>
    <w:rsid w:val="002D34EA"/>
    <w:rsid w:val="002D4133"/>
    <w:rsid w:val="002D720C"/>
    <w:rsid w:val="002D785D"/>
    <w:rsid w:val="002E0399"/>
    <w:rsid w:val="002E4B13"/>
    <w:rsid w:val="002E67D6"/>
    <w:rsid w:val="002F02AD"/>
    <w:rsid w:val="002F03C2"/>
    <w:rsid w:val="002F0C7F"/>
    <w:rsid w:val="002F25CC"/>
    <w:rsid w:val="002F2C91"/>
    <w:rsid w:val="002F4308"/>
    <w:rsid w:val="002F4B91"/>
    <w:rsid w:val="002F5E06"/>
    <w:rsid w:val="002F67AF"/>
    <w:rsid w:val="002F6B20"/>
    <w:rsid w:val="00303294"/>
    <w:rsid w:val="00303BEB"/>
    <w:rsid w:val="00307E5A"/>
    <w:rsid w:val="0031123D"/>
    <w:rsid w:val="00311674"/>
    <w:rsid w:val="00311AE5"/>
    <w:rsid w:val="00311B84"/>
    <w:rsid w:val="00312B04"/>
    <w:rsid w:val="00315D62"/>
    <w:rsid w:val="00316CFC"/>
    <w:rsid w:val="00320BBD"/>
    <w:rsid w:val="00322985"/>
    <w:rsid w:val="00322A66"/>
    <w:rsid w:val="003257A3"/>
    <w:rsid w:val="00327AC2"/>
    <w:rsid w:val="0033050C"/>
    <w:rsid w:val="00331319"/>
    <w:rsid w:val="00331534"/>
    <w:rsid w:val="003315B6"/>
    <w:rsid w:val="0033294F"/>
    <w:rsid w:val="003345AB"/>
    <w:rsid w:val="00340303"/>
    <w:rsid w:val="003413DA"/>
    <w:rsid w:val="00342F55"/>
    <w:rsid w:val="0034316F"/>
    <w:rsid w:val="00343FEB"/>
    <w:rsid w:val="00346772"/>
    <w:rsid w:val="003513FB"/>
    <w:rsid w:val="0035160D"/>
    <w:rsid w:val="003518BB"/>
    <w:rsid w:val="003524ED"/>
    <w:rsid w:val="00352C00"/>
    <w:rsid w:val="003534D4"/>
    <w:rsid w:val="003602AE"/>
    <w:rsid w:val="00360478"/>
    <w:rsid w:val="00360858"/>
    <w:rsid w:val="00362903"/>
    <w:rsid w:val="00363ED8"/>
    <w:rsid w:val="00364B93"/>
    <w:rsid w:val="003651B5"/>
    <w:rsid w:val="0036571A"/>
    <w:rsid w:val="00367299"/>
    <w:rsid w:val="0036745B"/>
    <w:rsid w:val="00367A6B"/>
    <w:rsid w:val="00370C51"/>
    <w:rsid w:val="00373E31"/>
    <w:rsid w:val="00374C9A"/>
    <w:rsid w:val="003768F5"/>
    <w:rsid w:val="00381740"/>
    <w:rsid w:val="00381A89"/>
    <w:rsid w:val="00381D0B"/>
    <w:rsid w:val="003821E2"/>
    <w:rsid w:val="0038261D"/>
    <w:rsid w:val="00382953"/>
    <w:rsid w:val="0038298E"/>
    <w:rsid w:val="00383855"/>
    <w:rsid w:val="00386D65"/>
    <w:rsid w:val="00387E63"/>
    <w:rsid w:val="003904EF"/>
    <w:rsid w:val="00390C22"/>
    <w:rsid w:val="0039272C"/>
    <w:rsid w:val="003931EE"/>
    <w:rsid w:val="00393EBE"/>
    <w:rsid w:val="003947A0"/>
    <w:rsid w:val="00394C10"/>
    <w:rsid w:val="003A3220"/>
    <w:rsid w:val="003A3297"/>
    <w:rsid w:val="003A3541"/>
    <w:rsid w:val="003A51CA"/>
    <w:rsid w:val="003A64D4"/>
    <w:rsid w:val="003A79D5"/>
    <w:rsid w:val="003A7BB5"/>
    <w:rsid w:val="003A7FD9"/>
    <w:rsid w:val="003B0D9D"/>
    <w:rsid w:val="003B39FB"/>
    <w:rsid w:val="003B3B4C"/>
    <w:rsid w:val="003B3D78"/>
    <w:rsid w:val="003C06C9"/>
    <w:rsid w:val="003C47FA"/>
    <w:rsid w:val="003D077A"/>
    <w:rsid w:val="003D19B6"/>
    <w:rsid w:val="003D35FA"/>
    <w:rsid w:val="003D3A99"/>
    <w:rsid w:val="003D3C23"/>
    <w:rsid w:val="003D4296"/>
    <w:rsid w:val="003D4471"/>
    <w:rsid w:val="003D46B3"/>
    <w:rsid w:val="003D575F"/>
    <w:rsid w:val="003D69AA"/>
    <w:rsid w:val="003D6CDA"/>
    <w:rsid w:val="003D7C6A"/>
    <w:rsid w:val="003E12ED"/>
    <w:rsid w:val="003E37EB"/>
    <w:rsid w:val="003E479E"/>
    <w:rsid w:val="003E50D6"/>
    <w:rsid w:val="003E525D"/>
    <w:rsid w:val="003E5C5B"/>
    <w:rsid w:val="003E6ABE"/>
    <w:rsid w:val="003E79D6"/>
    <w:rsid w:val="003F02DD"/>
    <w:rsid w:val="003F1ACA"/>
    <w:rsid w:val="003F3563"/>
    <w:rsid w:val="003F4A0A"/>
    <w:rsid w:val="003F6E2C"/>
    <w:rsid w:val="003F7722"/>
    <w:rsid w:val="004007E6"/>
    <w:rsid w:val="00400894"/>
    <w:rsid w:val="00401850"/>
    <w:rsid w:val="004021FD"/>
    <w:rsid w:val="0040356D"/>
    <w:rsid w:val="004046C3"/>
    <w:rsid w:val="00405315"/>
    <w:rsid w:val="00406966"/>
    <w:rsid w:val="004071B8"/>
    <w:rsid w:val="00412E6A"/>
    <w:rsid w:val="0041319D"/>
    <w:rsid w:val="00413377"/>
    <w:rsid w:val="00415C63"/>
    <w:rsid w:val="004161D5"/>
    <w:rsid w:val="0041659B"/>
    <w:rsid w:val="004172C0"/>
    <w:rsid w:val="004177A3"/>
    <w:rsid w:val="00420961"/>
    <w:rsid w:val="00420ED2"/>
    <w:rsid w:val="00421799"/>
    <w:rsid w:val="00421A6A"/>
    <w:rsid w:val="004239D4"/>
    <w:rsid w:val="004243E3"/>
    <w:rsid w:val="00424EE1"/>
    <w:rsid w:val="00433C61"/>
    <w:rsid w:val="004342A5"/>
    <w:rsid w:val="004360A1"/>
    <w:rsid w:val="00436107"/>
    <w:rsid w:val="004363CC"/>
    <w:rsid w:val="00436697"/>
    <w:rsid w:val="0043782D"/>
    <w:rsid w:val="004405F0"/>
    <w:rsid w:val="00441294"/>
    <w:rsid w:val="004425C3"/>
    <w:rsid w:val="004426BC"/>
    <w:rsid w:val="00442F38"/>
    <w:rsid w:val="00443977"/>
    <w:rsid w:val="00445088"/>
    <w:rsid w:val="004472E9"/>
    <w:rsid w:val="00447714"/>
    <w:rsid w:val="004531B7"/>
    <w:rsid w:val="00454052"/>
    <w:rsid w:val="0045457D"/>
    <w:rsid w:val="004551AF"/>
    <w:rsid w:val="0046106C"/>
    <w:rsid w:val="0046380F"/>
    <w:rsid w:val="004647C3"/>
    <w:rsid w:val="004658E0"/>
    <w:rsid w:val="0046620A"/>
    <w:rsid w:val="00466808"/>
    <w:rsid w:val="00467744"/>
    <w:rsid w:val="004703C5"/>
    <w:rsid w:val="004706DC"/>
    <w:rsid w:val="00472571"/>
    <w:rsid w:val="00472A81"/>
    <w:rsid w:val="00473600"/>
    <w:rsid w:val="004760F2"/>
    <w:rsid w:val="00477CB4"/>
    <w:rsid w:val="00481989"/>
    <w:rsid w:val="00481E2A"/>
    <w:rsid w:val="00484C5C"/>
    <w:rsid w:val="00486271"/>
    <w:rsid w:val="00486500"/>
    <w:rsid w:val="00486E95"/>
    <w:rsid w:val="004906EE"/>
    <w:rsid w:val="00490D5C"/>
    <w:rsid w:val="004911BD"/>
    <w:rsid w:val="0049188A"/>
    <w:rsid w:val="00494866"/>
    <w:rsid w:val="00495E2D"/>
    <w:rsid w:val="00497699"/>
    <w:rsid w:val="004A0535"/>
    <w:rsid w:val="004A1043"/>
    <w:rsid w:val="004A1F2C"/>
    <w:rsid w:val="004A4FB5"/>
    <w:rsid w:val="004A5254"/>
    <w:rsid w:val="004B119A"/>
    <w:rsid w:val="004B1CC4"/>
    <w:rsid w:val="004B3E6C"/>
    <w:rsid w:val="004B41F6"/>
    <w:rsid w:val="004B4470"/>
    <w:rsid w:val="004B4F78"/>
    <w:rsid w:val="004B637F"/>
    <w:rsid w:val="004B6C31"/>
    <w:rsid w:val="004C1A2B"/>
    <w:rsid w:val="004C280B"/>
    <w:rsid w:val="004C5801"/>
    <w:rsid w:val="004C6A38"/>
    <w:rsid w:val="004C6BB4"/>
    <w:rsid w:val="004C753A"/>
    <w:rsid w:val="004D1B3F"/>
    <w:rsid w:val="004D21D5"/>
    <w:rsid w:val="004D62E2"/>
    <w:rsid w:val="004E0D42"/>
    <w:rsid w:val="004E0E70"/>
    <w:rsid w:val="004E12F3"/>
    <w:rsid w:val="004E1737"/>
    <w:rsid w:val="004E207E"/>
    <w:rsid w:val="004E3147"/>
    <w:rsid w:val="004E409A"/>
    <w:rsid w:val="004E5127"/>
    <w:rsid w:val="004E6856"/>
    <w:rsid w:val="004E75B1"/>
    <w:rsid w:val="004F229A"/>
    <w:rsid w:val="004F22A9"/>
    <w:rsid w:val="004F30CD"/>
    <w:rsid w:val="004F3EC3"/>
    <w:rsid w:val="004F691B"/>
    <w:rsid w:val="004F6C65"/>
    <w:rsid w:val="004F79C1"/>
    <w:rsid w:val="00506B8A"/>
    <w:rsid w:val="00507938"/>
    <w:rsid w:val="005104F6"/>
    <w:rsid w:val="00510941"/>
    <w:rsid w:val="00511EBE"/>
    <w:rsid w:val="00511EE9"/>
    <w:rsid w:val="005134AD"/>
    <w:rsid w:val="00513996"/>
    <w:rsid w:val="00513C58"/>
    <w:rsid w:val="005146A9"/>
    <w:rsid w:val="00515D3D"/>
    <w:rsid w:val="00516C48"/>
    <w:rsid w:val="00516D78"/>
    <w:rsid w:val="00520488"/>
    <w:rsid w:val="00520E7F"/>
    <w:rsid w:val="00521E3F"/>
    <w:rsid w:val="00523E3D"/>
    <w:rsid w:val="00525151"/>
    <w:rsid w:val="0052628A"/>
    <w:rsid w:val="005304D1"/>
    <w:rsid w:val="0053342C"/>
    <w:rsid w:val="0053498C"/>
    <w:rsid w:val="00535CC5"/>
    <w:rsid w:val="00536C2B"/>
    <w:rsid w:val="00536CB5"/>
    <w:rsid w:val="00537518"/>
    <w:rsid w:val="0053778E"/>
    <w:rsid w:val="0054065D"/>
    <w:rsid w:val="00540701"/>
    <w:rsid w:val="00540D80"/>
    <w:rsid w:val="00541DD2"/>
    <w:rsid w:val="00543AFC"/>
    <w:rsid w:val="00543DAE"/>
    <w:rsid w:val="0054698B"/>
    <w:rsid w:val="0054743D"/>
    <w:rsid w:val="00551B4A"/>
    <w:rsid w:val="005527F4"/>
    <w:rsid w:val="00553DBF"/>
    <w:rsid w:val="00556156"/>
    <w:rsid w:val="00556F46"/>
    <w:rsid w:val="0056046F"/>
    <w:rsid w:val="005629BA"/>
    <w:rsid w:val="005635A5"/>
    <w:rsid w:val="00564E34"/>
    <w:rsid w:val="005659D8"/>
    <w:rsid w:val="00565B7B"/>
    <w:rsid w:val="005669BB"/>
    <w:rsid w:val="005671FF"/>
    <w:rsid w:val="00567F59"/>
    <w:rsid w:val="00571D29"/>
    <w:rsid w:val="005750AB"/>
    <w:rsid w:val="00576254"/>
    <w:rsid w:val="00577918"/>
    <w:rsid w:val="00577D4E"/>
    <w:rsid w:val="00577D63"/>
    <w:rsid w:val="0058190E"/>
    <w:rsid w:val="00582194"/>
    <w:rsid w:val="0058258B"/>
    <w:rsid w:val="00583A9C"/>
    <w:rsid w:val="00583DED"/>
    <w:rsid w:val="00590B79"/>
    <w:rsid w:val="0059128B"/>
    <w:rsid w:val="00591AC4"/>
    <w:rsid w:val="00593C7A"/>
    <w:rsid w:val="00596F6E"/>
    <w:rsid w:val="005A0D94"/>
    <w:rsid w:val="005A1206"/>
    <w:rsid w:val="005A1858"/>
    <w:rsid w:val="005A19A9"/>
    <w:rsid w:val="005A31A5"/>
    <w:rsid w:val="005A3615"/>
    <w:rsid w:val="005A3DAC"/>
    <w:rsid w:val="005A6363"/>
    <w:rsid w:val="005A6585"/>
    <w:rsid w:val="005A6AB3"/>
    <w:rsid w:val="005A6FE6"/>
    <w:rsid w:val="005A78E1"/>
    <w:rsid w:val="005A7D4F"/>
    <w:rsid w:val="005B245C"/>
    <w:rsid w:val="005B3972"/>
    <w:rsid w:val="005B3CF1"/>
    <w:rsid w:val="005B42F7"/>
    <w:rsid w:val="005B500C"/>
    <w:rsid w:val="005B68F5"/>
    <w:rsid w:val="005B7AE0"/>
    <w:rsid w:val="005C045E"/>
    <w:rsid w:val="005C18B5"/>
    <w:rsid w:val="005C2AC8"/>
    <w:rsid w:val="005C4E0B"/>
    <w:rsid w:val="005C50D8"/>
    <w:rsid w:val="005C6F5D"/>
    <w:rsid w:val="005C7EE2"/>
    <w:rsid w:val="005D1C8F"/>
    <w:rsid w:val="005D1EE8"/>
    <w:rsid w:val="005D1F7B"/>
    <w:rsid w:val="005D3E69"/>
    <w:rsid w:val="005D531C"/>
    <w:rsid w:val="005D6AF4"/>
    <w:rsid w:val="005E0BBC"/>
    <w:rsid w:val="005E2C22"/>
    <w:rsid w:val="005E6250"/>
    <w:rsid w:val="005E645D"/>
    <w:rsid w:val="005E655B"/>
    <w:rsid w:val="005E72C3"/>
    <w:rsid w:val="005E7B63"/>
    <w:rsid w:val="005E7C1F"/>
    <w:rsid w:val="005E7FEC"/>
    <w:rsid w:val="005F17B7"/>
    <w:rsid w:val="005F210D"/>
    <w:rsid w:val="005F2288"/>
    <w:rsid w:val="005F23AF"/>
    <w:rsid w:val="005F2EB9"/>
    <w:rsid w:val="005F2F88"/>
    <w:rsid w:val="005F709C"/>
    <w:rsid w:val="005F77F6"/>
    <w:rsid w:val="0060049A"/>
    <w:rsid w:val="0060073C"/>
    <w:rsid w:val="00600782"/>
    <w:rsid w:val="00600802"/>
    <w:rsid w:val="00601E83"/>
    <w:rsid w:val="006020BF"/>
    <w:rsid w:val="00602535"/>
    <w:rsid w:val="0060385A"/>
    <w:rsid w:val="00603BFC"/>
    <w:rsid w:val="0060506C"/>
    <w:rsid w:val="00605374"/>
    <w:rsid w:val="00607744"/>
    <w:rsid w:val="00607C86"/>
    <w:rsid w:val="0061151A"/>
    <w:rsid w:val="006147DA"/>
    <w:rsid w:val="006165D0"/>
    <w:rsid w:val="00617C4C"/>
    <w:rsid w:val="00620033"/>
    <w:rsid w:val="0062178B"/>
    <w:rsid w:val="00627CC4"/>
    <w:rsid w:val="006305B8"/>
    <w:rsid w:val="006321F1"/>
    <w:rsid w:val="00636DED"/>
    <w:rsid w:val="0063733C"/>
    <w:rsid w:val="006375D5"/>
    <w:rsid w:val="0063772C"/>
    <w:rsid w:val="00640AF3"/>
    <w:rsid w:val="006411C2"/>
    <w:rsid w:val="00643312"/>
    <w:rsid w:val="00643464"/>
    <w:rsid w:val="00643A28"/>
    <w:rsid w:val="00645804"/>
    <w:rsid w:val="00645DE2"/>
    <w:rsid w:val="0064721B"/>
    <w:rsid w:val="00651900"/>
    <w:rsid w:val="006533E4"/>
    <w:rsid w:val="0065357A"/>
    <w:rsid w:val="006542CF"/>
    <w:rsid w:val="006569B6"/>
    <w:rsid w:val="00657173"/>
    <w:rsid w:val="006604B6"/>
    <w:rsid w:val="0066078F"/>
    <w:rsid w:val="00661E6A"/>
    <w:rsid w:val="00661F39"/>
    <w:rsid w:val="00662509"/>
    <w:rsid w:val="00662860"/>
    <w:rsid w:val="00662911"/>
    <w:rsid w:val="00663669"/>
    <w:rsid w:val="006653AC"/>
    <w:rsid w:val="00665ED0"/>
    <w:rsid w:val="00667CEB"/>
    <w:rsid w:val="00667F44"/>
    <w:rsid w:val="00667F9B"/>
    <w:rsid w:val="006710C6"/>
    <w:rsid w:val="00671424"/>
    <w:rsid w:val="006715EA"/>
    <w:rsid w:val="0067238F"/>
    <w:rsid w:val="0067261F"/>
    <w:rsid w:val="00673F62"/>
    <w:rsid w:val="006755AE"/>
    <w:rsid w:val="00676BE1"/>
    <w:rsid w:val="006830E6"/>
    <w:rsid w:val="006840E8"/>
    <w:rsid w:val="0068424E"/>
    <w:rsid w:val="00684F33"/>
    <w:rsid w:val="00686170"/>
    <w:rsid w:val="00690802"/>
    <w:rsid w:val="00690BD1"/>
    <w:rsid w:val="006921AD"/>
    <w:rsid w:val="00692568"/>
    <w:rsid w:val="00693355"/>
    <w:rsid w:val="00693443"/>
    <w:rsid w:val="00693BBD"/>
    <w:rsid w:val="00693BC2"/>
    <w:rsid w:val="00694609"/>
    <w:rsid w:val="00695F71"/>
    <w:rsid w:val="006966D9"/>
    <w:rsid w:val="006971FD"/>
    <w:rsid w:val="006A0023"/>
    <w:rsid w:val="006A01A8"/>
    <w:rsid w:val="006A1FA5"/>
    <w:rsid w:val="006A213A"/>
    <w:rsid w:val="006A3641"/>
    <w:rsid w:val="006A506A"/>
    <w:rsid w:val="006A7C06"/>
    <w:rsid w:val="006B074A"/>
    <w:rsid w:val="006B1595"/>
    <w:rsid w:val="006B17BF"/>
    <w:rsid w:val="006B1A8B"/>
    <w:rsid w:val="006B1EBF"/>
    <w:rsid w:val="006B234F"/>
    <w:rsid w:val="006B39B8"/>
    <w:rsid w:val="006B3D76"/>
    <w:rsid w:val="006B3DB1"/>
    <w:rsid w:val="006B5A8F"/>
    <w:rsid w:val="006B5F9F"/>
    <w:rsid w:val="006B6F18"/>
    <w:rsid w:val="006C1391"/>
    <w:rsid w:val="006C5BFA"/>
    <w:rsid w:val="006C6530"/>
    <w:rsid w:val="006C7BD7"/>
    <w:rsid w:val="006D0627"/>
    <w:rsid w:val="006D0658"/>
    <w:rsid w:val="006D08BD"/>
    <w:rsid w:val="006D1F6B"/>
    <w:rsid w:val="006D3312"/>
    <w:rsid w:val="006D3B7C"/>
    <w:rsid w:val="006D7635"/>
    <w:rsid w:val="006D7B67"/>
    <w:rsid w:val="006E2ACA"/>
    <w:rsid w:val="006E3BC0"/>
    <w:rsid w:val="006E5551"/>
    <w:rsid w:val="006E5DC0"/>
    <w:rsid w:val="006E7668"/>
    <w:rsid w:val="006E78E1"/>
    <w:rsid w:val="006F0049"/>
    <w:rsid w:val="006F1BA3"/>
    <w:rsid w:val="006F204D"/>
    <w:rsid w:val="006F2B26"/>
    <w:rsid w:val="006F3352"/>
    <w:rsid w:val="006F39ED"/>
    <w:rsid w:val="006F3BF5"/>
    <w:rsid w:val="006F666B"/>
    <w:rsid w:val="006F7258"/>
    <w:rsid w:val="006F79E1"/>
    <w:rsid w:val="0070170E"/>
    <w:rsid w:val="00703D37"/>
    <w:rsid w:val="00706431"/>
    <w:rsid w:val="00707176"/>
    <w:rsid w:val="007073D4"/>
    <w:rsid w:val="00713AB5"/>
    <w:rsid w:val="00714E33"/>
    <w:rsid w:val="00716408"/>
    <w:rsid w:val="00716763"/>
    <w:rsid w:val="0072048D"/>
    <w:rsid w:val="00721A81"/>
    <w:rsid w:val="00721E81"/>
    <w:rsid w:val="0072534E"/>
    <w:rsid w:val="00732409"/>
    <w:rsid w:val="00732D69"/>
    <w:rsid w:val="0073376A"/>
    <w:rsid w:val="00735520"/>
    <w:rsid w:val="007369C4"/>
    <w:rsid w:val="00736A00"/>
    <w:rsid w:val="00736A9D"/>
    <w:rsid w:val="00737909"/>
    <w:rsid w:val="00737F98"/>
    <w:rsid w:val="00746934"/>
    <w:rsid w:val="007469A2"/>
    <w:rsid w:val="007477F2"/>
    <w:rsid w:val="007505AA"/>
    <w:rsid w:val="00750F2A"/>
    <w:rsid w:val="00751963"/>
    <w:rsid w:val="00752E2F"/>
    <w:rsid w:val="00753BF4"/>
    <w:rsid w:val="0076050E"/>
    <w:rsid w:val="00760613"/>
    <w:rsid w:val="00761C4C"/>
    <w:rsid w:val="00762B2B"/>
    <w:rsid w:val="0076528E"/>
    <w:rsid w:val="00765E1C"/>
    <w:rsid w:val="00766735"/>
    <w:rsid w:val="00767C0A"/>
    <w:rsid w:val="0077190A"/>
    <w:rsid w:val="00777D05"/>
    <w:rsid w:val="00777EF9"/>
    <w:rsid w:val="0078081E"/>
    <w:rsid w:val="00782A1F"/>
    <w:rsid w:val="00784AAB"/>
    <w:rsid w:val="0078609B"/>
    <w:rsid w:val="00787735"/>
    <w:rsid w:val="00791BB7"/>
    <w:rsid w:val="00796C17"/>
    <w:rsid w:val="007971A0"/>
    <w:rsid w:val="007A0E40"/>
    <w:rsid w:val="007A16BE"/>
    <w:rsid w:val="007A1B74"/>
    <w:rsid w:val="007A1DB0"/>
    <w:rsid w:val="007A2245"/>
    <w:rsid w:val="007A3BA6"/>
    <w:rsid w:val="007A48B6"/>
    <w:rsid w:val="007A6E16"/>
    <w:rsid w:val="007B149E"/>
    <w:rsid w:val="007B2777"/>
    <w:rsid w:val="007B581F"/>
    <w:rsid w:val="007C256B"/>
    <w:rsid w:val="007C40E5"/>
    <w:rsid w:val="007C5578"/>
    <w:rsid w:val="007D04F8"/>
    <w:rsid w:val="007D0B77"/>
    <w:rsid w:val="007D399F"/>
    <w:rsid w:val="007D3D75"/>
    <w:rsid w:val="007D4019"/>
    <w:rsid w:val="007D46B8"/>
    <w:rsid w:val="007D4DCC"/>
    <w:rsid w:val="007D4FD9"/>
    <w:rsid w:val="007D50B5"/>
    <w:rsid w:val="007D613D"/>
    <w:rsid w:val="007E27A1"/>
    <w:rsid w:val="007F1F48"/>
    <w:rsid w:val="007F26EB"/>
    <w:rsid w:val="007F3680"/>
    <w:rsid w:val="007F4955"/>
    <w:rsid w:val="00801041"/>
    <w:rsid w:val="0080107F"/>
    <w:rsid w:val="00801A05"/>
    <w:rsid w:val="00810FCD"/>
    <w:rsid w:val="00811B3A"/>
    <w:rsid w:val="008149A3"/>
    <w:rsid w:val="00815CEC"/>
    <w:rsid w:val="00817449"/>
    <w:rsid w:val="0082023B"/>
    <w:rsid w:val="008220E7"/>
    <w:rsid w:val="00824147"/>
    <w:rsid w:val="00824709"/>
    <w:rsid w:val="008254F6"/>
    <w:rsid w:val="008256BC"/>
    <w:rsid w:val="00826698"/>
    <w:rsid w:val="008306B7"/>
    <w:rsid w:val="0083092C"/>
    <w:rsid w:val="0083450F"/>
    <w:rsid w:val="00834A1C"/>
    <w:rsid w:val="00835250"/>
    <w:rsid w:val="00835BAD"/>
    <w:rsid w:val="00835DBF"/>
    <w:rsid w:val="00836396"/>
    <w:rsid w:val="00836AE1"/>
    <w:rsid w:val="0083741A"/>
    <w:rsid w:val="00837C9F"/>
    <w:rsid w:val="00842EFE"/>
    <w:rsid w:val="0084419D"/>
    <w:rsid w:val="008453B0"/>
    <w:rsid w:val="0084676C"/>
    <w:rsid w:val="008473C6"/>
    <w:rsid w:val="00847925"/>
    <w:rsid w:val="008515D4"/>
    <w:rsid w:val="00851745"/>
    <w:rsid w:val="00854E89"/>
    <w:rsid w:val="0085733A"/>
    <w:rsid w:val="0086034E"/>
    <w:rsid w:val="00862656"/>
    <w:rsid w:val="00862D1A"/>
    <w:rsid w:val="0086540B"/>
    <w:rsid w:val="00866B4F"/>
    <w:rsid w:val="00867FD4"/>
    <w:rsid w:val="00871E3D"/>
    <w:rsid w:val="0087235E"/>
    <w:rsid w:val="00872904"/>
    <w:rsid w:val="00873E28"/>
    <w:rsid w:val="008750D6"/>
    <w:rsid w:val="00876B57"/>
    <w:rsid w:val="00876CA4"/>
    <w:rsid w:val="00876EB6"/>
    <w:rsid w:val="00880BCE"/>
    <w:rsid w:val="008811B4"/>
    <w:rsid w:val="008838BD"/>
    <w:rsid w:val="00884B4C"/>
    <w:rsid w:val="0088598B"/>
    <w:rsid w:val="00886648"/>
    <w:rsid w:val="00886E30"/>
    <w:rsid w:val="0089050A"/>
    <w:rsid w:val="0089208A"/>
    <w:rsid w:val="00896BE7"/>
    <w:rsid w:val="00896D1B"/>
    <w:rsid w:val="00897054"/>
    <w:rsid w:val="008970D8"/>
    <w:rsid w:val="008979D2"/>
    <w:rsid w:val="008A2898"/>
    <w:rsid w:val="008A2907"/>
    <w:rsid w:val="008A4563"/>
    <w:rsid w:val="008A6515"/>
    <w:rsid w:val="008A6981"/>
    <w:rsid w:val="008A73DA"/>
    <w:rsid w:val="008A7EA7"/>
    <w:rsid w:val="008B05EE"/>
    <w:rsid w:val="008B0ACB"/>
    <w:rsid w:val="008B1573"/>
    <w:rsid w:val="008B2C47"/>
    <w:rsid w:val="008B2C77"/>
    <w:rsid w:val="008B54A8"/>
    <w:rsid w:val="008B58A9"/>
    <w:rsid w:val="008B6345"/>
    <w:rsid w:val="008B7110"/>
    <w:rsid w:val="008B7A52"/>
    <w:rsid w:val="008B7D26"/>
    <w:rsid w:val="008C1746"/>
    <w:rsid w:val="008C2C70"/>
    <w:rsid w:val="008C3A77"/>
    <w:rsid w:val="008C3B75"/>
    <w:rsid w:val="008C415B"/>
    <w:rsid w:val="008C48F3"/>
    <w:rsid w:val="008D2DC1"/>
    <w:rsid w:val="008D3772"/>
    <w:rsid w:val="008D5B54"/>
    <w:rsid w:val="008D6D6A"/>
    <w:rsid w:val="008D749C"/>
    <w:rsid w:val="008E0C25"/>
    <w:rsid w:val="008E0E74"/>
    <w:rsid w:val="008E29B8"/>
    <w:rsid w:val="008E2A04"/>
    <w:rsid w:val="008E2AD8"/>
    <w:rsid w:val="008E2C26"/>
    <w:rsid w:val="008E2E5D"/>
    <w:rsid w:val="008E324C"/>
    <w:rsid w:val="008E324D"/>
    <w:rsid w:val="008E3526"/>
    <w:rsid w:val="008E3916"/>
    <w:rsid w:val="008E4F5F"/>
    <w:rsid w:val="008E6363"/>
    <w:rsid w:val="008E6C83"/>
    <w:rsid w:val="008F00E1"/>
    <w:rsid w:val="008F053F"/>
    <w:rsid w:val="008F148A"/>
    <w:rsid w:val="008F2B79"/>
    <w:rsid w:val="008F320E"/>
    <w:rsid w:val="008F3536"/>
    <w:rsid w:val="008F59FF"/>
    <w:rsid w:val="009004A2"/>
    <w:rsid w:val="0090140C"/>
    <w:rsid w:val="00901471"/>
    <w:rsid w:val="00901D07"/>
    <w:rsid w:val="0090327B"/>
    <w:rsid w:val="0090342D"/>
    <w:rsid w:val="00903BB0"/>
    <w:rsid w:val="00903BFD"/>
    <w:rsid w:val="00903CB5"/>
    <w:rsid w:val="00904272"/>
    <w:rsid w:val="0090584D"/>
    <w:rsid w:val="0090661A"/>
    <w:rsid w:val="009078E1"/>
    <w:rsid w:val="009124AC"/>
    <w:rsid w:val="0091583F"/>
    <w:rsid w:val="0091778E"/>
    <w:rsid w:val="00922A59"/>
    <w:rsid w:val="00922E0B"/>
    <w:rsid w:val="009243AF"/>
    <w:rsid w:val="009254BF"/>
    <w:rsid w:val="009255F6"/>
    <w:rsid w:val="009259DF"/>
    <w:rsid w:val="009265BF"/>
    <w:rsid w:val="009302CA"/>
    <w:rsid w:val="00930E00"/>
    <w:rsid w:val="00931C87"/>
    <w:rsid w:val="009349BC"/>
    <w:rsid w:val="009349FA"/>
    <w:rsid w:val="00935963"/>
    <w:rsid w:val="00935CDC"/>
    <w:rsid w:val="0094105C"/>
    <w:rsid w:val="00941160"/>
    <w:rsid w:val="00942256"/>
    <w:rsid w:val="0094233C"/>
    <w:rsid w:val="00942721"/>
    <w:rsid w:val="009445D8"/>
    <w:rsid w:val="00946932"/>
    <w:rsid w:val="0095002A"/>
    <w:rsid w:val="00950437"/>
    <w:rsid w:val="00952009"/>
    <w:rsid w:val="00952E03"/>
    <w:rsid w:val="00952EF7"/>
    <w:rsid w:val="00954128"/>
    <w:rsid w:val="0095526A"/>
    <w:rsid w:val="00957BBB"/>
    <w:rsid w:val="00960767"/>
    <w:rsid w:val="0096205B"/>
    <w:rsid w:val="0097368A"/>
    <w:rsid w:val="00973FC4"/>
    <w:rsid w:val="0097430F"/>
    <w:rsid w:val="00981FD0"/>
    <w:rsid w:val="009853CE"/>
    <w:rsid w:val="00985E9E"/>
    <w:rsid w:val="00990232"/>
    <w:rsid w:val="00990782"/>
    <w:rsid w:val="00990895"/>
    <w:rsid w:val="00991626"/>
    <w:rsid w:val="00991B93"/>
    <w:rsid w:val="00991DB4"/>
    <w:rsid w:val="009948CA"/>
    <w:rsid w:val="009A1995"/>
    <w:rsid w:val="009A1E08"/>
    <w:rsid w:val="009A2197"/>
    <w:rsid w:val="009A2BEA"/>
    <w:rsid w:val="009A7FB8"/>
    <w:rsid w:val="009B12B4"/>
    <w:rsid w:val="009B2488"/>
    <w:rsid w:val="009B2527"/>
    <w:rsid w:val="009B41DF"/>
    <w:rsid w:val="009B46BE"/>
    <w:rsid w:val="009B5706"/>
    <w:rsid w:val="009B6F7E"/>
    <w:rsid w:val="009C0AE4"/>
    <w:rsid w:val="009C1A83"/>
    <w:rsid w:val="009C40EA"/>
    <w:rsid w:val="009C515D"/>
    <w:rsid w:val="009C5216"/>
    <w:rsid w:val="009C5449"/>
    <w:rsid w:val="009C5C04"/>
    <w:rsid w:val="009C6466"/>
    <w:rsid w:val="009C77E3"/>
    <w:rsid w:val="009C7E1F"/>
    <w:rsid w:val="009D1182"/>
    <w:rsid w:val="009D1758"/>
    <w:rsid w:val="009D2C3C"/>
    <w:rsid w:val="009D4C65"/>
    <w:rsid w:val="009D5673"/>
    <w:rsid w:val="009D59A9"/>
    <w:rsid w:val="009D68D1"/>
    <w:rsid w:val="009E0FEF"/>
    <w:rsid w:val="009E25B0"/>
    <w:rsid w:val="009E31FA"/>
    <w:rsid w:val="009E4539"/>
    <w:rsid w:val="009E4A47"/>
    <w:rsid w:val="009E4B0B"/>
    <w:rsid w:val="009E5FFA"/>
    <w:rsid w:val="009E6428"/>
    <w:rsid w:val="009F03CF"/>
    <w:rsid w:val="009F09A0"/>
    <w:rsid w:val="009F361E"/>
    <w:rsid w:val="009F611E"/>
    <w:rsid w:val="009F6327"/>
    <w:rsid w:val="009F6CCB"/>
    <w:rsid w:val="009F708E"/>
    <w:rsid w:val="009F7B97"/>
    <w:rsid w:val="00A012CD"/>
    <w:rsid w:val="00A01DB1"/>
    <w:rsid w:val="00A02009"/>
    <w:rsid w:val="00A02459"/>
    <w:rsid w:val="00A03C98"/>
    <w:rsid w:val="00A06EF3"/>
    <w:rsid w:val="00A1238A"/>
    <w:rsid w:val="00A15F96"/>
    <w:rsid w:val="00A203A2"/>
    <w:rsid w:val="00A226F3"/>
    <w:rsid w:val="00A2335B"/>
    <w:rsid w:val="00A250BC"/>
    <w:rsid w:val="00A270E9"/>
    <w:rsid w:val="00A27C33"/>
    <w:rsid w:val="00A30294"/>
    <w:rsid w:val="00A305A9"/>
    <w:rsid w:val="00A3219F"/>
    <w:rsid w:val="00A328DA"/>
    <w:rsid w:val="00A34AB9"/>
    <w:rsid w:val="00A3574E"/>
    <w:rsid w:val="00A36B4B"/>
    <w:rsid w:val="00A409CA"/>
    <w:rsid w:val="00A431B0"/>
    <w:rsid w:val="00A44037"/>
    <w:rsid w:val="00A440BB"/>
    <w:rsid w:val="00A46B63"/>
    <w:rsid w:val="00A46BD2"/>
    <w:rsid w:val="00A50911"/>
    <w:rsid w:val="00A5277B"/>
    <w:rsid w:val="00A52CC1"/>
    <w:rsid w:val="00A53B09"/>
    <w:rsid w:val="00A53BBE"/>
    <w:rsid w:val="00A543BD"/>
    <w:rsid w:val="00A5449A"/>
    <w:rsid w:val="00A549DB"/>
    <w:rsid w:val="00A54F85"/>
    <w:rsid w:val="00A568CA"/>
    <w:rsid w:val="00A56E21"/>
    <w:rsid w:val="00A56F40"/>
    <w:rsid w:val="00A57F2F"/>
    <w:rsid w:val="00A6027C"/>
    <w:rsid w:val="00A620B1"/>
    <w:rsid w:val="00A62B5F"/>
    <w:rsid w:val="00A6322B"/>
    <w:rsid w:val="00A64F4D"/>
    <w:rsid w:val="00A7064B"/>
    <w:rsid w:val="00A71837"/>
    <w:rsid w:val="00A71D11"/>
    <w:rsid w:val="00A71DC9"/>
    <w:rsid w:val="00A72A8E"/>
    <w:rsid w:val="00A735AD"/>
    <w:rsid w:val="00A75E01"/>
    <w:rsid w:val="00A77B6D"/>
    <w:rsid w:val="00A77FD4"/>
    <w:rsid w:val="00A800DA"/>
    <w:rsid w:val="00A80446"/>
    <w:rsid w:val="00A83B56"/>
    <w:rsid w:val="00A846F0"/>
    <w:rsid w:val="00A847C8"/>
    <w:rsid w:val="00A85CB4"/>
    <w:rsid w:val="00A866E8"/>
    <w:rsid w:val="00A87B15"/>
    <w:rsid w:val="00A90281"/>
    <w:rsid w:val="00A90A02"/>
    <w:rsid w:val="00A92503"/>
    <w:rsid w:val="00A937F4"/>
    <w:rsid w:val="00A9396A"/>
    <w:rsid w:val="00A97F8B"/>
    <w:rsid w:val="00AA2585"/>
    <w:rsid w:val="00AA3A3B"/>
    <w:rsid w:val="00AA409F"/>
    <w:rsid w:val="00AA5AEC"/>
    <w:rsid w:val="00AA77D6"/>
    <w:rsid w:val="00AB1F92"/>
    <w:rsid w:val="00AB3AEA"/>
    <w:rsid w:val="00AB3D29"/>
    <w:rsid w:val="00AB6A01"/>
    <w:rsid w:val="00AB74A8"/>
    <w:rsid w:val="00AB7E38"/>
    <w:rsid w:val="00AC3A93"/>
    <w:rsid w:val="00AC3AE2"/>
    <w:rsid w:val="00AC51AA"/>
    <w:rsid w:val="00AC5DEF"/>
    <w:rsid w:val="00AC6F63"/>
    <w:rsid w:val="00AC7C6B"/>
    <w:rsid w:val="00AD2C6B"/>
    <w:rsid w:val="00AD34FA"/>
    <w:rsid w:val="00AD3DB6"/>
    <w:rsid w:val="00AD4CF4"/>
    <w:rsid w:val="00AD54C2"/>
    <w:rsid w:val="00AD574A"/>
    <w:rsid w:val="00AD752F"/>
    <w:rsid w:val="00AE0E56"/>
    <w:rsid w:val="00AE11A4"/>
    <w:rsid w:val="00AE13D3"/>
    <w:rsid w:val="00AE1AF5"/>
    <w:rsid w:val="00AE4754"/>
    <w:rsid w:val="00AE5260"/>
    <w:rsid w:val="00AE716D"/>
    <w:rsid w:val="00AE738C"/>
    <w:rsid w:val="00AF127B"/>
    <w:rsid w:val="00AF16EF"/>
    <w:rsid w:val="00AF2AD5"/>
    <w:rsid w:val="00AF563D"/>
    <w:rsid w:val="00AF59FC"/>
    <w:rsid w:val="00AF60A0"/>
    <w:rsid w:val="00AF6ED4"/>
    <w:rsid w:val="00AF743A"/>
    <w:rsid w:val="00AF78FF"/>
    <w:rsid w:val="00B00708"/>
    <w:rsid w:val="00B016C8"/>
    <w:rsid w:val="00B01DB1"/>
    <w:rsid w:val="00B03424"/>
    <w:rsid w:val="00B03FA2"/>
    <w:rsid w:val="00B042D2"/>
    <w:rsid w:val="00B056AC"/>
    <w:rsid w:val="00B0648E"/>
    <w:rsid w:val="00B10DD0"/>
    <w:rsid w:val="00B10DEB"/>
    <w:rsid w:val="00B11AD1"/>
    <w:rsid w:val="00B1282B"/>
    <w:rsid w:val="00B14BB3"/>
    <w:rsid w:val="00B14EF5"/>
    <w:rsid w:val="00B15E49"/>
    <w:rsid w:val="00B162FC"/>
    <w:rsid w:val="00B20C6A"/>
    <w:rsid w:val="00B22A2A"/>
    <w:rsid w:val="00B24B63"/>
    <w:rsid w:val="00B25CAA"/>
    <w:rsid w:val="00B2630A"/>
    <w:rsid w:val="00B26CCD"/>
    <w:rsid w:val="00B310AE"/>
    <w:rsid w:val="00B33347"/>
    <w:rsid w:val="00B344DB"/>
    <w:rsid w:val="00B35737"/>
    <w:rsid w:val="00B414BB"/>
    <w:rsid w:val="00B42195"/>
    <w:rsid w:val="00B431E7"/>
    <w:rsid w:val="00B43BC4"/>
    <w:rsid w:val="00B47404"/>
    <w:rsid w:val="00B47F66"/>
    <w:rsid w:val="00B51C5A"/>
    <w:rsid w:val="00B52152"/>
    <w:rsid w:val="00B53C24"/>
    <w:rsid w:val="00B56201"/>
    <w:rsid w:val="00B573BC"/>
    <w:rsid w:val="00B6247C"/>
    <w:rsid w:val="00B6269D"/>
    <w:rsid w:val="00B63306"/>
    <w:rsid w:val="00B636AC"/>
    <w:rsid w:val="00B63A6C"/>
    <w:rsid w:val="00B65279"/>
    <w:rsid w:val="00B654F7"/>
    <w:rsid w:val="00B65E4E"/>
    <w:rsid w:val="00B66069"/>
    <w:rsid w:val="00B67A48"/>
    <w:rsid w:val="00B71B44"/>
    <w:rsid w:val="00B7335A"/>
    <w:rsid w:val="00B76581"/>
    <w:rsid w:val="00B77575"/>
    <w:rsid w:val="00B8382E"/>
    <w:rsid w:val="00B84A82"/>
    <w:rsid w:val="00B861DE"/>
    <w:rsid w:val="00B879D4"/>
    <w:rsid w:val="00B90A1D"/>
    <w:rsid w:val="00B90D00"/>
    <w:rsid w:val="00B91A0B"/>
    <w:rsid w:val="00B93457"/>
    <w:rsid w:val="00B93BD7"/>
    <w:rsid w:val="00B94EB2"/>
    <w:rsid w:val="00BA0A35"/>
    <w:rsid w:val="00BA185B"/>
    <w:rsid w:val="00BA315C"/>
    <w:rsid w:val="00BA40D5"/>
    <w:rsid w:val="00BA4B90"/>
    <w:rsid w:val="00BA5723"/>
    <w:rsid w:val="00BA5AF7"/>
    <w:rsid w:val="00BA5DF2"/>
    <w:rsid w:val="00BA7B3F"/>
    <w:rsid w:val="00BA7EE2"/>
    <w:rsid w:val="00BB085C"/>
    <w:rsid w:val="00BB2264"/>
    <w:rsid w:val="00BB2A8C"/>
    <w:rsid w:val="00BB391E"/>
    <w:rsid w:val="00BB43C7"/>
    <w:rsid w:val="00BB7106"/>
    <w:rsid w:val="00BB7B7D"/>
    <w:rsid w:val="00BB7E5F"/>
    <w:rsid w:val="00BC0608"/>
    <w:rsid w:val="00BC239D"/>
    <w:rsid w:val="00BC2E3D"/>
    <w:rsid w:val="00BC6AF6"/>
    <w:rsid w:val="00BC7A35"/>
    <w:rsid w:val="00BD443A"/>
    <w:rsid w:val="00BD4A17"/>
    <w:rsid w:val="00BD5311"/>
    <w:rsid w:val="00BD5E83"/>
    <w:rsid w:val="00BD6426"/>
    <w:rsid w:val="00BD6505"/>
    <w:rsid w:val="00BE1AE7"/>
    <w:rsid w:val="00BE2960"/>
    <w:rsid w:val="00BE3045"/>
    <w:rsid w:val="00BE4C3E"/>
    <w:rsid w:val="00BE66FF"/>
    <w:rsid w:val="00BE6942"/>
    <w:rsid w:val="00BE6F0C"/>
    <w:rsid w:val="00BE7F8D"/>
    <w:rsid w:val="00BF0E79"/>
    <w:rsid w:val="00BF226E"/>
    <w:rsid w:val="00BF2327"/>
    <w:rsid w:val="00BF60DE"/>
    <w:rsid w:val="00C00A9F"/>
    <w:rsid w:val="00C03487"/>
    <w:rsid w:val="00C04915"/>
    <w:rsid w:val="00C073F5"/>
    <w:rsid w:val="00C07C3A"/>
    <w:rsid w:val="00C103DC"/>
    <w:rsid w:val="00C11197"/>
    <w:rsid w:val="00C12D81"/>
    <w:rsid w:val="00C1522A"/>
    <w:rsid w:val="00C1537C"/>
    <w:rsid w:val="00C15470"/>
    <w:rsid w:val="00C20054"/>
    <w:rsid w:val="00C232E4"/>
    <w:rsid w:val="00C2547C"/>
    <w:rsid w:val="00C31149"/>
    <w:rsid w:val="00C32337"/>
    <w:rsid w:val="00C3257D"/>
    <w:rsid w:val="00C32E74"/>
    <w:rsid w:val="00C331D8"/>
    <w:rsid w:val="00C33485"/>
    <w:rsid w:val="00C342E3"/>
    <w:rsid w:val="00C3448D"/>
    <w:rsid w:val="00C3622C"/>
    <w:rsid w:val="00C37044"/>
    <w:rsid w:val="00C37128"/>
    <w:rsid w:val="00C37B4C"/>
    <w:rsid w:val="00C37F80"/>
    <w:rsid w:val="00C43181"/>
    <w:rsid w:val="00C43E3C"/>
    <w:rsid w:val="00C45D64"/>
    <w:rsid w:val="00C4626F"/>
    <w:rsid w:val="00C47BA4"/>
    <w:rsid w:val="00C503E5"/>
    <w:rsid w:val="00C50D92"/>
    <w:rsid w:val="00C51C2C"/>
    <w:rsid w:val="00C54209"/>
    <w:rsid w:val="00C55092"/>
    <w:rsid w:val="00C60B52"/>
    <w:rsid w:val="00C60C66"/>
    <w:rsid w:val="00C62D5D"/>
    <w:rsid w:val="00C63BF9"/>
    <w:rsid w:val="00C6706C"/>
    <w:rsid w:val="00C67A13"/>
    <w:rsid w:val="00C67BC4"/>
    <w:rsid w:val="00C70357"/>
    <w:rsid w:val="00C70399"/>
    <w:rsid w:val="00C70CFB"/>
    <w:rsid w:val="00C73577"/>
    <w:rsid w:val="00C73602"/>
    <w:rsid w:val="00C75E61"/>
    <w:rsid w:val="00C76CC0"/>
    <w:rsid w:val="00C77388"/>
    <w:rsid w:val="00C805B0"/>
    <w:rsid w:val="00C80908"/>
    <w:rsid w:val="00C840F8"/>
    <w:rsid w:val="00C87F47"/>
    <w:rsid w:val="00C90289"/>
    <w:rsid w:val="00C905A0"/>
    <w:rsid w:val="00C92E14"/>
    <w:rsid w:val="00C9395B"/>
    <w:rsid w:val="00C94167"/>
    <w:rsid w:val="00C94747"/>
    <w:rsid w:val="00C94CAF"/>
    <w:rsid w:val="00C966BB"/>
    <w:rsid w:val="00C970E8"/>
    <w:rsid w:val="00C9764A"/>
    <w:rsid w:val="00C97D8A"/>
    <w:rsid w:val="00CA10D4"/>
    <w:rsid w:val="00CA1850"/>
    <w:rsid w:val="00CA1BCF"/>
    <w:rsid w:val="00CA347C"/>
    <w:rsid w:val="00CA5FE4"/>
    <w:rsid w:val="00CA660E"/>
    <w:rsid w:val="00CA66FA"/>
    <w:rsid w:val="00CB081C"/>
    <w:rsid w:val="00CB25F0"/>
    <w:rsid w:val="00CB5672"/>
    <w:rsid w:val="00CB5945"/>
    <w:rsid w:val="00CB6831"/>
    <w:rsid w:val="00CC36AF"/>
    <w:rsid w:val="00CC4C71"/>
    <w:rsid w:val="00CC6F90"/>
    <w:rsid w:val="00CD00A4"/>
    <w:rsid w:val="00CD010E"/>
    <w:rsid w:val="00CD1263"/>
    <w:rsid w:val="00CD2EC8"/>
    <w:rsid w:val="00CD4D29"/>
    <w:rsid w:val="00CD6755"/>
    <w:rsid w:val="00CE1FBD"/>
    <w:rsid w:val="00CE2D88"/>
    <w:rsid w:val="00CE33C4"/>
    <w:rsid w:val="00CE3567"/>
    <w:rsid w:val="00CE35FF"/>
    <w:rsid w:val="00CE39B7"/>
    <w:rsid w:val="00CE4FFC"/>
    <w:rsid w:val="00CE745B"/>
    <w:rsid w:val="00CE7D81"/>
    <w:rsid w:val="00CF0E95"/>
    <w:rsid w:val="00CF1182"/>
    <w:rsid w:val="00CF1EB9"/>
    <w:rsid w:val="00CF47EB"/>
    <w:rsid w:val="00CF74D7"/>
    <w:rsid w:val="00D0169D"/>
    <w:rsid w:val="00D0551A"/>
    <w:rsid w:val="00D07C53"/>
    <w:rsid w:val="00D10A71"/>
    <w:rsid w:val="00D114A5"/>
    <w:rsid w:val="00D12592"/>
    <w:rsid w:val="00D13FAC"/>
    <w:rsid w:val="00D1421F"/>
    <w:rsid w:val="00D14FDD"/>
    <w:rsid w:val="00D22543"/>
    <w:rsid w:val="00D241BC"/>
    <w:rsid w:val="00D24CEC"/>
    <w:rsid w:val="00D26024"/>
    <w:rsid w:val="00D26FE5"/>
    <w:rsid w:val="00D3089B"/>
    <w:rsid w:val="00D30DEB"/>
    <w:rsid w:val="00D31005"/>
    <w:rsid w:val="00D318D0"/>
    <w:rsid w:val="00D31EDB"/>
    <w:rsid w:val="00D33879"/>
    <w:rsid w:val="00D34449"/>
    <w:rsid w:val="00D3577A"/>
    <w:rsid w:val="00D41C81"/>
    <w:rsid w:val="00D43627"/>
    <w:rsid w:val="00D43EBA"/>
    <w:rsid w:val="00D44FEF"/>
    <w:rsid w:val="00D470CF"/>
    <w:rsid w:val="00D50941"/>
    <w:rsid w:val="00D51040"/>
    <w:rsid w:val="00D53378"/>
    <w:rsid w:val="00D53745"/>
    <w:rsid w:val="00D56503"/>
    <w:rsid w:val="00D56D57"/>
    <w:rsid w:val="00D604CE"/>
    <w:rsid w:val="00D61375"/>
    <w:rsid w:val="00D6186F"/>
    <w:rsid w:val="00D61BCA"/>
    <w:rsid w:val="00D627B0"/>
    <w:rsid w:val="00D63CEB"/>
    <w:rsid w:val="00D7078A"/>
    <w:rsid w:val="00D72AD9"/>
    <w:rsid w:val="00D72E68"/>
    <w:rsid w:val="00D73F54"/>
    <w:rsid w:val="00D757A1"/>
    <w:rsid w:val="00D805F8"/>
    <w:rsid w:val="00D81207"/>
    <w:rsid w:val="00D82090"/>
    <w:rsid w:val="00D822C5"/>
    <w:rsid w:val="00D828AA"/>
    <w:rsid w:val="00D8389F"/>
    <w:rsid w:val="00D8394C"/>
    <w:rsid w:val="00D8474A"/>
    <w:rsid w:val="00D84753"/>
    <w:rsid w:val="00D85820"/>
    <w:rsid w:val="00D8593E"/>
    <w:rsid w:val="00D8647D"/>
    <w:rsid w:val="00D879D6"/>
    <w:rsid w:val="00D9095C"/>
    <w:rsid w:val="00D90B17"/>
    <w:rsid w:val="00D91967"/>
    <w:rsid w:val="00D91B53"/>
    <w:rsid w:val="00D92169"/>
    <w:rsid w:val="00D9759D"/>
    <w:rsid w:val="00DA3A9B"/>
    <w:rsid w:val="00DA4333"/>
    <w:rsid w:val="00DA5120"/>
    <w:rsid w:val="00DA5713"/>
    <w:rsid w:val="00DA7253"/>
    <w:rsid w:val="00DB2E71"/>
    <w:rsid w:val="00DB3A07"/>
    <w:rsid w:val="00DB3A15"/>
    <w:rsid w:val="00DB43AF"/>
    <w:rsid w:val="00DB7069"/>
    <w:rsid w:val="00DC0DD4"/>
    <w:rsid w:val="00DC13CC"/>
    <w:rsid w:val="00DC17CF"/>
    <w:rsid w:val="00DC39B6"/>
    <w:rsid w:val="00DC3DFF"/>
    <w:rsid w:val="00DD0DBA"/>
    <w:rsid w:val="00DD17F4"/>
    <w:rsid w:val="00DD1D43"/>
    <w:rsid w:val="00DD1FF9"/>
    <w:rsid w:val="00DD41D2"/>
    <w:rsid w:val="00DD5B35"/>
    <w:rsid w:val="00DD5F58"/>
    <w:rsid w:val="00DD650C"/>
    <w:rsid w:val="00DE0024"/>
    <w:rsid w:val="00DE0CC5"/>
    <w:rsid w:val="00DE342A"/>
    <w:rsid w:val="00DE38F6"/>
    <w:rsid w:val="00DE483D"/>
    <w:rsid w:val="00DE484F"/>
    <w:rsid w:val="00DE53B0"/>
    <w:rsid w:val="00DE7363"/>
    <w:rsid w:val="00DF0699"/>
    <w:rsid w:val="00DF1534"/>
    <w:rsid w:val="00DF31E9"/>
    <w:rsid w:val="00DF3B07"/>
    <w:rsid w:val="00DF4051"/>
    <w:rsid w:val="00DF410B"/>
    <w:rsid w:val="00DF5FEB"/>
    <w:rsid w:val="00DF6191"/>
    <w:rsid w:val="00DF64F1"/>
    <w:rsid w:val="00DF709D"/>
    <w:rsid w:val="00E00BDC"/>
    <w:rsid w:val="00E03C10"/>
    <w:rsid w:val="00E06503"/>
    <w:rsid w:val="00E06853"/>
    <w:rsid w:val="00E06BA2"/>
    <w:rsid w:val="00E10984"/>
    <w:rsid w:val="00E1099F"/>
    <w:rsid w:val="00E1269F"/>
    <w:rsid w:val="00E15F0B"/>
    <w:rsid w:val="00E16636"/>
    <w:rsid w:val="00E20B7C"/>
    <w:rsid w:val="00E24A1B"/>
    <w:rsid w:val="00E25161"/>
    <w:rsid w:val="00E274D7"/>
    <w:rsid w:val="00E30F47"/>
    <w:rsid w:val="00E312D9"/>
    <w:rsid w:val="00E317F4"/>
    <w:rsid w:val="00E32873"/>
    <w:rsid w:val="00E346D2"/>
    <w:rsid w:val="00E3760E"/>
    <w:rsid w:val="00E42657"/>
    <w:rsid w:val="00E43DF9"/>
    <w:rsid w:val="00E44EF6"/>
    <w:rsid w:val="00E44FB5"/>
    <w:rsid w:val="00E452F1"/>
    <w:rsid w:val="00E460EB"/>
    <w:rsid w:val="00E475B7"/>
    <w:rsid w:val="00E518FC"/>
    <w:rsid w:val="00E5252B"/>
    <w:rsid w:val="00E52967"/>
    <w:rsid w:val="00E5342D"/>
    <w:rsid w:val="00E53FB8"/>
    <w:rsid w:val="00E55341"/>
    <w:rsid w:val="00E56453"/>
    <w:rsid w:val="00E5694D"/>
    <w:rsid w:val="00E63229"/>
    <w:rsid w:val="00E65EF7"/>
    <w:rsid w:val="00E675A9"/>
    <w:rsid w:val="00E676D2"/>
    <w:rsid w:val="00E67BCF"/>
    <w:rsid w:val="00E7007B"/>
    <w:rsid w:val="00E70CA3"/>
    <w:rsid w:val="00E70F33"/>
    <w:rsid w:val="00E7181E"/>
    <w:rsid w:val="00E72342"/>
    <w:rsid w:val="00E725C7"/>
    <w:rsid w:val="00E72D18"/>
    <w:rsid w:val="00E75B4B"/>
    <w:rsid w:val="00E76469"/>
    <w:rsid w:val="00E808F2"/>
    <w:rsid w:val="00E852DC"/>
    <w:rsid w:val="00E85B0C"/>
    <w:rsid w:val="00E86A0B"/>
    <w:rsid w:val="00E8731A"/>
    <w:rsid w:val="00E90A3F"/>
    <w:rsid w:val="00E9452D"/>
    <w:rsid w:val="00E954A7"/>
    <w:rsid w:val="00E958F0"/>
    <w:rsid w:val="00E95B5F"/>
    <w:rsid w:val="00E96DAA"/>
    <w:rsid w:val="00EA1F6D"/>
    <w:rsid w:val="00EA2BC7"/>
    <w:rsid w:val="00EA37DE"/>
    <w:rsid w:val="00EA58DF"/>
    <w:rsid w:val="00EA5B1B"/>
    <w:rsid w:val="00EA5FF6"/>
    <w:rsid w:val="00EA60B3"/>
    <w:rsid w:val="00EA6CC1"/>
    <w:rsid w:val="00EA781D"/>
    <w:rsid w:val="00EA7C46"/>
    <w:rsid w:val="00EA7DA1"/>
    <w:rsid w:val="00EB11C3"/>
    <w:rsid w:val="00EB540B"/>
    <w:rsid w:val="00EB6D63"/>
    <w:rsid w:val="00EC176A"/>
    <w:rsid w:val="00EC479C"/>
    <w:rsid w:val="00EC4D19"/>
    <w:rsid w:val="00EC4F4F"/>
    <w:rsid w:val="00EC55FC"/>
    <w:rsid w:val="00EC64F3"/>
    <w:rsid w:val="00EC6E24"/>
    <w:rsid w:val="00ED37A3"/>
    <w:rsid w:val="00ED37CC"/>
    <w:rsid w:val="00ED39E9"/>
    <w:rsid w:val="00ED4003"/>
    <w:rsid w:val="00ED4E8F"/>
    <w:rsid w:val="00ED5FF8"/>
    <w:rsid w:val="00ED6383"/>
    <w:rsid w:val="00ED6DAC"/>
    <w:rsid w:val="00ED6FB2"/>
    <w:rsid w:val="00EE2699"/>
    <w:rsid w:val="00EE32EA"/>
    <w:rsid w:val="00EE4A84"/>
    <w:rsid w:val="00EE519C"/>
    <w:rsid w:val="00EE5B62"/>
    <w:rsid w:val="00EE5CF6"/>
    <w:rsid w:val="00EE7156"/>
    <w:rsid w:val="00EF0C1D"/>
    <w:rsid w:val="00EF1807"/>
    <w:rsid w:val="00EF1CF0"/>
    <w:rsid w:val="00EF27BA"/>
    <w:rsid w:val="00EF27CE"/>
    <w:rsid w:val="00EF3065"/>
    <w:rsid w:val="00EF5A9E"/>
    <w:rsid w:val="00EF5C32"/>
    <w:rsid w:val="00EF6856"/>
    <w:rsid w:val="00EF6E0A"/>
    <w:rsid w:val="00EF77DC"/>
    <w:rsid w:val="00EF77E6"/>
    <w:rsid w:val="00F03543"/>
    <w:rsid w:val="00F039E7"/>
    <w:rsid w:val="00F03D1C"/>
    <w:rsid w:val="00F0446F"/>
    <w:rsid w:val="00F049B9"/>
    <w:rsid w:val="00F06DB1"/>
    <w:rsid w:val="00F07236"/>
    <w:rsid w:val="00F07718"/>
    <w:rsid w:val="00F12EC9"/>
    <w:rsid w:val="00F14D41"/>
    <w:rsid w:val="00F168DB"/>
    <w:rsid w:val="00F24A20"/>
    <w:rsid w:val="00F24B93"/>
    <w:rsid w:val="00F24E0C"/>
    <w:rsid w:val="00F26483"/>
    <w:rsid w:val="00F30082"/>
    <w:rsid w:val="00F304F0"/>
    <w:rsid w:val="00F31394"/>
    <w:rsid w:val="00F31489"/>
    <w:rsid w:val="00F31BA6"/>
    <w:rsid w:val="00F36671"/>
    <w:rsid w:val="00F36769"/>
    <w:rsid w:val="00F41087"/>
    <w:rsid w:val="00F41D9D"/>
    <w:rsid w:val="00F41FB3"/>
    <w:rsid w:val="00F42515"/>
    <w:rsid w:val="00F43326"/>
    <w:rsid w:val="00F468F9"/>
    <w:rsid w:val="00F51530"/>
    <w:rsid w:val="00F51E33"/>
    <w:rsid w:val="00F544F4"/>
    <w:rsid w:val="00F55532"/>
    <w:rsid w:val="00F56FEC"/>
    <w:rsid w:val="00F57C36"/>
    <w:rsid w:val="00F601C8"/>
    <w:rsid w:val="00F61ED4"/>
    <w:rsid w:val="00F6307F"/>
    <w:rsid w:val="00F65C87"/>
    <w:rsid w:val="00F66BAB"/>
    <w:rsid w:val="00F66D61"/>
    <w:rsid w:val="00F67A8D"/>
    <w:rsid w:val="00F67C58"/>
    <w:rsid w:val="00F71948"/>
    <w:rsid w:val="00F72686"/>
    <w:rsid w:val="00F74719"/>
    <w:rsid w:val="00F7525D"/>
    <w:rsid w:val="00F75C47"/>
    <w:rsid w:val="00F77E12"/>
    <w:rsid w:val="00F82750"/>
    <w:rsid w:val="00F82AE5"/>
    <w:rsid w:val="00F843EC"/>
    <w:rsid w:val="00F90623"/>
    <w:rsid w:val="00F910FD"/>
    <w:rsid w:val="00F9130F"/>
    <w:rsid w:val="00F9170D"/>
    <w:rsid w:val="00F963F4"/>
    <w:rsid w:val="00FA0775"/>
    <w:rsid w:val="00FA0DF3"/>
    <w:rsid w:val="00FA2E5D"/>
    <w:rsid w:val="00FA31F6"/>
    <w:rsid w:val="00FA3E75"/>
    <w:rsid w:val="00FA57EF"/>
    <w:rsid w:val="00FA6B26"/>
    <w:rsid w:val="00FA6EDB"/>
    <w:rsid w:val="00FA798D"/>
    <w:rsid w:val="00FB035C"/>
    <w:rsid w:val="00FB08AF"/>
    <w:rsid w:val="00FB385B"/>
    <w:rsid w:val="00FB3B34"/>
    <w:rsid w:val="00FB460F"/>
    <w:rsid w:val="00FB47C7"/>
    <w:rsid w:val="00FB4A28"/>
    <w:rsid w:val="00FB5B9A"/>
    <w:rsid w:val="00FB698C"/>
    <w:rsid w:val="00FB69AB"/>
    <w:rsid w:val="00FB76C4"/>
    <w:rsid w:val="00FB78F1"/>
    <w:rsid w:val="00FC063E"/>
    <w:rsid w:val="00FC18B3"/>
    <w:rsid w:val="00FC3C80"/>
    <w:rsid w:val="00FC58EC"/>
    <w:rsid w:val="00FD17E7"/>
    <w:rsid w:val="00FD3DA8"/>
    <w:rsid w:val="00FD3FEE"/>
    <w:rsid w:val="00FD4A86"/>
    <w:rsid w:val="00FD5B51"/>
    <w:rsid w:val="00FE06D5"/>
    <w:rsid w:val="00FE0D46"/>
    <w:rsid w:val="00FE16B3"/>
    <w:rsid w:val="00FE396C"/>
    <w:rsid w:val="00FE4361"/>
    <w:rsid w:val="00FE5EBD"/>
    <w:rsid w:val="00FE6551"/>
    <w:rsid w:val="00FE6C80"/>
    <w:rsid w:val="00FE7780"/>
    <w:rsid w:val="00FF242E"/>
    <w:rsid w:val="00FF4240"/>
    <w:rsid w:val="00FF4600"/>
    <w:rsid w:val="00FF73D4"/>
    <w:rsid w:val="00FF7845"/>
    <w:rsid w:val="77187C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A755C41B-B74D-4802-B0EC-87C8E6F9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EA60B3"/>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9265BF"/>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EA60B3"/>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9265BF"/>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 w:type="paragraph" w:customStyle="1" w:styleId="Default">
    <w:name w:val="Default"/>
    <w:rsid w:val="00765E1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DF5FEB"/>
    <w:pPr>
      <w:spacing w:line="254" w:lineRule="auto"/>
      <w:ind w:left="720"/>
      <w:contextualSpacing/>
    </w:pPr>
  </w:style>
  <w:style w:type="paragraph" w:styleId="Normaalweb">
    <w:name w:val="Normal (Web)"/>
    <w:basedOn w:val="Standaard"/>
    <w:uiPriority w:val="99"/>
    <w:unhideWhenUsed/>
    <w:rsid w:val="002A4A96"/>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pf0">
    <w:name w:val="pf0"/>
    <w:basedOn w:val="Standaard"/>
    <w:rsid w:val="00B56201"/>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cf01">
    <w:name w:val="cf01"/>
    <w:basedOn w:val="Standaardalinea-lettertype"/>
    <w:rsid w:val="00B56201"/>
    <w:rPr>
      <w:rFonts w:ascii="Segoe UI" w:hAnsi="Segoe UI" w:cs="Segoe UI" w:hint="default"/>
      <w:sz w:val="18"/>
      <w:szCs w:val="18"/>
    </w:rPr>
  </w:style>
  <w:style w:type="paragraph" w:styleId="Tekstzonderopmaak">
    <w:name w:val="Plain Text"/>
    <w:basedOn w:val="Standaard"/>
    <w:link w:val="TekstzonderopmaakChar"/>
    <w:uiPriority w:val="99"/>
    <w:unhideWhenUsed/>
    <w:rsid w:val="002B48CD"/>
    <w:pPr>
      <w:spacing w:after="0" w:line="240" w:lineRule="auto"/>
    </w:pPr>
    <w:rPr>
      <w:rFonts w:eastAsia="Times New Roman"/>
      <w:color w:val="000000" w:themeColor="text1"/>
      <w:sz w:val="20"/>
      <w:szCs w:val="21"/>
    </w:rPr>
  </w:style>
  <w:style w:type="character" w:customStyle="1" w:styleId="TekstzonderopmaakChar">
    <w:name w:val="Tekst zonder opmaak Char"/>
    <w:basedOn w:val="Standaardalinea-lettertype"/>
    <w:link w:val="Tekstzonderopmaak"/>
    <w:uiPriority w:val="99"/>
    <w:rsid w:val="002B48CD"/>
    <w:rPr>
      <w:rFonts w:ascii="Arial" w:eastAsia="Times New Roman" w:hAnsi="Arial"/>
      <w:color w:val="000000" w:themeColor="text1"/>
      <w:sz w:val="20"/>
      <w:szCs w:val="21"/>
    </w:rPr>
  </w:style>
  <w:style w:type="paragraph" w:customStyle="1" w:styleId="LVtitel">
    <w:name w:val="LV titel"/>
    <w:basedOn w:val="Standaard"/>
    <w:link w:val="LVtitelChar"/>
    <w:qFormat/>
    <w:rsid w:val="003C06C9"/>
    <w:pPr>
      <w:keepNext/>
      <w:keepLines/>
      <w:shd w:val="clear" w:color="auto" w:fill="FFFFFF"/>
      <w:spacing w:before="40" w:after="120"/>
      <w:outlineLvl w:val="1"/>
    </w:pPr>
    <w:rPr>
      <w:rFonts w:eastAsia="Calibri" w:cs="Arial"/>
      <w:b/>
      <w:noProof/>
      <w:color w:val="007A9C"/>
      <w:sz w:val="28"/>
      <w:szCs w:val="24"/>
    </w:rPr>
  </w:style>
  <w:style w:type="character" w:customStyle="1" w:styleId="LVtitelChar">
    <w:name w:val="LV titel Char"/>
    <w:basedOn w:val="Standaardalinea-lettertype"/>
    <w:link w:val="LVtitel"/>
    <w:rsid w:val="003C06C9"/>
    <w:rPr>
      <w:rFonts w:ascii="Arial" w:eastAsia="Calibri" w:hAnsi="Arial" w:cs="Arial"/>
      <w:b/>
      <w:noProof/>
      <w:color w:val="007A9C"/>
      <w:sz w:val="28"/>
      <w:szCs w:val="24"/>
      <w:shd w:val="clear" w:color="auto" w:fill="FFFFFF"/>
    </w:rPr>
  </w:style>
  <w:style w:type="paragraph" w:customStyle="1" w:styleId="LVstandaard">
    <w:name w:val="LV standaard"/>
    <w:basedOn w:val="Standaard"/>
    <w:link w:val="LVstandaardChar"/>
    <w:qFormat/>
    <w:rsid w:val="00A02459"/>
    <w:pPr>
      <w:spacing w:line="259" w:lineRule="auto"/>
    </w:pPr>
    <w:rPr>
      <w:rFonts w:cs="Arial"/>
      <w:szCs w:val="24"/>
    </w:rPr>
  </w:style>
  <w:style w:type="character" w:customStyle="1" w:styleId="LVstandaardChar">
    <w:name w:val="LV standaard Char"/>
    <w:basedOn w:val="Standaardalinea-lettertype"/>
    <w:link w:val="LVstandaard"/>
    <w:rsid w:val="00A024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52070078">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266352542">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5067114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693700458">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867523314">
      <w:bodyDiv w:val="1"/>
      <w:marLeft w:val="0"/>
      <w:marRight w:val="0"/>
      <w:marTop w:val="0"/>
      <w:marBottom w:val="0"/>
      <w:divBdr>
        <w:top w:val="none" w:sz="0" w:space="0" w:color="auto"/>
        <w:left w:val="none" w:sz="0" w:space="0" w:color="auto"/>
        <w:bottom w:val="none" w:sz="0" w:space="0" w:color="auto"/>
        <w:right w:val="none" w:sz="0" w:space="0" w:color="auto"/>
      </w:divBdr>
    </w:div>
    <w:div w:id="878470862">
      <w:bodyDiv w:val="1"/>
      <w:marLeft w:val="0"/>
      <w:marRight w:val="0"/>
      <w:marTop w:val="0"/>
      <w:marBottom w:val="0"/>
      <w:divBdr>
        <w:top w:val="none" w:sz="0" w:space="0" w:color="auto"/>
        <w:left w:val="none" w:sz="0" w:space="0" w:color="auto"/>
        <w:bottom w:val="none" w:sz="0" w:space="0" w:color="auto"/>
        <w:right w:val="none" w:sz="0" w:space="0" w:color="auto"/>
      </w:divBdr>
    </w:div>
    <w:div w:id="1036346931">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414480267">
              <w:marLeft w:val="0"/>
              <w:marRight w:val="0"/>
              <w:marTop w:val="0"/>
              <w:marBottom w:val="0"/>
              <w:divBdr>
                <w:top w:val="none" w:sz="0" w:space="0" w:color="auto"/>
                <w:left w:val="none" w:sz="0" w:space="0" w:color="auto"/>
                <w:bottom w:val="none" w:sz="0" w:space="0" w:color="auto"/>
                <w:right w:val="none" w:sz="0" w:space="0" w:color="auto"/>
              </w:divBdr>
            </w:div>
            <w:div w:id="1955552783">
              <w:marLeft w:val="0"/>
              <w:marRight w:val="388"/>
              <w:marTop w:val="0"/>
              <w:marBottom w:val="0"/>
              <w:divBdr>
                <w:top w:val="none" w:sz="0" w:space="0" w:color="auto"/>
                <w:left w:val="none" w:sz="0" w:space="0" w:color="auto"/>
                <w:bottom w:val="none" w:sz="0" w:space="0" w:color="auto"/>
                <w:right w:val="none" w:sz="0" w:space="0" w:color="auto"/>
              </w:divBdr>
              <w:divsChild>
                <w:div w:id="1000157480">
                  <w:marLeft w:val="0"/>
                  <w:marRight w:val="0"/>
                  <w:marTop w:val="0"/>
                  <w:marBottom w:val="0"/>
                  <w:divBdr>
                    <w:top w:val="none" w:sz="0" w:space="0" w:color="auto"/>
                    <w:left w:val="none" w:sz="0" w:space="0" w:color="auto"/>
                    <w:bottom w:val="none" w:sz="0" w:space="0" w:color="auto"/>
                    <w:right w:val="none" w:sz="0" w:space="0" w:color="auto"/>
                  </w:divBdr>
                </w:div>
                <w:div w:id="1567838372">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214853534">
          <w:marLeft w:val="0"/>
          <w:marRight w:val="0"/>
          <w:marTop w:val="0"/>
          <w:marBottom w:val="0"/>
          <w:divBdr>
            <w:top w:val="none" w:sz="0" w:space="0" w:color="auto"/>
            <w:left w:val="none" w:sz="0" w:space="0" w:color="auto"/>
            <w:bottom w:val="none" w:sz="0" w:space="0" w:color="auto"/>
            <w:right w:val="none" w:sz="0" w:space="0" w:color="auto"/>
          </w:divBdr>
        </w:div>
        <w:div w:id="1497762333">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211957874">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47">
      <w:bodyDiv w:val="1"/>
      <w:marLeft w:val="0"/>
      <w:marRight w:val="0"/>
      <w:marTop w:val="0"/>
      <w:marBottom w:val="0"/>
      <w:divBdr>
        <w:top w:val="none" w:sz="0" w:space="0" w:color="auto"/>
        <w:left w:val="none" w:sz="0" w:space="0" w:color="auto"/>
        <w:bottom w:val="none" w:sz="0" w:space="0" w:color="auto"/>
        <w:right w:val="none" w:sz="0" w:space="0" w:color="auto"/>
      </w:divBdr>
    </w:div>
    <w:div w:id="1246767041">
      <w:bodyDiv w:val="1"/>
      <w:marLeft w:val="0"/>
      <w:marRight w:val="0"/>
      <w:marTop w:val="0"/>
      <w:marBottom w:val="0"/>
      <w:divBdr>
        <w:top w:val="none" w:sz="0" w:space="0" w:color="auto"/>
        <w:left w:val="none" w:sz="0" w:space="0" w:color="auto"/>
        <w:bottom w:val="none" w:sz="0" w:space="0" w:color="auto"/>
        <w:right w:val="none" w:sz="0" w:space="0" w:color="auto"/>
      </w:divBdr>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345547070">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1477642650">
      <w:bodyDiv w:val="1"/>
      <w:marLeft w:val="0"/>
      <w:marRight w:val="0"/>
      <w:marTop w:val="0"/>
      <w:marBottom w:val="0"/>
      <w:divBdr>
        <w:top w:val="none" w:sz="0" w:space="0" w:color="auto"/>
        <w:left w:val="none" w:sz="0" w:space="0" w:color="auto"/>
        <w:bottom w:val="none" w:sz="0" w:space="0" w:color="auto"/>
        <w:right w:val="none" w:sz="0" w:space="0" w:color="auto"/>
      </w:divBdr>
    </w:div>
    <w:div w:id="1655521936">
      <w:bodyDiv w:val="1"/>
      <w:marLeft w:val="0"/>
      <w:marRight w:val="0"/>
      <w:marTop w:val="0"/>
      <w:marBottom w:val="0"/>
      <w:divBdr>
        <w:top w:val="none" w:sz="0" w:space="0" w:color="auto"/>
        <w:left w:val="none" w:sz="0" w:space="0" w:color="auto"/>
        <w:bottom w:val="none" w:sz="0" w:space="0" w:color="auto"/>
        <w:right w:val="none" w:sz="0" w:space="0" w:color="auto"/>
      </w:divBdr>
    </w:div>
    <w:div w:id="1681199336">
      <w:bodyDiv w:val="1"/>
      <w:marLeft w:val="0"/>
      <w:marRight w:val="0"/>
      <w:marTop w:val="0"/>
      <w:marBottom w:val="0"/>
      <w:divBdr>
        <w:top w:val="none" w:sz="0" w:space="0" w:color="auto"/>
        <w:left w:val="none" w:sz="0" w:space="0" w:color="auto"/>
        <w:bottom w:val="none" w:sz="0" w:space="0" w:color="auto"/>
        <w:right w:val="none" w:sz="0" w:space="0" w:color="auto"/>
      </w:divBdr>
    </w:div>
    <w:div w:id="1714618753">
      <w:bodyDiv w:val="1"/>
      <w:marLeft w:val="0"/>
      <w:marRight w:val="0"/>
      <w:marTop w:val="0"/>
      <w:marBottom w:val="0"/>
      <w:divBdr>
        <w:top w:val="none" w:sz="0" w:space="0" w:color="auto"/>
        <w:left w:val="none" w:sz="0" w:space="0" w:color="auto"/>
        <w:bottom w:val="none" w:sz="0" w:space="0" w:color="auto"/>
        <w:right w:val="none" w:sz="0" w:space="0" w:color="auto"/>
      </w:divBdr>
    </w:div>
    <w:div w:id="1722554437">
      <w:bodyDiv w:val="1"/>
      <w:marLeft w:val="0"/>
      <w:marRight w:val="0"/>
      <w:marTop w:val="0"/>
      <w:marBottom w:val="0"/>
      <w:divBdr>
        <w:top w:val="none" w:sz="0" w:space="0" w:color="auto"/>
        <w:left w:val="none" w:sz="0" w:space="0" w:color="auto"/>
        <w:bottom w:val="none" w:sz="0" w:space="0" w:color="auto"/>
        <w:right w:val="none" w:sz="0" w:space="0" w:color="auto"/>
      </w:divBdr>
    </w:div>
    <w:div w:id="1877767086">
      <w:bodyDiv w:val="1"/>
      <w:marLeft w:val="0"/>
      <w:marRight w:val="0"/>
      <w:marTop w:val="0"/>
      <w:marBottom w:val="0"/>
      <w:divBdr>
        <w:top w:val="none" w:sz="0" w:space="0" w:color="auto"/>
        <w:left w:val="none" w:sz="0" w:space="0" w:color="auto"/>
        <w:bottom w:val="none" w:sz="0" w:space="0" w:color="auto"/>
        <w:right w:val="none" w:sz="0" w:space="0" w:color="auto"/>
      </w:divBdr>
    </w:div>
    <w:div w:id="2023821095">
      <w:bodyDiv w:val="1"/>
      <w:marLeft w:val="0"/>
      <w:marRight w:val="0"/>
      <w:marTop w:val="0"/>
      <w:marBottom w:val="0"/>
      <w:divBdr>
        <w:top w:val="none" w:sz="0" w:space="0" w:color="auto"/>
        <w:left w:val="none" w:sz="0" w:space="0" w:color="auto"/>
        <w:bottom w:val="none" w:sz="0" w:space="0" w:color="auto"/>
        <w:right w:val="none" w:sz="0" w:space="0" w:color="auto"/>
      </w:divBdr>
    </w:div>
    <w:div w:id="2034186262">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dland.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ugdboekenmaan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isterpuntbibliotheek.be/beleidsplan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SharedWithUsers xmlns="01028ab3-7da3-4cce-ba3a-9df9ec2a7b45">
      <UserInfo>
        <DisplayName>Celine Camu</DisplayName>
        <AccountId>14</AccountId>
        <AccountType/>
      </UserInfo>
      <UserInfo>
        <DisplayName>Nele Dierick</DisplayName>
        <AccountId>18</AccountId>
        <AccountType/>
      </UserInfo>
      <UserInfo>
        <DisplayName>Sam D’hondt</DisplayName>
        <AccountId>16</AccountId>
        <AccountType/>
      </UserInfo>
      <UserInfo>
        <DisplayName>Diego Anthoons</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AC88E-9FD1-4CBC-9358-7340F19DFCAC}">
  <ds:schemaRefs>
    <ds:schemaRef ds:uri="http://schemas.microsoft.com/sharepoint/v3/contenttype/forms"/>
  </ds:schemaRefs>
</ds:datastoreItem>
</file>

<file path=customXml/itemProps2.xml><?xml version="1.0" encoding="utf-8"?>
<ds:datastoreItem xmlns:ds="http://schemas.openxmlformats.org/officeDocument/2006/customXml" ds:itemID="{8BDB8028-7746-41B6-AB39-B8A1978CEEF2}">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3.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customXml/itemProps4.xml><?xml version="1.0" encoding="utf-8"?>
<ds:datastoreItem xmlns:ds="http://schemas.openxmlformats.org/officeDocument/2006/customXml" ds:itemID="{57F384E2-095D-4F2F-8D7B-200FFA2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10681</Words>
  <Characters>58747</Characters>
  <Application>Microsoft Office Word</Application>
  <DocSecurity>0</DocSecurity>
  <Lines>489</Lines>
  <Paragraphs>138</Paragraphs>
  <ScaleCrop>false</ScaleCrop>
  <Company/>
  <LinksUpToDate>false</LinksUpToDate>
  <CharactersWithSpaces>69290</CharactersWithSpaces>
  <SharedDoc>false</SharedDoc>
  <HLinks>
    <vt:vector size="6" baseType="variant">
      <vt:variant>
        <vt:i4>8257590</vt:i4>
      </vt:variant>
      <vt:variant>
        <vt:i4>0</vt:i4>
      </vt:variant>
      <vt:variant>
        <vt:i4>0</vt:i4>
      </vt:variant>
      <vt:variant>
        <vt:i4>5</vt:i4>
      </vt:variant>
      <vt:variant>
        <vt:lpwstr>http://www.nerdland.be/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572</cp:revision>
  <cp:lastPrinted>2024-02-22T14:26:00Z</cp:lastPrinted>
  <dcterms:created xsi:type="dcterms:W3CDTF">2023-02-19T05:36:00Z</dcterms:created>
  <dcterms:modified xsi:type="dcterms:W3CDTF">2024-02-22T14:26:00Z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