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BCD" w14:textId="116167BB" w:rsidR="00B65E4E" w:rsidRPr="00F402CF" w:rsidRDefault="00BF60DE" w:rsidP="005A6FE6">
      <w:pPr>
        <w:pStyle w:val="Kop1"/>
      </w:pPr>
      <w:bookmarkStart w:id="0" w:name="_Toc99023394"/>
      <w:bookmarkStart w:id="1" w:name="_Toc157685973"/>
      <w:r w:rsidRPr="00F402CF">
        <w:t>L</w:t>
      </w:r>
      <w:r w:rsidR="00B65E4E" w:rsidRPr="00F402CF">
        <w:t>uistervink</w:t>
      </w:r>
      <w:r w:rsidR="008E3526" w:rsidRPr="00F402CF">
        <w:t xml:space="preserve"> </w:t>
      </w:r>
      <w:bookmarkEnd w:id="0"/>
      <w:r w:rsidR="00876EB6" w:rsidRPr="00F402CF">
        <w:t>februari</w:t>
      </w:r>
      <w:r w:rsidR="000C00AF" w:rsidRPr="00F402CF">
        <w:t xml:space="preserve"> 2024</w:t>
      </w:r>
      <w:bookmarkEnd w:id="1"/>
    </w:p>
    <w:p w14:paraId="3E83C08B" w14:textId="4165221A" w:rsidR="00FB698C" w:rsidRPr="00F402CF" w:rsidRDefault="00B654F7" w:rsidP="00FB698C">
      <w:pPr>
        <w:keepNext/>
        <w:keepLines/>
        <w:spacing w:before="240" w:after="120" w:line="257" w:lineRule="auto"/>
        <w:outlineLvl w:val="0"/>
        <w:rPr>
          <w:rFonts w:eastAsiaTheme="majorEastAsia" w:cs="Arial"/>
          <w:b/>
          <w:bCs/>
          <w:sz w:val="36"/>
          <w:szCs w:val="28"/>
          <w:lang w:val="nl-NL"/>
        </w:rPr>
      </w:pPr>
      <w:bookmarkStart w:id="2" w:name="_Toc99023395"/>
      <w:bookmarkStart w:id="3" w:name="_Hlk81931716"/>
      <w:bookmarkStart w:id="4" w:name="_Hlk71643895"/>
      <w:bookmarkStart w:id="5" w:name="_Hlk62756596"/>
      <w:bookmarkStart w:id="6" w:name="_Hlk88035628"/>
      <w:bookmarkStart w:id="7" w:name="_Hlk86834399"/>
      <w:bookmarkStart w:id="8" w:name="_Toc157685974"/>
      <w:r w:rsidRPr="00F402CF">
        <w:rPr>
          <w:rFonts w:eastAsiaTheme="majorEastAsia" w:cs="Arial"/>
          <w:b/>
          <w:bCs/>
          <w:sz w:val="36"/>
          <w:szCs w:val="28"/>
          <w:lang w:val="nl-NL"/>
        </w:rPr>
        <w:t>Inhoud</w:t>
      </w:r>
      <w:bookmarkEnd w:id="8"/>
    </w:p>
    <w:bookmarkEnd w:id="7" w:displacedByCustomXml="next"/>
    <w:bookmarkEnd w:id="6" w:displacedByCustomXml="next"/>
    <w:bookmarkEnd w:id="5" w:displacedByCustomXml="next"/>
    <w:bookmarkEnd w:id="4" w:displacedByCustomXml="next"/>
    <w:bookmarkEnd w:id="3" w:displacedByCustomXml="next"/>
    <w:bookmarkEnd w:id="2" w:displacedByCustomXml="next"/>
    <w:bookmarkStart w:id="9" w:name="_Toc99023404" w:displacedByCustomXml="next"/>
    <w:sdt>
      <w:sdtPr>
        <w:rPr>
          <w:lang w:val="nl-NL"/>
        </w:rPr>
        <w:id w:val="1307208816"/>
        <w:docPartObj>
          <w:docPartGallery w:val="Table of Contents"/>
          <w:docPartUnique/>
        </w:docPartObj>
      </w:sdtPr>
      <w:sdtEndPr>
        <w:rPr>
          <w:rFonts w:ascii="Arial" w:eastAsiaTheme="minorHAnsi" w:hAnsi="Arial" w:cstheme="minorBidi"/>
          <w:b/>
          <w:bCs/>
          <w:color w:val="auto"/>
          <w:sz w:val="24"/>
          <w:szCs w:val="22"/>
          <w:lang w:eastAsia="en-US"/>
        </w:rPr>
      </w:sdtEndPr>
      <w:sdtContent>
        <w:p w14:paraId="298802FC" w14:textId="0102EBE9" w:rsidR="00F402CF" w:rsidRPr="00F402CF" w:rsidRDefault="00F402CF">
          <w:pPr>
            <w:pStyle w:val="Kopvaninhoudsopgave"/>
            <w:rPr>
              <w:rStyle w:val="Kop1Char"/>
              <w:color w:val="007A9C"/>
            </w:rPr>
          </w:pPr>
          <w:r w:rsidRPr="00F402CF">
            <w:rPr>
              <w:rStyle w:val="Kop1Char"/>
              <w:color w:val="007A9C"/>
            </w:rPr>
            <w:t>Inhoud</w:t>
          </w:r>
        </w:p>
        <w:p w14:paraId="165045AD" w14:textId="48A09C8B" w:rsidR="00F402CF" w:rsidRPr="00F402CF" w:rsidRDefault="00F402CF">
          <w:pPr>
            <w:pStyle w:val="Inhopg1"/>
            <w:tabs>
              <w:tab w:val="right" w:leader="dot" w:pos="9062"/>
            </w:tabs>
            <w:rPr>
              <w:rFonts w:asciiTheme="minorHAnsi" w:eastAsiaTheme="minorEastAsia" w:hAnsiTheme="minorHAnsi"/>
              <w:noProof/>
              <w:sz w:val="22"/>
              <w:lang w:eastAsia="nl-BE"/>
            </w:rPr>
          </w:pPr>
          <w:r w:rsidRPr="00F402CF">
            <w:fldChar w:fldCharType="begin"/>
          </w:r>
          <w:r w:rsidRPr="00F402CF">
            <w:instrText xml:space="preserve"> TOC \o "1-3" \h \z \u </w:instrText>
          </w:r>
          <w:r w:rsidRPr="00F402CF">
            <w:fldChar w:fldCharType="separate"/>
          </w:r>
          <w:hyperlink w:anchor="_Toc157685975" w:history="1">
            <w:r w:rsidRPr="00F402CF">
              <w:rPr>
                <w:rStyle w:val="Hyperlink"/>
                <w:noProof/>
              </w:rPr>
              <w:t>Op de hoogte</w:t>
            </w:r>
            <w:r w:rsidRPr="00F402CF">
              <w:rPr>
                <w:noProof/>
                <w:webHidden/>
              </w:rPr>
              <w:tab/>
            </w:r>
            <w:r w:rsidRPr="00F402CF">
              <w:rPr>
                <w:noProof/>
                <w:webHidden/>
              </w:rPr>
              <w:fldChar w:fldCharType="begin"/>
            </w:r>
            <w:r w:rsidRPr="00F402CF">
              <w:rPr>
                <w:noProof/>
                <w:webHidden/>
              </w:rPr>
              <w:instrText xml:space="preserve"> PAGEREF _Toc157685975 \h </w:instrText>
            </w:r>
            <w:r w:rsidRPr="00F402CF">
              <w:rPr>
                <w:noProof/>
                <w:webHidden/>
              </w:rPr>
            </w:r>
            <w:r w:rsidRPr="00F402CF">
              <w:rPr>
                <w:noProof/>
                <w:webHidden/>
              </w:rPr>
              <w:fldChar w:fldCharType="separate"/>
            </w:r>
            <w:r w:rsidR="000E3ADE">
              <w:rPr>
                <w:noProof/>
                <w:webHidden/>
              </w:rPr>
              <w:t>3</w:t>
            </w:r>
            <w:r w:rsidRPr="00F402CF">
              <w:rPr>
                <w:noProof/>
                <w:webHidden/>
              </w:rPr>
              <w:fldChar w:fldCharType="end"/>
            </w:r>
          </w:hyperlink>
        </w:p>
        <w:p w14:paraId="208DB5BF" w14:textId="2CCBCBBE"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76" w:history="1">
            <w:r w:rsidRPr="00F402CF">
              <w:rPr>
                <w:rStyle w:val="Hyperlink"/>
                <w:noProof/>
              </w:rPr>
              <w:t>Deel 1: Geniet van duizenden anderstalige boeken via de ABC-catalogus</w:t>
            </w:r>
            <w:r w:rsidRPr="00F402CF">
              <w:rPr>
                <w:noProof/>
                <w:webHidden/>
              </w:rPr>
              <w:tab/>
            </w:r>
            <w:r w:rsidRPr="00F402CF">
              <w:rPr>
                <w:noProof/>
                <w:webHidden/>
              </w:rPr>
              <w:fldChar w:fldCharType="begin"/>
            </w:r>
            <w:r w:rsidRPr="00F402CF">
              <w:rPr>
                <w:noProof/>
                <w:webHidden/>
              </w:rPr>
              <w:instrText xml:space="preserve"> PAGEREF _Toc157685976 \h </w:instrText>
            </w:r>
            <w:r w:rsidRPr="00F402CF">
              <w:rPr>
                <w:noProof/>
                <w:webHidden/>
              </w:rPr>
            </w:r>
            <w:r w:rsidRPr="00F402CF">
              <w:rPr>
                <w:noProof/>
                <w:webHidden/>
              </w:rPr>
              <w:fldChar w:fldCharType="separate"/>
            </w:r>
            <w:r w:rsidR="000E3ADE">
              <w:rPr>
                <w:noProof/>
                <w:webHidden/>
              </w:rPr>
              <w:t>3</w:t>
            </w:r>
            <w:r w:rsidRPr="00F402CF">
              <w:rPr>
                <w:noProof/>
                <w:webHidden/>
              </w:rPr>
              <w:fldChar w:fldCharType="end"/>
            </w:r>
          </w:hyperlink>
        </w:p>
        <w:p w14:paraId="77822731" w14:textId="2D6CC8EE"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77" w:history="1">
            <w:r w:rsidRPr="00F402CF">
              <w:rPr>
                <w:rStyle w:val="Hyperlink"/>
                <w:noProof/>
              </w:rPr>
              <w:t>Deel 2: Oproep: Neem jij plaats voor onze camera?</w:t>
            </w:r>
            <w:r w:rsidRPr="00F402CF">
              <w:rPr>
                <w:noProof/>
                <w:webHidden/>
              </w:rPr>
              <w:tab/>
            </w:r>
            <w:r w:rsidRPr="00F402CF">
              <w:rPr>
                <w:noProof/>
                <w:webHidden/>
              </w:rPr>
              <w:fldChar w:fldCharType="begin"/>
            </w:r>
            <w:r w:rsidRPr="00F402CF">
              <w:rPr>
                <w:noProof/>
                <w:webHidden/>
              </w:rPr>
              <w:instrText xml:space="preserve"> PAGEREF _Toc157685977 \h </w:instrText>
            </w:r>
            <w:r w:rsidRPr="00F402CF">
              <w:rPr>
                <w:noProof/>
                <w:webHidden/>
              </w:rPr>
            </w:r>
            <w:r w:rsidRPr="00F402CF">
              <w:rPr>
                <w:noProof/>
                <w:webHidden/>
              </w:rPr>
              <w:fldChar w:fldCharType="separate"/>
            </w:r>
            <w:r w:rsidR="000E3ADE">
              <w:rPr>
                <w:noProof/>
                <w:webHidden/>
              </w:rPr>
              <w:t>3</w:t>
            </w:r>
            <w:r w:rsidRPr="00F402CF">
              <w:rPr>
                <w:noProof/>
                <w:webHidden/>
              </w:rPr>
              <w:fldChar w:fldCharType="end"/>
            </w:r>
          </w:hyperlink>
        </w:p>
        <w:p w14:paraId="57267597" w14:textId="5E92B7F9" w:rsidR="00F402CF" w:rsidRPr="00F402CF" w:rsidRDefault="00F402CF">
          <w:pPr>
            <w:pStyle w:val="Inhopg1"/>
            <w:tabs>
              <w:tab w:val="right" w:leader="dot" w:pos="9062"/>
            </w:tabs>
            <w:rPr>
              <w:rFonts w:asciiTheme="minorHAnsi" w:eastAsiaTheme="minorEastAsia" w:hAnsiTheme="minorHAnsi"/>
              <w:noProof/>
              <w:sz w:val="22"/>
              <w:lang w:eastAsia="nl-BE"/>
            </w:rPr>
          </w:pPr>
          <w:hyperlink w:anchor="_Toc157685978" w:history="1">
            <w:r w:rsidRPr="00F402CF">
              <w:rPr>
                <w:rStyle w:val="Hyperlink"/>
                <w:noProof/>
              </w:rPr>
              <w:t>Nieuws uit Boekenland</w:t>
            </w:r>
            <w:r w:rsidRPr="00F402CF">
              <w:rPr>
                <w:noProof/>
                <w:webHidden/>
              </w:rPr>
              <w:tab/>
            </w:r>
            <w:r w:rsidRPr="00F402CF">
              <w:rPr>
                <w:noProof/>
                <w:webHidden/>
              </w:rPr>
              <w:fldChar w:fldCharType="begin"/>
            </w:r>
            <w:r w:rsidRPr="00F402CF">
              <w:rPr>
                <w:noProof/>
                <w:webHidden/>
              </w:rPr>
              <w:instrText xml:space="preserve"> PAGEREF _Toc157685978 \h </w:instrText>
            </w:r>
            <w:r w:rsidRPr="00F402CF">
              <w:rPr>
                <w:noProof/>
                <w:webHidden/>
              </w:rPr>
            </w:r>
            <w:r w:rsidRPr="00F402CF">
              <w:rPr>
                <w:noProof/>
                <w:webHidden/>
              </w:rPr>
              <w:fldChar w:fldCharType="separate"/>
            </w:r>
            <w:r w:rsidR="000E3ADE">
              <w:rPr>
                <w:noProof/>
                <w:webHidden/>
              </w:rPr>
              <w:t>4</w:t>
            </w:r>
            <w:r w:rsidRPr="00F402CF">
              <w:rPr>
                <w:noProof/>
                <w:webHidden/>
              </w:rPr>
              <w:fldChar w:fldCharType="end"/>
            </w:r>
          </w:hyperlink>
        </w:p>
        <w:p w14:paraId="797A062E" w14:textId="0EB3EE6A"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79" w:history="1">
            <w:r w:rsidRPr="00F402CF">
              <w:rPr>
                <w:rStyle w:val="Hyperlink"/>
                <w:noProof/>
              </w:rPr>
              <w:t>Deel 1: De shortlist van de Boon Literatuurprijs is bekend</w:t>
            </w:r>
            <w:r w:rsidRPr="00F402CF">
              <w:rPr>
                <w:noProof/>
                <w:webHidden/>
              </w:rPr>
              <w:tab/>
            </w:r>
            <w:r w:rsidRPr="00F402CF">
              <w:rPr>
                <w:noProof/>
                <w:webHidden/>
              </w:rPr>
              <w:fldChar w:fldCharType="begin"/>
            </w:r>
            <w:r w:rsidRPr="00F402CF">
              <w:rPr>
                <w:noProof/>
                <w:webHidden/>
              </w:rPr>
              <w:instrText xml:space="preserve"> PAGEREF _Toc157685979 \h </w:instrText>
            </w:r>
            <w:r w:rsidRPr="00F402CF">
              <w:rPr>
                <w:noProof/>
                <w:webHidden/>
              </w:rPr>
            </w:r>
            <w:r w:rsidRPr="00F402CF">
              <w:rPr>
                <w:noProof/>
                <w:webHidden/>
              </w:rPr>
              <w:fldChar w:fldCharType="separate"/>
            </w:r>
            <w:r w:rsidR="000E3ADE">
              <w:rPr>
                <w:noProof/>
                <w:webHidden/>
              </w:rPr>
              <w:t>4</w:t>
            </w:r>
            <w:r w:rsidRPr="00F402CF">
              <w:rPr>
                <w:noProof/>
                <w:webHidden/>
              </w:rPr>
              <w:fldChar w:fldCharType="end"/>
            </w:r>
          </w:hyperlink>
        </w:p>
        <w:p w14:paraId="594C1B3B" w14:textId="2A072DAE"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80" w:history="1">
            <w:r w:rsidRPr="00F402CF">
              <w:rPr>
                <w:rStyle w:val="Hyperlink"/>
                <w:noProof/>
              </w:rPr>
              <w:t>Deel 2: Een leestip van Luisterpuntlezer Loredana: ‘Tranen over Mortsel’ van Pieter Serrien</w:t>
            </w:r>
            <w:r w:rsidRPr="00F402CF">
              <w:rPr>
                <w:noProof/>
                <w:webHidden/>
              </w:rPr>
              <w:tab/>
            </w:r>
            <w:r w:rsidRPr="00F402CF">
              <w:rPr>
                <w:noProof/>
                <w:webHidden/>
              </w:rPr>
              <w:fldChar w:fldCharType="begin"/>
            </w:r>
            <w:r w:rsidRPr="00F402CF">
              <w:rPr>
                <w:noProof/>
                <w:webHidden/>
              </w:rPr>
              <w:instrText xml:space="preserve"> PAGEREF _Toc157685980 \h </w:instrText>
            </w:r>
            <w:r w:rsidRPr="00F402CF">
              <w:rPr>
                <w:noProof/>
                <w:webHidden/>
              </w:rPr>
            </w:r>
            <w:r w:rsidRPr="00F402CF">
              <w:rPr>
                <w:noProof/>
                <w:webHidden/>
              </w:rPr>
              <w:fldChar w:fldCharType="separate"/>
            </w:r>
            <w:r w:rsidR="000E3ADE">
              <w:rPr>
                <w:noProof/>
                <w:webHidden/>
              </w:rPr>
              <w:t>6</w:t>
            </w:r>
            <w:r w:rsidRPr="00F402CF">
              <w:rPr>
                <w:noProof/>
                <w:webHidden/>
              </w:rPr>
              <w:fldChar w:fldCharType="end"/>
            </w:r>
          </w:hyperlink>
        </w:p>
        <w:p w14:paraId="57BD7E79" w14:textId="1E19B3F3"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81" w:history="1">
            <w:r w:rsidRPr="00F402CF">
              <w:rPr>
                <w:rStyle w:val="Hyperlink"/>
                <w:noProof/>
              </w:rPr>
              <w:t>De boeknummers</w:t>
            </w:r>
            <w:r w:rsidRPr="00F402CF">
              <w:rPr>
                <w:noProof/>
                <w:webHidden/>
              </w:rPr>
              <w:tab/>
            </w:r>
            <w:r w:rsidRPr="00F402CF">
              <w:rPr>
                <w:noProof/>
                <w:webHidden/>
              </w:rPr>
              <w:fldChar w:fldCharType="begin"/>
            </w:r>
            <w:r w:rsidRPr="00F402CF">
              <w:rPr>
                <w:noProof/>
                <w:webHidden/>
              </w:rPr>
              <w:instrText xml:space="preserve"> PAGEREF _Toc157685981 \h </w:instrText>
            </w:r>
            <w:r w:rsidRPr="00F402CF">
              <w:rPr>
                <w:noProof/>
                <w:webHidden/>
              </w:rPr>
            </w:r>
            <w:r w:rsidRPr="00F402CF">
              <w:rPr>
                <w:noProof/>
                <w:webHidden/>
              </w:rPr>
              <w:fldChar w:fldCharType="separate"/>
            </w:r>
            <w:r w:rsidR="000E3ADE">
              <w:rPr>
                <w:noProof/>
                <w:webHidden/>
              </w:rPr>
              <w:t>7</w:t>
            </w:r>
            <w:r w:rsidRPr="00F402CF">
              <w:rPr>
                <w:noProof/>
                <w:webHidden/>
              </w:rPr>
              <w:fldChar w:fldCharType="end"/>
            </w:r>
          </w:hyperlink>
        </w:p>
        <w:p w14:paraId="1BA9D235" w14:textId="7041BF29" w:rsidR="00F402CF" w:rsidRPr="00F402CF" w:rsidRDefault="00F402CF">
          <w:pPr>
            <w:pStyle w:val="Inhopg1"/>
            <w:tabs>
              <w:tab w:val="right" w:leader="dot" w:pos="9062"/>
            </w:tabs>
            <w:rPr>
              <w:rFonts w:asciiTheme="minorHAnsi" w:eastAsiaTheme="minorEastAsia" w:hAnsiTheme="minorHAnsi"/>
              <w:noProof/>
              <w:sz w:val="22"/>
              <w:lang w:eastAsia="nl-BE"/>
            </w:rPr>
          </w:pPr>
          <w:hyperlink w:anchor="_Toc157685982" w:history="1">
            <w:r w:rsidRPr="00F402CF">
              <w:rPr>
                <w:rStyle w:val="Hyperlink"/>
                <w:noProof/>
              </w:rPr>
              <w:t>Heerlijk ontspannend</w:t>
            </w:r>
            <w:r w:rsidRPr="00F402CF">
              <w:rPr>
                <w:noProof/>
                <w:webHidden/>
              </w:rPr>
              <w:tab/>
            </w:r>
            <w:r w:rsidRPr="00F402CF">
              <w:rPr>
                <w:noProof/>
                <w:webHidden/>
              </w:rPr>
              <w:fldChar w:fldCharType="begin"/>
            </w:r>
            <w:r w:rsidRPr="00F402CF">
              <w:rPr>
                <w:noProof/>
                <w:webHidden/>
              </w:rPr>
              <w:instrText xml:space="preserve"> PAGEREF _Toc157685982 \h </w:instrText>
            </w:r>
            <w:r w:rsidRPr="00F402CF">
              <w:rPr>
                <w:noProof/>
                <w:webHidden/>
              </w:rPr>
            </w:r>
            <w:r w:rsidRPr="00F402CF">
              <w:rPr>
                <w:noProof/>
                <w:webHidden/>
              </w:rPr>
              <w:fldChar w:fldCharType="separate"/>
            </w:r>
            <w:r w:rsidR="000E3ADE">
              <w:rPr>
                <w:noProof/>
                <w:webHidden/>
              </w:rPr>
              <w:t>7</w:t>
            </w:r>
            <w:r w:rsidRPr="00F402CF">
              <w:rPr>
                <w:noProof/>
                <w:webHidden/>
              </w:rPr>
              <w:fldChar w:fldCharType="end"/>
            </w:r>
          </w:hyperlink>
        </w:p>
        <w:p w14:paraId="5CF20475" w14:textId="7461D8A4"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83" w:history="1">
            <w:r w:rsidRPr="00F402CF">
              <w:rPr>
                <w:rStyle w:val="Hyperlink"/>
                <w:noProof/>
              </w:rPr>
              <w:t>Deel 1: ‘De koers’ van Louis van Dievel</w:t>
            </w:r>
            <w:r w:rsidRPr="00F402CF">
              <w:rPr>
                <w:noProof/>
                <w:webHidden/>
              </w:rPr>
              <w:tab/>
            </w:r>
            <w:r w:rsidRPr="00F402CF">
              <w:rPr>
                <w:noProof/>
                <w:webHidden/>
              </w:rPr>
              <w:fldChar w:fldCharType="begin"/>
            </w:r>
            <w:r w:rsidRPr="00F402CF">
              <w:rPr>
                <w:noProof/>
                <w:webHidden/>
              </w:rPr>
              <w:instrText xml:space="preserve"> PAGEREF _Toc157685983 \h </w:instrText>
            </w:r>
            <w:r w:rsidRPr="00F402CF">
              <w:rPr>
                <w:noProof/>
                <w:webHidden/>
              </w:rPr>
            </w:r>
            <w:r w:rsidRPr="00F402CF">
              <w:rPr>
                <w:noProof/>
                <w:webHidden/>
              </w:rPr>
              <w:fldChar w:fldCharType="separate"/>
            </w:r>
            <w:r w:rsidR="000E3ADE">
              <w:rPr>
                <w:noProof/>
                <w:webHidden/>
              </w:rPr>
              <w:t>7</w:t>
            </w:r>
            <w:r w:rsidRPr="00F402CF">
              <w:rPr>
                <w:noProof/>
                <w:webHidden/>
              </w:rPr>
              <w:fldChar w:fldCharType="end"/>
            </w:r>
          </w:hyperlink>
        </w:p>
        <w:p w14:paraId="4BA1E81A" w14:textId="4E9AC419"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84" w:history="1">
            <w:r w:rsidRPr="00F402CF">
              <w:rPr>
                <w:rStyle w:val="Hyperlink"/>
                <w:noProof/>
              </w:rPr>
              <w:t>Deel 2: ‘Het schot dat niemand raakte’ van Richard Osman</w:t>
            </w:r>
            <w:r w:rsidRPr="00F402CF">
              <w:rPr>
                <w:noProof/>
                <w:webHidden/>
              </w:rPr>
              <w:tab/>
            </w:r>
            <w:r w:rsidRPr="00F402CF">
              <w:rPr>
                <w:noProof/>
                <w:webHidden/>
              </w:rPr>
              <w:fldChar w:fldCharType="begin"/>
            </w:r>
            <w:r w:rsidRPr="00F402CF">
              <w:rPr>
                <w:noProof/>
                <w:webHidden/>
              </w:rPr>
              <w:instrText xml:space="preserve"> PAGEREF _Toc157685984 \h </w:instrText>
            </w:r>
            <w:r w:rsidRPr="00F402CF">
              <w:rPr>
                <w:noProof/>
                <w:webHidden/>
              </w:rPr>
            </w:r>
            <w:r w:rsidRPr="00F402CF">
              <w:rPr>
                <w:noProof/>
                <w:webHidden/>
              </w:rPr>
              <w:fldChar w:fldCharType="separate"/>
            </w:r>
            <w:r w:rsidR="000E3ADE">
              <w:rPr>
                <w:noProof/>
                <w:webHidden/>
              </w:rPr>
              <w:t>7</w:t>
            </w:r>
            <w:r w:rsidRPr="00F402CF">
              <w:rPr>
                <w:noProof/>
                <w:webHidden/>
              </w:rPr>
              <w:fldChar w:fldCharType="end"/>
            </w:r>
          </w:hyperlink>
        </w:p>
        <w:p w14:paraId="1D5200FE" w14:textId="1E49DC89"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85" w:history="1">
            <w:r w:rsidRPr="00F402CF">
              <w:rPr>
                <w:rStyle w:val="Hyperlink"/>
                <w:noProof/>
              </w:rPr>
              <w:t>Deel 3: ‘Moreel kompas’ van Danielle Steel</w:t>
            </w:r>
            <w:r w:rsidRPr="00F402CF">
              <w:rPr>
                <w:noProof/>
                <w:webHidden/>
              </w:rPr>
              <w:tab/>
            </w:r>
            <w:r w:rsidRPr="00F402CF">
              <w:rPr>
                <w:noProof/>
                <w:webHidden/>
              </w:rPr>
              <w:fldChar w:fldCharType="begin"/>
            </w:r>
            <w:r w:rsidRPr="00F402CF">
              <w:rPr>
                <w:noProof/>
                <w:webHidden/>
              </w:rPr>
              <w:instrText xml:space="preserve"> PAGEREF _Toc157685985 \h </w:instrText>
            </w:r>
            <w:r w:rsidRPr="00F402CF">
              <w:rPr>
                <w:noProof/>
                <w:webHidden/>
              </w:rPr>
            </w:r>
            <w:r w:rsidRPr="00F402CF">
              <w:rPr>
                <w:noProof/>
                <w:webHidden/>
              </w:rPr>
              <w:fldChar w:fldCharType="separate"/>
            </w:r>
            <w:r w:rsidR="000E3ADE">
              <w:rPr>
                <w:noProof/>
                <w:webHidden/>
              </w:rPr>
              <w:t>8</w:t>
            </w:r>
            <w:r w:rsidRPr="00F402CF">
              <w:rPr>
                <w:noProof/>
                <w:webHidden/>
              </w:rPr>
              <w:fldChar w:fldCharType="end"/>
            </w:r>
          </w:hyperlink>
        </w:p>
        <w:p w14:paraId="6DFCD80D" w14:textId="5BFAA387"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86" w:history="1">
            <w:r w:rsidRPr="00F402CF">
              <w:rPr>
                <w:rStyle w:val="Hyperlink"/>
                <w:noProof/>
              </w:rPr>
              <w:t>De boeknummers</w:t>
            </w:r>
            <w:r w:rsidRPr="00F402CF">
              <w:rPr>
                <w:noProof/>
                <w:webHidden/>
              </w:rPr>
              <w:tab/>
            </w:r>
            <w:r w:rsidRPr="00F402CF">
              <w:rPr>
                <w:noProof/>
                <w:webHidden/>
              </w:rPr>
              <w:fldChar w:fldCharType="begin"/>
            </w:r>
            <w:r w:rsidRPr="00F402CF">
              <w:rPr>
                <w:noProof/>
                <w:webHidden/>
              </w:rPr>
              <w:instrText xml:space="preserve"> PAGEREF _Toc157685986 \h </w:instrText>
            </w:r>
            <w:r w:rsidRPr="00F402CF">
              <w:rPr>
                <w:noProof/>
                <w:webHidden/>
              </w:rPr>
            </w:r>
            <w:r w:rsidRPr="00F402CF">
              <w:rPr>
                <w:noProof/>
                <w:webHidden/>
              </w:rPr>
              <w:fldChar w:fldCharType="separate"/>
            </w:r>
            <w:r w:rsidR="000E3ADE">
              <w:rPr>
                <w:noProof/>
                <w:webHidden/>
              </w:rPr>
              <w:t>8</w:t>
            </w:r>
            <w:r w:rsidRPr="00F402CF">
              <w:rPr>
                <w:noProof/>
                <w:webHidden/>
              </w:rPr>
              <w:fldChar w:fldCharType="end"/>
            </w:r>
          </w:hyperlink>
        </w:p>
        <w:p w14:paraId="17F96B61" w14:textId="3EBC09BB" w:rsidR="00F402CF" w:rsidRPr="00F402CF" w:rsidRDefault="00F402CF">
          <w:pPr>
            <w:pStyle w:val="Inhopg1"/>
            <w:tabs>
              <w:tab w:val="right" w:leader="dot" w:pos="9062"/>
            </w:tabs>
            <w:rPr>
              <w:rFonts w:asciiTheme="minorHAnsi" w:eastAsiaTheme="minorEastAsia" w:hAnsiTheme="minorHAnsi"/>
              <w:noProof/>
              <w:sz w:val="22"/>
              <w:lang w:eastAsia="nl-BE"/>
            </w:rPr>
          </w:pPr>
          <w:hyperlink w:anchor="_Toc157685987" w:history="1">
            <w:r w:rsidRPr="00F402CF">
              <w:rPr>
                <w:rStyle w:val="Hyperlink"/>
                <w:noProof/>
              </w:rPr>
              <w:t>Auteur in de kijker: John Maxwell Coetzee</w:t>
            </w:r>
            <w:r w:rsidRPr="00F402CF">
              <w:rPr>
                <w:noProof/>
                <w:webHidden/>
              </w:rPr>
              <w:tab/>
            </w:r>
            <w:r w:rsidRPr="00F402CF">
              <w:rPr>
                <w:noProof/>
                <w:webHidden/>
              </w:rPr>
              <w:fldChar w:fldCharType="begin"/>
            </w:r>
            <w:r w:rsidRPr="00F402CF">
              <w:rPr>
                <w:noProof/>
                <w:webHidden/>
              </w:rPr>
              <w:instrText xml:space="preserve"> PAGEREF _Toc157685987 \h </w:instrText>
            </w:r>
            <w:r w:rsidRPr="00F402CF">
              <w:rPr>
                <w:noProof/>
                <w:webHidden/>
              </w:rPr>
            </w:r>
            <w:r w:rsidRPr="00F402CF">
              <w:rPr>
                <w:noProof/>
                <w:webHidden/>
              </w:rPr>
              <w:fldChar w:fldCharType="separate"/>
            </w:r>
            <w:r w:rsidR="000E3ADE">
              <w:rPr>
                <w:noProof/>
                <w:webHidden/>
              </w:rPr>
              <w:t>8</w:t>
            </w:r>
            <w:r w:rsidRPr="00F402CF">
              <w:rPr>
                <w:noProof/>
                <w:webHidden/>
              </w:rPr>
              <w:fldChar w:fldCharType="end"/>
            </w:r>
          </w:hyperlink>
        </w:p>
        <w:p w14:paraId="56991711" w14:textId="543D7EEC"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88" w:history="1">
            <w:r w:rsidRPr="00F402CF">
              <w:rPr>
                <w:rStyle w:val="Hyperlink"/>
                <w:noProof/>
              </w:rPr>
              <w:t>Deel 1: ‘Wereld en wandel van Michael K’</w:t>
            </w:r>
            <w:r w:rsidRPr="00F402CF">
              <w:rPr>
                <w:noProof/>
                <w:webHidden/>
              </w:rPr>
              <w:tab/>
            </w:r>
            <w:r w:rsidRPr="00F402CF">
              <w:rPr>
                <w:noProof/>
                <w:webHidden/>
              </w:rPr>
              <w:fldChar w:fldCharType="begin"/>
            </w:r>
            <w:r w:rsidRPr="00F402CF">
              <w:rPr>
                <w:noProof/>
                <w:webHidden/>
              </w:rPr>
              <w:instrText xml:space="preserve"> PAGEREF _Toc157685988 \h </w:instrText>
            </w:r>
            <w:r w:rsidRPr="00F402CF">
              <w:rPr>
                <w:noProof/>
                <w:webHidden/>
              </w:rPr>
            </w:r>
            <w:r w:rsidRPr="00F402CF">
              <w:rPr>
                <w:noProof/>
                <w:webHidden/>
              </w:rPr>
              <w:fldChar w:fldCharType="separate"/>
            </w:r>
            <w:r w:rsidR="000E3ADE">
              <w:rPr>
                <w:noProof/>
                <w:webHidden/>
              </w:rPr>
              <w:t>9</w:t>
            </w:r>
            <w:r w:rsidRPr="00F402CF">
              <w:rPr>
                <w:noProof/>
                <w:webHidden/>
              </w:rPr>
              <w:fldChar w:fldCharType="end"/>
            </w:r>
          </w:hyperlink>
        </w:p>
        <w:p w14:paraId="4A16D52C" w14:textId="306C5E95"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89" w:history="1">
            <w:r w:rsidRPr="00F402CF">
              <w:rPr>
                <w:rStyle w:val="Hyperlink"/>
                <w:noProof/>
              </w:rPr>
              <w:t>Deel 2: ‘In ongenade’</w:t>
            </w:r>
            <w:r w:rsidRPr="00F402CF">
              <w:rPr>
                <w:noProof/>
                <w:webHidden/>
              </w:rPr>
              <w:tab/>
            </w:r>
            <w:r w:rsidRPr="00F402CF">
              <w:rPr>
                <w:noProof/>
                <w:webHidden/>
              </w:rPr>
              <w:fldChar w:fldCharType="begin"/>
            </w:r>
            <w:r w:rsidRPr="00F402CF">
              <w:rPr>
                <w:noProof/>
                <w:webHidden/>
              </w:rPr>
              <w:instrText xml:space="preserve"> PAGEREF _Toc157685989 \h </w:instrText>
            </w:r>
            <w:r w:rsidRPr="00F402CF">
              <w:rPr>
                <w:noProof/>
                <w:webHidden/>
              </w:rPr>
            </w:r>
            <w:r w:rsidRPr="00F402CF">
              <w:rPr>
                <w:noProof/>
                <w:webHidden/>
              </w:rPr>
              <w:fldChar w:fldCharType="separate"/>
            </w:r>
            <w:r w:rsidR="000E3ADE">
              <w:rPr>
                <w:noProof/>
                <w:webHidden/>
              </w:rPr>
              <w:t>10</w:t>
            </w:r>
            <w:r w:rsidRPr="00F402CF">
              <w:rPr>
                <w:noProof/>
                <w:webHidden/>
              </w:rPr>
              <w:fldChar w:fldCharType="end"/>
            </w:r>
          </w:hyperlink>
        </w:p>
        <w:p w14:paraId="68FCC556" w14:textId="58A47CF2"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90" w:history="1">
            <w:r w:rsidRPr="00F402CF">
              <w:rPr>
                <w:rStyle w:val="Hyperlink"/>
                <w:noProof/>
              </w:rPr>
              <w:t>Deel 3: ‘De Jezus-trilogie’</w:t>
            </w:r>
            <w:r w:rsidRPr="00F402CF">
              <w:rPr>
                <w:noProof/>
                <w:webHidden/>
              </w:rPr>
              <w:tab/>
            </w:r>
            <w:r w:rsidRPr="00F402CF">
              <w:rPr>
                <w:noProof/>
                <w:webHidden/>
              </w:rPr>
              <w:fldChar w:fldCharType="begin"/>
            </w:r>
            <w:r w:rsidRPr="00F402CF">
              <w:rPr>
                <w:noProof/>
                <w:webHidden/>
              </w:rPr>
              <w:instrText xml:space="preserve"> PAGEREF _Toc157685990 \h </w:instrText>
            </w:r>
            <w:r w:rsidRPr="00F402CF">
              <w:rPr>
                <w:noProof/>
                <w:webHidden/>
              </w:rPr>
            </w:r>
            <w:r w:rsidRPr="00F402CF">
              <w:rPr>
                <w:noProof/>
                <w:webHidden/>
              </w:rPr>
              <w:fldChar w:fldCharType="separate"/>
            </w:r>
            <w:r w:rsidR="000E3ADE">
              <w:rPr>
                <w:noProof/>
                <w:webHidden/>
              </w:rPr>
              <w:t>10</w:t>
            </w:r>
            <w:r w:rsidRPr="00F402CF">
              <w:rPr>
                <w:noProof/>
                <w:webHidden/>
              </w:rPr>
              <w:fldChar w:fldCharType="end"/>
            </w:r>
          </w:hyperlink>
        </w:p>
        <w:p w14:paraId="442B519A" w14:textId="53E3B891"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91" w:history="1">
            <w:r w:rsidRPr="00F402CF">
              <w:rPr>
                <w:rStyle w:val="Hyperlink"/>
                <w:noProof/>
              </w:rPr>
              <w:t>Deel 4: ‘De Pool’</w:t>
            </w:r>
            <w:r w:rsidRPr="00F402CF">
              <w:rPr>
                <w:noProof/>
                <w:webHidden/>
              </w:rPr>
              <w:tab/>
            </w:r>
            <w:r w:rsidRPr="00F402CF">
              <w:rPr>
                <w:noProof/>
                <w:webHidden/>
              </w:rPr>
              <w:fldChar w:fldCharType="begin"/>
            </w:r>
            <w:r w:rsidRPr="00F402CF">
              <w:rPr>
                <w:noProof/>
                <w:webHidden/>
              </w:rPr>
              <w:instrText xml:space="preserve"> PAGEREF _Toc157685991 \h </w:instrText>
            </w:r>
            <w:r w:rsidRPr="00F402CF">
              <w:rPr>
                <w:noProof/>
                <w:webHidden/>
              </w:rPr>
            </w:r>
            <w:r w:rsidRPr="00F402CF">
              <w:rPr>
                <w:noProof/>
                <w:webHidden/>
              </w:rPr>
              <w:fldChar w:fldCharType="separate"/>
            </w:r>
            <w:r w:rsidR="000E3ADE">
              <w:rPr>
                <w:noProof/>
                <w:webHidden/>
              </w:rPr>
              <w:t>10</w:t>
            </w:r>
            <w:r w:rsidRPr="00F402CF">
              <w:rPr>
                <w:noProof/>
                <w:webHidden/>
              </w:rPr>
              <w:fldChar w:fldCharType="end"/>
            </w:r>
          </w:hyperlink>
        </w:p>
        <w:p w14:paraId="4CE66739" w14:textId="602E9463"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92" w:history="1">
            <w:r w:rsidRPr="00F402CF">
              <w:rPr>
                <w:rStyle w:val="Hyperlink"/>
                <w:noProof/>
              </w:rPr>
              <w:t>De boeknummers</w:t>
            </w:r>
            <w:r w:rsidRPr="00F402CF">
              <w:rPr>
                <w:noProof/>
                <w:webHidden/>
              </w:rPr>
              <w:tab/>
            </w:r>
            <w:r w:rsidRPr="00F402CF">
              <w:rPr>
                <w:noProof/>
                <w:webHidden/>
              </w:rPr>
              <w:fldChar w:fldCharType="begin"/>
            </w:r>
            <w:r w:rsidRPr="00F402CF">
              <w:rPr>
                <w:noProof/>
                <w:webHidden/>
              </w:rPr>
              <w:instrText xml:space="preserve"> PAGEREF _Toc157685992 \h </w:instrText>
            </w:r>
            <w:r w:rsidRPr="00F402CF">
              <w:rPr>
                <w:noProof/>
                <w:webHidden/>
              </w:rPr>
            </w:r>
            <w:r w:rsidRPr="00F402CF">
              <w:rPr>
                <w:noProof/>
                <w:webHidden/>
              </w:rPr>
              <w:fldChar w:fldCharType="separate"/>
            </w:r>
            <w:r w:rsidR="000E3ADE">
              <w:rPr>
                <w:noProof/>
                <w:webHidden/>
              </w:rPr>
              <w:t>10</w:t>
            </w:r>
            <w:r w:rsidRPr="00F402CF">
              <w:rPr>
                <w:noProof/>
                <w:webHidden/>
              </w:rPr>
              <w:fldChar w:fldCharType="end"/>
            </w:r>
          </w:hyperlink>
        </w:p>
        <w:p w14:paraId="3E12CD39" w14:textId="663AFE4A" w:rsidR="00F402CF" w:rsidRPr="00F402CF" w:rsidRDefault="00F402CF">
          <w:pPr>
            <w:pStyle w:val="Inhopg1"/>
            <w:tabs>
              <w:tab w:val="right" w:leader="dot" w:pos="9062"/>
            </w:tabs>
            <w:rPr>
              <w:rFonts w:asciiTheme="minorHAnsi" w:eastAsiaTheme="minorEastAsia" w:hAnsiTheme="minorHAnsi"/>
              <w:noProof/>
              <w:sz w:val="22"/>
              <w:lang w:eastAsia="nl-BE"/>
            </w:rPr>
          </w:pPr>
          <w:hyperlink w:anchor="_Toc157685993" w:history="1">
            <w:r w:rsidRPr="00F402CF">
              <w:rPr>
                <w:rStyle w:val="Hyperlink"/>
                <w:noProof/>
              </w:rPr>
              <w:t>Auteurs lezen voor en wel in je oor</w:t>
            </w:r>
            <w:r w:rsidRPr="00F402CF">
              <w:rPr>
                <w:noProof/>
                <w:webHidden/>
              </w:rPr>
              <w:tab/>
            </w:r>
            <w:r w:rsidRPr="00F402CF">
              <w:rPr>
                <w:noProof/>
                <w:webHidden/>
              </w:rPr>
              <w:fldChar w:fldCharType="begin"/>
            </w:r>
            <w:r w:rsidRPr="00F402CF">
              <w:rPr>
                <w:noProof/>
                <w:webHidden/>
              </w:rPr>
              <w:instrText xml:space="preserve"> PAGEREF _Toc157685993 \h </w:instrText>
            </w:r>
            <w:r w:rsidRPr="00F402CF">
              <w:rPr>
                <w:noProof/>
                <w:webHidden/>
              </w:rPr>
            </w:r>
            <w:r w:rsidRPr="00F402CF">
              <w:rPr>
                <w:noProof/>
                <w:webHidden/>
              </w:rPr>
              <w:fldChar w:fldCharType="separate"/>
            </w:r>
            <w:r w:rsidR="000E3ADE">
              <w:rPr>
                <w:noProof/>
                <w:webHidden/>
              </w:rPr>
              <w:t>11</w:t>
            </w:r>
            <w:r w:rsidRPr="00F402CF">
              <w:rPr>
                <w:noProof/>
                <w:webHidden/>
              </w:rPr>
              <w:fldChar w:fldCharType="end"/>
            </w:r>
          </w:hyperlink>
        </w:p>
        <w:p w14:paraId="7257E38A" w14:textId="54916608"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94" w:history="1">
            <w:r w:rsidRPr="00F402CF">
              <w:rPr>
                <w:rStyle w:val="Hyperlink"/>
                <w:noProof/>
              </w:rPr>
              <w:t>Deel 1: ‘Donkerkiemer’ van Ilona Lodewijckx</w:t>
            </w:r>
            <w:r w:rsidRPr="00F402CF">
              <w:rPr>
                <w:noProof/>
                <w:webHidden/>
              </w:rPr>
              <w:tab/>
            </w:r>
            <w:r w:rsidRPr="00F402CF">
              <w:rPr>
                <w:noProof/>
                <w:webHidden/>
              </w:rPr>
              <w:fldChar w:fldCharType="begin"/>
            </w:r>
            <w:r w:rsidRPr="00F402CF">
              <w:rPr>
                <w:noProof/>
                <w:webHidden/>
              </w:rPr>
              <w:instrText xml:space="preserve"> PAGEREF _Toc157685994 \h </w:instrText>
            </w:r>
            <w:r w:rsidRPr="00F402CF">
              <w:rPr>
                <w:noProof/>
                <w:webHidden/>
              </w:rPr>
            </w:r>
            <w:r w:rsidRPr="00F402CF">
              <w:rPr>
                <w:noProof/>
                <w:webHidden/>
              </w:rPr>
              <w:fldChar w:fldCharType="separate"/>
            </w:r>
            <w:r w:rsidR="000E3ADE">
              <w:rPr>
                <w:noProof/>
                <w:webHidden/>
              </w:rPr>
              <w:t>11</w:t>
            </w:r>
            <w:r w:rsidRPr="00F402CF">
              <w:rPr>
                <w:noProof/>
                <w:webHidden/>
              </w:rPr>
              <w:fldChar w:fldCharType="end"/>
            </w:r>
          </w:hyperlink>
        </w:p>
        <w:p w14:paraId="30C10B30" w14:textId="611AC80F"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95" w:history="1">
            <w:r w:rsidRPr="00F402CF">
              <w:rPr>
                <w:rStyle w:val="Hyperlink"/>
                <w:noProof/>
              </w:rPr>
              <w:t>Deel 2: ‘Donker toerisme’ van Luc Rasson</w:t>
            </w:r>
            <w:r w:rsidRPr="00F402CF">
              <w:rPr>
                <w:noProof/>
                <w:webHidden/>
              </w:rPr>
              <w:tab/>
            </w:r>
            <w:r w:rsidRPr="00F402CF">
              <w:rPr>
                <w:noProof/>
                <w:webHidden/>
              </w:rPr>
              <w:fldChar w:fldCharType="begin"/>
            </w:r>
            <w:r w:rsidRPr="00F402CF">
              <w:rPr>
                <w:noProof/>
                <w:webHidden/>
              </w:rPr>
              <w:instrText xml:space="preserve"> PAGEREF _Toc157685995 \h </w:instrText>
            </w:r>
            <w:r w:rsidRPr="00F402CF">
              <w:rPr>
                <w:noProof/>
                <w:webHidden/>
              </w:rPr>
            </w:r>
            <w:r w:rsidRPr="00F402CF">
              <w:rPr>
                <w:noProof/>
                <w:webHidden/>
              </w:rPr>
              <w:fldChar w:fldCharType="separate"/>
            </w:r>
            <w:r w:rsidR="000E3ADE">
              <w:rPr>
                <w:noProof/>
                <w:webHidden/>
              </w:rPr>
              <w:t>11</w:t>
            </w:r>
            <w:r w:rsidRPr="00F402CF">
              <w:rPr>
                <w:noProof/>
                <w:webHidden/>
              </w:rPr>
              <w:fldChar w:fldCharType="end"/>
            </w:r>
          </w:hyperlink>
        </w:p>
        <w:p w14:paraId="78D6F332" w14:textId="6BC7A539"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96" w:history="1">
            <w:r w:rsidRPr="00F402CF">
              <w:rPr>
                <w:rStyle w:val="Hyperlink"/>
                <w:noProof/>
              </w:rPr>
              <w:t>Deel 3: ‘0xBlixa’ van Vincent Van Meenen</w:t>
            </w:r>
            <w:r w:rsidRPr="00F402CF">
              <w:rPr>
                <w:noProof/>
                <w:webHidden/>
              </w:rPr>
              <w:tab/>
            </w:r>
            <w:r w:rsidRPr="00F402CF">
              <w:rPr>
                <w:noProof/>
                <w:webHidden/>
              </w:rPr>
              <w:fldChar w:fldCharType="begin"/>
            </w:r>
            <w:r w:rsidRPr="00F402CF">
              <w:rPr>
                <w:noProof/>
                <w:webHidden/>
              </w:rPr>
              <w:instrText xml:space="preserve"> PAGEREF _Toc157685996 \h </w:instrText>
            </w:r>
            <w:r w:rsidRPr="00F402CF">
              <w:rPr>
                <w:noProof/>
                <w:webHidden/>
              </w:rPr>
            </w:r>
            <w:r w:rsidRPr="00F402CF">
              <w:rPr>
                <w:noProof/>
                <w:webHidden/>
              </w:rPr>
              <w:fldChar w:fldCharType="separate"/>
            </w:r>
            <w:r w:rsidR="000E3ADE">
              <w:rPr>
                <w:noProof/>
                <w:webHidden/>
              </w:rPr>
              <w:t>12</w:t>
            </w:r>
            <w:r w:rsidRPr="00F402CF">
              <w:rPr>
                <w:noProof/>
                <w:webHidden/>
              </w:rPr>
              <w:fldChar w:fldCharType="end"/>
            </w:r>
          </w:hyperlink>
        </w:p>
        <w:p w14:paraId="693CBF4C" w14:textId="3F1424D0"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97" w:history="1">
            <w:r w:rsidRPr="00F402CF">
              <w:rPr>
                <w:rStyle w:val="Hyperlink"/>
                <w:noProof/>
              </w:rPr>
              <w:t>De boeknummers</w:t>
            </w:r>
            <w:r w:rsidRPr="00F402CF">
              <w:rPr>
                <w:noProof/>
                <w:webHidden/>
              </w:rPr>
              <w:tab/>
            </w:r>
            <w:r w:rsidRPr="00F402CF">
              <w:rPr>
                <w:noProof/>
                <w:webHidden/>
              </w:rPr>
              <w:fldChar w:fldCharType="begin"/>
            </w:r>
            <w:r w:rsidRPr="00F402CF">
              <w:rPr>
                <w:noProof/>
                <w:webHidden/>
              </w:rPr>
              <w:instrText xml:space="preserve"> PAGEREF _Toc157685997 \h </w:instrText>
            </w:r>
            <w:r w:rsidRPr="00F402CF">
              <w:rPr>
                <w:noProof/>
                <w:webHidden/>
              </w:rPr>
            </w:r>
            <w:r w:rsidRPr="00F402CF">
              <w:rPr>
                <w:noProof/>
                <w:webHidden/>
              </w:rPr>
              <w:fldChar w:fldCharType="separate"/>
            </w:r>
            <w:r w:rsidR="000E3ADE">
              <w:rPr>
                <w:noProof/>
                <w:webHidden/>
              </w:rPr>
              <w:t>12</w:t>
            </w:r>
            <w:r w:rsidRPr="00F402CF">
              <w:rPr>
                <w:noProof/>
                <w:webHidden/>
              </w:rPr>
              <w:fldChar w:fldCharType="end"/>
            </w:r>
          </w:hyperlink>
        </w:p>
        <w:p w14:paraId="5A83A372" w14:textId="4375FF03" w:rsidR="00F402CF" w:rsidRPr="00F402CF" w:rsidRDefault="00F402CF">
          <w:pPr>
            <w:pStyle w:val="Inhopg1"/>
            <w:tabs>
              <w:tab w:val="right" w:leader="dot" w:pos="9062"/>
            </w:tabs>
            <w:rPr>
              <w:rFonts w:asciiTheme="minorHAnsi" w:eastAsiaTheme="minorEastAsia" w:hAnsiTheme="minorHAnsi"/>
              <w:noProof/>
              <w:sz w:val="22"/>
              <w:lang w:eastAsia="nl-BE"/>
            </w:rPr>
          </w:pPr>
          <w:hyperlink w:anchor="_Toc157685998" w:history="1">
            <w:r w:rsidRPr="00F402CF">
              <w:rPr>
                <w:rStyle w:val="Hyperlink"/>
                <w:noProof/>
              </w:rPr>
              <w:t>Onder de loep: drie boeken om slimmer om te gaan met je geld</w:t>
            </w:r>
            <w:r w:rsidRPr="00F402CF">
              <w:rPr>
                <w:noProof/>
                <w:webHidden/>
              </w:rPr>
              <w:tab/>
            </w:r>
            <w:r w:rsidRPr="00F402CF">
              <w:rPr>
                <w:noProof/>
                <w:webHidden/>
              </w:rPr>
              <w:fldChar w:fldCharType="begin"/>
            </w:r>
            <w:r w:rsidRPr="00F402CF">
              <w:rPr>
                <w:noProof/>
                <w:webHidden/>
              </w:rPr>
              <w:instrText xml:space="preserve"> PAGEREF _Toc157685998 \h </w:instrText>
            </w:r>
            <w:r w:rsidRPr="00F402CF">
              <w:rPr>
                <w:noProof/>
                <w:webHidden/>
              </w:rPr>
            </w:r>
            <w:r w:rsidRPr="00F402CF">
              <w:rPr>
                <w:noProof/>
                <w:webHidden/>
              </w:rPr>
              <w:fldChar w:fldCharType="separate"/>
            </w:r>
            <w:r w:rsidR="000E3ADE">
              <w:rPr>
                <w:noProof/>
                <w:webHidden/>
              </w:rPr>
              <w:t>12</w:t>
            </w:r>
            <w:r w:rsidRPr="00F402CF">
              <w:rPr>
                <w:noProof/>
                <w:webHidden/>
              </w:rPr>
              <w:fldChar w:fldCharType="end"/>
            </w:r>
          </w:hyperlink>
        </w:p>
        <w:p w14:paraId="07222848" w14:textId="4082ABA0"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5999" w:history="1">
            <w:r w:rsidRPr="00F402CF">
              <w:rPr>
                <w:rStyle w:val="Hyperlink"/>
                <w:noProof/>
              </w:rPr>
              <w:t>Deel 1: ‘Vrolijke vrekken: geld besparen was nog nooit zo leuk’ van Kristof Bogaerts en Ewoud Huysmans</w:t>
            </w:r>
            <w:r w:rsidRPr="00F402CF">
              <w:rPr>
                <w:noProof/>
                <w:webHidden/>
              </w:rPr>
              <w:tab/>
            </w:r>
            <w:r w:rsidRPr="00F402CF">
              <w:rPr>
                <w:noProof/>
                <w:webHidden/>
              </w:rPr>
              <w:fldChar w:fldCharType="begin"/>
            </w:r>
            <w:r w:rsidRPr="00F402CF">
              <w:rPr>
                <w:noProof/>
                <w:webHidden/>
              </w:rPr>
              <w:instrText xml:space="preserve"> PAGEREF _Toc157685999 \h </w:instrText>
            </w:r>
            <w:r w:rsidRPr="00F402CF">
              <w:rPr>
                <w:noProof/>
                <w:webHidden/>
              </w:rPr>
            </w:r>
            <w:r w:rsidRPr="00F402CF">
              <w:rPr>
                <w:noProof/>
                <w:webHidden/>
              </w:rPr>
              <w:fldChar w:fldCharType="separate"/>
            </w:r>
            <w:r w:rsidR="000E3ADE">
              <w:rPr>
                <w:noProof/>
                <w:webHidden/>
              </w:rPr>
              <w:t>13</w:t>
            </w:r>
            <w:r w:rsidRPr="00F402CF">
              <w:rPr>
                <w:noProof/>
                <w:webHidden/>
              </w:rPr>
              <w:fldChar w:fldCharType="end"/>
            </w:r>
          </w:hyperlink>
        </w:p>
        <w:p w14:paraId="446FF9CB" w14:textId="212F1140"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00" w:history="1">
            <w:r w:rsidRPr="00F402CF">
              <w:rPr>
                <w:rStyle w:val="Hyperlink"/>
                <w:noProof/>
              </w:rPr>
              <w:t>Deel 2: ‘Happy money’ van Ken Honda</w:t>
            </w:r>
            <w:r w:rsidRPr="00F402CF">
              <w:rPr>
                <w:noProof/>
                <w:webHidden/>
              </w:rPr>
              <w:tab/>
            </w:r>
            <w:r w:rsidRPr="00F402CF">
              <w:rPr>
                <w:noProof/>
                <w:webHidden/>
              </w:rPr>
              <w:fldChar w:fldCharType="begin"/>
            </w:r>
            <w:r w:rsidRPr="00F402CF">
              <w:rPr>
                <w:noProof/>
                <w:webHidden/>
              </w:rPr>
              <w:instrText xml:space="preserve"> PAGEREF _Toc157686000 \h </w:instrText>
            </w:r>
            <w:r w:rsidRPr="00F402CF">
              <w:rPr>
                <w:noProof/>
                <w:webHidden/>
              </w:rPr>
            </w:r>
            <w:r w:rsidRPr="00F402CF">
              <w:rPr>
                <w:noProof/>
                <w:webHidden/>
              </w:rPr>
              <w:fldChar w:fldCharType="separate"/>
            </w:r>
            <w:r w:rsidR="000E3ADE">
              <w:rPr>
                <w:noProof/>
                <w:webHidden/>
              </w:rPr>
              <w:t>13</w:t>
            </w:r>
            <w:r w:rsidRPr="00F402CF">
              <w:rPr>
                <w:noProof/>
                <w:webHidden/>
              </w:rPr>
              <w:fldChar w:fldCharType="end"/>
            </w:r>
          </w:hyperlink>
        </w:p>
        <w:p w14:paraId="16CEBDF6" w14:textId="426AB671"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01" w:history="1">
            <w:r w:rsidRPr="00F402CF">
              <w:rPr>
                <w:rStyle w:val="Hyperlink"/>
                <w:noProof/>
              </w:rPr>
              <w:t>Deel 3: ‘Investeren in de derde helft van je leven: Hoe je (comfortabel) van je pensioen geniet en tegelijk je (klein)kinderen op weg helpt’ van Michaël Van Droogenbroeck en Ewald Pironet</w:t>
            </w:r>
            <w:r w:rsidRPr="00F402CF">
              <w:rPr>
                <w:noProof/>
                <w:webHidden/>
              </w:rPr>
              <w:tab/>
            </w:r>
            <w:r w:rsidRPr="00F402CF">
              <w:rPr>
                <w:noProof/>
                <w:webHidden/>
              </w:rPr>
              <w:fldChar w:fldCharType="begin"/>
            </w:r>
            <w:r w:rsidRPr="00F402CF">
              <w:rPr>
                <w:noProof/>
                <w:webHidden/>
              </w:rPr>
              <w:instrText xml:space="preserve"> PAGEREF _Toc157686001 \h </w:instrText>
            </w:r>
            <w:r w:rsidRPr="00F402CF">
              <w:rPr>
                <w:noProof/>
                <w:webHidden/>
              </w:rPr>
            </w:r>
            <w:r w:rsidRPr="00F402CF">
              <w:rPr>
                <w:noProof/>
                <w:webHidden/>
              </w:rPr>
              <w:fldChar w:fldCharType="separate"/>
            </w:r>
            <w:r w:rsidR="000E3ADE">
              <w:rPr>
                <w:noProof/>
                <w:webHidden/>
              </w:rPr>
              <w:t>13</w:t>
            </w:r>
            <w:r w:rsidRPr="00F402CF">
              <w:rPr>
                <w:noProof/>
                <w:webHidden/>
              </w:rPr>
              <w:fldChar w:fldCharType="end"/>
            </w:r>
          </w:hyperlink>
        </w:p>
        <w:p w14:paraId="145A3859" w14:textId="1A923696"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02" w:history="1">
            <w:r w:rsidRPr="00F402CF">
              <w:rPr>
                <w:rStyle w:val="Hyperlink"/>
                <w:noProof/>
              </w:rPr>
              <w:t>De boeknummers</w:t>
            </w:r>
            <w:r w:rsidRPr="00F402CF">
              <w:rPr>
                <w:noProof/>
                <w:webHidden/>
              </w:rPr>
              <w:tab/>
            </w:r>
            <w:r w:rsidRPr="00F402CF">
              <w:rPr>
                <w:noProof/>
                <w:webHidden/>
              </w:rPr>
              <w:fldChar w:fldCharType="begin"/>
            </w:r>
            <w:r w:rsidRPr="00F402CF">
              <w:rPr>
                <w:noProof/>
                <w:webHidden/>
              </w:rPr>
              <w:instrText xml:space="preserve"> PAGEREF _Toc157686002 \h </w:instrText>
            </w:r>
            <w:r w:rsidRPr="00F402CF">
              <w:rPr>
                <w:noProof/>
                <w:webHidden/>
              </w:rPr>
            </w:r>
            <w:r w:rsidRPr="00F402CF">
              <w:rPr>
                <w:noProof/>
                <w:webHidden/>
              </w:rPr>
              <w:fldChar w:fldCharType="separate"/>
            </w:r>
            <w:r w:rsidR="000E3ADE">
              <w:rPr>
                <w:noProof/>
                <w:webHidden/>
              </w:rPr>
              <w:t>14</w:t>
            </w:r>
            <w:r w:rsidRPr="00F402CF">
              <w:rPr>
                <w:noProof/>
                <w:webHidden/>
              </w:rPr>
              <w:fldChar w:fldCharType="end"/>
            </w:r>
          </w:hyperlink>
        </w:p>
        <w:p w14:paraId="643067BA" w14:textId="4AE11D47" w:rsidR="00F402CF" w:rsidRPr="00F402CF" w:rsidRDefault="00F402CF">
          <w:pPr>
            <w:pStyle w:val="Inhopg1"/>
            <w:tabs>
              <w:tab w:val="right" w:leader="dot" w:pos="9062"/>
            </w:tabs>
            <w:rPr>
              <w:rFonts w:asciiTheme="minorHAnsi" w:eastAsiaTheme="minorEastAsia" w:hAnsiTheme="minorHAnsi"/>
              <w:noProof/>
              <w:sz w:val="22"/>
              <w:lang w:eastAsia="nl-BE"/>
            </w:rPr>
          </w:pPr>
          <w:hyperlink w:anchor="_Toc157686003" w:history="1">
            <w:r w:rsidRPr="00F402CF">
              <w:rPr>
                <w:rStyle w:val="Hyperlink"/>
                <w:noProof/>
              </w:rPr>
              <w:t>De terugblik: vier persoonlijke boeken over de kampen van de Tweede Wereldoorlog</w:t>
            </w:r>
            <w:r w:rsidRPr="00F402CF">
              <w:rPr>
                <w:noProof/>
                <w:webHidden/>
              </w:rPr>
              <w:tab/>
            </w:r>
            <w:r w:rsidRPr="00F402CF">
              <w:rPr>
                <w:noProof/>
                <w:webHidden/>
              </w:rPr>
              <w:fldChar w:fldCharType="begin"/>
            </w:r>
            <w:r w:rsidRPr="00F402CF">
              <w:rPr>
                <w:noProof/>
                <w:webHidden/>
              </w:rPr>
              <w:instrText xml:space="preserve"> PAGEREF _Toc157686003 \h </w:instrText>
            </w:r>
            <w:r w:rsidRPr="00F402CF">
              <w:rPr>
                <w:noProof/>
                <w:webHidden/>
              </w:rPr>
            </w:r>
            <w:r w:rsidRPr="00F402CF">
              <w:rPr>
                <w:noProof/>
                <w:webHidden/>
              </w:rPr>
              <w:fldChar w:fldCharType="separate"/>
            </w:r>
            <w:r w:rsidR="000E3ADE">
              <w:rPr>
                <w:noProof/>
                <w:webHidden/>
              </w:rPr>
              <w:t>15</w:t>
            </w:r>
            <w:r w:rsidRPr="00F402CF">
              <w:rPr>
                <w:noProof/>
                <w:webHidden/>
              </w:rPr>
              <w:fldChar w:fldCharType="end"/>
            </w:r>
          </w:hyperlink>
        </w:p>
        <w:p w14:paraId="300829A8" w14:textId="1244256B"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04" w:history="1">
            <w:r w:rsidRPr="00F402CF">
              <w:rPr>
                <w:rStyle w:val="Hyperlink"/>
                <w:noProof/>
              </w:rPr>
              <w:t>Deel 1: ‘In Birkenau: een getuigenis’ van Rosa de Winter-Levy</w:t>
            </w:r>
            <w:r w:rsidRPr="00F402CF">
              <w:rPr>
                <w:noProof/>
                <w:webHidden/>
              </w:rPr>
              <w:tab/>
            </w:r>
            <w:r w:rsidRPr="00F402CF">
              <w:rPr>
                <w:noProof/>
                <w:webHidden/>
              </w:rPr>
              <w:fldChar w:fldCharType="begin"/>
            </w:r>
            <w:r w:rsidRPr="00F402CF">
              <w:rPr>
                <w:noProof/>
                <w:webHidden/>
              </w:rPr>
              <w:instrText xml:space="preserve"> PAGEREF _Toc157686004 \h </w:instrText>
            </w:r>
            <w:r w:rsidRPr="00F402CF">
              <w:rPr>
                <w:noProof/>
                <w:webHidden/>
              </w:rPr>
            </w:r>
            <w:r w:rsidRPr="00F402CF">
              <w:rPr>
                <w:noProof/>
                <w:webHidden/>
              </w:rPr>
              <w:fldChar w:fldCharType="separate"/>
            </w:r>
            <w:r w:rsidR="000E3ADE">
              <w:rPr>
                <w:noProof/>
                <w:webHidden/>
              </w:rPr>
              <w:t>15</w:t>
            </w:r>
            <w:r w:rsidRPr="00F402CF">
              <w:rPr>
                <w:noProof/>
                <w:webHidden/>
              </w:rPr>
              <w:fldChar w:fldCharType="end"/>
            </w:r>
          </w:hyperlink>
        </w:p>
        <w:p w14:paraId="4432D8C3" w14:textId="7D1320AB"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05" w:history="1">
            <w:r w:rsidRPr="00F402CF">
              <w:rPr>
                <w:rStyle w:val="Hyperlink"/>
                <w:noProof/>
              </w:rPr>
              <w:t>Deel 2: ‘Een gelukskind: van Auschwitz tot het Hooggerechtshof: Het verbijsterende verhaal van een man die de kampen overleefde en zijn leven wijdde aan de rechten van de mens’ van Thomas Buergenthal</w:t>
            </w:r>
            <w:r w:rsidRPr="00F402CF">
              <w:rPr>
                <w:noProof/>
                <w:webHidden/>
              </w:rPr>
              <w:tab/>
            </w:r>
            <w:r w:rsidRPr="00F402CF">
              <w:rPr>
                <w:noProof/>
                <w:webHidden/>
              </w:rPr>
              <w:fldChar w:fldCharType="begin"/>
            </w:r>
            <w:r w:rsidRPr="00F402CF">
              <w:rPr>
                <w:noProof/>
                <w:webHidden/>
              </w:rPr>
              <w:instrText xml:space="preserve"> PAGEREF _Toc157686005 \h </w:instrText>
            </w:r>
            <w:r w:rsidRPr="00F402CF">
              <w:rPr>
                <w:noProof/>
                <w:webHidden/>
              </w:rPr>
            </w:r>
            <w:r w:rsidRPr="00F402CF">
              <w:rPr>
                <w:noProof/>
                <w:webHidden/>
              </w:rPr>
              <w:fldChar w:fldCharType="separate"/>
            </w:r>
            <w:r w:rsidR="000E3ADE">
              <w:rPr>
                <w:noProof/>
                <w:webHidden/>
              </w:rPr>
              <w:t>15</w:t>
            </w:r>
            <w:r w:rsidRPr="00F402CF">
              <w:rPr>
                <w:noProof/>
                <w:webHidden/>
              </w:rPr>
              <w:fldChar w:fldCharType="end"/>
            </w:r>
          </w:hyperlink>
        </w:p>
        <w:p w14:paraId="6DB29CA9" w14:textId="6748F91A"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06" w:history="1">
            <w:r w:rsidRPr="00F402CF">
              <w:rPr>
                <w:rStyle w:val="Hyperlink"/>
                <w:noProof/>
              </w:rPr>
              <w:t>Deel 3: ‘Wij, Muselmänner: een verhaal over de kampen’ van René Lambrechts</w:t>
            </w:r>
            <w:r w:rsidRPr="00F402CF">
              <w:rPr>
                <w:noProof/>
                <w:webHidden/>
              </w:rPr>
              <w:tab/>
            </w:r>
            <w:r w:rsidRPr="00F402CF">
              <w:rPr>
                <w:noProof/>
                <w:webHidden/>
              </w:rPr>
              <w:fldChar w:fldCharType="begin"/>
            </w:r>
            <w:r w:rsidRPr="00F402CF">
              <w:rPr>
                <w:noProof/>
                <w:webHidden/>
              </w:rPr>
              <w:instrText xml:space="preserve"> PAGEREF _Toc157686006 \h </w:instrText>
            </w:r>
            <w:r w:rsidRPr="00F402CF">
              <w:rPr>
                <w:noProof/>
                <w:webHidden/>
              </w:rPr>
            </w:r>
            <w:r w:rsidRPr="00F402CF">
              <w:rPr>
                <w:noProof/>
                <w:webHidden/>
              </w:rPr>
              <w:fldChar w:fldCharType="separate"/>
            </w:r>
            <w:r w:rsidR="000E3ADE">
              <w:rPr>
                <w:noProof/>
                <w:webHidden/>
              </w:rPr>
              <w:t>16</w:t>
            </w:r>
            <w:r w:rsidRPr="00F402CF">
              <w:rPr>
                <w:noProof/>
                <w:webHidden/>
              </w:rPr>
              <w:fldChar w:fldCharType="end"/>
            </w:r>
          </w:hyperlink>
        </w:p>
        <w:p w14:paraId="7830E7D7" w14:textId="30A10CE7"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07" w:history="1">
            <w:r w:rsidRPr="00F402CF">
              <w:rPr>
                <w:rStyle w:val="Hyperlink"/>
                <w:noProof/>
              </w:rPr>
              <w:t>Deel 4: ‘De negen: hoe een groep moedige verzetsvrouwen ontsnapt uit Nazi-Duitsland’ van Gwen Strauss</w:t>
            </w:r>
            <w:r w:rsidRPr="00F402CF">
              <w:rPr>
                <w:noProof/>
                <w:webHidden/>
              </w:rPr>
              <w:tab/>
            </w:r>
            <w:r w:rsidRPr="00F402CF">
              <w:rPr>
                <w:noProof/>
                <w:webHidden/>
              </w:rPr>
              <w:fldChar w:fldCharType="begin"/>
            </w:r>
            <w:r w:rsidRPr="00F402CF">
              <w:rPr>
                <w:noProof/>
                <w:webHidden/>
              </w:rPr>
              <w:instrText xml:space="preserve"> PAGEREF _Toc157686007 \h </w:instrText>
            </w:r>
            <w:r w:rsidRPr="00F402CF">
              <w:rPr>
                <w:noProof/>
                <w:webHidden/>
              </w:rPr>
            </w:r>
            <w:r w:rsidRPr="00F402CF">
              <w:rPr>
                <w:noProof/>
                <w:webHidden/>
              </w:rPr>
              <w:fldChar w:fldCharType="separate"/>
            </w:r>
            <w:r w:rsidR="000E3ADE">
              <w:rPr>
                <w:noProof/>
                <w:webHidden/>
              </w:rPr>
              <w:t>16</w:t>
            </w:r>
            <w:r w:rsidRPr="00F402CF">
              <w:rPr>
                <w:noProof/>
                <w:webHidden/>
              </w:rPr>
              <w:fldChar w:fldCharType="end"/>
            </w:r>
          </w:hyperlink>
        </w:p>
        <w:p w14:paraId="073B2B67" w14:textId="0BF0F2BA"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08" w:history="1">
            <w:r w:rsidRPr="00F402CF">
              <w:rPr>
                <w:rStyle w:val="Hyperlink"/>
                <w:noProof/>
              </w:rPr>
              <w:t>De boeknummers</w:t>
            </w:r>
            <w:r w:rsidRPr="00F402CF">
              <w:rPr>
                <w:noProof/>
                <w:webHidden/>
              </w:rPr>
              <w:tab/>
            </w:r>
            <w:r w:rsidRPr="00F402CF">
              <w:rPr>
                <w:noProof/>
                <w:webHidden/>
              </w:rPr>
              <w:fldChar w:fldCharType="begin"/>
            </w:r>
            <w:r w:rsidRPr="00F402CF">
              <w:rPr>
                <w:noProof/>
                <w:webHidden/>
              </w:rPr>
              <w:instrText xml:space="preserve"> PAGEREF _Toc157686008 \h </w:instrText>
            </w:r>
            <w:r w:rsidRPr="00F402CF">
              <w:rPr>
                <w:noProof/>
                <w:webHidden/>
              </w:rPr>
            </w:r>
            <w:r w:rsidRPr="00F402CF">
              <w:rPr>
                <w:noProof/>
                <w:webHidden/>
              </w:rPr>
              <w:fldChar w:fldCharType="separate"/>
            </w:r>
            <w:r w:rsidR="000E3ADE">
              <w:rPr>
                <w:noProof/>
                <w:webHidden/>
              </w:rPr>
              <w:t>16</w:t>
            </w:r>
            <w:r w:rsidRPr="00F402CF">
              <w:rPr>
                <w:noProof/>
                <w:webHidden/>
              </w:rPr>
              <w:fldChar w:fldCharType="end"/>
            </w:r>
          </w:hyperlink>
        </w:p>
        <w:p w14:paraId="03FCD17C" w14:textId="4EA71058" w:rsidR="00F402CF" w:rsidRPr="00F402CF" w:rsidRDefault="00F402CF">
          <w:pPr>
            <w:pStyle w:val="Inhopg1"/>
            <w:tabs>
              <w:tab w:val="right" w:leader="dot" w:pos="9062"/>
            </w:tabs>
            <w:rPr>
              <w:rFonts w:asciiTheme="minorHAnsi" w:eastAsiaTheme="minorEastAsia" w:hAnsiTheme="minorHAnsi"/>
              <w:noProof/>
              <w:sz w:val="22"/>
              <w:lang w:eastAsia="nl-BE"/>
            </w:rPr>
          </w:pPr>
          <w:hyperlink w:anchor="_Toc157686009" w:history="1">
            <w:r w:rsidRPr="00F402CF">
              <w:rPr>
                <w:rStyle w:val="Hyperlink"/>
                <w:noProof/>
              </w:rPr>
              <w:t>Het Neusje van de Zalm: ‘Honderd miljoen jaar en een dag’ van Jean-Baptiste Andrea</w:t>
            </w:r>
            <w:r w:rsidRPr="00F402CF">
              <w:rPr>
                <w:noProof/>
                <w:webHidden/>
              </w:rPr>
              <w:tab/>
            </w:r>
            <w:r w:rsidRPr="00F402CF">
              <w:rPr>
                <w:noProof/>
                <w:webHidden/>
              </w:rPr>
              <w:fldChar w:fldCharType="begin"/>
            </w:r>
            <w:r w:rsidRPr="00F402CF">
              <w:rPr>
                <w:noProof/>
                <w:webHidden/>
              </w:rPr>
              <w:instrText xml:space="preserve"> PAGEREF _Toc157686009 \h </w:instrText>
            </w:r>
            <w:r w:rsidRPr="00F402CF">
              <w:rPr>
                <w:noProof/>
                <w:webHidden/>
              </w:rPr>
            </w:r>
            <w:r w:rsidRPr="00F402CF">
              <w:rPr>
                <w:noProof/>
                <w:webHidden/>
              </w:rPr>
              <w:fldChar w:fldCharType="separate"/>
            </w:r>
            <w:r w:rsidR="000E3ADE">
              <w:rPr>
                <w:noProof/>
                <w:webHidden/>
              </w:rPr>
              <w:t>17</w:t>
            </w:r>
            <w:r w:rsidRPr="00F402CF">
              <w:rPr>
                <w:noProof/>
                <w:webHidden/>
              </w:rPr>
              <w:fldChar w:fldCharType="end"/>
            </w:r>
          </w:hyperlink>
        </w:p>
        <w:p w14:paraId="14FD24F7" w14:textId="575A7E3C"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10" w:history="1">
            <w:r w:rsidRPr="00F402CF">
              <w:rPr>
                <w:rStyle w:val="Hyperlink"/>
                <w:noProof/>
              </w:rPr>
              <w:t>Boeknummer</w:t>
            </w:r>
            <w:r w:rsidRPr="00F402CF">
              <w:rPr>
                <w:noProof/>
                <w:webHidden/>
              </w:rPr>
              <w:tab/>
            </w:r>
            <w:r w:rsidRPr="00F402CF">
              <w:rPr>
                <w:noProof/>
                <w:webHidden/>
              </w:rPr>
              <w:fldChar w:fldCharType="begin"/>
            </w:r>
            <w:r w:rsidRPr="00F402CF">
              <w:rPr>
                <w:noProof/>
                <w:webHidden/>
              </w:rPr>
              <w:instrText xml:space="preserve"> PAGEREF _Toc157686010 \h </w:instrText>
            </w:r>
            <w:r w:rsidRPr="00F402CF">
              <w:rPr>
                <w:noProof/>
                <w:webHidden/>
              </w:rPr>
            </w:r>
            <w:r w:rsidRPr="00F402CF">
              <w:rPr>
                <w:noProof/>
                <w:webHidden/>
              </w:rPr>
              <w:fldChar w:fldCharType="separate"/>
            </w:r>
            <w:r w:rsidR="000E3ADE">
              <w:rPr>
                <w:noProof/>
                <w:webHidden/>
              </w:rPr>
              <w:t>18</w:t>
            </w:r>
            <w:r w:rsidRPr="00F402CF">
              <w:rPr>
                <w:noProof/>
                <w:webHidden/>
              </w:rPr>
              <w:fldChar w:fldCharType="end"/>
            </w:r>
          </w:hyperlink>
        </w:p>
        <w:p w14:paraId="4E7FE3EF" w14:textId="1875B7DA" w:rsidR="00F402CF" w:rsidRPr="00F402CF" w:rsidRDefault="00F402CF">
          <w:pPr>
            <w:pStyle w:val="Inhopg1"/>
            <w:tabs>
              <w:tab w:val="right" w:leader="dot" w:pos="9062"/>
            </w:tabs>
            <w:rPr>
              <w:rFonts w:asciiTheme="minorHAnsi" w:eastAsiaTheme="minorEastAsia" w:hAnsiTheme="minorHAnsi"/>
              <w:noProof/>
              <w:sz w:val="22"/>
              <w:lang w:eastAsia="nl-BE"/>
            </w:rPr>
          </w:pPr>
          <w:hyperlink w:anchor="_Toc157686011" w:history="1">
            <w:r w:rsidRPr="00F402CF">
              <w:rPr>
                <w:rStyle w:val="Hyperlink"/>
                <w:noProof/>
              </w:rPr>
              <w:t>Voor de liefhebber van: ha ha ha … humoristische romans</w:t>
            </w:r>
            <w:r w:rsidRPr="00F402CF">
              <w:rPr>
                <w:noProof/>
                <w:webHidden/>
              </w:rPr>
              <w:tab/>
            </w:r>
            <w:r w:rsidRPr="00F402CF">
              <w:rPr>
                <w:noProof/>
                <w:webHidden/>
              </w:rPr>
              <w:fldChar w:fldCharType="begin"/>
            </w:r>
            <w:r w:rsidRPr="00F402CF">
              <w:rPr>
                <w:noProof/>
                <w:webHidden/>
              </w:rPr>
              <w:instrText xml:space="preserve"> PAGEREF _Toc157686011 \h </w:instrText>
            </w:r>
            <w:r w:rsidRPr="00F402CF">
              <w:rPr>
                <w:noProof/>
                <w:webHidden/>
              </w:rPr>
            </w:r>
            <w:r w:rsidRPr="00F402CF">
              <w:rPr>
                <w:noProof/>
                <w:webHidden/>
              </w:rPr>
              <w:fldChar w:fldCharType="separate"/>
            </w:r>
            <w:r w:rsidR="000E3ADE">
              <w:rPr>
                <w:noProof/>
                <w:webHidden/>
              </w:rPr>
              <w:t>18</w:t>
            </w:r>
            <w:r w:rsidRPr="00F402CF">
              <w:rPr>
                <w:noProof/>
                <w:webHidden/>
              </w:rPr>
              <w:fldChar w:fldCharType="end"/>
            </w:r>
          </w:hyperlink>
        </w:p>
        <w:p w14:paraId="1B581740" w14:textId="5FF480ED"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12" w:history="1">
            <w:r w:rsidRPr="00F402CF">
              <w:rPr>
                <w:rStyle w:val="Hyperlink"/>
                <w:noProof/>
              </w:rPr>
              <w:t>Deel 1: ‘Vrije vogels’ van Ilja Gort</w:t>
            </w:r>
            <w:r w:rsidRPr="00F402CF">
              <w:rPr>
                <w:noProof/>
                <w:webHidden/>
              </w:rPr>
              <w:tab/>
            </w:r>
            <w:r w:rsidRPr="00F402CF">
              <w:rPr>
                <w:noProof/>
                <w:webHidden/>
              </w:rPr>
              <w:fldChar w:fldCharType="begin"/>
            </w:r>
            <w:r w:rsidRPr="00F402CF">
              <w:rPr>
                <w:noProof/>
                <w:webHidden/>
              </w:rPr>
              <w:instrText xml:space="preserve"> PAGEREF _Toc157686012 \h </w:instrText>
            </w:r>
            <w:r w:rsidRPr="00F402CF">
              <w:rPr>
                <w:noProof/>
                <w:webHidden/>
              </w:rPr>
            </w:r>
            <w:r w:rsidRPr="00F402CF">
              <w:rPr>
                <w:noProof/>
                <w:webHidden/>
              </w:rPr>
              <w:fldChar w:fldCharType="separate"/>
            </w:r>
            <w:r w:rsidR="000E3ADE">
              <w:rPr>
                <w:noProof/>
                <w:webHidden/>
              </w:rPr>
              <w:t>18</w:t>
            </w:r>
            <w:r w:rsidRPr="00F402CF">
              <w:rPr>
                <w:noProof/>
                <w:webHidden/>
              </w:rPr>
              <w:fldChar w:fldCharType="end"/>
            </w:r>
          </w:hyperlink>
        </w:p>
        <w:p w14:paraId="1D80BA69" w14:textId="0479014F"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13" w:history="1">
            <w:r w:rsidRPr="00F402CF">
              <w:rPr>
                <w:rStyle w:val="Hyperlink"/>
                <w:noProof/>
              </w:rPr>
              <w:t>Deel 2: ‘Miss Merkel en de moord op het kerkhof’ van David Safier</w:t>
            </w:r>
            <w:r w:rsidRPr="00F402CF">
              <w:rPr>
                <w:noProof/>
                <w:webHidden/>
              </w:rPr>
              <w:tab/>
            </w:r>
            <w:r w:rsidRPr="00F402CF">
              <w:rPr>
                <w:noProof/>
                <w:webHidden/>
              </w:rPr>
              <w:fldChar w:fldCharType="begin"/>
            </w:r>
            <w:r w:rsidRPr="00F402CF">
              <w:rPr>
                <w:noProof/>
                <w:webHidden/>
              </w:rPr>
              <w:instrText xml:space="preserve"> PAGEREF _Toc157686013 \h </w:instrText>
            </w:r>
            <w:r w:rsidRPr="00F402CF">
              <w:rPr>
                <w:noProof/>
                <w:webHidden/>
              </w:rPr>
            </w:r>
            <w:r w:rsidRPr="00F402CF">
              <w:rPr>
                <w:noProof/>
                <w:webHidden/>
              </w:rPr>
              <w:fldChar w:fldCharType="separate"/>
            </w:r>
            <w:r w:rsidR="000E3ADE">
              <w:rPr>
                <w:noProof/>
                <w:webHidden/>
              </w:rPr>
              <w:t>18</w:t>
            </w:r>
            <w:r w:rsidRPr="00F402CF">
              <w:rPr>
                <w:noProof/>
                <w:webHidden/>
              </w:rPr>
              <w:fldChar w:fldCharType="end"/>
            </w:r>
          </w:hyperlink>
        </w:p>
        <w:p w14:paraId="6E7BFE8C" w14:textId="30972B3E" w:rsidR="00F402CF" w:rsidRPr="00F402CF" w:rsidRDefault="00F402CF">
          <w:pPr>
            <w:pStyle w:val="Inhopg2"/>
            <w:tabs>
              <w:tab w:val="left" w:pos="3288"/>
              <w:tab w:val="right" w:leader="dot" w:pos="9062"/>
            </w:tabs>
            <w:rPr>
              <w:rFonts w:asciiTheme="minorHAnsi" w:eastAsiaTheme="minorEastAsia" w:hAnsiTheme="minorHAnsi"/>
              <w:noProof/>
              <w:sz w:val="22"/>
              <w:lang w:eastAsia="nl-BE"/>
            </w:rPr>
          </w:pPr>
          <w:hyperlink w:anchor="_Toc157686014" w:history="1">
            <w:r w:rsidRPr="00F402CF">
              <w:rPr>
                <w:rStyle w:val="Hyperlink"/>
                <w:noProof/>
              </w:rPr>
              <w:t xml:space="preserve">Deel 3: ‘De grote tuin’ van </w:t>
            </w:r>
            <w:r w:rsidRPr="00F402CF">
              <w:rPr>
                <w:rFonts w:asciiTheme="minorHAnsi" w:eastAsiaTheme="minorEastAsia" w:hAnsiTheme="minorHAnsi"/>
                <w:noProof/>
                <w:sz w:val="22"/>
                <w:lang w:eastAsia="nl-BE"/>
              </w:rPr>
              <w:tab/>
            </w:r>
            <w:r w:rsidRPr="00F402CF">
              <w:rPr>
                <w:rStyle w:val="Hyperlink"/>
                <w:noProof/>
              </w:rPr>
              <w:t>Lola Randl</w:t>
            </w:r>
            <w:r w:rsidRPr="00F402CF">
              <w:rPr>
                <w:noProof/>
                <w:webHidden/>
              </w:rPr>
              <w:tab/>
            </w:r>
            <w:r w:rsidRPr="00F402CF">
              <w:rPr>
                <w:noProof/>
                <w:webHidden/>
              </w:rPr>
              <w:fldChar w:fldCharType="begin"/>
            </w:r>
            <w:r w:rsidRPr="00F402CF">
              <w:rPr>
                <w:noProof/>
                <w:webHidden/>
              </w:rPr>
              <w:instrText xml:space="preserve"> PAGEREF _Toc157686014 \h </w:instrText>
            </w:r>
            <w:r w:rsidRPr="00F402CF">
              <w:rPr>
                <w:noProof/>
                <w:webHidden/>
              </w:rPr>
            </w:r>
            <w:r w:rsidRPr="00F402CF">
              <w:rPr>
                <w:noProof/>
                <w:webHidden/>
              </w:rPr>
              <w:fldChar w:fldCharType="separate"/>
            </w:r>
            <w:r w:rsidR="000E3ADE">
              <w:rPr>
                <w:noProof/>
                <w:webHidden/>
              </w:rPr>
              <w:t>19</w:t>
            </w:r>
            <w:r w:rsidRPr="00F402CF">
              <w:rPr>
                <w:noProof/>
                <w:webHidden/>
              </w:rPr>
              <w:fldChar w:fldCharType="end"/>
            </w:r>
          </w:hyperlink>
        </w:p>
        <w:p w14:paraId="25E127BD" w14:textId="11412038"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15" w:history="1">
            <w:r w:rsidRPr="00F402CF">
              <w:rPr>
                <w:rStyle w:val="Hyperlink"/>
                <w:noProof/>
              </w:rPr>
              <w:t>Deel 4: ‘</w:t>
            </w:r>
            <w:r w:rsidRPr="00F402CF">
              <w:rPr>
                <w:rStyle w:val="Hyperlink"/>
                <w:bCs/>
                <w:noProof/>
              </w:rPr>
              <w:t xml:space="preserve">De zonderlinge avonturen van het geniale bommenmeisje’ </w:t>
            </w:r>
            <w:r w:rsidRPr="00F402CF">
              <w:rPr>
                <w:rStyle w:val="Hyperlink"/>
                <w:noProof/>
              </w:rPr>
              <w:t>van Jonas Jonasson</w:t>
            </w:r>
            <w:r w:rsidRPr="00F402CF">
              <w:rPr>
                <w:noProof/>
                <w:webHidden/>
              </w:rPr>
              <w:tab/>
            </w:r>
            <w:r w:rsidRPr="00F402CF">
              <w:rPr>
                <w:noProof/>
                <w:webHidden/>
              </w:rPr>
              <w:fldChar w:fldCharType="begin"/>
            </w:r>
            <w:r w:rsidRPr="00F402CF">
              <w:rPr>
                <w:noProof/>
                <w:webHidden/>
              </w:rPr>
              <w:instrText xml:space="preserve"> PAGEREF _Toc157686015 \h </w:instrText>
            </w:r>
            <w:r w:rsidRPr="00F402CF">
              <w:rPr>
                <w:noProof/>
                <w:webHidden/>
              </w:rPr>
            </w:r>
            <w:r w:rsidRPr="00F402CF">
              <w:rPr>
                <w:noProof/>
                <w:webHidden/>
              </w:rPr>
              <w:fldChar w:fldCharType="separate"/>
            </w:r>
            <w:r w:rsidR="000E3ADE">
              <w:rPr>
                <w:noProof/>
                <w:webHidden/>
              </w:rPr>
              <w:t>19</w:t>
            </w:r>
            <w:r w:rsidRPr="00F402CF">
              <w:rPr>
                <w:noProof/>
                <w:webHidden/>
              </w:rPr>
              <w:fldChar w:fldCharType="end"/>
            </w:r>
          </w:hyperlink>
        </w:p>
        <w:p w14:paraId="49BE4045" w14:textId="167FE841"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16" w:history="1">
            <w:r w:rsidRPr="00F402CF">
              <w:rPr>
                <w:rStyle w:val="Hyperlink"/>
                <w:noProof/>
              </w:rPr>
              <w:t>De boeknummers</w:t>
            </w:r>
            <w:r w:rsidRPr="00F402CF">
              <w:rPr>
                <w:noProof/>
                <w:webHidden/>
              </w:rPr>
              <w:tab/>
            </w:r>
            <w:r w:rsidRPr="00F402CF">
              <w:rPr>
                <w:noProof/>
                <w:webHidden/>
              </w:rPr>
              <w:fldChar w:fldCharType="begin"/>
            </w:r>
            <w:r w:rsidRPr="00F402CF">
              <w:rPr>
                <w:noProof/>
                <w:webHidden/>
              </w:rPr>
              <w:instrText xml:space="preserve"> PAGEREF _Toc157686016 \h </w:instrText>
            </w:r>
            <w:r w:rsidRPr="00F402CF">
              <w:rPr>
                <w:noProof/>
                <w:webHidden/>
              </w:rPr>
            </w:r>
            <w:r w:rsidRPr="00F402CF">
              <w:rPr>
                <w:noProof/>
                <w:webHidden/>
              </w:rPr>
              <w:fldChar w:fldCharType="separate"/>
            </w:r>
            <w:r w:rsidR="000E3ADE">
              <w:rPr>
                <w:noProof/>
                <w:webHidden/>
              </w:rPr>
              <w:t>19</w:t>
            </w:r>
            <w:r w:rsidRPr="00F402CF">
              <w:rPr>
                <w:noProof/>
                <w:webHidden/>
              </w:rPr>
              <w:fldChar w:fldCharType="end"/>
            </w:r>
          </w:hyperlink>
        </w:p>
        <w:p w14:paraId="22B48344" w14:textId="78816FB6" w:rsidR="00F402CF" w:rsidRPr="00F402CF" w:rsidRDefault="00F402CF">
          <w:pPr>
            <w:pStyle w:val="Inhopg1"/>
            <w:tabs>
              <w:tab w:val="right" w:leader="dot" w:pos="9062"/>
            </w:tabs>
            <w:rPr>
              <w:rFonts w:asciiTheme="minorHAnsi" w:eastAsiaTheme="minorEastAsia" w:hAnsiTheme="minorHAnsi"/>
              <w:noProof/>
              <w:sz w:val="22"/>
              <w:lang w:eastAsia="nl-BE"/>
            </w:rPr>
          </w:pPr>
          <w:hyperlink w:anchor="_Toc157686017" w:history="1">
            <w:r w:rsidRPr="00F402CF">
              <w:rPr>
                <w:rStyle w:val="Hyperlink"/>
                <w:noProof/>
              </w:rPr>
              <w:t>De tand des tijds</w:t>
            </w:r>
            <w:r w:rsidRPr="00F402CF">
              <w:rPr>
                <w:noProof/>
                <w:webHidden/>
              </w:rPr>
              <w:tab/>
            </w:r>
            <w:r w:rsidRPr="00F402CF">
              <w:rPr>
                <w:noProof/>
                <w:webHidden/>
              </w:rPr>
              <w:fldChar w:fldCharType="begin"/>
            </w:r>
            <w:r w:rsidRPr="00F402CF">
              <w:rPr>
                <w:noProof/>
                <w:webHidden/>
              </w:rPr>
              <w:instrText xml:space="preserve"> PAGEREF _Toc157686017 \h </w:instrText>
            </w:r>
            <w:r w:rsidRPr="00F402CF">
              <w:rPr>
                <w:noProof/>
                <w:webHidden/>
              </w:rPr>
            </w:r>
            <w:r w:rsidRPr="00F402CF">
              <w:rPr>
                <w:noProof/>
                <w:webHidden/>
              </w:rPr>
              <w:fldChar w:fldCharType="separate"/>
            </w:r>
            <w:r w:rsidR="000E3ADE">
              <w:rPr>
                <w:noProof/>
                <w:webHidden/>
              </w:rPr>
              <w:t>20</w:t>
            </w:r>
            <w:r w:rsidRPr="00F402CF">
              <w:rPr>
                <w:noProof/>
                <w:webHidden/>
              </w:rPr>
              <w:fldChar w:fldCharType="end"/>
            </w:r>
          </w:hyperlink>
        </w:p>
        <w:p w14:paraId="021C8646" w14:textId="72275FB9"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18" w:history="1">
            <w:r w:rsidRPr="00F402CF">
              <w:rPr>
                <w:rStyle w:val="Hyperlink"/>
                <w:noProof/>
              </w:rPr>
              <w:t>Deel 1: ‘Ngando’ van Paul Lomami-Tshibamba</w:t>
            </w:r>
            <w:r w:rsidRPr="00F402CF">
              <w:rPr>
                <w:noProof/>
                <w:webHidden/>
              </w:rPr>
              <w:tab/>
            </w:r>
            <w:r w:rsidRPr="00F402CF">
              <w:rPr>
                <w:noProof/>
                <w:webHidden/>
              </w:rPr>
              <w:fldChar w:fldCharType="begin"/>
            </w:r>
            <w:r w:rsidRPr="00F402CF">
              <w:rPr>
                <w:noProof/>
                <w:webHidden/>
              </w:rPr>
              <w:instrText xml:space="preserve"> PAGEREF _Toc157686018 \h </w:instrText>
            </w:r>
            <w:r w:rsidRPr="00F402CF">
              <w:rPr>
                <w:noProof/>
                <w:webHidden/>
              </w:rPr>
            </w:r>
            <w:r w:rsidRPr="00F402CF">
              <w:rPr>
                <w:noProof/>
                <w:webHidden/>
              </w:rPr>
              <w:fldChar w:fldCharType="separate"/>
            </w:r>
            <w:r w:rsidR="000E3ADE">
              <w:rPr>
                <w:noProof/>
                <w:webHidden/>
              </w:rPr>
              <w:t>20</w:t>
            </w:r>
            <w:r w:rsidRPr="00F402CF">
              <w:rPr>
                <w:noProof/>
                <w:webHidden/>
              </w:rPr>
              <w:fldChar w:fldCharType="end"/>
            </w:r>
          </w:hyperlink>
        </w:p>
        <w:p w14:paraId="1B57D23F" w14:textId="12D86E75"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19" w:history="1">
            <w:r w:rsidRPr="00F402CF">
              <w:rPr>
                <w:rStyle w:val="Hyperlink"/>
                <w:noProof/>
              </w:rPr>
              <w:t>Deel 2: ‘Een revolverschot’ van Virginie Loveling</w:t>
            </w:r>
            <w:r w:rsidRPr="00F402CF">
              <w:rPr>
                <w:noProof/>
                <w:webHidden/>
              </w:rPr>
              <w:tab/>
            </w:r>
            <w:r w:rsidRPr="00F402CF">
              <w:rPr>
                <w:noProof/>
                <w:webHidden/>
              </w:rPr>
              <w:fldChar w:fldCharType="begin"/>
            </w:r>
            <w:r w:rsidRPr="00F402CF">
              <w:rPr>
                <w:noProof/>
                <w:webHidden/>
              </w:rPr>
              <w:instrText xml:space="preserve"> PAGEREF _Toc157686019 \h </w:instrText>
            </w:r>
            <w:r w:rsidRPr="00F402CF">
              <w:rPr>
                <w:noProof/>
                <w:webHidden/>
              </w:rPr>
            </w:r>
            <w:r w:rsidRPr="00F402CF">
              <w:rPr>
                <w:noProof/>
                <w:webHidden/>
              </w:rPr>
              <w:fldChar w:fldCharType="separate"/>
            </w:r>
            <w:r w:rsidR="000E3ADE">
              <w:rPr>
                <w:noProof/>
                <w:webHidden/>
              </w:rPr>
              <w:t>20</w:t>
            </w:r>
            <w:r w:rsidRPr="00F402CF">
              <w:rPr>
                <w:noProof/>
                <w:webHidden/>
              </w:rPr>
              <w:fldChar w:fldCharType="end"/>
            </w:r>
          </w:hyperlink>
        </w:p>
        <w:p w14:paraId="132971D1" w14:textId="176ACF00"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20" w:history="1">
            <w:r w:rsidRPr="00F402CF">
              <w:rPr>
                <w:rStyle w:val="Hyperlink"/>
                <w:noProof/>
              </w:rPr>
              <w:t>Deel 3: ‘Leven en wandel van Zorbás de Griek’ van Nikos Kazantzakis</w:t>
            </w:r>
            <w:r w:rsidRPr="00F402CF">
              <w:rPr>
                <w:noProof/>
                <w:webHidden/>
              </w:rPr>
              <w:tab/>
            </w:r>
            <w:r w:rsidRPr="00F402CF">
              <w:rPr>
                <w:noProof/>
                <w:webHidden/>
              </w:rPr>
              <w:fldChar w:fldCharType="begin"/>
            </w:r>
            <w:r w:rsidRPr="00F402CF">
              <w:rPr>
                <w:noProof/>
                <w:webHidden/>
              </w:rPr>
              <w:instrText xml:space="preserve"> PAGEREF _Toc157686020 \h </w:instrText>
            </w:r>
            <w:r w:rsidRPr="00F402CF">
              <w:rPr>
                <w:noProof/>
                <w:webHidden/>
              </w:rPr>
            </w:r>
            <w:r w:rsidRPr="00F402CF">
              <w:rPr>
                <w:noProof/>
                <w:webHidden/>
              </w:rPr>
              <w:fldChar w:fldCharType="separate"/>
            </w:r>
            <w:r w:rsidR="000E3ADE">
              <w:rPr>
                <w:noProof/>
                <w:webHidden/>
              </w:rPr>
              <w:t>21</w:t>
            </w:r>
            <w:r w:rsidRPr="00F402CF">
              <w:rPr>
                <w:noProof/>
                <w:webHidden/>
              </w:rPr>
              <w:fldChar w:fldCharType="end"/>
            </w:r>
          </w:hyperlink>
        </w:p>
        <w:p w14:paraId="38000883" w14:textId="7F56EF7D"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21" w:history="1">
            <w:r w:rsidRPr="00F402CF">
              <w:rPr>
                <w:rStyle w:val="Hyperlink"/>
                <w:noProof/>
              </w:rPr>
              <w:t>De boeknummers</w:t>
            </w:r>
            <w:r w:rsidRPr="00F402CF">
              <w:rPr>
                <w:noProof/>
                <w:webHidden/>
              </w:rPr>
              <w:tab/>
            </w:r>
            <w:r w:rsidRPr="00F402CF">
              <w:rPr>
                <w:noProof/>
                <w:webHidden/>
              </w:rPr>
              <w:fldChar w:fldCharType="begin"/>
            </w:r>
            <w:r w:rsidRPr="00F402CF">
              <w:rPr>
                <w:noProof/>
                <w:webHidden/>
              </w:rPr>
              <w:instrText xml:space="preserve"> PAGEREF _Toc157686021 \h </w:instrText>
            </w:r>
            <w:r w:rsidRPr="00F402CF">
              <w:rPr>
                <w:noProof/>
                <w:webHidden/>
              </w:rPr>
            </w:r>
            <w:r w:rsidRPr="00F402CF">
              <w:rPr>
                <w:noProof/>
                <w:webHidden/>
              </w:rPr>
              <w:fldChar w:fldCharType="separate"/>
            </w:r>
            <w:r w:rsidR="000E3ADE">
              <w:rPr>
                <w:noProof/>
                <w:webHidden/>
              </w:rPr>
              <w:t>22</w:t>
            </w:r>
            <w:r w:rsidRPr="00F402CF">
              <w:rPr>
                <w:noProof/>
                <w:webHidden/>
              </w:rPr>
              <w:fldChar w:fldCharType="end"/>
            </w:r>
          </w:hyperlink>
        </w:p>
        <w:p w14:paraId="74535C28" w14:textId="2763E04D" w:rsidR="00F402CF" w:rsidRPr="00F402CF" w:rsidRDefault="00F402CF">
          <w:pPr>
            <w:pStyle w:val="Inhopg1"/>
            <w:tabs>
              <w:tab w:val="right" w:leader="dot" w:pos="9062"/>
            </w:tabs>
            <w:rPr>
              <w:rFonts w:asciiTheme="minorHAnsi" w:eastAsiaTheme="minorEastAsia" w:hAnsiTheme="minorHAnsi"/>
              <w:noProof/>
              <w:sz w:val="22"/>
              <w:lang w:eastAsia="nl-BE"/>
            </w:rPr>
          </w:pPr>
          <w:hyperlink w:anchor="_Toc157686022" w:history="1">
            <w:r w:rsidRPr="00F402CF">
              <w:rPr>
                <w:rStyle w:val="Hyperlink"/>
                <w:rFonts w:eastAsiaTheme="majorEastAsia" w:cs="Arial"/>
                <w:noProof/>
              </w:rPr>
              <w:t>Radio Podcast: ‘De Crimilex tapes’ met ‘De verdwenen sluiswachter’</w:t>
            </w:r>
            <w:r w:rsidRPr="00F402CF">
              <w:rPr>
                <w:noProof/>
                <w:webHidden/>
              </w:rPr>
              <w:tab/>
            </w:r>
            <w:r w:rsidRPr="00F402CF">
              <w:rPr>
                <w:noProof/>
                <w:webHidden/>
              </w:rPr>
              <w:fldChar w:fldCharType="begin"/>
            </w:r>
            <w:r w:rsidRPr="00F402CF">
              <w:rPr>
                <w:noProof/>
                <w:webHidden/>
              </w:rPr>
              <w:instrText xml:space="preserve"> PAGEREF _Toc157686022 \h </w:instrText>
            </w:r>
            <w:r w:rsidRPr="00F402CF">
              <w:rPr>
                <w:noProof/>
                <w:webHidden/>
              </w:rPr>
            </w:r>
            <w:r w:rsidRPr="00F402CF">
              <w:rPr>
                <w:noProof/>
                <w:webHidden/>
              </w:rPr>
              <w:fldChar w:fldCharType="separate"/>
            </w:r>
            <w:r w:rsidR="000E3ADE">
              <w:rPr>
                <w:noProof/>
                <w:webHidden/>
              </w:rPr>
              <w:t>22</w:t>
            </w:r>
            <w:r w:rsidRPr="00F402CF">
              <w:rPr>
                <w:noProof/>
                <w:webHidden/>
              </w:rPr>
              <w:fldChar w:fldCharType="end"/>
            </w:r>
          </w:hyperlink>
        </w:p>
        <w:p w14:paraId="3D03712E" w14:textId="56912D44" w:rsidR="00F402CF" w:rsidRPr="00F402CF" w:rsidRDefault="00F402CF">
          <w:pPr>
            <w:pStyle w:val="Inhopg2"/>
            <w:tabs>
              <w:tab w:val="right" w:leader="dot" w:pos="9062"/>
            </w:tabs>
            <w:rPr>
              <w:rFonts w:asciiTheme="minorHAnsi" w:eastAsiaTheme="minorEastAsia" w:hAnsiTheme="minorHAnsi"/>
              <w:noProof/>
              <w:sz w:val="22"/>
              <w:lang w:eastAsia="nl-BE"/>
            </w:rPr>
          </w:pPr>
          <w:hyperlink w:anchor="_Toc157686023" w:history="1">
            <w:r w:rsidRPr="00F402CF">
              <w:rPr>
                <w:rStyle w:val="Hyperlink"/>
                <w:rFonts w:eastAsia="Calibri" w:cstheme="majorBidi"/>
                <w:noProof/>
              </w:rPr>
              <w:t>Podcastaflevering</w:t>
            </w:r>
            <w:r w:rsidRPr="00F402CF">
              <w:rPr>
                <w:noProof/>
                <w:webHidden/>
              </w:rPr>
              <w:tab/>
            </w:r>
            <w:r w:rsidRPr="00F402CF">
              <w:rPr>
                <w:noProof/>
                <w:webHidden/>
              </w:rPr>
              <w:fldChar w:fldCharType="begin"/>
            </w:r>
            <w:r w:rsidRPr="00F402CF">
              <w:rPr>
                <w:noProof/>
                <w:webHidden/>
              </w:rPr>
              <w:instrText xml:space="preserve"> PAGEREF _Toc157686023 \h </w:instrText>
            </w:r>
            <w:r w:rsidRPr="00F402CF">
              <w:rPr>
                <w:noProof/>
                <w:webHidden/>
              </w:rPr>
            </w:r>
            <w:r w:rsidRPr="00F402CF">
              <w:rPr>
                <w:noProof/>
                <w:webHidden/>
              </w:rPr>
              <w:fldChar w:fldCharType="separate"/>
            </w:r>
            <w:r w:rsidR="000E3ADE">
              <w:rPr>
                <w:noProof/>
                <w:webHidden/>
              </w:rPr>
              <w:t>22</w:t>
            </w:r>
            <w:r w:rsidRPr="00F402CF">
              <w:rPr>
                <w:noProof/>
                <w:webHidden/>
              </w:rPr>
              <w:fldChar w:fldCharType="end"/>
            </w:r>
          </w:hyperlink>
        </w:p>
        <w:p w14:paraId="4819B4EC" w14:textId="1945653F" w:rsidR="00F402CF" w:rsidRPr="00F402CF" w:rsidRDefault="00F402CF">
          <w:pPr>
            <w:pStyle w:val="Inhopg1"/>
            <w:tabs>
              <w:tab w:val="right" w:leader="dot" w:pos="9062"/>
            </w:tabs>
            <w:rPr>
              <w:rFonts w:asciiTheme="minorHAnsi" w:eastAsiaTheme="minorEastAsia" w:hAnsiTheme="minorHAnsi"/>
              <w:noProof/>
              <w:sz w:val="22"/>
              <w:lang w:eastAsia="nl-BE"/>
            </w:rPr>
          </w:pPr>
          <w:hyperlink w:anchor="_Toc157686024" w:history="1">
            <w:r w:rsidRPr="00F402CF">
              <w:rPr>
                <w:rStyle w:val="Hyperlink"/>
                <w:noProof/>
              </w:rPr>
              <w:t>Colofon</w:t>
            </w:r>
            <w:r w:rsidRPr="00F402CF">
              <w:rPr>
                <w:noProof/>
                <w:webHidden/>
              </w:rPr>
              <w:tab/>
            </w:r>
            <w:r w:rsidRPr="00F402CF">
              <w:rPr>
                <w:noProof/>
                <w:webHidden/>
              </w:rPr>
              <w:fldChar w:fldCharType="begin"/>
            </w:r>
            <w:r w:rsidRPr="00F402CF">
              <w:rPr>
                <w:noProof/>
                <w:webHidden/>
              </w:rPr>
              <w:instrText xml:space="preserve"> PAGEREF _Toc157686024 \h </w:instrText>
            </w:r>
            <w:r w:rsidRPr="00F402CF">
              <w:rPr>
                <w:noProof/>
                <w:webHidden/>
              </w:rPr>
            </w:r>
            <w:r w:rsidRPr="00F402CF">
              <w:rPr>
                <w:noProof/>
                <w:webHidden/>
              </w:rPr>
              <w:fldChar w:fldCharType="separate"/>
            </w:r>
            <w:r w:rsidR="000E3ADE">
              <w:rPr>
                <w:noProof/>
                <w:webHidden/>
              </w:rPr>
              <w:t>22</w:t>
            </w:r>
            <w:r w:rsidRPr="00F402CF">
              <w:rPr>
                <w:noProof/>
                <w:webHidden/>
              </w:rPr>
              <w:fldChar w:fldCharType="end"/>
            </w:r>
          </w:hyperlink>
        </w:p>
        <w:p w14:paraId="61E746E6" w14:textId="68A8B571" w:rsidR="00F402CF" w:rsidRPr="00F402CF" w:rsidRDefault="00F402CF">
          <w:r w:rsidRPr="00F402CF">
            <w:rPr>
              <w:b/>
              <w:bCs/>
              <w:lang w:val="nl-NL"/>
            </w:rPr>
            <w:fldChar w:fldCharType="end"/>
          </w:r>
        </w:p>
      </w:sdtContent>
    </w:sdt>
    <w:p w14:paraId="40255035" w14:textId="646CEF36" w:rsidR="00567F59" w:rsidRPr="00F402CF" w:rsidRDefault="00567F59">
      <w:pPr>
        <w:spacing w:line="259" w:lineRule="auto"/>
        <w:rPr>
          <w:rFonts w:cs="Arial"/>
          <w:szCs w:val="24"/>
          <w:lang w:val="nl-NL"/>
        </w:rPr>
      </w:pPr>
      <w:r w:rsidRPr="00F402CF">
        <w:rPr>
          <w:lang w:val="nl-NL"/>
        </w:rPr>
        <w:br w:type="page"/>
      </w:r>
    </w:p>
    <w:p w14:paraId="62696414" w14:textId="77777777" w:rsidR="0008225C" w:rsidRPr="00F402CF" w:rsidRDefault="0008225C" w:rsidP="000A131F">
      <w:pPr>
        <w:pStyle w:val="Kop1"/>
      </w:pPr>
      <w:bookmarkStart w:id="10" w:name="_Hlk130278229"/>
      <w:bookmarkStart w:id="11" w:name="_Hlk59191203"/>
      <w:bookmarkStart w:id="12" w:name="_Hlk114504775"/>
      <w:bookmarkStart w:id="13" w:name="_Hlk54854528"/>
      <w:bookmarkStart w:id="14" w:name="_Hlk89097802"/>
      <w:bookmarkStart w:id="15" w:name="_Toc472676450"/>
      <w:bookmarkStart w:id="16" w:name="_Toc157685975"/>
      <w:bookmarkEnd w:id="9"/>
      <w:r w:rsidRPr="00F402CF">
        <w:lastRenderedPageBreak/>
        <w:t>Op de hoogte</w:t>
      </w:r>
      <w:bookmarkEnd w:id="16"/>
    </w:p>
    <w:p w14:paraId="7FE473A0" w14:textId="77777777" w:rsidR="007F1F48" w:rsidRPr="00F402CF" w:rsidRDefault="007F1F48" w:rsidP="007F1F48">
      <w:pPr>
        <w:ind w:left="705"/>
        <w:rPr>
          <w:bCs/>
        </w:rPr>
      </w:pPr>
      <w:bookmarkStart w:id="17" w:name="_Hlk83106492"/>
      <w:r w:rsidRPr="00F402CF">
        <w:rPr>
          <w:bCs/>
        </w:rPr>
        <w:t xml:space="preserve">Geniet van duizenden anderstalige boeken via de ABC-catalogus </w:t>
      </w:r>
    </w:p>
    <w:p w14:paraId="7A34C452" w14:textId="77777777" w:rsidR="007F1F48" w:rsidRPr="00F402CF" w:rsidRDefault="007F1F48" w:rsidP="007F1F48">
      <w:pPr>
        <w:ind w:left="705"/>
        <w:rPr>
          <w:lang w:val="nl-NL"/>
        </w:rPr>
      </w:pPr>
      <w:bookmarkStart w:id="18" w:name="_Hlk155188916"/>
      <w:r w:rsidRPr="00F402CF">
        <w:rPr>
          <w:lang w:val="nl-NL"/>
        </w:rPr>
        <w:t>en Oproep: Neem jij plaats voor onze camera?</w:t>
      </w:r>
    </w:p>
    <w:p w14:paraId="11BB9804" w14:textId="77777777" w:rsidR="0008225C" w:rsidRPr="00F402CF" w:rsidRDefault="0008225C" w:rsidP="000A131F">
      <w:pPr>
        <w:pStyle w:val="Kop2"/>
      </w:pPr>
      <w:bookmarkStart w:id="19" w:name="_Toc157685976"/>
      <w:bookmarkEnd w:id="17"/>
      <w:bookmarkEnd w:id="18"/>
      <w:r w:rsidRPr="00F402CF">
        <w:t xml:space="preserve">Deel 1: </w:t>
      </w:r>
      <w:bookmarkStart w:id="20" w:name="_Hlk155188831"/>
      <w:r w:rsidRPr="00F402CF">
        <w:t>Geniet van duizenden anderstalige boeken via de ABC-catalogus</w:t>
      </w:r>
      <w:bookmarkEnd w:id="19"/>
      <w:r w:rsidRPr="00F402CF">
        <w:t xml:space="preserve"> </w:t>
      </w:r>
      <w:bookmarkEnd w:id="20"/>
    </w:p>
    <w:p w14:paraId="64C3853A" w14:textId="49993B46" w:rsidR="0008225C" w:rsidRPr="00F402CF" w:rsidRDefault="0008225C" w:rsidP="0008225C">
      <w:pPr>
        <w:rPr>
          <w:rFonts w:eastAsia="Calibri"/>
          <w:noProof/>
        </w:rPr>
      </w:pPr>
      <w:r w:rsidRPr="00F402CF">
        <w:rPr>
          <w:rFonts w:eastAsia="Calibri"/>
          <w:noProof/>
        </w:rPr>
        <w:t xml:space="preserve">In onze collectie vind je heel wat anderstalige boeken, maar wist je dat je ook kan grasduinen in een internationale catalogus? </w:t>
      </w:r>
      <w:r w:rsidRPr="00F402CF">
        <w:rPr>
          <w:color w:val="000000" w:themeColor="text1"/>
        </w:rPr>
        <w:t>Als lezer van Luisterpunt kan je gratis toegang krijgen tot </w:t>
      </w:r>
      <w:hyperlink r:id="rId11" w:tgtFrame="_blank" w:history="1">
        <w:r w:rsidRPr="00F402CF">
          <w:rPr>
            <w:rStyle w:val="Hyperlink"/>
            <w:color w:val="000000" w:themeColor="text1"/>
            <w:u w:val="none"/>
          </w:rPr>
          <w:t>de catalogus van het Accessible Books Consortium (ABC)</w:t>
        </w:r>
      </w:hyperlink>
      <w:r w:rsidRPr="00F402CF">
        <w:rPr>
          <w:color w:val="000000" w:themeColor="text1"/>
        </w:rPr>
        <w:t>. In deze uitgebreide catalogus vind je (delen van) de collecties van een twintigtal bibliotheken voor mensen met een leesbeperking. Het gaat in totaal om meer dan 400.000 toegankelijke boeken in</w:t>
      </w:r>
      <w:r w:rsidRPr="00F402CF">
        <w:rPr>
          <w:b/>
          <w:bCs/>
          <w:color w:val="000000" w:themeColor="text1"/>
        </w:rPr>
        <w:t> </w:t>
      </w:r>
      <w:r w:rsidRPr="00F402CF">
        <w:rPr>
          <w:color w:val="000000" w:themeColor="text1"/>
        </w:rPr>
        <w:t xml:space="preserve">talen zoals Frans, Engels, Spaans, Italiaans, en nog veel meer. Een groot deel van de boeken zijn Daisy-luisterboeken, maar je vindt er ook onder andere digitale brailleboeken en muziek in braille. </w:t>
      </w:r>
    </w:p>
    <w:p w14:paraId="3BDAEF9E" w14:textId="77777777" w:rsidR="0008225C" w:rsidRPr="00F402CF" w:rsidRDefault="0008225C" w:rsidP="0008225C">
      <w:r w:rsidRPr="00F402CF">
        <w:t>Je kan de ABC-catalogus op twee manieren gebruiken:</w:t>
      </w:r>
    </w:p>
    <w:p w14:paraId="5927494D" w14:textId="77777777" w:rsidR="0008225C" w:rsidRPr="00F402CF" w:rsidRDefault="0008225C" w:rsidP="0008225C">
      <w:pPr>
        <w:pStyle w:val="Lijstalinea"/>
        <w:numPr>
          <w:ilvl w:val="0"/>
          <w:numId w:val="19"/>
        </w:numPr>
        <w:spacing w:line="256" w:lineRule="auto"/>
      </w:pPr>
      <w:r w:rsidRPr="00F402CF">
        <w:t>Je kan de boeken meteen downloaden. Wil je een boek meteen beluisteren op de computer, dan raden we aan om Daisy-software te gebruiken zoals </w:t>
      </w:r>
      <w:hyperlink r:id="rId12" w:history="1">
        <w:r w:rsidRPr="00F402CF">
          <w:t>Dolphin EasyReader</w:t>
        </w:r>
      </w:hyperlink>
      <w:r w:rsidRPr="00F402CF">
        <w:t xml:space="preserve"> om van alle voordelen te genieten: voorleessnelheid aanpassen, gemakkelijk navigeren doorheen het boek, en de automatische geheugenfunctie. Heb je een Daisy-speler met USB- en/of SD-aansluiting? Dan kan je het boek op een USB-stick of SD-kaart zetten en vervolgens afspelen met je Daisy-speler.</w:t>
      </w:r>
    </w:p>
    <w:p w14:paraId="5334050F" w14:textId="77777777" w:rsidR="0008225C" w:rsidRPr="00F402CF" w:rsidRDefault="0008225C" w:rsidP="0008225C">
      <w:pPr>
        <w:pStyle w:val="Lijstalinea"/>
        <w:numPr>
          <w:ilvl w:val="0"/>
          <w:numId w:val="19"/>
        </w:numPr>
        <w:spacing w:line="256" w:lineRule="auto"/>
      </w:pPr>
      <w:r w:rsidRPr="00F402CF">
        <w:t>Je kan ons laten weten welke Daisy-boeken je graag via </w:t>
      </w:r>
      <w:hyperlink r:id="rId13" w:history="1">
        <w:r w:rsidRPr="00F402CF">
          <w:rPr>
            <w:rStyle w:val="Hyperlink"/>
            <w:color w:val="000000" w:themeColor="text1"/>
            <w:u w:val="none"/>
          </w:rPr>
          <w:t>de Anderslezen-app</w:t>
        </w:r>
      </w:hyperlink>
      <w:r w:rsidRPr="00F402CF">
        <w:t> of op cd wil lezen, dan bekijken we of we die kunnen toevoegen aan onze eigen collectie.</w:t>
      </w:r>
    </w:p>
    <w:p w14:paraId="2559D8F8" w14:textId="539E27A7" w:rsidR="0008225C" w:rsidRPr="00F402CF" w:rsidRDefault="0008225C" w:rsidP="0008225C">
      <w:r w:rsidRPr="00F402CF">
        <w:t xml:space="preserve">Inschrijven kan meteen op </w:t>
      </w:r>
      <w:hyperlink r:id="rId14" w:history="1">
        <w:r w:rsidRPr="00F402CF">
          <w:rPr>
            <w:rStyle w:val="Hyperlink"/>
          </w:rPr>
          <w:t>www.abcglobalbooks.org/create/account/request</w:t>
        </w:r>
      </w:hyperlink>
      <w:r w:rsidRPr="00F402CF">
        <w:t xml:space="preserve">. </w:t>
      </w:r>
      <w:r w:rsidRPr="00F402CF">
        <w:br/>
        <w:t xml:space="preserve">Meer info vind je ook op onze website: </w:t>
      </w:r>
      <w:hyperlink r:id="rId15" w:history="1">
        <w:r w:rsidRPr="00F402CF">
          <w:rPr>
            <w:rStyle w:val="Hyperlink"/>
          </w:rPr>
          <w:t>www.luisterpuntbibliotheek.be/abc</w:t>
        </w:r>
      </w:hyperlink>
      <w:r w:rsidRPr="00F402CF">
        <w:t xml:space="preserve">. </w:t>
      </w:r>
      <w:r w:rsidRPr="00F402CF">
        <w:br/>
      </w:r>
      <w:r w:rsidRPr="00F402CF">
        <w:br/>
        <w:t>Heb je vragen? Aarzel niet om ons te contacteren op </w:t>
      </w:r>
      <w:hyperlink r:id="rId16" w:history="1">
        <w:r w:rsidRPr="00F402CF">
          <w:rPr>
            <w:rStyle w:val="Hyperlink"/>
          </w:rPr>
          <w:t>info@luisterpuntbibliotheek.be</w:t>
        </w:r>
      </w:hyperlink>
      <w:r w:rsidRPr="00F402CF">
        <w:t> of 02 423 04 11.</w:t>
      </w:r>
    </w:p>
    <w:p w14:paraId="353E3A9F" w14:textId="61E7D6F2" w:rsidR="0008225C" w:rsidRPr="00F402CF" w:rsidRDefault="0008225C" w:rsidP="000A131F">
      <w:pPr>
        <w:pStyle w:val="Kop2"/>
      </w:pPr>
      <w:bookmarkStart w:id="21" w:name="_Toc157685977"/>
      <w:r w:rsidRPr="00F402CF">
        <w:t>Deel 2: Oproep: Neem jij plaats voor onze camera?</w:t>
      </w:r>
      <w:bookmarkEnd w:id="21"/>
    </w:p>
    <w:p w14:paraId="6EACD5CA" w14:textId="075F89D2" w:rsidR="0008225C" w:rsidRPr="00F402CF" w:rsidRDefault="0008225C" w:rsidP="0008225C">
      <w:pPr>
        <w:rPr>
          <w:lang w:val="nl-NL"/>
        </w:rPr>
      </w:pPr>
      <w:r w:rsidRPr="00F402CF">
        <w:rPr>
          <w:lang w:val="nl-NL"/>
        </w:rPr>
        <w:t>Achter de schermen werken we volop aan een vernieuwde website en in het najaar lanceren we een campagne gericht op mensen met een visuele beperking. Voor beide projecten maken we de komende maanden nieuwe video's en foto's.</w:t>
      </w:r>
    </w:p>
    <w:p w14:paraId="4DAF1574" w14:textId="5610AC9C" w:rsidR="0008225C" w:rsidRPr="00F402CF" w:rsidRDefault="0008225C" w:rsidP="0008225C">
      <w:pPr>
        <w:rPr>
          <w:lang w:val="nl-NL"/>
        </w:rPr>
      </w:pPr>
      <w:r w:rsidRPr="00F402CF">
        <w:rPr>
          <w:lang w:val="nl-NL"/>
        </w:rPr>
        <w:t xml:space="preserve">We zijn op zoek naar enkele actieve en enthousiaste lezers die hieraan willen meewerken. Lezers die we dus mogen fotograferen en/of die voor de camera willen vertellen over hoe zij het Luisterpuntaanbod gebruiken en wat ze ervan vinden. </w:t>
      </w:r>
    </w:p>
    <w:p w14:paraId="5BEE719E" w14:textId="3556BBC7" w:rsidR="0008225C" w:rsidRPr="00F402CF" w:rsidRDefault="0008225C" w:rsidP="0008225C">
      <w:pPr>
        <w:rPr>
          <w:lang w:val="nl-NL"/>
        </w:rPr>
      </w:pPr>
      <w:r w:rsidRPr="00F402CF">
        <w:rPr>
          <w:lang w:val="nl-NL"/>
        </w:rPr>
        <w:t>In het bijzonder zoeken we nog:</w:t>
      </w:r>
    </w:p>
    <w:p w14:paraId="65899030" w14:textId="77777777" w:rsidR="0008225C" w:rsidRPr="00F402CF" w:rsidRDefault="0008225C" w:rsidP="0008225C">
      <w:pPr>
        <w:pStyle w:val="Lijstalinea"/>
        <w:numPr>
          <w:ilvl w:val="0"/>
          <w:numId w:val="18"/>
        </w:numPr>
        <w:spacing w:line="256" w:lineRule="auto"/>
        <w:rPr>
          <w:lang w:val="nl-NL"/>
        </w:rPr>
      </w:pPr>
      <w:r w:rsidRPr="00F402CF">
        <w:rPr>
          <w:lang w:val="nl-NL"/>
        </w:rPr>
        <w:t>Kinderen, jongeren en volwassenen die brailleboeken lezen.</w:t>
      </w:r>
    </w:p>
    <w:p w14:paraId="696D80D0" w14:textId="77777777" w:rsidR="0008225C" w:rsidRPr="00F402CF" w:rsidRDefault="0008225C" w:rsidP="0008225C">
      <w:pPr>
        <w:pStyle w:val="Lijstalinea"/>
        <w:numPr>
          <w:ilvl w:val="0"/>
          <w:numId w:val="18"/>
        </w:numPr>
        <w:spacing w:line="256" w:lineRule="auto"/>
        <w:rPr>
          <w:lang w:val="nl-NL"/>
        </w:rPr>
      </w:pPr>
      <w:r w:rsidRPr="00F402CF">
        <w:rPr>
          <w:lang w:val="nl-NL"/>
        </w:rPr>
        <w:t>Volwassenen (20-50 jaar) die Daisy-boeken lezen met de Anderslezen-app.</w:t>
      </w:r>
    </w:p>
    <w:p w14:paraId="28F3A3AD" w14:textId="77777777" w:rsidR="0008225C" w:rsidRPr="00F402CF" w:rsidRDefault="0008225C" w:rsidP="0008225C">
      <w:pPr>
        <w:pStyle w:val="Lijstalinea"/>
        <w:numPr>
          <w:ilvl w:val="0"/>
          <w:numId w:val="18"/>
        </w:numPr>
        <w:spacing w:line="256" w:lineRule="auto"/>
        <w:rPr>
          <w:lang w:val="nl-NL"/>
        </w:rPr>
      </w:pPr>
      <w:r w:rsidRPr="00F402CF">
        <w:rPr>
          <w:lang w:val="nl-NL"/>
        </w:rPr>
        <w:t>Volwassenen (70+) die Daisy-boeken op cd lezen met een Daisy-speler.</w:t>
      </w:r>
    </w:p>
    <w:p w14:paraId="25DADDD8" w14:textId="77777777" w:rsidR="0008225C" w:rsidRPr="00F402CF" w:rsidRDefault="0008225C" w:rsidP="0008225C">
      <w:pPr>
        <w:rPr>
          <w:lang w:val="nl-NL"/>
        </w:rPr>
      </w:pPr>
      <w:r w:rsidRPr="00F402CF">
        <w:rPr>
          <w:lang w:val="nl-NL"/>
        </w:rPr>
        <w:lastRenderedPageBreak/>
        <w:t xml:space="preserve">Geïnteresseerd? Stuur een e-mail naar </w:t>
      </w:r>
      <w:hyperlink r:id="rId17" w:history="1">
        <w:r w:rsidRPr="00F402CF">
          <w:rPr>
            <w:rStyle w:val="Hyperlink"/>
            <w:lang w:val="nl-NL"/>
          </w:rPr>
          <w:t>communicatie@luisterpuntbibliotheek.be</w:t>
        </w:r>
      </w:hyperlink>
      <w:r w:rsidRPr="00F402CF">
        <w:rPr>
          <w:lang w:val="nl-NL"/>
        </w:rPr>
        <w:t xml:space="preserve"> en vertel ons kort wat meer over jezelf. Je kan ook bellen naar 02 423 04 12.</w:t>
      </w:r>
    </w:p>
    <w:p w14:paraId="77543DF6" w14:textId="13122EC2" w:rsidR="0008225C" w:rsidRPr="00F402CF" w:rsidRDefault="0008225C" w:rsidP="0008225C">
      <w:pPr>
        <w:rPr>
          <w:lang w:val="nl-NL"/>
        </w:rPr>
      </w:pPr>
      <w:r w:rsidRPr="00F402CF">
        <w:rPr>
          <w:lang w:val="nl-NL"/>
        </w:rPr>
        <w:t>Alvast bedankt!</w:t>
      </w:r>
    </w:p>
    <w:p w14:paraId="7C94B802" w14:textId="77777777" w:rsidR="00AC3AE2" w:rsidRPr="00F402CF" w:rsidRDefault="00AC3AE2" w:rsidP="00AC3AE2">
      <w:pPr>
        <w:pStyle w:val="Kop1"/>
      </w:pPr>
      <w:bookmarkStart w:id="22" w:name="_Hlk121900278"/>
      <w:bookmarkStart w:id="23" w:name="_Hlk150164538"/>
      <w:bookmarkStart w:id="24" w:name="_Toc157685978"/>
      <w:bookmarkEnd w:id="10"/>
      <w:r w:rsidRPr="00F402CF">
        <w:t>Nieuws uit Boekenland</w:t>
      </w:r>
      <w:bookmarkEnd w:id="24"/>
    </w:p>
    <w:p w14:paraId="671F5FDB" w14:textId="77777777" w:rsidR="00706431" w:rsidRPr="00F402CF" w:rsidRDefault="00706431" w:rsidP="00706431">
      <w:pPr>
        <w:ind w:left="708" w:firstLine="2"/>
        <w:rPr>
          <w:szCs w:val="24"/>
          <w:lang w:val="nl-NL"/>
        </w:rPr>
      </w:pPr>
      <w:r w:rsidRPr="00F402CF">
        <w:rPr>
          <w:szCs w:val="24"/>
          <w:lang w:val="nl-NL"/>
        </w:rPr>
        <w:t>De shortlist van de Boon Literatuurprijs is bekend</w:t>
      </w:r>
    </w:p>
    <w:p w14:paraId="39AD4E2B" w14:textId="77777777" w:rsidR="00706431" w:rsidRPr="00F402CF" w:rsidRDefault="00706431" w:rsidP="00706431">
      <w:pPr>
        <w:ind w:left="708" w:firstLine="2"/>
        <w:rPr>
          <w:szCs w:val="24"/>
          <w:lang w:val="nl-NL"/>
        </w:rPr>
      </w:pPr>
      <w:r w:rsidRPr="00F402CF">
        <w:rPr>
          <w:szCs w:val="24"/>
          <w:lang w:val="nl-NL"/>
        </w:rPr>
        <w:t>en Een leestip van Luisterpuntlezer Loredana: ‘Tranen over Mortsel’ van Pieter Serrien</w:t>
      </w:r>
    </w:p>
    <w:p w14:paraId="489C99E4" w14:textId="77777777" w:rsidR="00706431" w:rsidRPr="00F402CF" w:rsidRDefault="00706431" w:rsidP="00706431">
      <w:pPr>
        <w:pStyle w:val="Kop2"/>
      </w:pPr>
      <w:bookmarkStart w:id="25" w:name="_Hlk114004820"/>
      <w:bookmarkStart w:id="26" w:name="_Toc157685979"/>
      <w:r w:rsidRPr="00F402CF">
        <w:t>Deel 1: De shortlist van de Boon Literatuurprijs is bekend</w:t>
      </w:r>
      <w:bookmarkEnd w:id="26"/>
    </w:p>
    <w:p w14:paraId="3AC8AA9A" w14:textId="77777777" w:rsidR="00706431" w:rsidRPr="00F402CF" w:rsidRDefault="00706431" w:rsidP="00706431">
      <w:pPr>
        <w:rPr>
          <w:lang w:val="nl-NL"/>
        </w:rPr>
      </w:pPr>
      <w:r w:rsidRPr="00F402CF">
        <w:rPr>
          <w:lang w:val="nl-NL"/>
        </w:rPr>
        <w:t>Op 26 maart</w:t>
      </w:r>
      <w:r w:rsidRPr="00F402CF">
        <w:t xml:space="preserve"> </w:t>
      </w:r>
      <w:r w:rsidRPr="00F402CF">
        <w:rPr>
          <w:lang w:val="nl-NL"/>
        </w:rPr>
        <w:t>weten we wie de grootste Vlaamse literatuurprijs dit jaar in ontvangst mag nemen. Uit de longlist selecteerde de jury vijf titels die kans maken op de Boon voor fictie en non-fictie en vijf titels die de Boon voor kinder- en jeugdliteratuur in de wacht kunnen slepen. In elke categorie wordt ook een publieksprijs uitgereikt.</w:t>
      </w:r>
    </w:p>
    <w:bookmarkEnd w:id="25"/>
    <w:p w14:paraId="3F45A991" w14:textId="77777777" w:rsidR="00706431" w:rsidRPr="00F402CF" w:rsidRDefault="00706431" w:rsidP="00706431">
      <w:pPr>
        <w:rPr>
          <w:lang w:val="nl-NL"/>
        </w:rPr>
      </w:pPr>
      <w:r w:rsidRPr="00F402CF">
        <w:rPr>
          <w:lang w:val="nl-NL"/>
        </w:rPr>
        <w:t xml:space="preserve">Volgende vijf boeken haalden de shortlist voor fictie en non-fictie, we geven de korte inhoud mee en de boeknummers van de boeken die je al in onze collectie vindt. </w:t>
      </w:r>
    </w:p>
    <w:p w14:paraId="6E86EE6C" w14:textId="41059DAD" w:rsidR="00706431" w:rsidRPr="00F402CF" w:rsidRDefault="00706431" w:rsidP="00706431">
      <w:r w:rsidRPr="00F402CF">
        <w:rPr>
          <w:b/>
          <w:bCs/>
        </w:rPr>
        <w:t xml:space="preserve">1. ‘DealersDochter’ van Astrid H. Roemer. </w:t>
      </w:r>
      <w:r w:rsidRPr="00F402CF">
        <w:rPr>
          <w:b/>
          <w:bCs/>
        </w:rPr>
        <w:br/>
      </w:r>
      <w:r w:rsidRPr="00F402CF">
        <w:t>Wat betekent het voor iemand om uit het Amazoneregenwoud over enorme rivieren via chaotisch Paramaribo te trekken naar een Europese wereldstad als Amsterdam? Brandon van zestien doet dat en zoekt vastberaden een weg naar beter. ‘DealersDochter’ is een roman als een tijdcapsule, waar je overal in kunt schuiven en die je ook van achteren naar voren kunt lezen, omdat het verhaal van de inheemsen geen begin en geen eind kent. Het is alsof je in de jungle bent en de paden volgt die Astrid H. Roemer openlegt om iets te vinden van heling.</w:t>
      </w:r>
      <w:r w:rsidRPr="00F402CF">
        <w:br/>
        <w:t>Er is een Surinaamse moeder vermoord in een Nederlandse stad en het lijk is weggemaakt. Twee jonge vaders voelen zich betrokken vanwege hun relatie met drugs. Maar hoe geborgen ben je bij je eigen familie als dochter van een moordverdachte? Hoe kun je vergeten dat je een moeder hebt die is gedood in haar eigen huis terwijl je in de kinderwagen lag te slapen met je vader dichtbij? Is het mogelijk om buiten je geboorteland ergens “veilig thuis” te zijn als je zwart bent en is levensgeluk breekbaar en te herstellen?</w:t>
      </w:r>
    </w:p>
    <w:p w14:paraId="4975A1C4" w14:textId="77777777" w:rsidR="00706431" w:rsidRPr="00F402CF" w:rsidRDefault="00706431" w:rsidP="00706431">
      <w:r w:rsidRPr="00F402CF">
        <w:t>Speelduur: 4:28, boeknummer: 321272.</w:t>
      </w:r>
      <w:r w:rsidRPr="00F402CF">
        <w:br/>
        <w:t>7 braillebanden, boeknummer: 47744.</w:t>
      </w:r>
    </w:p>
    <w:p w14:paraId="1B62BF51" w14:textId="77777777" w:rsidR="00D63136" w:rsidRDefault="00706431" w:rsidP="00706431">
      <w:r w:rsidRPr="00F402CF">
        <w:rPr>
          <w:b/>
          <w:bCs/>
        </w:rPr>
        <w:t>2. ‘Munt’ van Richard Osinga.</w:t>
      </w:r>
      <w:r w:rsidRPr="00F402CF">
        <w:rPr>
          <w:b/>
          <w:bCs/>
        </w:rPr>
        <w:br/>
      </w:r>
      <w:r w:rsidRPr="00F402CF">
        <w:t>Op een broeierige middag komt een man het winkeltje van Xiao Wei in een stadje in Oost-Congo binnen. De man wil een oude zilveren munt verkopen. Xiao Wei is in Congo om kostbare metalen in te kopen voor het bedrijf van zijn oom. Die oom is niet geïnteresseerd in oude munten, maar er is iets in de munt wat Xiao Wei intrigeert. Deze munt vormt de spil in de levens van drie personen. Dat van Plamedi, de Congolese gids die de munt vond en ermee hoopt te ontsnappen aan de armoede. Dat van Eva, de Nederlandse onderzoeker die met een inderhaast opgetuigde Belgisch-Congolese archeologische expeditie de vindplaats van de munt gaat onderzoeken.</w:t>
      </w:r>
    </w:p>
    <w:p w14:paraId="40CBB1D9" w14:textId="082C0259" w:rsidR="00706431" w:rsidRPr="00F402CF" w:rsidRDefault="00706431" w:rsidP="00706431">
      <w:r w:rsidRPr="00F402CF">
        <w:lastRenderedPageBreak/>
        <w:t>En dat van Xiao Wei, die hoopt dat de munt hem in staat stelt terug te keren naar China en zijn verloofde. Maar de munt laat zich door niemand gebruiken, het is alsof die zijn eigen plan trekt.</w:t>
      </w:r>
    </w:p>
    <w:p w14:paraId="61729CE9" w14:textId="77777777" w:rsidR="00706431" w:rsidRPr="00F402CF" w:rsidRDefault="00706431" w:rsidP="00706431">
      <w:r w:rsidRPr="00F402CF">
        <w:t>Speelduur: 7:41. Boeknummer: 321541.</w:t>
      </w:r>
    </w:p>
    <w:p w14:paraId="04FA70A3" w14:textId="77777777" w:rsidR="00706431" w:rsidRPr="00F402CF" w:rsidRDefault="00706431" w:rsidP="00706431">
      <w:r w:rsidRPr="00F402CF">
        <w:t xml:space="preserve">Op het einde van dit artikel hoor je een fragment uit ‘Munt’. </w:t>
      </w:r>
    </w:p>
    <w:p w14:paraId="58933E03" w14:textId="146DBB72" w:rsidR="00706431" w:rsidRPr="00A7507F" w:rsidRDefault="00706431" w:rsidP="00706431">
      <w:pPr>
        <w:rPr>
          <w:b/>
          <w:bCs/>
        </w:rPr>
      </w:pPr>
      <w:r w:rsidRPr="00F402CF">
        <w:rPr>
          <w:b/>
          <w:bCs/>
        </w:rPr>
        <w:t xml:space="preserve">3. ‘Sellinger: Wenst, het tweede boek’ van Allard Schröder. </w:t>
      </w:r>
      <w:r w:rsidRPr="00F402CF">
        <w:br/>
        <w:t>Een zich door het landschap klievend kanaal met smerig schuimend, stinkend water, een uitdragerij, een café bij een ijzeren draaibrug. Voorbij de eindeloze velden achter de huizen doet zich de wereld vermoeden – in elk geval de Stad, want daarmee wordt een busdienst onderhouden. Het dorp Wenst staat op geen enkele kaart, maar in zijn essentie bestaat het in honderd-, in duizendvoud – en dus niet alleen in Oost-Groningen.</w:t>
      </w:r>
    </w:p>
    <w:p w14:paraId="23BEEE6E" w14:textId="77777777" w:rsidR="00706431" w:rsidRPr="00F402CF" w:rsidRDefault="00706431" w:rsidP="00706431">
      <w:r w:rsidRPr="00F402CF">
        <w:t>Al in zijn boek ‘Wenst’ heeft Allard Schröder aan de hand van een aantal levens mensen uit dit onbetekenende dorp beschreven. Onder de titel ‘Sellinger’</w:t>
      </w:r>
      <w:r w:rsidRPr="00F402CF">
        <w:rPr>
          <w:i/>
          <w:iCs/>
        </w:rPr>
        <w:t> </w:t>
      </w:r>
      <w:r w:rsidRPr="00F402CF">
        <w:t>verschenen nu zeven nieuwe verhalen die opnieuw de levens van bewoners uit dit denkbeeldige dorp in de vroege jaren vijftig tot leven roepen. Hun dromen en verlangens zijn groter dan wat hun leven hen te bieden heeft, ze bieden hun een uitweg uit de benauwde kosmos waarin ze bestaan. Soms gebeurt er iets waardoor de hoofdrolspelers van deze verhalen even boven hun kleine leven uitstijgen. Ook al is dat alleen maar voor hen zelf waarneembaar, het is er niet minder werkelijk om.</w:t>
      </w:r>
    </w:p>
    <w:p w14:paraId="6ECDB6AB" w14:textId="77777777" w:rsidR="00706431" w:rsidRPr="00F402CF" w:rsidRDefault="00706431" w:rsidP="00706431">
      <w:r w:rsidRPr="00F402CF">
        <w:t>Speelduur: 6:04, boeknummer: 321543.</w:t>
      </w:r>
    </w:p>
    <w:p w14:paraId="5A4244AA" w14:textId="737F6886" w:rsidR="00706431" w:rsidRPr="00A7507F" w:rsidRDefault="00706431" w:rsidP="00706431">
      <w:pPr>
        <w:rPr>
          <w:b/>
          <w:bCs/>
          <w:lang w:val="nl-NL"/>
        </w:rPr>
      </w:pPr>
      <w:r w:rsidRPr="00F402CF">
        <w:rPr>
          <w:b/>
          <w:bCs/>
          <w:lang w:val="nl-NL"/>
        </w:rPr>
        <w:t xml:space="preserve">4. ‘Alkibiades’ van </w:t>
      </w:r>
      <w:r w:rsidRPr="00F402CF">
        <w:rPr>
          <w:b/>
          <w:bCs/>
        </w:rPr>
        <w:t>Ilja Leonard Pfeijffer</w:t>
      </w:r>
      <w:r w:rsidRPr="00F402CF">
        <w:rPr>
          <w:b/>
          <w:bCs/>
          <w:lang w:val="nl-NL"/>
        </w:rPr>
        <w:t xml:space="preserve">. </w:t>
      </w:r>
      <w:r w:rsidRPr="00F402CF">
        <w:rPr>
          <w:b/>
          <w:bCs/>
          <w:lang w:val="nl-NL"/>
        </w:rPr>
        <w:br/>
      </w:r>
      <w:r w:rsidRPr="00F402CF">
        <w:t>Deze monumentale, rijk gedocumenteerde, historische roman vertelt het waargebeurde verhaal van het streven en falen van Alkibiades, de mooiste man van Griekenland. Hij was de extravagante, geniale, opzienbarende, androgyne, biseksuele en omstreden politicus en strateeg van Athene tijdens de grote oorlog tegen Sparta. Zijn verhaal is voor ons een reis door de tijd naar de wereld van bijna tweeënhalf millennium geleden, toen steeds meer symptomen, die voor ons verontrustend herkenbaar zijn, begonnen te wijzen op het verval van de democratie en daadwerkelijk leidden tot de nederlaag van Athene. De vraag is in hoeverre Alkibiades hieraan schuldig was. Was hij de populist die de democratie heeft ontmanteld of had hij de redder van Athene kunnen zijn? In deze roman legt hij verantwoording af over zijn idealen, strategieën en levenslange strijd.</w:t>
      </w:r>
    </w:p>
    <w:p w14:paraId="3B51056D" w14:textId="77777777" w:rsidR="00706431" w:rsidRPr="00F402CF" w:rsidRDefault="00706431" w:rsidP="00706431">
      <w:r w:rsidRPr="00F402CF">
        <w:rPr>
          <w:lang w:val="nl-NL"/>
        </w:rPr>
        <w:t xml:space="preserve">63 braillebanden, boeknummer: </w:t>
      </w:r>
      <w:r w:rsidRPr="00F402CF">
        <w:t>47981.</w:t>
      </w:r>
      <w:r w:rsidRPr="00F402CF">
        <w:rPr>
          <w:lang w:val="nl-NL"/>
        </w:rPr>
        <w:br/>
        <w:t>De Daisy-luisterversie is momenteel in productie.</w:t>
      </w:r>
    </w:p>
    <w:p w14:paraId="1CA2F771" w14:textId="77777777" w:rsidR="00F448F7" w:rsidRDefault="00706431" w:rsidP="00706431">
      <w:pPr>
        <w:rPr>
          <w:lang w:val="nl-NL"/>
        </w:rPr>
      </w:pPr>
      <w:r w:rsidRPr="00F402CF">
        <w:rPr>
          <w:b/>
          <w:bCs/>
          <w:lang w:val="nl-NL"/>
        </w:rPr>
        <w:t>5. ‘Paul van Ostaijen’ van Matthijs de Ridder.</w:t>
      </w:r>
      <w:r w:rsidR="00A7507F">
        <w:rPr>
          <w:b/>
          <w:bCs/>
          <w:lang w:val="nl-NL"/>
        </w:rPr>
        <w:br/>
      </w:r>
      <w:r w:rsidRPr="00F402CF">
        <w:rPr>
          <w:lang w:val="nl-NL"/>
        </w:rPr>
        <w:t>Paul van Ostaijens leven was in een flits voorbij. Tweeëndertig was de dichter slechts toen hij in 1928 stierf in een Waals sanatorium. Het oeuvre dat hij in zijn korte bestaan bij elkaar schreef, spreekt een eeuw later nog steeds tot de verbeelding. Van Ostaijen joeg de Nederlandse literatuur haast in zijn eentje de razendsnelle en gewelddadige twintigste eeuw binnen. Ieder genre dat hij aanpakte, probeerde hij opnieuw uit te vinden.</w:t>
      </w:r>
    </w:p>
    <w:p w14:paraId="653C7A2C" w14:textId="145BB106" w:rsidR="00706431" w:rsidRPr="00A7507F" w:rsidRDefault="00706431" w:rsidP="00706431">
      <w:pPr>
        <w:rPr>
          <w:b/>
          <w:bCs/>
          <w:lang w:val="nl-NL"/>
        </w:rPr>
      </w:pPr>
      <w:r w:rsidRPr="00F402CF">
        <w:rPr>
          <w:lang w:val="nl-NL"/>
        </w:rPr>
        <w:lastRenderedPageBreak/>
        <w:t>Die compromisloze houding maakte zijn leven niet gemakkelijk, maar zorgde er wel voor dat hij uitgroeide tot een van de meest geliefde dichters uit de Nederlandse letteren.</w:t>
      </w:r>
    </w:p>
    <w:p w14:paraId="5C27D3B5" w14:textId="77777777" w:rsidR="00706431" w:rsidRPr="00F402CF" w:rsidRDefault="00706431" w:rsidP="00706431">
      <w:pPr>
        <w:rPr>
          <w:lang w:val="nl-NL"/>
        </w:rPr>
      </w:pPr>
      <w:r w:rsidRPr="00F402CF">
        <w:rPr>
          <w:lang w:val="nl-NL"/>
        </w:rPr>
        <w:t>In deze eerste volwaardige biografie van Paul van Ostaijen wekt Matthijs de Ridder ‘zot polleken’ tot leven. De dichter loopt weer rond in Antwerpen, waar hij het al op jonge leeftijd aan de stok kreeg met zijn leraren en niet veel later een trouw bezoeker werd van het bloeiende bioscoopwezen. Hij dwaalt door het Berlijn van de expressionisten en dadaïsten en zwerft door België op zoek naar gezonde lucht voor zijn zieke longen. Met veel enthousiasme en oog voor historisch detail vertelt De Ridder het meeslepende verhaal van een leven dat zich een paar keer in het centrum van de geschiedenis afspeelt.</w:t>
      </w:r>
    </w:p>
    <w:p w14:paraId="7EF1ABE7" w14:textId="77777777" w:rsidR="00706431" w:rsidRPr="00F402CF" w:rsidRDefault="00706431" w:rsidP="00706431">
      <w:pPr>
        <w:rPr>
          <w:lang w:val="nl-NL"/>
        </w:rPr>
      </w:pPr>
      <w:r w:rsidRPr="00F402CF">
        <w:rPr>
          <w:lang w:val="nl-NL"/>
        </w:rPr>
        <w:t>De Daisy-luisterversie is momenteel in productie.</w:t>
      </w:r>
    </w:p>
    <w:p w14:paraId="185CC55D" w14:textId="77777777" w:rsidR="00706431" w:rsidRPr="00F402CF" w:rsidRDefault="00706431" w:rsidP="00706431">
      <w:pPr>
        <w:rPr>
          <w:lang w:val="nl-NL"/>
        </w:rPr>
      </w:pPr>
      <w:r w:rsidRPr="00F402CF">
        <w:rPr>
          <w:lang w:val="nl-NL"/>
        </w:rPr>
        <w:t>Je kan nu luisteren naar een fragment uit ‘Munt’ van Richard Osinga.</w:t>
      </w:r>
    </w:p>
    <w:p w14:paraId="05AA4D10" w14:textId="77777777" w:rsidR="00706431" w:rsidRPr="00F402CF" w:rsidRDefault="00706431" w:rsidP="00706431">
      <w:pPr>
        <w:pStyle w:val="Kop2"/>
      </w:pPr>
      <w:bookmarkStart w:id="27" w:name="_Toc157685980"/>
      <w:r w:rsidRPr="00F402CF">
        <w:t>Deel 2: Een leestip van Luisterpuntlezer Loredana: ‘Tranen over Mortsel’ van Pieter Serrien</w:t>
      </w:r>
      <w:bookmarkEnd w:id="27"/>
    </w:p>
    <w:p w14:paraId="715B0566" w14:textId="77777777" w:rsidR="00706431" w:rsidRPr="00F402CF" w:rsidRDefault="00706431" w:rsidP="00706431">
      <w:pPr>
        <w:rPr>
          <w:lang w:val="nl-NL"/>
        </w:rPr>
      </w:pPr>
      <w:r w:rsidRPr="00F402CF">
        <w:rPr>
          <w:lang w:val="nl-NL"/>
        </w:rPr>
        <w:t>Geregeld laten lezers ons weten wat ze van een bepaald boek vonden, en dat is altijd erg fijn om te horen. Recent kregen we zo een reactie van Loredana, over het boek ‘Tranen over Mortsel’ van Pieter Serrien.</w:t>
      </w:r>
    </w:p>
    <w:p w14:paraId="4BEB08CC" w14:textId="77777777" w:rsidR="00706431" w:rsidRPr="00F402CF" w:rsidRDefault="00706431" w:rsidP="00706431">
      <w:pPr>
        <w:rPr>
          <w:lang w:val="nl-NL"/>
        </w:rPr>
      </w:pPr>
      <w:r w:rsidRPr="00F402CF">
        <w:rPr>
          <w:lang w:val="nl-NL"/>
        </w:rPr>
        <w:t>Loredana leest Daisy-luisterboeken, maar is ook een fervent braillelezer. Ze komt uit Roëmenie en leest boeken in het Roemeens en het Nederlands. Loredana vertelt waarom je dit boek moet lezen:</w:t>
      </w:r>
    </w:p>
    <w:p w14:paraId="12BD65EF" w14:textId="77777777" w:rsidR="00706431" w:rsidRPr="00F402CF" w:rsidRDefault="00706431" w:rsidP="00706431">
      <w:pPr>
        <w:rPr>
          <w:lang w:val="nl-NL"/>
        </w:rPr>
      </w:pPr>
      <w:r w:rsidRPr="00F402CF">
        <w:rPr>
          <w:lang w:val="nl-NL"/>
        </w:rPr>
        <w:t>“Ik tip dit boek, omdat ik vind dat het goed past nu. We hebben een oorlog in Europa, in Oekraïne, en de gruwelen die ik op televisie hoor in het Midden-Oosten zijn er ook één.</w:t>
      </w:r>
    </w:p>
    <w:p w14:paraId="06FC43EA" w14:textId="77777777" w:rsidR="00706431" w:rsidRPr="00F402CF" w:rsidRDefault="00706431" w:rsidP="00706431">
      <w:pPr>
        <w:rPr>
          <w:lang w:val="nl-NL"/>
        </w:rPr>
      </w:pPr>
      <w:r w:rsidRPr="00F402CF">
        <w:rPr>
          <w:lang w:val="nl-NL"/>
        </w:rPr>
        <w:t>Ik wist dat er steden werden gebombardeerd tijdens de Tweede Wereldoorlog maar niet in België. Dit boek gaat over het dodelijkste bombardement ooit in België, in Mortsel. Het is een stad waar ik ben langs geweest met de trein, meerdere keren, zonder uit te stappen. Op 5 april 1943 in de namiddag was er een luchtaanval door de geallieerden op de Erla-fabriek waar Duitse vliegtuigen werden hersteld voor de oorlog. Maar de bommen raakten niet alleen de fabriek, ook honderden burgers waaronder drie scholen met kinderen werden getroffen.</w:t>
      </w:r>
    </w:p>
    <w:p w14:paraId="16C6236E" w14:textId="77777777" w:rsidR="00706431" w:rsidRPr="00F402CF" w:rsidRDefault="00706431" w:rsidP="00706431">
      <w:pPr>
        <w:rPr>
          <w:lang w:val="nl-NL"/>
        </w:rPr>
      </w:pPr>
      <w:r w:rsidRPr="00F402CF">
        <w:rPr>
          <w:lang w:val="nl-NL"/>
        </w:rPr>
        <w:t>Ze hebben het leven gelaten in het puin of in een of ander ziekenhuis of erger, op straat. De laatste 200 getuigen komen aan het woord om hun verhaal te vertellen. Jongeren hebben geluisterd naar hen en hebben de interviews afgenomen voor de archieven. Wat deze mensen hebben meegemaakt is moeilijk in woorden om te zetten. Maar de getuigen hebben het gedaan. We mogen dat nooit vergeten en als ieder van ons dat doet, dan is er minder kans op een nieuwe oorlog, want geen mens zou dit mogen meemaken.”</w:t>
      </w:r>
    </w:p>
    <w:p w14:paraId="4A49E803" w14:textId="77777777" w:rsidR="00706431" w:rsidRPr="00F402CF" w:rsidRDefault="00706431" w:rsidP="00706431">
      <w:pPr>
        <w:rPr>
          <w:lang w:val="nl-NL"/>
        </w:rPr>
      </w:pPr>
      <w:r w:rsidRPr="00F402CF">
        <w:rPr>
          <w:lang w:val="nl-NL"/>
        </w:rPr>
        <w:t>Luister naar een fragment uit ‘Tranen over Mortsel.’</w:t>
      </w:r>
    </w:p>
    <w:p w14:paraId="6251DA83" w14:textId="77777777" w:rsidR="00706431" w:rsidRPr="00F402CF" w:rsidRDefault="00706431" w:rsidP="000A131F">
      <w:pPr>
        <w:pStyle w:val="Kop2"/>
      </w:pPr>
      <w:bookmarkStart w:id="28" w:name="_Toc157685981"/>
      <w:r w:rsidRPr="00F402CF">
        <w:lastRenderedPageBreak/>
        <w:t>De boeknummers</w:t>
      </w:r>
      <w:bookmarkEnd w:id="28"/>
    </w:p>
    <w:p w14:paraId="17425764" w14:textId="2241D998" w:rsidR="00706431" w:rsidRPr="00F402CF" w:rsidRDefault="00706431" w:rsidP="00706431">
      <w:pPr>
        <w:rPr>
          <w:lang w:val="nl-NL"/>
        </w:rPr>
      </w:pPr>
      <w:r w:rsidRPr="00F402CF">
        <w:rPr>
          <w:b/>
          <w:bCs/>
          <w:lang w:val="nl-NL"/>
        </w:rPr>
        <w:t>‘Tranen over Mortsel’ van Pieter Serrien.</w:t>
      </w:r>
      <w:r w:rsidRPr="00F402CF">
        <w:rPr>
          <w:lang w:val="nl-NL"/>
        </w:rPr>
        <w:br/>
        <w:t>Speelduur: 8:17, boeknummer: 16767.</w:t>
      </w:r>
      <w:r w:rsidRPr="00F402CF">
        <w:rPr>
          <w:lang w:val="nl-NL"/>
        </w:rPr>
        <w:br/>
        <w:t xml:space="preserve">10 braillebanden, boeknummer: 15886. </w:t>
      </w:r>
    </w:p>
    <w:p w14:paraId="6C6EBBC6" w14:textId="77777777" w:rsidR="009349BC" w:rsidRPr="00F402CF" w:rsidRDefault="009349BC" w:rsidP="00367299">
      <w:pPr>
        <w:pStyle w:val="Kop1"/>
      </w:pPr>
      <w:bookmarkStart w:id="29" w:name="_Toc157685982"/>
      <w:bookmarkEnd w:id="22"/>
      <w:bookmarkEnd w:id="23"/>
      <w:r w:rsidRPr="00F402CF">
        <w:t>Heerlijk ontspannend</w:t>
      </w:r>
      <w:bookmarkEnd w:id="29"/>
    </w:p>
    <w:p w14:paraId="6F267F55" w14:textId="77777777" w:rsidR="009349BC" w:rsidRPr="00F402CF" w:rsidRDefault="009349BC" w:rsidP="009349BC">
      <w:pPr>
        <w:ind w:left="708"/>
        <w:rPr>
          <w:rFonts w:cs="Arial"/>
          <w:szCs w:val="24"/>
        </w:rPr>
      </w:pPr>
      <w:r w:rsidRPr="00F402CF">
        <w:rPr>
          <w:rFonts w:cs="Arial"/>
          <w:szCs w:val="24"/>
        </w:rPr>
        <w:t>‘De koers’ van Louis van Dievel</w:t>
      </w:r>
    </w:p>
    <w:p w14:paraId="32EFC901" w14:textId="77777777" w:rsidR="009349BC" w:rsidRPr="00F402CF" w:rsidRDefault="009349BC" w:rsidP="009349BC">
      <w:pPr>
        <w:ind w:left="708"/>
        <w:rPr>
          <w:rFonts w:cs="Arial"/>
          <w:szCs w:val="24"/>
          <w:lang w:val="nl-NL"/>
        </w:rPr>
      </w:pPr>
      <w:r w:rsidRPr="00F402CF">
        <w:rPr>
          <w:rFonts w:cs="Arial"/>
          <w:szCs w:val="24"/>
          <w:lang w:val="nl-NL"/>
        </w:rPr>
        <w:t>‘Het schot dat niemand raakte’ van Richard Osman</w:t>
      </w:r>
    </w:p>
    <w:p w14:paraId="33FEFF36" w14:textId="77777777" w:rsidR="009349BC" w:rsidRPr="00F402CF" w:rsidRDefault="009349BC" w:rsidP="009349BC">
      <w:pPr>
        <w:ind w:left="708"/>
        <w:rPr>
          <w:rFonts w:cs="Arial"/>
          <w:szCs w:val="24"/>
          <w:lang w:val="nl-NL"/>
        </w:rPr>
      </w:pPr>
      <w:r w:rsidRPr="00F402CF">
        <w:rPr>
          <w:rFonts w:cs="Arial"/>
          <w:szCs w:val="24"/>
          <w:lang w:val="nl-NL"/>
        </w:rPr>
        <w:t>en ‘Moreel kompas’ van Danielle Steel</w:t>
      </w:r>
    </w:p>
    <w:p w14:paraId="589177E8" w14:textId="77777777" w:rsidR="009349BC" w:rsidRPr="00F402CF" w:rsidRDefault="009349BC" w:rsidP="00367299">
      <w:pPr>
        <w:pStyle w:val="Kop2"/>
      </w:pPr>
      <w:bookmarkStart w:id="30" w:name="_Hlk145921432"/>
      <w:bookmarkStart w:id="31" w:name="_Toc157685983"/>
      <w:r w:rsidRPr="00F402CF">
        <w:t xml:space="preserve">Deel 1: </w:t>
      </w:r>
      <w:bookmarkEnd w:id="30"/>
      <w:r w:rsidRPr="00F402CF">
        <w:t>‘De koers’ van Louis van Dievel</w:t>
      </w:r>
      <w:bookmarkEnd w:id="31"/>
    </w:p>
    <w:p w14:paraId="483BE565" w14:textId="77777777" w:rsidR="009349BC" w:rsidRPr="00F402CF" w:rsidRDefault="009349BC" w:rsidP="009349BC">
      <w:pPr>
        <w:rPr>
          <w:rFonts w:cs="Arial"/>
          <w:szCs w:val="24"/>
        </w:rPr>
      </w:pPr>
      <w:r w:rsidRPr="00F402CF">
        <w:rPr>
          <w:rFonts w:cs="Arial"/>
          <w:szCs w:val="24"/>
        </w:rPr>
        <w:t>De beloftevolle wielrenner Peter Houben sterft na een fatale valpartij in een Belgische ronde. Een jammerlijk ongeluk, denkt iedereen. Ook Goedele Martens, zijn weduwe, die op de begrafenis kennismaakt met de harteloosheid van het wielermilieu. Tot een ex-coureur, die zelf in een rolstoel is beland na een val, haar de vertraagde beelden van Peters dodelijke smak bezorgt. Haar wereld staat stil wanneer ook zij de opzettelijke duw ziet. Goedele is vastbesloten om uit te zoeken wie haar man de dood heeft ingejaagd. Daarmee haalt ze zich de haat en het misprijzen van het peloton op de hals. Én ondervindt ze dat zelfs het gerecht geen blijf weet met de koers.</w:t>
      </w:r>
    </w:p>
    <w:p w14:paraId="3CDC2CA2" w14:textId="77777777" w:rsidR="009349BC" w:rsidRPr="00F402CF" w:rsidRDefault="009349BC" w:rsidP="009349BC">
      <w:pPr>
        <w:rPr>
          <w:rFonts w:cs="Arial"/>
          <w:szCs w:val="24"/>
        </w:rPr>
      </w:pPr>
      <w:r w:rsidRPr="00F402CF">
        <w:rPr>
          <w:rFonts w:cs="Arial"/>
          <w:szCs w:val="24"/>
        </w:rPr>
        <w:t xml:space="preserve">Louis van Dievel is journalist en auteur van tal van bekroonde romans. Zo prijkte ‘De Pruimelaarstraat’ op de shortlist van de Libris Literatuurprijs en werd ‘Hof van assisen’ bekroond met de Hercule Poirotprijs 2012. </w:t>
      </w:r>
    </w:p>
    <w:p w14:paraId="217CBDF8" w14:textId="77777777" w:rsidR="009349BC" w:rsidRPr="00F402CF" w:rsidRDefault="009349BC" w:rsidP="00367299">
      <w:pPr>
        <w:pStyle w:val="Kop2"/>
      </w:pPr>
      <w:bookmarkStart w:id="32" w:name="_Toc157685984"/>
      <w:r w:rsidRPr="00F402CF">
        <w:t>Deel 2: ‘Het schot dat niemand raakte’ van Richard Osman</w:t>
      </w:r>
      <w:bookmarkEnd w:id="32"/>
    </w:p>
    <w:p w14:paraId="4BDD1A4D" w14:textId="67AC1465" w:rsidR="009349BC" w:rsidRPr="00F402CF" w:rsidRDefault="009349BC" w:rsidP="009349BC">
      <w:pPr>
        <w:rPr>
          <w:rFonts w:cs="Arial"/>
          <w:szCs w:val="24"/>
        </w:rPr>
      </w:pPr>
      <w:r w:rsidRPr="00F402CF">
        <w:rPr>
          <w:rFonts w:cs="Arial"/>
          <w:szCs w:val="24"/>
        </w:rPr>
        <w:t xml:space="preserve">Richard Osman is schrijver en presentator van populaire programma’s op de BBC. Zijn boekenreeks rond de sympathieke bejaarde speurders Elizabeth, Joyce, Ron en Ibrahim is wereldwijd een groot succes, en bestaat uit tot nu </w:t>
      </w:r>
      <w:r w:rsidR="00A9396A" w:rsidRPr="00F402CF">
        <w:rPr>
          <w:rFonts w:cs="Arial"/>
          <w:szCs w:val="24"/>
        </w:rPr>
        <w:t xml:space="preserve">vier </w:t>
      </w:r>
      <w:r w:rsidRPr="00F402CF">
        <w:rPr>
          <w:rFonts w:cs="Arial"/>
          <w:szCs w:val="24"/>
        </w:rPr>
        <w:t>delen: ‘De moordclub (op donderdag)’, ‘De man die twee keer doodging’</w:t>
      </w:r>
      <w:r w:rsidR="00A9396A" w:rsidRPr="00F402CF">
        <w:rPr>
          <w:rFonts w:cs="Arial"/>
          <w:szCs w:val="24"/>
        </w:rPr>
        <w:t>,</w:t>
      </w:r>
      <w:r w:rsidRPr="00F402CF">
        <w:rPr>
          <w:rFonts w:cs="Arial"/>
          <w:szCs w:val="24"/>
        </w:rPr>
        <w:t> ‘Het schot dat niemand raakte’</w:t>
      </w:r>
      <w:r w:rsidR="00FD3FEE" w:rsidRPr="00F402CF">
        <w:rPr>
          <w:rFonts w:cs="Arial"/>
          <w:szCs w:val="24"/>
        </w:rPr>
        <w:t xml:space="preserve"> en ‘De laatste duivel die sterft’</w:t>
      </w:r>
      <w:r w:rsidRPr="00F402CF">
        <w:rPr>
          <w:rFonts w:cs="Arial"/>
          <w:szCs w:val="24"/>
        </w:rPr>
        <w:t>. Je vindt de</w:t>
      </w:r>
      <w:r w:rsidR="00FD3FEE" w:rsidRPr="00F402CF">
        <w:rPr>
          <w:rFonts w:cs="Arial"/>
          <w:szCs w:val="24"/>
        </w:rPr>
        <w:t xml:space="preserve"> eerste</w:t>
      </w:r>
      <w:r w:rsidRPr="00F402CF">
        <w:rPr>
          <w:rFonts w:cs="Arial"/>
          <w:szCs w:val="24"/>
        </w:rPr>
        <w:t xml:space="preserve"> drie delen in onze collectie</w:t>
      </w:r>
      <w:r w:rsidR="00FD3FEE" w:rsidRPr="00F402CF">
        <w:rPr>
          <w:rFonts w:cs="Arial"/>
          <w:szCs w:val="24"/>
        </w:rPr>
        <w:t>, het vierde deel is in productie</w:t>
      </w:r>
      <w:r w:rsidRPr="00F402CF">
        <w:rPr>
          <w:rFonts w:cs="Arial"/>
          <w:szCs w:val="24"/>
        </w:rPr>
        <w:t>.</w:t>
      </w:r>
    </w:p>
    <w:p w14:paraId="08CD2A4E" w14:textId="77777777" w:rsidR="00F448F7" w:rsidRDefault="009349BC" w:rsidP="009349BC">
      <w:pPr>
        <w:rPr>
          <w:rFonts w:cs="Arial"/>
          <w:szCs w:val="24"/>
        </w:rPr>
      </w:pPr>
      <w:r w:rsidRPr="00F402CF">
        <w:rPr>
          <w:rFonts w:cs="Arial"/>
          <w:szCs w:val="24"/>
        </w:rPr>
        <w:t>In ’Het schot dat niemand raakte’ verheugen de hoogbejaarde leden van de moordclub zich op eindelijk weer eens een normale donderdag om bij te kletsen. Maar helaas, hun rust is van korte duur. Een plaatselijke televisieberoemdheid is op zoek naar een sensationele scoop en de amateurspeurders laten zich maar al te graag inzetten om twee onopgeloste moorden te onderzoeken.</w:t>
      </w:r>
      <w:r w:rsidRPr="00F402CF">
        <w:rPr>
          <w:rFonts w:cs="Arial"/>
          <w:szCs w:val="24"/>
        </w:rPr>
        <w:br/>
      </w:r>
      <w:r w:rsidRPr="00F402CF">
        <w:rPr>
          <w:rFonts w:cs="Arial"/>
          <w:szCs w:val="24"/>
        </w:rPr>
        <w:br/>
        <w:t>Ondertussen hoopt Elizabeth, de officieuze leider van de moordclub, haar verleden bij de inlichtingendienst eindelijk achter zich te laten. Maar dat blijkt nog niet zo makkelijk, want ze krijgt onverwachts bezoek van een oude vijand, die haar een ultimatum stelt: ze moet iemand vermoorden, anders wordt ze zelf vermoord. Terwijl Elizabeth worstelt met haar geweten, duiken de andere leden van de moordclub in het mysterie van de twee oude moorden.</w:t>
      </w:r>
    </w:p>
    <w:p w14:paraId="7C46D908" w14:textId="72FA5649" w:rsidR="009349BC" w:rsidRPr="00F402CF" w:rsidRDefault="009349BC" w:rsidP="009349BC">
      <w:pPr>
        <w:rPr>
          <w:rFonts w:cs="Arial"/>
          <w:szCs w:val="24"/>
        </w:rPr>
      </w:pPr>
      <w:r w:rsidRPr="00F402CF">
        <w:rPr>
          <w:rFonts w:cs="Arial"/>
          <w:szCs w:val="24"/>
        </w:rPr>
        <w:lastRenderedPageBreak/>
        <w:t>Ze worden geholpen door een bonte stoet aan nieuwkomers (onder wie televisiesterren, witwassers en voormalig KGB’ers) en ontdekken een verband tussen de moordenaar en de missie van Elizabeth. Zullen ze de zaak op tijd oplossen om haar te redden?</w:t>
      </w:r>
    </w:p>
    <w:p w14:paraId="5150C68F" w14:textId="77777777" w:rsidR="009349BC" w:rsidRPr="00F402CF" w:rsidRDefault="009349BC" w:rsidP="00367299">
      <w:pPr>
        <w:pStyle w:val="Kop2"/>
      </w:pPr>
      <w:bookmarkStart w:id="33" w:name="_Toc157685985"/>
      <w:r w:rsidRPr="00F402CF">
        <w:t>Deel 3: ‘Moreel kompas’ van Danielle Steel</w:t>
      </w:r>
      <w:bookmarkEnd w:id="33"/>
    </w:p>
    <w:p w14:paraId="437A2445" w14:textId="77777777" w:rsidR="009349BC" w:rsidRPr="00F402CF" w:rsidRDefault="009349BC" w:rsidP="009349BC">
      <w:pPr>
        <w:rPr>
          <w:rFonts w:cs="Arial"/>
          <w:szCs w:val="24"/>
        </w:rPr>
      </w:pPr>
      <w:r w:rsidRPr="00F402CF">
        <w:rPr>
          <w:rFonts w:cs="Arial"/>
          <w:szCs w:val="24"/>
        </w:rPr>
        <w:t xml:space="preserve">‘Moreel kompas’ is een intrigerende roman van bestsellerauteur Danielle Steel over geheimen en het belang van vriendschap. </w:t>
      </w:r>
    </w:p>
    <w:p w14:paraId="3FCE33BF" w14:textId="77777777" w:rsidR="009349BC" w:rsidRPr="00F402CF" w:rsidRDefault="009349BC" w:rsidP="009349BC">
      <w:pPr>
        <w:rPr>
          <w:rFonts w:cs="Arial"/>
          <w:szCs w:val="24"/>
        </w:rPr>
      </w:pPr>
      <w:r w:rsidRPr="00F402CF">
        <w:rPr>
          <w:rFonts w:cs="Arial"/>
          <w:szCs w:val="24"/>
        </w:rPr>
        <w:t>De dag na het jaarlijkse Halloween-evenement van de elitaire privéschool Saint Ambrose belandt een leerling in het ziekenhuis met een gevaarlijke alcoholvergiftiging. Iedereen in de beschermde samenleving – ouders, docenten, leerlingen, politie, en de media – vraagt zich af wat er precies gebeurd is. Alleen een handvol leerlingen, die erbij waren toen het meisje werd aangevallen, heeft de antwoorden en ze hebben gezworen om elkaars geheimen te bewaren. Maar niemand op Saint Ambrose kan ontsnappen aan de gevolgen van deze ingrijpende gebeurtenis.</w:t>
      </w:r>
    </w:p>
    <w:p w14:paraId="64A40791" w14:textId="77777777" w:rsidR="009349BC" w:rsidRPr="00F402CF" w:rsidRDefault="009349BC" w:rsidP="009349BC">
      <w:pPr>
        <w:rPr>
          <w:rFonts w:cs="Arial"/>
          <w:szCs w:val="24"/>
        </w:rPr>
      </w:pPr>
      <w:r w:rsidRPr="00F402CF">
        <w:rPr>
          <w:rFonts w:cs="Arial"/>
          <w:szCs w:val="24"/>
        </w:rPr>
        <w:t xml:space="preserve">Danielle Steel is een invloedrijke </w:t>
      </w:r>
      <w:hyperlink r:id="rId18" w:tooltip="Verenigde Staten" w:history="1">
        <w:r w:rsidRPr="00F402CF">
          <w:rPr>
            <w:rStyle w:val="Hyperlink"/>
            <w:rFonts w:cs="Arial"/>
            <w:szCs w:val="24"/>
          </w:rPr>
          <w:t>Amerikaanse</w:t>
        </w:r>
      </w:hyperlink>
      <w:r w:rsidRPr="00F402CF">
        <w:rPr>
          <w:rFonts w:cs="Arial"/>
          <w:szCs w:val="24"/>
        </w:rPr>
        <w:t> </w:t>
      </w:r>
      <w:hyperlink r:id="rId19" w:tooltip="Schrijfster" w:history="1">
        <w:r w:rsidRPr="00F402CF">
          <w:rPr>
            <w:rStyle w:val="Hyperlink"/>
            <w:rFonts w:cs="Arial"/>
            <w:szCs w:val="24"/>
          </w:rPr>
          <w:t>schrijfster</w:t>
        </w:r>
      </w:hyperlink>
      <w:r w:rsidRPr="00F402CF">
        <w:rPr>
          <w:rFonts w:cs="Arial"/>
          <w:szCs w:val="24"/>
        </w:rPr>
        <w:t> van romantische boeken. Haar oeuvre omvat meer dan 120 boeken, waarvan verschillende verfilmd werden, en een handvol kinderboeken.</w:t>
      </w:r>
    </w:p>
    <w:p w14:paraId="72FE15B2" w14:textId="77777777" w:rsidR="009349BC" w:rsidRPr="00F402CF" w:rsidRDefault="009349BC" w:rsidP="00367299">
      <w:pPr>
        <w:pStyle w:val="Kop2"/>
      </w:pPr>
      <w:bookmarkStart w:id="34" w:name="_Toc157685986"/>
      <w:r w:rsidRPr="00F402CF">
        <w:t>De boeknummers</w:t>
      </w:r>
      <w:bookmarkEnd w:id="34"/>
    </w:p>
    <w:p w14:paraId="1893409B" w14:textId="77777777" w:rsidR="009349BC" w:rsidRPr="00F402CF" w:rsidRDefault="009349BC" w:rsidP="009349BC">
      <w:pPr>
        <w:rPr>
          <w:rFonts w:cs="Arial"/>
          <w:szCs w:val="24"/>
        </w:rPr>
      </w:pPr>
      <w:r w:rsidRPr="00F402CF">
        <w:rPr>
          <w:rFonts w:cs="Arial"/>
          <w:b/>
          <w:bCs/>
          <w:szCs w:val="24"/>
        </w:rPr>
        <w:t>‘De koers’ van Louis van Dievel</w:t>
      </w:r>
      <w:r w:rsidRPr="00F402CF">
        <w:rPr>
          <w:rFonts w:cs="Arial"/>
          <w:b/>
          <w:bCs/>
          <w:szCs w:val="24"/>
        </w:rPr>
        <w:br/>
      </w:r>
      <w:r w:rsidRPr="00F402CF">
        <w:rPr>
          <w:rFonts w:cs="Arial"/>
          <w:szCs w:val="24"/>
        </w:rPr>
        <w:t>Speelduur: 5:40, boeknummer: 32090.</w:t>
      </w:r>
      <w:r w:rsidRPr="00F402CF">
        <w:rPr>
          <w:rFonts w:cs="Arial"/>
          <w:szCs w:val="24"/>
        </w:rPr>
        <w:br/>
        <w:t>8 braillebanden, boeknummer: 17741.</w:t>
      </w:r>
    </w:p>
    <w:p w14:paraId="6422465C" w14:textId="77777777" w:rsidR="009349BC" w:rsidRPr="00F402CF" w:rsidRDefault="009349BC" w:rsidP="009349BC">
      <w:pPr>
        <w:rPr>
          <w:rFonts w:cs="Arial"/>
          <w:b/>
          <w:bCs/>
          <w:szCs w:val="24"/>
        </w:rPr>
      </w:pPr>
      <w:r w:rsidRPr="00F402CF">
        <w:rPr>
          <w:rFonts w:cs="Arial"/>
          <w:b/>
          <w:bCs/>
          <w:szCs w:val="24"/>
        </w:rPr>
        <w:t>De reeks ‘Moordclub op donderdag’ van Richard Osman:</w:t>
      </w:r>
    </w:p>
    <w:p w14:paraId="11F21F47" w14:textId="77777777" w:rsidR="009349BC" w:rsidRPr="00F402CF" w:rsidRDefault="009349BC" w:rsidP="009349BC">
      <w:pPr>
        <w:rPr>
          <w:rFonts w:cs="Arial"/>
          <w:szCs w:val="24"/>
        </w:rPr>
      </w:pPr>
      <w:r w:rsidRPr="00F402CF">
        <w:rPr>
          <w:rFonts w:cs="Arial"/>
          <w:b/>
          <w:bCs/>
          <w:szCs w:val="24"/>
        </w:rPr>
        <w:t>Deel 1. ‘De moordclub (op donderdag)’</w:t>
      </w:r>
      <w:r w:rsidRPr="00F402CF">
        <w:rPr>
          <w:rFonts w:cs="Arial"/>
          <w:b/>
          <w:bCs/>
          <w:szCs w:val="24"/>
        </w:rPr>
        <w:br/>
      </w:r>
      <w:r w:rsidRPr="00F402CF">
        <w:rPr>
          <w:rFonts w:cs="Arial"/>
          <w:szCs w:val="24"/>
        </w:rPr>
        <w:t>Speelduur: 10:49, boeknummer: 29350.</w:t>
      </w:r>
    </w:p>
    <w:p w14:paraId="10A690D5" w14:textId="77777777" w:rsidR="009349BC" w:rsidRPr="00F402CF" w:rsidRDefault="009349BC" w:rsidP="009349BC">
      <w:pPr>
        <w:rPr>
          <w:rFonts w:cs="Arial"/>
          <w:szCs w:val="24"/>
        </w:rPr>
      </w:pPr>
      <w:r w:rsidRPr="00F402CF">
        <w:rPr>
          <w:rFonts w:cs="Arial"/>
          <w:b/>
          <w:bCs/>
          <w:szCs w:val="24"/>
        </w:rPr>
        <w:t>Deel 2. ‘De man die twee keer doodging’</w:t>
      </w:r>
      <w:r w:rsidRPr="00F402CF">
        <w:rPr>
          <w:rFonts w:cs="Arial"/>
          <w:b/>
          <w:bCs/>
          <w:szCs w:val="24"/>
        </w:rPr>
        <w:br/>
      </w:r>
      <w:r w:rsidRPr="00F402CF">
        <w:rPr>
          <w:rFonts w:cs="Arial"/>
          <w:szCs w:val="24"/>
        </w:rPr>
        <w:t>Speelduur: 12:11, boeknummer: 30784.</w:t>
      </w:r>
    </w:p>
    <w:p w14:paraId="610EEB08" w14:textId="77777777" w:rsidR="009349BC" w:rsidRPr="00F402CF" w:rsidRDefault="009349BC" w:rsidP="009349BC">
      <w:pPr>
        <w:rPr>
          <w:rFonts w:cs="Arial"/>
          <w:szCs w:val="24"/>
        </w:rPr>
      </w:pPr>
      <w:r w:rsidRPr="00F402CF">
        <w:rPr>
          <w:rFonts w:cs="Arial"/>
          <w:b/>
          <w:bCs/>
          <w:szCs w:val="24"/>
          <w:lang w:val="nl-NL"/>
        </w:rPr>
        <w:t>Deel 3. ‘Het schot dat niemand raakte’</w:t>
      </w:r>
      <w:r w:rsidRPr="00F402CF">
        <w:rPr>
          <w:rFonts w:cs="Arial"/>
          <w:b/>
          <w:bCs/>
          <w:szCs w:val="24"/>
        </w:rPr>
        <w:br/>
      </w:r>
      <w:r w:rsidRPr="00F402CF">
        <w:rPr>
          <w:rFonts w:cs="Arial"/>
          <w:szCs w:val="24"/>
        </w:rPr>
        <w:t>Speelduur: 11:51, boeknummer: 31882.</w:t>
      </w:r>
    </w:p>
    <w:p w14:paraId="1EFF2D3F" w14:textId="730FEA8B" w:rsidR="00876EB6" w:rsidRPr="00F402CF" w:rsidRDefault="009349BC" w:rsidP="00876EB6">
      <w:pPr>
        <w:rPr>
          <w:rFonts w:cs="Arial"/>
          <w:szCs w:val="24"/>
        </w:rPr>
      </w:pPr>
      <w:r w:rsidRPr="00F402CF">
        <w:rPr>
          <w:rFonts w:cs="Arial"/>
          <w:b/>
          <w:bCs/>
          <w:szCs w:val="24"/>
        </w:rPr>
        <w:t>‘Moreel kompas’ van Danielle Steel</w:t>
      </w:r>
      <w:r w:rsidRPr="00F402CF">
        <w:rPr>
          <w:rFonts w:cs="Arial"/>
          <w:szCs w:val="24"/>
        </w:rPr>
        <w:br/>
        <w:t>Speelduur: 8:25, boeknummer: 32462.</w:t>
      </w:r>
    </w:p>
    <w:p w14:paraId="5A406FA2" w14:textId="77777777" w:rsidR="0090584D" w:rsidRPr="00F402CF" w:rsidRDefault="0090584D" w:rsidP="0090584D">
      <w:pPr>
        <w:pStyle w:val="Kop1"/>
      </w:pPr>
      <w:bookmarkStart w:id="35" w:name="_Toc157685987"/>
      <w:r w:rsidRPr="00F402CF">
        <w:t>Auteur in de kijker: John Maxwell Coetzee</w:t>
      </w:r>
      <w:bookmarkEnd w:id="35"/>
    </w:p>
    <w:p w14:paraId="3B30107D" w14:textId="77777777" w:rsidR="0090584D" w:rsidRPr="00F402CF" w:rsidRDefault="0090584D" w:rsidP="0090584D">
      <w:r w:rsidRPr="00F402CF">
        <w:t>John Maxwell Coetzee werd geboren in Kaapstad, Zuid-Afrika, op 9 februari 1940, als de oudste van twee kinderen. Zijn moeder was lerares op een lagere school, en zijn vader was opgeleid als advocaat, maar oefende dat beroep slechts af en toe uit. Tussen 1941 en 1945 diende zijn vader bij de Zuid-Afrikaanse strijdkrachten in Noord-Afrika en Italië. Hoewel Coetzees ouders niet van Britse afkomst waren, werd thuis Engels gesproken.</w:t>
      </w:r>
    </w:p>
    <w:p w14:paraId="3DF563C0" w14:textId="77777777" w:rsidR="0090584D" w:rsidRPr="00F402CF" w:rsidRDefault="0090584D" w:rsidP="0090584D">
      <w:r w:rsidRPr="00F402CF">
        <w:lastRenderedPageBreak/>
        <w:t>Coetzee behaalde in 1960 en 1961 zijn diploma’s Engels en Wiskunde. Hij bracht vervolgens 3 jaren door in Engeland, waar hij werkte als computerprogrammeur en ondertussen onderzoek deed voor een proefschrift over de Engelse schrijver Ford Madox Ford.</w:t>
      </w:r>
    </w:p>
    <w:p w14:paraId="0A009C83" w14:textId="77777777" w:rsidR="0090584D" w:rsidRPr="00F402CF" w:rsidRDefault="0090584D" w:rsidP="0090584D">
      <w:r w:rsidRPr="00F402CF">
        <w:t xml:space="preserve">In 1968 behaalde hij zijn doctoraat in het Engels, de taalkunde en Germaanse talen aan de Universiteit van Texas. Zijn proefschrift ging over het vroege werk van de schrijver Samuel Beckett. Tussen 1984 en 2003 doceerde hij ook regelmatig in de Verenigde Staten.  </w:t>
      </w:r>
    </w:p>
    <w:p w14:paraId="5481064F" w14:textId="77777777" w:rsidR="0090584D" w:rsidRPr="00F402CF" w:rsidRDefault="0090584D" w:rsidP="0090584D">
      <w:r w:rsidRPr="00F402CF">
        <w:t>Coetzee begon met het schrijven van fictie in 1969. Zijn eerste boek, ‘Schemerlanden', werd gepubliceerd in Zuid-Afrika in 1974. ‘In het hart van het land’ (1977) won de toen belangrijkste literaire prijs van Zuid-Afrika, de CNA Prize, en werd gepubliceerd in Groot-Brittannië en de VS. Zijn reputatie werd bevestigd met ‘Wereld en wandel van Michael K’ (1983), dat de Booker Prize won, en ‘In ongenade’ (1999), dat opnieuw de Booker Prize won.</w:t>
      </w:r>
    </w:p>
    <w:p w14:paraId="74DBF1CB" w14:textId="77777777" w:rsidR="0090584D" w:rsidRPr="00F402CF" w:rsidRDefault="0090584D" w:rsidP="0090584D">
      <w:r w:rsidRPr="00F402CF">
        <w:t>Om de publiciteit rond de prijzen te vermijden, haalde hij ze niet op. In 2003 ontving hij de Nobelprijs, waarmee hij de tweede Zuid-Afrikaanse schrijver werd die deze eer ten deel viel.</w:t>
      </w:r>
    </w:p>
    <w:p w14:paraId="34D7E492" w14:textId="77777777" w:rsidR="0090584D" w:rsidRPr="00F402CF" w:rsidRDefault="0090584D" w:rsidP="0090584D">
      <w:r w:rsidRPr="00F402CF">
        <w:t xml:space="preserve">Coetzee was ook actief als vertaler van Nederlandse en Afrikaanse literatuur. </w:t>
      </w:r>
      <w:r w:rsidRPr="00F402CF">
        <w:br/>
        <w:t xml:space="preserve">In 2002 emigreerde Coetzee naar Adelaide, Zuid-Australië, waar hij een teruggetrokken bestaan leidt. Zijn nieuwste roman, ‘De Pool’, kwam in mei 2023 uit. Het boek gaat over de moeizame liefde tussen de Spaanse Beatriz en een Poolse pianist. Met ‘De Pool’ zet de Zuid-Afrikaanse auteur een werk neer dat op intrigerende wijze menselijke tekortkomingen laat zien. </w:t>
      </w:r>
    </w:p>
    <w:p w14:paraId="17B1C848" w14:textId="794A40D1" w:rsidR="0090584D" w:rsidRPr="00F402CF" w:rsidRDefault="0090584D" w:rsidP="0090584D">
      <w:r w:rsidRPr="00F402CF">
        <w:t>Hoewel hedendaags Zuid-Afrika zelden expliciet wordt genoemd in de meeste romans van J.M. Coetzee, sijpelen de sfeer en zorgen van dat land wel door in zijn werk. Die indirecte benadering lijkt een ontwijking van de censuur die voor elke schrijver gold tijdens de apartheid, maar het geeft zijn verhalen ook een universele lading. Op een dieper niveau gaan Coetzees romans over het menselijk lijden. Daarnaast schrijft hij regelmatig over de behandeling van dieren en het debat over mensen- versus dierenrechten, waarbij Coetzee de gangbare percepties in twijfel trekt.</w:t>
      </w:r>
    </w:p>
    <w:p w14:paraId="1A5D2316" w14:textId="77777777" w:rsidR="0090584D" w:rsidRPr="00F402CF" w:rsidRDefault="0090584D" w:rsidP="0090584D">
      <w:r w:rsidRPr="00F402CF">
        <w:t xml:space="preserve">Wij gaan dieper in op volgende werken uit zijn omvangrijke oeuvre: </w:t>
      </w:r>
    </w:p>
    <w:p w14:paraId="0217CDED" w14:textId="77777777" w:rsidR="0090584D" w:rsidRPr="00F402CF" w:rsidRDefault="0090584D" w:rsidP="0090584D">
      <w:pPr>
        <w:ind w:firstLine="708"/>
      </w:pPr>
      <w:r w:rsidRPr="00F402CF">
        <w:t>‘Wereld en wandel van Michael K’</w:t>
      </w:r>
    </w:p>
    <w:p w14:paraId="6643A2C9" w14:textId="77777777" w:rsidR="0090584D" w:rsidRPr="00F402CF" w:rsidRDefault="0090584D" w:rsidP="0090584D">
      <w:pPr>
        <w:ind w:firstLine="708"/>
      </w:pPr>
      <w:r w:rsidRPr="00F402CF">
        <w:t>‘In ongenade’</w:t>
      </w:r>
    </w:p>
    <w:p w14:paraId="4BC8E0DF" w14:textId="77777777" w:rsidR="0090584D" w:rsidRPr="00F402CF" w:rsidRDefault="0090584D" w:rsidP="0090584D">
      <w:pPr>
        <w:ind w:firstLine="708"/>
      </w:pPr>
      <w:r w:rsidRPr="00F402CF">
        <w:t>‘De Jezus-trilogie’</w:t>
      </w:r>
    </w:p>
    <w:p w14:paraId="7467B269" w14:textId="77777777" w:rsidR="0090584D" w:rsidRPr="00F402CF" w:rsidRDefault="0090584D" w:rsidP="0090584D">
      <w:pPr>
        <w:ind w:firstLine="708"/>
      </w:pPr>
      <w:r w:rsidRPr="00F402CF">
        <w:t xml:space="preserve">en ‘De Pool’ </w:t>
      </w:r>
    </w:p>
    <w:p w14:paraId="49345975" w14:textId="77777777" w:rsidR="0090584D" w:rsidRPr="00F402CF" w:rsidRDefault="0090584D" w:rsidP="0090584D">
      <w:pPr>
        <w:pStyle w:val="Kop2"/>
      </w:pPr>
      <w:bookmarkStart w:id="36" w:name="_Toc157685988"/>
      <w:r w:rsidRPr="00F402CF">
        <w:t xml:space="preserve">Deel 1: </w:t>
      </w:r>
      <w:bookmarkStart w:id="37" w:name="_Hlk149204437"/>
      <w:r w:rsidRPr="00F402CF">
        <w:t>‘Wereld en wandel van Michael K’</w:t>
      </w:r>
      <w:bookmarkEnd w:id="36"/>
      <w:bookmarkEnd w:id="37"/>
    </w:p>
    <w:p w14:paraId="12279F34" w14:textId="77777777" w:rsidR="00F448F7" w:rsidRDefault="0090584D" w:rsidP="0090584D">
      <w:r w:rsidRPr="00F402CF">
        <w:t>In een door de burgeroorlog verscheurd Zuid-Afrika vertrekt Michael K om zijn moeder terug te brengen naar hun thuis. Onderweg overlijdt ze, waardoor hij alleen achterblijft in een chaotische wereld vol genadeloze rondzwervende legers</w:t>
      </w:r>
      <w:r w:rsidR="00F448F7">
        <w:t xml:space="preserve">. </w:t>
      </w:r>
    </w:p>
    <w:p w14:paraId="7858CC52" w14:textId="3CCCA6CB" w:rsidR="0090584D" w:rsidRPr="00F402CF" w:rsidRDefault="0090584D" w:rsidP="0090584D">
      <w:r w:rsidRPr="00F402CF">
        <w:lastRenderedPageBreak/>
        <w:t xml:space="preserve">Michael wordt gevangengenomen, maar slaagt erin te ontsnappen. Hij is vastbesloten waardig te leven. Deze roman won de Booker Prize in 1983. </w:t>
      </w:r>
    </w:p>
    <w:p w14:paraId="72844A80" w14:textId="77777777" w:rsidR="0090584D" w:rsidRPr="00F402CF" w:rsidRDefault="0090584D" w:rsidP="0090584D">
      <w:pPr>
        <w:pStyle w:val="Kop2"/>
      </w:pPr>
      <w:bookmarkStart w:id="38" w:name="_Toc157685989"/>
      <w:r w:rsidRPr="00F402CF">
        <w:t xml:space="preserve">Deel 2: </w:t>
      </w:r>
      <w:bookmarkStart w:id="39" w:name="_Hlk149202159"/>
      <w:r w:rsidRPr="00F402CF">
        <w:t>‘</w:t>
      </w:r>
      <w:bookmarkEnd w:id="39"/>
      <w:r w:rsidRPr="00F402CF">
        <w:t>In ongenade’</w:t>
      </w:r>
      <w:bookmarkEnd w:id="38"/>
    </w:p>
    <w:p w14:paraId="05FED42F" w14:textId="767A7D0E" w:rsidR="0090584D" w:rsidRPr="00A7507F" w:rsidRDefault="0090584D" w:rsidP="0090584D">
      <w:r w:rsidRPr="00F402CF">
        <w:t xml:space="preserve">David Lurie, een gescheiden 52-jarige professor aan de Technische Universiteit van Kaapstad, denkt dat hij een comfortabel, zij het wat passieloos, leven heeft opgebouwd. Hij slaagt erin zich financieel en emotioneel op de been te houden. Ondanks zijn verzwakte positie aan de universiteit, geeft hij trouw les. Hoewel zijn aantrekkelijkheid door de jaren heen is afgenomen, worden zijn seksuele behoeften bevredigd door wekelijkse bezoeken aan een prostituee. Hij beschouwt zichzelf als gelukkig. Wanneer Lurie echter een van zijn studenten verleidt, zet hij een reeks gebeurtenissen in gang die hem volledig te schande zullen brengen. Ook ‘In ongenade’ werd bekroond met een Booker Prize, ditmaal in 1999. </w:t>
      </w:r>
    </w:p>
    <w:p w14:paraId="1C1ECBC5" w14:textId="77777777" w:rsidR="0090584D" w:rsidRPr="00F402CF" w:rsidRDefault="0090584D" w:rsidP="0090584D">
      <w:pPr>
        <w:pStyle w:val="Kop2"/>
      </w:pPr>
      <w:bookmarkStart w:id="40" w:name="_Toc157685990"/>
      <w:r w:rsidRPr="00F402CF">
        <w:t xml:space="preserve">Deel 3: </w:t>
      </w:r>
      <w:bookmarkStart w:id="41" w:name="_Hlk149204640"/>
      <w:r w:rsidRPr="00F402CF">
        <w:t>‘De Jezus-trilogie’</w:t>
      </w:r>
      <w:bookmarkEnd w:id="40"/>
      <w:r w:rsidRPr="00F402CF">
        <w:t xml:space="preserve"> </w:t>
      </w:r>
    </w:p>
    <w:p w14:paraId="647BFCFC" w14:textId="77777777" w:rsidR="0090584D" w:rsidRPr="00F402CF" w:rsidRDefault="0090584D" w:rsidP="0090584D">
      <w:pPr>
        <w:rPr>
          <w:lang w:val="nl-NL"/>
        </w:rPr>
      </w:pPr>
      <w:r w:rsidRPr="00F402CF">
        <w:rPr>
          <w:lang w:val="nl-NL"/>
        </w:rPr>
        <w:t xml:space="preserve">In 2013 publiceerde Coetzee met ‘De kinderjaren van Jezus’ het eerste deel van ‘de Jezus-trilogie’. In 2016 en 2019 volgden respectievelijk ‘De schooldagen van Jezus’ en ‘De dood van Jezus’. </w:t>
      </w:r>
      <w:r w:rsidRPr="00F402CF">
        <w:rPr>
          <w:lang w:val="nl-NL"/>
        </w:rPr>
        <w:br/>
      </w:r>
      <w:r w:rsidRPr="00F402CF">
        <w:rPr>
          <w:lang w:val="nl-NL"/>
        </w:rPr>
        <w:br/>
        <w:t>Alle drie de romans vinden plaats in een fictief land. Geen van de bewoners komt oorspronkelijk van die plek, ze zijn allen per schip aangekomen. Geen van hen kent hun moedertaal; sterker nog, geen enkele persoon herinnert zich die taal überhaupt. Ze zijn allemaal vreemdelingen, vluchtelingen. Ze communiceren door middel van aangeleerd Spaans. Hoewel er geen figuur met de naam Jezus verschijnt, maakt het feit dat Coetzee die naam in de titel heeft geplaatst meteen duidelijk dat dit een allegorie is, en dat dit verhaal over vluchtelingen een slecht einde zal kennen, althans wat hun leven op aarde betreft. En toch blijft de vraag weerklinken: is er een ander leven?</w:t>
      </w:r>
    </w:p>
    <w:p w14:paraId="76A6B94B" w14:textId="59143DCD" w:rsidR="0090584D" w:rsidRPr="00F402CF" w:rsidRDefault="0090584D" w:rsidP="0090584D">
      <w:pPr>
        <w:rPr>
          <w:lang w:val="nl-NL"/>
        </w:rPr>
      </w:pPr>
      <w:r w:rsidRPr="00F402CF">
        <w:rPr>
          <w:lang w:val="nl-NL"/>
        </w:rPr>
        <w:t>Je hoort een fragment uit het 1</w:t>
      </w:r>
      <w:r w:rsidRPr="00F402CF">
        <w:rPr>
          <w:vertAlign w:val="superscript"/>
          <w:lang w:val="nl-NL"/>
        </w:rPr>
        <w:t>e</w:t>
      </w:r>
      <w:r w:rsidRPr="00F402CF">
        <w:rPr>
          <w:lang w:val="nl-NL"/>
        </w:rPr>
        <w:t xml:space="preserve"> deel, ‘De </w:t>
      </w:r>
      <w:r w:rsidR="00DA5713" w:rsidRPr="00F402CF">
        <w:rPr>
          <w:lang w:val="nl-NL"/>
        </w:rPr>
        <w:t>k</w:t>
      </w:r>
      <w:r w:rsidRPr="00F402CF">
        <w:rPr>
          <w:lang w:val="nl-NL"/>
        </w:rPr>
        <w:t xml:space="preserve">inderjaren van Jezus’. </w:t>
      </w:r>
    </w:p>
    <w:p w14:paraId="4EADC32E" w14:textId="77777777" w:rsidR="0090584D" w:rsidRPr="00F402CF" w:rsidRDefault="0090584D" w:rsidP="0090584D">
      <w:pPr>
        <w:pStyle w:val="Kop2"/>
      </w:pPr>
      <w:bookmarkStart w:id="42" w:name="_Toc157685991"/>
      <w:bookmarkEnd w:id="41"/>
      <w:r w:rsidRPr="00F402CF">
        <w:t>Deel 4: ‘De Pool’</w:t>
      </w:r>
      <w:bookmarkEnd w:id="42"/>
    </w:p>
    <w:p w14:paraId="7B25AAD4" w14:textId="77777777" w:rsidR="0090584D" w:rsidRPr="00F402CF" w:rsidRDefault="0090584D" w:rsidP="0090584D">
      <w:pPr>
        <w:rPr>
          <w:lang w:val="nl-NL"/>
        </w:rPr>
      </w:pPr>
      <w:r w:rsidRPr="00F402CF">
        <w:rPr>
          <w:lang w:val="nl-NL"/>
        </w:rPr>
        <w:t xml:space="preserve">‘De Pool’, de kersverse roman van Coetzee, schotelt de lezer een onverwacht liefdesverhaal voor. Witold Walczykiewicz, een energieke, "extravagant witbehaarde" Poolse pianist wordt verliefd op Beatriz, een stijlvolle bankiersvrouw, nadat zij zijn concert in Barcelona heeft georganiseerd. Hoewel Beatriz, een getrouwde vrouw, aanvankelijk niet onder de indruk is van Witold, raakt ze al snel geïntrigeerd. </w:t>
      </w:r>
    </w:p>
    <w:p w14:paraId="6F176F2A" w14:textId="77777777" w:rsidR="0090584D" w:rsidRPr="00F402CF" w:rsidRDefault="0090584D" w:rsidP="0090584D">
      <w:pPr>
        <w:rPr>
          <w:lang w:val="nl-NL"/>
        </w:rPr>
      </w:pPr>
      <w:r w:rsidRPr="00F402CF">
        <w:rPr>
          <w:lang w:val="nl-NL"/>
        </w:rPr>
        <w:t xml:space="preserve">Terwijl de rondreizende artiest haar brieven stuurt en ontelbare uitnodigingen voor reizen aanbiedt, en zelfs het zomerhuis van haar man op Mallorca bezoekt, bloeit hun onwaarschijnlijke relatie op, het lijkt alleen op haar voorwaarden te zijn. De machtsstrijd tussen hen intensiveert - Is het Beatriz die hun passie beperkt door haar emoties te beheersen? Of is het Wittold, die probeert zijn droom van liefde tot leven te wekken? </w:t>
      </w:r>
    </w:p>
    <w:p w14:paraId="22A508C2" w14:textId="77777777" w:rsidR="0090584D" w:rsidRPr="00F402CF" w:rsidRDefault="0090584D" w:rsidP="0090584D">
      <w:pPr>
        <w:pStyle w:val="Kop2"/>
      </w:pPr>
      <w:bookmarkStart w:id="43" w:name="_Toc157685992"/>
      <w:r w:rsidRPr="00F402CF">
        <w:t>De boeknummers</w:t>
      </w:r>
      <w:bookmarkEnd w:id="43"/>
    </w:p>
    <w:p w14:paraId="304DC256" w14:textId="77777777" w:rsidR="0090584D" w:rsidRPr="00F402CF" w:rsidRDefault="0090584D" w:rsidP="0090584D">
      <w:pPr>
        <w:rPr>
          <w:lang w:val="nl-NL"/>
        </w:rPr>
      </w:pPr>
      <w:r w:rsidRPr="00F402CF">
        <w:rPr>
          <w:b/>
          <w:bCs/>
          <w:lang w:val="nl-NL"/>
        </w:rPr>
        <w:t>‘Wereld en wandel van Michael K’.</w:t>
      </w:r>
      <w:r w:rsidRPr="00F402CF">
        <w:rPr>
          <w:b/>
          <w:bCs/>
          <w:lang w:val="nl-NL"/>
        </w:rPr>
        <w:br/>
      </w:r>
      <w:r w:rsidRPr="00F402CF">
        <w:rPr>
          <w:lang w:val="nl-NL"/>
        </w:rPr>
        <w:t>Speelduur: 7:50, boeknummer: 31836.</w:t>
      </w:r>
    </w:p>
    <w:p w14:paraId="32251823" w14:textId="1BB9297A" w:rsidR="0090584D" w:rsidRPr="00F402CF" w:rsidRDefault="0090584D" w:rsidP="0090584D">
      <w:pPr>
        <w:rPr>
          <w:lang w:val="nl-NL"/>
        </w:rPr>
      </w:pPr>
      <w:r w:rsidRPr="00F402CF">
        <w:rPr>
          <w:b/>
          <w:bCs/>
          <w:lang w:val="nl-NL"/>
        </w:rPr>
        <w:lastRenderedPageBreak/>
        <w:t>‘In ongenade’.</w:t>
      </w:r>
      <w:r w:rsidRPr="00F402CF">
        <w:rPr>
          <w:lang w:val="nl-NL"/>
        </w:rPr>
        <w:br/>
        <w:t>Speelduur: 8:07, boeknummer: 4428.</w:t>
      </w:r>
      <w:r w:rsidRPr="00F402CF">
        <w:rPr>
          <w:lang w:val="nl-NL"/>
        </w:rPr>
        <w:br/>
        <w:t>8 braillebanden, boeknummer: 38280</w:t>
      </w:r>
      <w:r w:rsidR="00E56453" w:rsidRPr="00F402CF">
        <w:rPr>
          <w:lang w:val="nl-NL"/>
        </w:rPr>
        <w:t>.</w:t>
      </w:r>
    </w:p>
    <w:p w14:paraId="541BC7B6" w14:textId="77777777" w:rsidR="0090584D" w:rsidRPr="00F402CF" w:rsidRDefault="0090584D" w:rsidP="0090584D">
      <w:pPr>
        <w:rPr>
          <w:b/>
          <w:bCs/>
          <w:lang w:val="nl-NL"/>
        </w:rPr>
      </w:pPr>
      <w:r w:rsidRPr="00F402CF">
        <w:rPr>
          <w:b/>
          <w:bCs/>
          <w:lang w:val="nl-NL"/>
        </w:rPr>
        <w:t>‘De Jezus-trilogie’.</w:t>
      </w:r>
    </w:p>
    <w:p w14:paraId="018F8B40" w14:textId="48778F64" w:rsidR="0090584D" w:rsidRPr="00F402CF" w:rsidRDefault="0090584D" w:rsidP="0090584D">
      <w:pPr>
        <w:rPr>
          <w:lang w:val="nl-NL"/>
        </w:rPr>
      </w:pPr>
      <w:r w:rsidRPr="00F402CF">
        <w:rPr>
          <w:b/>
          <w:bCs/>
          <w:lang w:val="nl-NL"/>
        </w:rPr>
        <w:t>Deel 1. ‘De kinderjaren van Jezus’.</w:t>
      </w:r>
      <w:r w:rsidRPr="00F402CF">
        <w:rPr>
          <w:lang w:val="nl-NL"/>
        </w:rPr>
        <w:br/>
        <w:t xml:space="preserve">Speelduur: </w:t>
      </w:r>
      <w:r w:rsidR="00012DEA" w:rsidRPr="00F402CF">
        <w:rPr>
          <w:lang w:val="nl-NL"/>
        </w:rPr>
        <w:t>8:57</w:t>
      </w:r>
      <w:r w:rsidRPr="00F402CF">
        <w:rPr>
          <w:lang w:val="nl-NL"/>
        </w:rPr>
        <w:t xml:space="preserve">, boeknummer: </w:t>
      </w:r>
      <w:r w:rsidR="00012DEA" w:rsidRPr="00F402CF">
        <w:rPr>
          <w:lang w:val="nl-NL"/>
        </w:rPr>
        <w:t>20691</w:t>
      </w:r>
      <w:r w:rsidRPr="00F402CF">
        <w:rPr>
          <w:lang w:val="nl-NL"/>
        </w:rPr>
        <w:t>.</w:t>
      </w:r>
      <w:r w:rsidRPr="00F402CF">
        <w:rPr>
          <w:lang w:val="nl-NL"/>
        </w:rPr>
        <w:br/>
        <w:t xml:space="preserve">14 braillebanden, boeknummer: 42217. </w:t>
      </w:r>
    </w:p>
    <w:p w14:paraId="48C97885" w14:textId="33ECB890" w:rsidR="0090584D" w:rsidRPr="00F402CF" w:rsidRDefault="0090584D" w:rsidP="0090584D">
      <w:pPr>
        <w:rPr>
          <w:b/>
          <w:bCs/>
          <w:lang w:val="nl-NL"/>
        </w:rPr>
      </w:pPr>
      <w:r w:rsidRPr="00F402CF">
        <w:rPr>
          <w:b/>
          <w:bCs/>
          <w:lang w:val="nl-NL"/>
        </w:rPr>
        <w:t>‘De schooldagen van Jezus’.</w:t>
      </w:r>
      <w:r w:rsidRPr="00F402CF">
        <w:rPr>
          <w:lang w:val="nl-NL"/>
        </w:rPr>
        <w:br/>
        <w:t xml:space="preserve">Speelduur: 7:47, </w:t>
      </w:r>
      <w:r w:rsidR="00582194" w:rsidRPr="00F402CF">
        <w:rPr>
          <w:lang w:val="nl-NL"/>
        </w:rPr>
        <w:t xml:space="preserve">boeknummer: </w:t>
      </w:r>
      <w:r w:rsidRPr="00F402CF">
        <w:rPr>
          <w:lang w:val="nl-NL"/>
        </w:rPr>
        <w:t>312771.</w:t>
      </w:r>
      <w:r w:rsidRPr="00F402CF">
        <w:rPr>
          <w:lang w:val="nl-NL"/>
        </w:rPr>
        <w:br/>
        <w:t>12 braillebanden, boeknummer: 42218.</w:t>
      </w:r>
      <w:r w:rsidRPr="00F402CF">
        <w:rPr>
          <w:lang w:val="nl-NL"/>
        </w:rPr>
        <w:br/>
      </w:r>
      <w:r w:rsidRPr="00F402CF">
        <w:rPr>
          <w:lang w:val="nl-NL"/>
        </w:rPr>
        <w:br/>
      </w:r>
      <w:r w:rsidRPr="00F402CF">
        <w:rPr>
          <w:b/>
          <w:bCs/>
          <w:lang w:val="nl-NL"/>
        </w:rPr>
        <w:t>‘De dood van Jezus’</w:t>
      </w:r>
      <w:r w:rsidRPr="00F402CF">
        <w:rPr>
          <w:lang w:val="nl-NL"/>
        </w:rPr>
        <w:t>.</w:t>
      </w:r>
      <w:r w:rsidRPr="00F402CF">
        <w:rPr>
          <w:lang w:val="nl-NL"/>
        </w:rPr>
        <w:br/>
        <w:t>Speelduur: 5:47, 316725</w:t>
      </w:r>
      <w:r w:rsidRPr="00F402CF">
        <w:rPr>
          <w:lang w:val="nl-NL"/>
        </w:rPr>
        <w:br/>
        <w:t>9 braillebanden, boeknummer: 45388.</w:t>
      </w:r>
    </w:p>
    <w:p w14:paraId="7FA77637" w14:textId="3DA3A099" w:rsidR="00367299" w:rsidRPr="00F402CF" w:rsidRDefault="0090584D" w:rsidP="00876EB6">
      <w:r w:rsidRPr="00F402CF">
        <w:rPr>
          <w:b/>
          <w:bCs/>
        </w:rPr>
        <w:t>‘De Pool’</w:t>
      </w:r>
      <w:r w:rsidRPr="00F402CF">
        <w:br/>
        <w:t xml:space="preserve">Speelduur: 3:18, boeknummer: 32011. </w:t>
      </w:r>
    </w:p>
    <w:p w14:paraId="3AA66233" w14:textId="77777777" w:rsidR="00C342E3" w:rsidRPr="00F402CF" w:rsidRDefault="00C342E3" w:rsidP="00C342E3">
      <w:pPr>
        <w:pStyle w:val="Kop1"/>
      </w:pPr>
      <w:bookmarkStart w:id="44" w:name="_Toc157685993"/>
      <w:r w:rsidRPr="00F402CF">
        <w:t>Auteurs lezen voor en wel in je oor</w:t>
      </w:r>
      <w:bookmarkEnd w:id="44"/>
    </w:p>
    <w:p w14:paraId="1C120F01" w14:textId="77777777" w:rsidR="00C342E3" w:rsidRPr="00F402CF" w:rsidRDefault="00C342E3" w:rsidP="00C342E3">
      <w:pPr>
        <w:rPr>
          <w:rFonts w:cs="Arial"/>
          <w:szCs w:val="24"/>
          <w:lang w:val="nl-NL"/>
        </w:rPr>
      </w:pPr>
      <w:r w:rsidRPr="00F402CF">
        <w:rPr>
          <w:rFonts w:cs="Arial"/>
          <w:szCs w:val="24"/>
          <w:lang w:val="nl-NL"/>
        </w:rPr>
        <w:tab/>
        <w:t>‘Donkerkiemer’ van Ilona Lodewijckx</w:t>
      </w:r>
    </w:p>
    <w:p w14:paraId="7BD64FFC" w14:textId="77777777" w:rsidR="00C342E3" w:rsidRPr="00F402CF" w:rsidRDefault="00C342E3" w:rsidP="00C342E3">
      <w:pPr>
        <w:rPr>
          <w:rFonts w:cs="Arial"/>
          <w:szCs w:val="24"/>
          <w:lang w:val="nl-NL"/>
        </w:rPr>
      </w:pPr>
      <w:r w:rsidRPr="00F402CF">
        <w:rPr>
          <w:rFonts w:cs="Arial"/>
          <w:szCs w:val="24"/>
          <w:lang w:val="nl-NL"/>
        </w:rPr>
        <w:tab/>
        <w:t>‘Donker toerisme’ van Luc Rasson</w:t>
      </w:r>
    </w:p>
    <w:p w14:paraId="67C76058" w14:textId="77777777" w:rsidR="00C342E3" w:rsidRPr="00F402CF" w:rsidRDefault="00C342E3" w:rsidP="00C342E3">
      <w:pPr>
        <w:ind w:firstLine="708"/>
        <w:rPr>
          <w:rFonts w:cs="Arial"/>
          <w:szCs w:val="24"/>
          <w:lang w:val="nl-NL"/>
        </w:rPr>
      </w:pPr>
      <w:r w:rsidRPr="00F402CF">
        <w:rPr>
          <w:rFonts w:cs="Arial"/>
          <w:szCs w:val="24"/>
          <w:lang w:val="nl-NL"/>
        </w:rPr>
        <w:t>en ‘</w:t>
      </w:r>
      <w:bookmarkStart w:id="45" w:name="_Hlk151468998"/>
      <w:r w:rsidRPr="00F402CF">
        <w:rPr>
          <w:rFonts w:cs="Arial"/>
          <w:szCs w:val="24"/>
          <w:lang w:val="nl-NL"/>
        </w:rPr>
        <w:t xml:space="preserve">0xBlixa’ van Vincent Van Meenen </w:t>
      </w:r>
    </w:p>
    <w:p w14:paraId="66C7FC17" w14:textId="77777777" w:rsidR="00C342E3" w:rsidRPr="00F402CF" w:rsidRDefault="00C342E3" w:rsidP="00C342E3">
      <w:pPr>
        <w:pStyle w:val="Kop2"/>
      </w:pPr>
      <w:bookmarkStart w:id="46" w:name="_Toc157685994"/>
      <w:bookmarkEnd w:id="45"/>
      <w:r w:rsidRPr="00F402CF">
        <w:t>Deel 1: ‘Donkerkiemer’ van Ilona Lodewijckx</w:t>
      </w:r>
      <w:bookmarkEnd w:id="46"/>
    </w:p>
    <w:p w14:paraId="37F6E0B9" w14:textId="77777777" w:rsidR="00C342E3" w:rsidRPr="00F402CF" w:rsidRDefault="00C342E3" w:rsidP="00C342E3">
      <w:pPr>
        <w:rPr>
          <w:rFonts w:cs="Arial"/>
          <w:szCs w:val="24"/>
        </w:rPr>
      </w:pPr>
      <w:r w:rsidRPr="00F402CF">
        <w:rPr>
          <w:rFonts w:cs="Arial"/>
          <w:szCs w:val="24"/>
        </w:rPr>
        <w:t>Connie Como houdt van het idee dat haar gezicht opgeslagen zit in het geheugen van iedereen die haar ooit is tegengekomen. Ze speelt in een reproductie van Shakespeare en telt alle blikken die ze krijgt. Wanneer ze onverwacht zwanger wordt van haar tegenspeler Pandulf weet ze wat haar te doen staat. Wat ze niet weet, is dat haar beslissing een pelgrimstocht in gang zal zetten die haar dwars door Europa leidt, naar de Ligurische boomgaard waar ze als kind haar zomers doorbracht. Ergens onderweg, in de plooien van die reis, vindt Connie meer terug dan ze ooit kwijt dacht te zijn.</w:t>
      </w:r>
    </w:p>
    <w:p w14:paraId="1517F61F" w14:textId="77777777" w:rsidR="00C342E3" w:rsidRPr="00F402CF" w:rsidRDefault="00C342E3" w:rsidP="00C342E3">
      <w:pPr>
        <w:rPr>
          <w:rFonts w:cs="Arial"/>
          <w:szCs w:val="24"/>
          <w:lang w:val="nl-NL"/>
        </w:rPr>
      </w:pPr>
      <w:r w:rsidRPr="00F402CF">
        <w:rPr>
          <w:rFonts w:cs="Arial"/>
          <w:szCs w:val="24"/>
        </w:rPr>
        <w:t>Ilona Lodewijckx schrijft, vertelt en vertaalt. Soms in opdracht, soms gewoon zomaar. Ze woont en werkt in Brussel. ‘Donkerkiemer’ is haar debuutroman.</w:t>
      </w:r>
      <w:r w:rsidRPr="00F402CF">
        <w:rPr>
          <w:rFonts w:cs="Arial"/>
          <w:szCs w:val="24"/>
          <w:lang w:val="nl-NL"/>
        </w:rPr>
        <w:t xml:space="preserve"> </w:t>
      </w:r>
    </w:p>
    <w:p w14:paraId="4F4D32D0" w14:textId="77777777" w:rsidR="00C342E3" w:rsidRPr="00F402CF" w:rsidRDefault="00C342E3" w:rsidP="00C342E3">
      <w:pPr>
        <w:pStyle w:val="Kop2"/>
      </w:pPr>
      <w:bookmarkStart w:id="47" w:name="_Toc157685995"/>
      <w:r w:rsidRPr="00F402CF">
        <w:t>Deel 2: ‘Donker toerisme’ van Luc Rasson</w:t>
      </w:r>
      <w:bookmarkEnd w:id="47"/>
    </w:p>
    <w:p w14:paraId="4816DCF5" w14:textId="77777777" w:rsidR="00F448F7" w:rsidRDefault="00C342E3" w:rsidP="00C342E3">
      <w:pPr>
        <w:rPr>
          <w:rFonts w:cs="Arial"/>
          <w:szCs w:val="24"/>
        </w:rPr>
      </w:pPr>
      <w:r w:rsidRPr="00F402CF">
        <w:rPr>
          <w:rFonts w:cs="Arial"/>
          <w:szCs w:val="24"/>
        </w:rPr>
        <w:t>Een donker toerist reist in zowel tijd als ruimte. Hij wil het verleden kunnen aanraken. Luc Rasson trok in het tweede decennium van de 21e eeuw doorheen Europa, op zoek naar relicten van een gewelddadig verleden. Om een staat van het historisch geheugen te maken, bezocht hij monumenten, gedenktekens en begraafplaatsen. Hoe gaan de Italianen om met hun fascistische verleden, of de Spanjaarden met de erfenis van Franco? Hoe herdenken de Hongaren de opstand van 1956 tegen de communistische dictatuur?</w:t>
      </w:r>
    </w:p>
    <w:p w14:paraId="12EE0DA0" w14:textId="1E6948B4" w:rsidR="00C342E3" w:rsidRPr="00F402CF" w:rsidRDefault="00C342E3" w:rsidP="00C342E3">
      <w:pPr>
        <w:rPr>
          <w:rFonts w:cs="Arial"/>
          <w:szCs w:val="24"/>
        </w:rPr>
      </w:pPr>
      <w:r w:rsidRPr="00F402CF">
        <w:rPr>
          <w:rFonts w:cs="Arial"/>
          <w:szCs w:val="24"/>
        </w:rPr>
        <w:lastRenderedPageBreak/>
        <w:t xml:space="preserve">Waarom woedt er in Litouwen en Polen een concurrentie tussen slachtoffers? Hoe hebben een Amerikaan en een Rus in Praag de historische herinnering gekaapt? Welk beeld brengen de Belgische musea van het Ardennenoffensief? </w:t>
      </w:r>
    </w:p>
    <w:p w14:paraId="518D7E47" w14:textId="77777777" w:rsidR="00C342E3" w:rsidRPr="00F402CF" w:rsidRDefault="00C342E3" w:rsidP="00C342E3">
      <w:pPr>
        <w:rPr>
          <w:rFonts w:cs="Arial"/>
          <w:szCs w:val="24"/>
          <w:lang w:val="de-DE"/>
        </w:rPr>
      </w:pPr>
      <w:r w:rsidRPr="00F402CF">
        <w:rPr>
          <w:rFonts w:cs="Arial"/>
          <w:szCs w:val="24"/>
        </w:rPr>
        <w:t>In ‘Donker toerisme brengt’ Luc Rasson verslag uit van zijn reizen doorheen de roerige Europese twintigste eeuw en stelt hij zich de vraag: is het mogelijk tot een herinnering te komen die recht doet aan iedereen die betrokken was bij een verwoestend verleden?</w:t>
      </w:r>
    </w:p>
    <w:p w14:paraId="706A833C" w14:textId="77777777" w:rsidR="00C342E3" w:rsidRPr="00F402CF" w:rsidRDefault="00C342E3" w:rsidP="00C342E3">
      <w:pPr>
        <w:pStyle w:val="Kop2"/>
        <w:rPr>
          <w:sz w:val="24"/>
          <w:szCs w:val="24"/>
        </w:rPr>
      </w:pPr>
      <w:bookmarkStart w:id="48" w:name="_Toc157685996"/>
      <w:r w:rsidRPr="00F402CF">
        <w:t>Deel 3: ‘0xBlixa’ van Vincent Van Meenen</w:t>
      </w:r>
      <w:bookmarkEnd w:id="48"/>
    </w:p>
    <w:p w14:paraId="6983A002" w14:textId="77777777" w:rsidR="00C342E3" w:rsidRPr="00F402CF" w:rsidRDefault="00C342E3" w:rsidP="00C342E3">
      <w:pPr>
        <w:rPr>
          <w:rFonts w:cs="Arial"/>
          <w:szCs w:val="24"/>
        </w:rPr>
      </w:pPr>
      <w:r w:rsidRPr="00F402CF">
        <w:rPr>
          <w:rFonts w:cs="Arial"/>
          <w:szCs w:val="24"/>
        </w:rPr>
        <w:t>We maken kennis met 0xBlixa, een jonge crypto angel investor die streeft naar inner peace. Hij begint elke dag met een meme op Twitter te plaatsen en een beetje te shitposten. Daarna gaat hij samen met zijn cryptobuddy op zoek naar slimme investeringen en NFT’s, en probeert hij niet al te veel aandacht te schenken aan de eindeloze toevalligheden die de omvang van zijn kapitaal bepalen. Of aan dat het leven een zero-sum-game is.</w:t>
      </w:r>
    </w:p>
    <w:p w14:paraId="799E5E17" w14:textId="77777777" w:rsidR="00C342E3" w:rsidRPr="00F402CF" w:rsidRDefault="00C342E3" w:rsidP="00C342E3">
      <w:pPr>
        <w:rPr>
          <w:rFonts w:cs="Arial"/>
          <w:szCs w:val="24"/>
        </w:rPr>
      </w:pPr>
      <w:r w:rsidRPr="00F402CF">
        <w:rPr>
          <w:rFonts w:cs="Arial"/>
          <w:szCs w:val="24"/>
        </w:rPr>
        <w:t>0xBlixa is een boek dat je nog niet eerder hebt gelezen. Vincent Van Meenen dook drie jaar geleden zelf de cryptowereld in en kwam terug boven met een ontluisterende roman, een portret van de digitale goudkoorts-generatie. Hij heeft uit eerste hand gezien en meegemaakt hoe mensen zich laten verleiden door de get rich or die trying-mentaliteit en hoe groot de risico’s zijn eens het spel je in zijn grip heeft.</w:t>
      </w:r>
    </w:p>
    <w:p w14:paraId="4B8C91BD" w14:textId="77777777" w:rsidR="00C342E3" w:rsidRPr="00F402CF" w:rsidRDefault="00C342E3" w:rsidP="00C342E3">
      <w:pPr>
        <w:rPr>
          <w:rFonts w:cs="Arial"/>
          <w:szCs w:val="24"/>
        </w:rPr>
      </w:pPr>
      <w:r w:rsidRPr="00F402CF">
        <w:rPr>
          <w:rFonts w:cs="Arial"/>
          <w:szCs w:val="24"/>
        </w:rPr>
        <w:t>Een fascinerend portret van de schaduwkant van de cryptoverse in een volstrekt unieke literaire stijl.</w:t>
      </w:r>
    </w:p>
    <w:p w14:paraId="5E834419" w14:textId="77777777" w:rsidR="00C342E3" w:rsidRPr="00F402CF" w:rsidRDefault="00C342E3" w:rsidP="00C342E3">
      <w:pPr>
        <w:pStyle w:val="Kop2"/>
      </w:pPr>
      <w:bookmarkStart w:id="49" w:name="_Toc157685997"/>
      <w:r w:rsidRPr="00F402CF">
        <w:t>De boeknummers</w:t>
      </w:r>
      <w:bookmarkEnd w:id="49"/>
    </w:p>
    <w:p w14:paraId="6CD86BF0" w14:textId="77777777" w:rsidR="00C342E3" w:rsidRPr="00F402CF" w:rsidRDefault="00C342E3" w:rsidP="00C342E3">
      <w:pPr>
        <w:rPr>
          <w:rFonts w:cs="Arial"/>
          <w:b/>
          <w:bCs/>
          <w:szCs w:val="24"/>
          <w:lang w:val="nl-NL"/>
        </w:rPr>
      </w:pPr>
      <w:r w:rsidRPr="00F402CF">
        <w:rPr>
          <w:rFonts w:cs="Arial"/>
          <w:b/>
          <w:bCs/>
          <w:szCs w:val="24"/>
          <w:lang w:val="nl-NL"/>
        </w:rPr>
        <w:t>‘Donkerkiemer’ van Ilona Lodewijckx</w:t>
      </w:r>
      <w:r w:rsidRPr="00F402CF">
        <w:rPr>
          <w:rFonts w:cs="Arial"/>
          <w:b/>
          <w:bCs/>
          <w:szCs w:val="24"/>
          <w:lang w:val="nl-NL"/>
        </w:rPr>
        <w:br/>
      </w:r>
      <w:r w:rsidRPr="00F402CF">
        <w:rPr>
          <w:rFonts w:cs="Arial"/>
          <w:szCs w:val="24"/>
          <w:lang w:val="nl-NL"/>
        </w:rPr>
        <w:t>Speelduur: 6:12, boeknummer: 32647.</w:t>
      </w:r>
    </w:p>
    <w:p w14:paraId="45B1D5DE" w14:textId="77777777" w:rsidR="00C342E3" w:rsidRPr="00F402CF" w:rsidRDefault="00C342E3" w:rsidP="00C342E3">
      <w:pPr>
        <w:rPr>
          <w:rFonts w:cs="Arial"/>
          <w:szCs w:val="24"/>
          <w:lang w:val="nl-NL"/>
        </w:rPr>
      </w:pPr>
      <w:r w:rsidRPr="00F402CF">
        <w:rPr>
          <w:rFonts w:cs="Arial"/>
          <w:b/>
          <w:bCs/>
          <w:szCs w:val="24"/>
          <w:lang w:val="nl-NL"/>
        </w:rPr>
        <w:t xml:space="preserve">‘Donker toerisme’ van Luc Rasson </w:t>
      </w:r>
      <w:r w:rsidRPr="00F402CF">
        <w:rPr>
          <w:rFonts w:cs="Arial"/>
          <w:b/>
          <w:bCs/>
          <w:szCs w:val="24"/>
          <w:lang w:val="nl-NL"/>
        </w:rPr>
        <w:br/>
      </w:r>
      <w:r w:rsidRPr="00F402CF">
        <w:rPr>
          <w:rFonts w:cs="Arial"/>
          <w:szCs w:val="24"/>
          <w:lang w:val="nl-NL"/>
        </w:rPr>
        <w:t>Speelduur: 9:59, boeknummer: 32507.</w:t>
      </w:r>
    </w:p>
    <w:p w14:paraId="32606FDC" w14:textId="61E59217" w:rsidR="00880BCE" w:rsidRPr="00F402CF" w:rsidRDefault="00C342E3" w:rsidP="00C32337">
      <w:pPr>
        <w:rPr>
          <w:rFonts w:cs="Arial"/>
          <w:b/>
          <w:bCs/>
          <w:szCs w:val="24"/>
          <w:lang w:val="nl-NL"/>
        </w:rPr>
      </w:pPr>
      <w:r w:rsidRPr="00F402CF">
        <w:rPr>
          <w:rFonts w:cs="Arial"/>
          <w:b/>
          <w:bCs/>
          <w:szCs w:val="24"/>
          <w:lang w:val="nl-NL"/>
        </w:rPr>
        <w:t xml:space="preserve">‘0xBlixa’ van Vincent Van Meenen </w:t>
      </w:r>
      <w:r w:rsidRPr="00F402CF">
        <w:rPr>
          <w:rFonts w:cs="Arial"/>
          <w:b/>
          <w:bCs/>
          <w:szCs w:val="24"/>
          <w:lang w:val="nl-NL"/>
        </w:rPr>
        <w:br/>
      </w:r>
      <w:r w:rsidRPr="00F402CF">
        <w:rPr>
          <w:rFonts w:cs="Arial"/>
          <w:szCs w:val="24"/>
          <w:lang w:val="nl-NL"/>
        </w:rPr>
        <w:t>Speelduur: 2:40, boeknummer: 32873.</w:t>
      </w:r>
    </w:p>
    <w:p w14:paraId="245FD645" w14:textId="3F6B3ECC" w:rsidR="00256E81" w:rsidRPr="00F402CF" w:rsidRDefault="00256E81" w:rsidP="00B67A48">
      <w:pPr>
        <w:pStyle w:val="Kop1"/>
      </w:pPr>
      <w:bookmarkStart w:id="50" w:name="_Toc157685998"/>
      <w:r w:rsidRPr="00F402CF">
        <w:t>Onder de loep: drie boeken o</w:t>
      </w:r>
      <w:r w:rsidR="007A1B74" w:rsidRPr="00F402CF">
        <w:t>m slimmer om te gaan met je geld</w:t>
      </w:r>
      <w:bookmarkEnd w:id="50"/>
      <w:r w:rsidRPr="00F402CF">
        <w:t xml:space="preserve"> </w:t>
      </w:r>
    </w:p>
    <w:p w14:paraId="0BABD7D5" w14:textId="5AE60655" w:rsidR="00256E81" w:rsidRPr="00F402CF" w:rsidRDefault="00AF6ED4" w:rsidP="00256E81">
      <w:pPr>
        <w:rPr>
          <w:rFonts w:cs="Arial"/>
          <w:szCs w:val="24"/>
          <w:lang w:val="nl-NL"/>
        </w:rPr>
      </w:pPr>
      <w:r w:rsidRPr="00F402CF">
        <w:rPr>
          <w:rFonts w:cs="Arial"/>
          <w:szCs w:val="24"/>
          <w:lang w:val="nl-NL"/>
        </w:rPr>
        <w:t>G</w:t>
      </w:r>
      <w:r w:rsidR="00256E81" w:rsidRPr="00F402CF">
        <w:rPr>
          <w:rFonts w:cs="Arial"/>
          <w:szCs w:val="24"/>
          <w:lang w:val="nl-NL"/>
        </w:rPr>
        <w:t>eldzaken</w:t>
      </w:r>
      <w:r w:rsidRPr="00F402CF">
        <w:rPr>
          <w:rFonts w:cs="Arial"/>
          <w:szCs w:val="24"/>
          <w:lang w:val="nl-NL"/>
        </w:rPr>
        <w:t xml:space="preserve"> begrijpen</w:t>
      </w:r>
      <w:r w:rsidR="00256E81" w:rsidRPr="00F402CF">
        <w:rPr>
          <w:rFonts w:cs="Arial"/>
          <w:szCs w:val="24"/>
          <w:lang w:val="nl-NL"/>
        </w:rPr>
        <w:t xml:space="preserve"> en </w:t>
      </w:r>
      <w:r w:rsidRPr="00F402CF">
        <w:rPr>
          <w:rFonts w:cs="Arial"/>
          <w:szCs w:val="24"/>
          <w:lang w:val="nl-NL"/>
        </w:rPr>
        <w:t>goed investeren en sparen</w:t>
      </w:r>
      <w:r w:rsidR="00256E81" w:rsidRPr="00F402CF">
        <w:rPr>
          <w:rFonts w:cs="Arial"/>
          <w:szCs w:val="24"/>
          <w:lang w:val="nl-NL"/>
        </w:rPr>
        <w:t xml:space="preserve"> is erg belangrijk, maar gelijke tred houden met de veranderingen in de financiële wereld, blijkt niet altijd een koud kunstje. </w:t>
      </w:r>
    </w:p>
    <w:p w14:paraId="5A83B3C9" w14:textId="77777777" w:rsidR="00256E81" w:rsidRPr="00F402CF" w:rsidRDefault="00256E81" w:rsidP="00256E81">
      <w:pPr>
        <w:rPr>
          <w:rFonts w:cs="Arial"/>
          <w:szCs w:val="24"/>
          <w:lang w:val="nl-NL"/>
        </w:rPr>
      </w:pPr>
      <w:r w:rsidRPr="00F402CF">
        <w:rPr>
          <w:rFonts w:cs="Arial"/>
          <w:szCs w:val="24"/>
          <w:lang w:val="nl-NL"/>
        </w:rPr>
        <w:t xml:space="preserve">Met een goed financieel inzicht werk je gericht aan langetermijndoelen, zoals het kopen van een huis en het plannen van je pensioen. Het geeft je niet alleen vrijheid in je keuzes, maar vermindert ook financiële stress. Slim omgaan met je geld is een voortdurende reis waarin je blijft leren en groeien. </w:t>
      </w:r>
    </w:p>
    <w:p w14:paraId="099502B6" w14:textId="42D7A1F8" w:rsidR="00256E81" w:rsidRPr="00F402CF" w:rsidRDefault="009E4539" w:rsidP="00256E81">
      <w:pPr>
        <w:rPr>
          <w:rFonts w:cs="Arial"/>
          <w:szCs w:val="24"/>
          <w:lang w:val="nl-NL"/>
        </w:rPr>
      </w:pPr>
      <w:r w:rsidRPr="00F402CF">
        <w:rPr>
          <w:rFonts w:cs="Arial"/>
          <w:szCs w:val="24"/>
          <w:lang w:val="nl-NL"/>
        </w:rPr>
        <w:t>Deze drie boeken zetten je alvast goed op weg:</w:t>
      </w:r>
    </w:p>
    <w:p w14:paraId="3495A7AE" w14:textId="77777777" w:rsidR="00256E81" w:rsidRPr="00F402CF" w:rsidRDefault="00256E81" w:rsidP="00256E81">
      <w:pPr>
        <w:ind w:left="708"/>
        <w:rPr>
          <w:rFonts w:cs="Arial"/>
          <w:szCs w:val="24"/>
          <w:lang w:val="nl-NL"/>
        </w:rPr>
      </w:pPr>
      <w:r w:rsidRPr="00F402CF">
        <w:rPr>
          <w:rFonts w:cs="Arial"/>
          <w:szCs w:val="24"/>
          <w:lang w:val="nl-NL"/>
        </w:rPr>
        <w:lastRenderedPageBreak/>
        <w:t>‘Vrolijke vrekken: geld besparen was nog nooit zo leuk’ van Kristof Bogaerts en Ewoud Huysmans</w:t>
      </w:r>
    </w:p>
    <w:p w14:paraId="6C4E9473" w14:textId="77777777" w:rsidR="00256E81" w:rsidRPr="00F402CF" w:rsidRDefault="00256E81" w:rsidP="00256E81">
      <w:pPr>
        <w:ind w:left="708"/>
        <w:rPr>
          <w:rFonts w:cs="Arial"/>
          <w:szCs w:val="24"/>
          <w:lang w:val="nl-NL"/>
        </w:rPr>
      </w:pPr>
      <w:r w:rsidRPr="00F402CF">
        <w:rPr>
          <w:rFonts w:cs="Arial"/>
          <w:szCs w:val="24"/>
          <w:lang w:val="nl-NL"/>
        </w:rPr>
        <w:t>‘</w:t>
      </w:r>
      <w:r w:rsidRPr="00F402CF">
        <w:rPr>
          <w:rFonts w:cs="Arial"/>
          <w:szCs w:val="24"/>
        </w:rPr>
        <w:t>Happy money’ van Ken Honda</w:t>
      </w:r>
      <w:r w:rsidRPr="00F402CF">
        <w:rPr>
          <w:rFonts w:cs="Arial"/>
          <w:szCs w:val="24"/>
          <w:lang w:val="nl-NL"/>
        </w:rPr>
        <w:t xml:space="preserve"> </w:t>
      </w:r>
    </w:p>
    <w:p w14:paraId="1DA2029B" w14:textId="77777777" w:rsidR="00256E81" w:rsidRPr="00F402CF" w:rsidRDefault="00256E81" w:rsidP="00256E81">
      <w:pPr>
        <w:ind w:left="708"/>
        <w:rPr>
          <w:rFonts w:cs="Arial"/>
          <w:szCs w:val="24"/>
          <w:lang w:val="nl-NL"/>
        </w:rPr>
      </w:pPr>
      <w:r w:rsidRPr="00F402CF">
        <w:rPr>
          <w:rFonts w:cs="Arial"/>
          <w:szCs w:val="24"/>
          <w:lang w:val="nl-NL"/>
        </w:rPr>
        <w:t xml:space="preserve">en ‘Investeren in de derde helft van je leven: Hoe je (comfortabel) van je pensioen geniet en tegelijk je (klein)kinderen op weg helpt’ van Michaël Van Droogenbroeck en Ewald Pironet  </w:t>
      </w:r>
    </w:p>
    <w:p w14:paraId="6B4AAD7A" w14:textId="77777777" w:rsidR="00256E81" w:rsidRPr="00F402CF" w:rsidRDefault="00256E81" w:rsidP="00B67A48">
      <w:pPr>
        <w:pStyle w:val="Kop2"/>
      </w:pPr>
      <w:bookmarkStart w:id="51" w:name="_Toc157685999"/>
      <w:r w:rsidRPr="00F402CF">
        <w:t xml:space="preserve">Deel 1: </w:t>
      </w:r>
      <w:bookmarkStart w:id="52" w:name="_Hlk155260225"/>
      <w:bookmarkStart w:id="53" w:name="_Hlk152148940"/>
      <w:r w:rsidRPr="00F402CF">
        <w:t>‘Vrolijke vrekken: geld besparen was nog nooit zo leuk’ van Kristof Bogaerts en Ewoud Huysmans</w:t>
      </w:r>
      <w:bookmarkEnd w:id="51"/>
    </w:p>
    <w:bookmarkEnd w:id="52"/>
    <w:p w14:paraId="731019AD" w14:textId="77777777" w:rsidR="00256E81" w:rsidRPr="00F402CF" w:rsidRDefault="00256E81" w:rsidP="00256E81">
      <w:pPr>
        <w:rPr>
          <w:rFonts w:eastAsia="Times New Roman" w:cs="Arial"/>
          <w:szCs w:val="24"/>
          <w:lang w:eastAsia="nl-NL"/>
        </w:rPr>
      </w:pPr>
      <w:r w:rsidRPr="00F402CF">
        <w:rPr>
          <w:rFonts w:eastAsia="Times New Roman" w:cs="Arial"/>
          <w:szCs w:val="24"/>
          <w:lang w:val="es-ES" w:eastAsia="nl-NL"/>
        </w:rPr>
        <w:t xml:space="preserve">“Crisis. </w:t>
      </w:r>
      <w:r w:rsidRPr="00F402CF">
        <w:rPr>
          <w:rFonts w:eastAsia="Times New Roman" w:cs="Arial"/>
          <w:szCs w:val="24"/>
          <w:lang w:eastAsia="nl-NL"/>
        </w:rPr>
        <w:t>Inflatie. Rekeningen in het rood. Het leven wordt alsmaar duurder en de medemens alsmaar zuurder”, vertellen vrolijke vrekken Kristof Bogaerts en Ewoud Huysmans, behoeders van de koopkracht én de goede luim.</w:t>
      </w:r>
    </w:p>
    <w:p w14:paraId="4BB5EC9F" w14:textId="77777777" w:rsidR="00256E81" w:rsidRPr="00F402CF" w:rsidRDefault="00256E81" w:rsidP="00256E81">
      <w:pPr>
        <w:rPr>
          <w:rFonts w:eastAsia="Times New Roman" w:cs="Arial"/>
          <w:szCs w:val="24"/>
          <w:lang w:eastAsia="nl-NL"/>
        </w:rPr>
      </w:pPr>
      <w:r w:rsidRPr="00F402CF">
        <w:rPr>
          <w:rFonts w:eastAsia="Times New Roman" w:cs="Arial"/>
          <w:szCs w:val="24"/>
          <w:lang w:eastAsia="nl-NL"/>
        </w:rPr>
        <w:t>Met hun humoristische podcast en krantenreeks ‘Vrolijke vrekken’ bereikten de auteurs al miljoenen fans. Nu bundelen ze hun beste verhalen, clashes met klantendiensten en tips en tricks zodat ook jij deze moeilijke tijden met de glimlach doorkomt. Nooit meer hoeven te betalen voor wasmiddel? Check. Je relatie redden met de Albert Heijn-regel? Check. Op je eentje toch nog groepskorting krijgen? Driedubbel check! Geld besparen was nog nooit zo leuk. Tenzij je bij een klantendienst werkt.</w:t>
      </w:r>
    </w:p>
    <w:p w14:paraId="74957F2A" w14:textId="06165EF0" w:rsidR="00256E81" w:rsidRPr="00F402CF" w:rsidRDefault="00256E81" w:rsidP="00256E81">
      <w:pPr>
        <w:rPr>
          <w:rFonts w:eastAsia="Times New Roman" w:cs="Arial"/>
          <w:szCs w:val="24"/>
          <w:lang w:eastAsia="nl-NL"/>
        </w:rPr>
      </w:pPr>
      <w:r w:rsidRPr="00F402CF">
        <w:rPr>
          <w:rFonts w:eastAsia="Times New Roman" w:cs="Arial"/>
          <w:szCs w:val="24"/>
          <w:lang w:eastAsia="nl-NL"/>
        </w:rPr>
        <w:t xml:space="preserve">Ben je nieuwsgierig naar de podcast? Beluister ‘Vrolijke vrekken’ met Spotify, Apple Podcasts of Google Podcasts. </w:t>
      </w:r>
    </w:p>
    <w:p w14:paraId="263C6240" w14:textId="77777777" w:rsidR="00256E81" w:rsidRPr="00F402CF" w:rsidRDefault="00256E81" w:rsidP="00B67A48">
      <w:pPr>
        <w:pStyle w:val="Kop2"/>
      </w:pPr>
      <w:bookmarkStart w:id="54" w:name="_Toc157686000"/>
      <w:r w:rsidRPr="00F402CF">
        <w:t xml:space="preserve">Deel 2: </w:t>
      </w:r>
      <w:bookmarkStart w:id="55" w:name="_Hlk155335435"/>
      <w:bookmarkEnd w:id="53"/>
      <w:r w:rsidRPr="00F402CF">
        <w:t>‘Happy money’ van Ken Honda</w:t>
      </w:r>
      <w:bookmarkEnd w:id="54"/>
      <w:bookmarkEnd w:id="55"/>
    </w:p>
    <w:p w14:paraId="7A08F957" w14:textId="77777777" w:rsidR="00256E81" w:rsidRPr="00F402CF" w:rsidRDefault="00256E81" w:rsidP="00256E81">
      <w:pPr>
        <w:spacing w:after="0" w:line="240" w:lineRule="auto"/>
        <w:rPr>
          <w:rFonts w:eastAsia="Times New Roman" w:cs="Arial"/>
          <w:szCs w:val="24"/>
          <w:lang w:eastAsia="nl-NL"/>
        </w:rPr>
      </w:pPr>
      <w:r w:rsidRPr="00F402CF">
        <w:rPr>
          <w:rFonts w:eastAsia="Times New Roman" w:cs="Arial"/>
          <w:szCs w:val="24"/>
          <w:lang w:eastAsia="nl-NL"/>
        </w:rPr>
        <w:t>Wat Marie Kondo doet voor je spullen, doet Ken Honda voor je geld.</w:t>
      </w:r>
    </w:p>
    <w:p w14:paraId="45528301" w14:textId="77777777" w:rsidR="00256E81" w:rsidRPr="00F402CF" w:rsidRDefault="00256E81" w:rsidP="00256E81">
      <w:pPr>
        <w:spacing w:after="0" w:line="240" w:lineRule="auto"/>
        <w:rPr>
          <w:rFonts w:eastAsia="Times New Roman" w:cs="Arial"/>
          <w:szCs w:val="24"/>
          <w:lang w:eastAsia="nl-NL"/>
        </w:rPr>
      </w:pPr>
    </w:p>
    <w:p w14:paraId="097895B5" w14:textId="77777777" w:rsidR="00256E81" w:rsidRPr="00F402CF" w:rsidRDefault="00256E81" w:rsidP="00256E81">
      <w:pPr>
        <w:spacing w:after="0" w:line="240" w:lineRule="auto"/>
        <w:rPr>
          <w:rFonts w:eastAsia="Times New Roman" w:cs="Arial"/>
          <w:szCs w:val="24"/>
          <w:lang w:eastAsia="nl-NL"/>
        </w:rPr>
      </w:pPr>
      <w:r w:rsidRPr="00F402CF">
        <w:rPr>
          <w:rFonts w:eastAsia="Times New Roman" w:cs="Arial"/>
          <w:szCs w:val="24"/>
          <w:lang w:eastAsia="nl-NL"/>
        </w:rPr>
        <w:t xml:space="preserve">Stel dat je altijd gelukkig kunt zijn met je geld, onafhankelijk van hoeveel je hebt. Japans spreker, auteur en zakenman Ken Honda leert je (anders) na te denken over het geld dat je hebt, verdient, uitgeeft en spaart. Daarvoor is het van belang in de spiegel te kijken en jouw visie op geld, die grotendeels bepaald is door je omgeving, onder de loep te nemen. En dat doet wonderen voor je gemoedstoestand én je portemonnee. ‘Happy money’ biedt middelen voor het bouwen aan een gezonde relatie tussen jou en je portemonnee. </w:t>
      </w:r>
    </w:p>
    <w:p w14:paraId="7213FA25" w14:textId="77777777" w:rsidR="00256E81" w:rsidRPr="00F402CF" w:rsidRDefault="00256E81" w:rsidP="00256E81">
      <w:pPr>
        <w:spacing w:after="0" w:line="240" w:lineRule="auto"/>
        <w:rPr>
          <w:rFonts w:eastAsia="Times New Roman" w:cs="Arial"/>
          <w:szCs w:val="24"/>
          <w:lang w:eastAsia="nl-NL"/>
        </w:rPr>
      </w:pPr>
    </w:p>
    <w:p w14:paraId="098E8BA4" w14:textId="77777777" w:rsidR="00256E81" w:rsidRPr="00F402CF" w:rsidRDefault="00256E81" w:rsidP="00B67A48">
      <w:pPr>
        <w:pStyle w:val="Kop2"/>
      </w:pPr>
      <w:bookmarkStart w:id="56" w:name="_Toc157686001"/>
      <w:r w:rsidRPr="00F402CF">
        <w:t>Deel 3: ‘Investeren in de derde helft van je leven: Hoe je (comfortabel) van je pensioen geniet en tegelijk je (klein)kinderen op weg helpt’ van Michaël Van Droogenbroeck en Ewald Pironet</w:t>
      </w:r>
      <w:bookmarkEnd w:id="56"/>
      <w:r w:rsidRPr="00F402CF">
        <w:t xml:space="preserve">  </w:t>
      </w:r>
    </w:p>
    <w:p w14:paraId="7725596F" w14:textId="77777777" w:rsidR="00256E81" w:rsidRPr="00F402CF" w:rsidRDefault="00256E81" w:rsidP="00256E81">
      <w:pPr>
        <w:rPr>
          <w:rFonts w:cs="Arial"/>
          <w:szCs w:val="24"/>
        </w:rPr>
      </w:pPr>
      <w:r w:rsidRPr="00F402CF">
        <w:rPr>
          <w:rFonts w:cs="Arial"/>
          <w:szCs w:val="24"/>
        </w:rPr>
        <w:t xml:space="preserve">Michaël Van Droogenbroeck is sinds 2005 actief als journalist en verslaggever bij de televisienieuwsdienst van de openbare omroep. Zijn carrière begon met het herschrijven van buitenlandse nieuwsberichten van persagentschappen. </w:t>
      </w:r>
      <w:r w:rsidRPr="00F402CF">
        <w:rPr>
          <w:rFonts w:cs="Arial"/>
          <w:szCs w:val="24"/>
        </w:rPr>
        <w:br/>
        <w:t xml:space="preserve">Daarna werkte hij enkele jaren voor de redactie van Terzake, voordat hij in 2007 overstapte naar de redactie van Het Journaal, waar hij zich toelegde op politieke verslaggeving. Sinds 2010 specialiseert hij zich in financieel en economisch nieuws. </w:t>
      </w:r>
    </w:p>
    <w:p w14:paraId="5418A9D5" w14:textId="77777777" w:rsidR="00F448F7" w:rsidRDefault="00256E81" w:rsidP="00256E81">
      <w:pPr>
        <w:rPr>
          <w:rFonts w:cs="Arial"/>
          <w:szCs w:val="24"/>
        </w:rPr>
      </w:pPr>
      <w:r w:rsidRPr="00F402CF">
        <w:rPr>
          <w:rFonts w:cs="Arial"/>
          <w:szCs w:val="24"/>
        </w:rPr>
        <w:t>Ewald Pironet is senior writer bij het weekblad Knack. Hij startte zijn carrière in de journalistiek bij de Nederlandse krant NRC Handelsblad.</w:t>
      </w:r>
    </w:p>
    <w:p w14:paraId="6EE4F5BA" w14:textId="7840415E" w:rsidR="00256E81" w:rsidRPr="00F402CF" w:rsidRDefault="00256E81" w:rsidP="00256E81">
      <w:pPr>
        <w:rPr>
          <w:rFonts w:cs="Arial"/>
          <w:szCs w:val="24"/>
        </w:rPr>
      </w:pPr>
      <w:r w:rsidRPr="00F402CF">
        <w:rPr>
          <w:rFonts w:cs="Arial"/>
          <w:szCs w:val="24"/>
        </w:rPr>
        <w:lastRenderedPageBreak/>
        <w:t>Van 1987 tot 1992 was hij redacteur bij Trends en van 1992 tot 2007 werkte hij bij de krant De (Financieel-Economische) Tijd. Daarna werd hij redacteur bij Knack, waar hij over economie en financiën schrijft.</w:t>
      </w:r>
    </w:p>
    <w:p w14:paraId="0082050A" w14:textId="77777777" w:rsidR="0014644C" w:rsidRPr="00F402CF" w:rsidRDefault="00256E81" w:rsidP="00256E81">
      <w:pPr>
        <w:rPr>
          <w:rFonts w:cs="Arial"/>
          <w:szCs w:val="24"/>
          <w:lang w:val="nl-NL"/>
        </w:rPr>
      </w:pPr>
      <w:r w:rsidRPr="00F402CF">
        <w:rPr>
          <w:rFonts w:cs="Arial"/>
          <w:szCs w:val="24"/>
          <w:lang w:val="nl-NL"/>
        </w:rPr>
        <w:t xml:space="preserve">Ben je binnenkort met pensioen en wil je je spaargeld goed beheren? Vraag je je af wat de kosten zijn van ouder worden en hoe het zit met belastingen tijdens je pensioen? Overweeg je bijklussen, actief beleggen of schenkingen aan je kleinkinderen? Twijfel je over het behouden van je huis of de overstap naar een serviceflat? Kan je nog lenen op oudere leeftijd en waarom is een zorgvolmacht nuttig? </w:t>
      </w:r>
    </w:p>
    <w:p w14:paraId="60B3CAE4" w14:textId="2FFC6380" w:rsidR="00256E81" w:rsidRPr="00F402CF" w:rsidRDefault="00256E81" w:rsidP="00256E81">
      <w:pPr>
        <w:rPr>
          <w:rFonts w:cs="Arial"/>
          <w:szCs w:val="24"/>
          <w:lang w:val="nl-NL"/>
        </w:rPr>
      </w:pPr>
      <w:r w:rsidRPr="00F402CF">
        <w:rPr>
          <w:rFonts w:cs="Arial"/>
          <w:szCs w:val="24"/>
          <w:lang w:val="nl-NL"/>
        </w:rPr>
        <w:t>Dit helder gestructureerde boek behandelt financiële zaken op gevorderde leeftijd en maakt het bespreekbaar tussen generaties. Met waardevolle inzichten van bekende Vlamingen zoals Koen Crucke, Dirk Draulans, Christel Van Dyck, Pascal Braeckman, Rik Van Cauwelaert, Jan Peumans, Raymonda Verdyck, Geert Hoste, Mieke Vogels en Herman Daems. Het gidst je door de complexe Belgische pensioenregelgeving en belicht alle aspecten van ouder worden, van overwinteren in warmere oorden tot de zin en onzin van een uitvaartverzekering.</w:t>
      </w:r>
    </w:p>
    <w:p w14:paraId="6C7B8370" w14:textId="77777777" w:rsidR="00256E81" w:rsidRPr="00F402CF" w:rsidRDefault="00256E81" w:rsidP="00256E81">
      <w:pPr>
        <w:rPr>
          <w:rFonts w:cs="Arial"/>
          <w:szCs w:val="24"/>
          <w:lang w:val="nl-NL"/>
        </w:rPr>
      </w:pPr>
      <w:r w:rsidRPr="00F402CF">
        <w:rPr>
          <w:rFonts w:cs="Arial"/>
          <w:szCs w:val="24"/>
          <w:lang w:val="nl-NL"/>
        </w:rPr>
        <w:t xml:space="preserve">Michael Van Droogenbroeck en Ewald Pironet schreven eerder al ‘Investeren in de eerste helft van je leven’ en ‘Investeren in de tweede helft van je leven’. Je vindt beide boeken ook in onze collectie, we geven zo meteen ook de boeknummers van deze delen mee. </w:t>
      </w:r>
    </w:p>
    <w:p w14:paraId="77B83E4C" w14:textId="77777777" w:rsidR="00256E81" w:rsidRPr="00F402CF" w:rsidRDefault="00256E81" w:rsidP="00B67A48">
      <w:pPr>
        <w:pStyle w:val="Kop2"/>
      </w:pPr>
      <w:bookmarkStart w:id="57" w:name="_Toc157686002"/>
      <w:r w:rsidRPr="00F402CF">
        <w:t>De boeknummers</w:t>
      </w:r>
      <w:bookmarkEnd w:id="57"/>
      <w:r w:rsidRPr="00F402CF">
        <w:t xml:space="preserve"> </w:t>
      </w:r>
    </w:p>
    <w:p w14:paraId="723AE28A" w14:textId="676DFEAC" w:rsidR="00256E81" w:rsidRPr="00F402CF" w:rsidRDefault="00256E81" w:rsidP="00256E81">
      <w:pPr>
        <w:spacing w:after="0" w:line="240" w:lineRule="auto"/>
        <w:rPr>
          <w:rFonts w:eastAsia="Times New Roman" w:cs="Arial"/>
          <w:szCs w:val="24"/>
          <w:lang w:val="nl-NL" w:eastAsia="nl-NL"/>
        </w:rPr>
      </w:pPr>
      <w:r w:rsidRPr="00F402CF">
        <w:rPr>
          <w:rFonts w:eastAsia="Times New Roman" w:cs="Arial"/>
          <w:b/>
          <w:bCs/>
          <w:noProof/>
          <w:szCs w:val="24"/>
          <w:lang w:val="nl-NL" w:eastAsia="nl-NL"/>
        </w:rPr>
        <w:t xml:space="preserve">‘Vrolijke vrekken: geld besparen was nog nooit zo leuk’ van </w:t>
      </w:r>
      <w:r w:rsidRPr="00F402CF">
        <w:rPr>
          <w:b/>
          <w:bCs/>
        </w:rPr>
        <w:t>Kristof Bogaerts</w:t>
      </w:r>
      <w:r w:rsidRPr="00F402CF">
        <w:rPr>
          <w:rFonts w:eastAsia="Times New Roman" w:cs="Arial"/>
          <w:b/>
          <w:bCs/>
          <w:noProof/>
          <w:szCs w:val="24"/>
          <w:lang w:val="nl-NL" w:eastAsia="nl-NL"/>
        </w:rPr>
        <w:t xml:space="preserve"> en Ewoud Huysmans.</w:t>
      </w:r>
      <w:r w:rsidRPr="00F402CF">
        <w:rPr>
          <w:rFonts w:eastAsia="Times New Roman" w:cs="Arial"/>
          <w:b/>
          <w:bCs/>
          <w:noProof/>
          <w:szCs w:val="24"/>
          <w:lang w:val="nl-NL" w:eastAsia="nl-NL"/>
        </w:rPr>
        <w:br/>
      </w:r>
      <w:r w:rsidRPr="00F402CF">
        <w:rPr>
          <w:rFonts w:eastAsia="Times New Roman" w:cs="Arial"/>
          <w:szCs w:val="24"/>
          <w:lang w:val="nl-NL" w:eastAsia="nl-NL"/>
        </w:rPr>
        <w:t xml:space="preserve">Speelduur: </w:t>
      </w:r>
      <w:r w:rsidRPr="00F402CF">
        <w:rPr>
          <w:rFonts w:eastAsia="Times New Roman" w:cs="Arial"/>
          <w:noProof/>
          <w:szCs w:val="24"/>
          <w:lang w:val="nl-NL" w:eastAsia="nl-NL"/>
        </w:rPr>
        <w:t>7:44</w:t>
      </w:r>
      <w:r w:rsidR="001964D9" w:rsidRPr="00F402CF">
        <w:rPr>
          <w:rFonts w:eastAsia="Times New Roman" w:cs="Arial"/>
          <w:szCs w:val="24"/>
          <w:lang w:val="nl-NL" w:eastAsia="nl-NL"/>
        </w:rPr>
        <w:t>, b</w:t>
      </w:r>
      <w:r w:rsidRPr="00F402CF">
        <w:rPr>
          <w:rFonts w:eastAsia="Times New Roman" w:cs="Arial"/>
          <w:szCs w:val="24"/>
          <w:lang w:val="nl-NL" w:eastAsia="nl-NL"/>
        </w:rPr>
        <w:t xml:space="preserve">oeknummer: </w:t>
      </w:r>
      <w:r w:rsidRPr="00F402CF">
        <w:rPr>
          <w:rFonts w:eastAsia="Times New Roman" w:cs="Arial"/>
          <w:noProof/>
          <w:szCs w:val="24"/>
          <w:lang w:eastAsia="nl-NL"/>
        </w:rPr>
        <w:t>32477</w:t>
      </w:r>
      <w:r w:rsidRPr="00F402CF">
        <w:rPr>
          <w:rFonts w:eastAsia="Times New Roman" w:cs="Arial"/>
          <w:szCs w:val="24"/>
          <w:lang w:val="nl-NL" w:eastAsia="nl-NL"/>
        </w:rPr>
        <w:t>.</w:t>
      </w:r>
      <w:r w:rsidRPr="00F402CF">
        <w:rPr>
          <w:rFonts w:eastAsia="Times New Roman" w:cs="Arial"/>
          <w:szCs w:val="24"/>
          <w:lang w:val="nl-NL" w:eastAsia="nl-NL"/>
        </w:rPr>
        <w:br/>
      </w:r>
    </w:p>
    <w:p w14:paraId="5811CEED" w14:textId="107396B0" w:rsidR="00256E81" w:rsidRPr="00F402CF" w:rsidRDefault="00256E81" w:rsidP="00256E81">
      <w:pPr>
        <w:spacing w:after="0" w:line="240" w:lineRule="auto"/>
        <w:rPr>
          <w:rFonts w:eastAsia="Times New Roman" w:cs="Arial"/>
          <w:szCs w:val="24"/>
          <w:lang w:val="nl-NL" w:eastAsia="nl-NL"/>
        </w:rPr>
      </w:pPr>
      <w:r w:rsidRPr="00F402CF">
        <w:rPr>
          <w:rFonts w:eastAsia="Times New Roman" w:cs="Arial"/>
          <w:b/>
          <w:bCs/>
          <w:noProof/>
          <w:szCs w:val="24"/>
          <w:lang w:val="nl-NL" w:eastAsia="nl-NL"/>
        </w:rPr>
        <w:t>‘</w:t>
      </w:r>
      <w:r w:rsidRPr="00F402CF">
        <w:rPr>
          <w:rFonts w:eastAsia="Times New Roman" w:cs="Arial"/>
          <w:b/>
          <w:bCs/>
          <w:noProof/>
          <w:szCs w:val="24"/>
          <w:lang w:eastAsia="nl-NL"/>
        </w:rPr>
        <w:t>Happy money’ van Ken Honda</w:t>
      </w:r>
      <w:r w:rsidRPr="00F402CF">
        <w:rPr>
          <w:rFonts w:eastAsia="Times New Roman" w:cs="Arial"/>
          <w:b/>
          <w:bCs/>
          <w:noProof/>
          <w:szCs w:val="24"/>
          <w:lang w:val="nl-NL" w:eastAsia="nl-NL"/>
        </w:rPr>
        <w:t>.</w:t>
      </w:r>
      <w:r w:rsidRPr="00F402CF">
        <w:rPr>
          <w:rFonts w:eastAsia="Times New Roman" w:cs="Arial"/>
          <w:b/>
          <w:bCs/>
          <w:noProof/>
          <w:szCs w:val="24"/>
          <w:lang w:val="nl-NL" w:eastAsia="nl-NL"/>
        </w:rPr>
        <w:br/>
      </w:r>
      <w:r w:rsidRPr="00F402CF">
        <w:rPr>
          <w:rFonts w:eastAsia="Times New Roman" w:cs="Arial"/>
          <w:szCs w:val="24"/>
          <w:lang w:val="nl-NL" w:eastAsia="nl-NL"/>
        </w:rPr>
        <w:t xml:space="preserve">Speelduur: </w:t>
      </w:r>
      <w:r w:rsidRPr="00F402CF">
        <w:rPr>
          <w:rFonts w:eastAsia="Times New Roman" w:cs="Arial"/>
          <w:noProof/>
          <w:szCs w:val="24"/>
          <w:lang w:val="nl-NL" w:eastAsia="nl-NL"/>
        </w:rPr>
        <w:t>6:55</w:t>
      </w:r>
      <w:r w:rsidR="001964D9" w:rsidRPr="00F402CF">
        <w:rPr>
          <w:rFonts w:eastAsia="Times New Roman" w:cs="Arial"/>
          <w:szCs w:val="24"/>
          <w:lang w:val="nl-NL" w:eastAsia="nl-NL"/>
        </w:rPr>
        <w:t>, b</w:t>
      </w:r>
      <w:r w:rsidRPr="00F402CF">
        <w:rPr>
          <w:rFonts w:eastAsia="Times New Roman" w:cs="Arial"/>
          <w:szCs w:val="24"/>
          <w:lang w:val="nl-NL" w:eastAsia="nl-NL"/>
        </w:rPr>
        <w:t xml:space="preserve">oeknummer: </w:t>
      </w:r>
      <w:r w:rsidRPr="00F402CF">
        <w:rPr>
          <w:rFonts w:eastAsia="Times New Roman" w:cs="Arial"/>
          <w:noProof/>
          <w:szCs w:val="24"/>
          <w:lang w:eastAsia="nl-NL"/>
        </w:rPr>
        <w:t>28478</w:t>
      </w:r>
      <w:r w:rsidRPr="00F402CF">
        <w:rPr>
          <w:rFonts w:eastAsia="Times New Roman" w:cs="Arial"/>
          <w:szCs w:val="24"/>
          <w:lang w:val="nl-NL" w:eastAsia="nl-NL"/>
        </w:rPr>
        <w:t>.</w:t>
      </w:r>
    </w:p>
    <w:p w14:paraId="3E3C519C" w14:textId="77777777" w:rsidR="00256E81" w:rsidRPr="00F402CF" w:rsidRDefault="00256E81" w:rsidP="00256E81">
      <w:pPr>
        <w:spacing w:after="0" w:line="240" w:lineRule="auto"/>
        <w:rPr>
          <w:rFonts w:eastAsia="Times New Roman" w:cs="Arial"/>
          <w:szCs w:val="24"/>
          <w:lang w:val="nl-NL" w:eastAsia="nl-NL"/>
        </w:rPr>
      </w:pPr>
    </w:p>
    <w:p w14:paraId="2B139CA6" w14:textId="2EA2B2EB" w:rsidR="00256E81" w:rsidRPr="00F402CF" w:rsidRDefault="00256E81" w:rsidP="00256E81">
      <w:pPr>
        <w:spacing w:after="0" w:line="240" w:lineRule="auto"/>
        <w:rPr>
          <w:rFonts w:eastAsia="Times New Roman" w:cs="Arial"/>
          <w:szCs w:val="24"/>
          <w:lang w:val="nl-NL" w:eastAsia="nl-NL"/>
        </w:rPr>
      </w:pPr>
      <w:r w:rsidRPr="00F402CF">
        <w:rPr>
          <w:rFonts w:cs="Arial"/>
          <w:b/>
          <w:bCs/>
          <w:szCs w:val="24"/>
          <w:lang w:val="nl-NL"/>
        </w:rPr>
        <w:t xml:space="preserve">‘Investeren in de derde helft van je leven: Hoe je (comfortabel) van je pensioen geniet en tegelijk je (klein)kinderen op weg helpt’ van Michaël Van Droogenbroeck en Ewald Pironet. </w:t>
      </w:r>
      <w:r w:rsidRPr="00F402CF">
        <w:rPr>
          <w:rFonts w:cs="Arial"/>
          <w:b/>
          <w:bCs/>
          <w:szCs w:val="24"/>
          <w:lang w:val="nl-NL"/>
        </w:rPr>
        <w:br/>
      </w:r>
      <w:r w:rsidRPr="00F402CF">
        <w:rPr>
          <w:rFonts w:cs="Arial"/>
          <w:color w:val="000000" w:themeColor="text1"/>
          <w:szCs w:val="24"/>
          <w:lang w:val="nl-NL"/>
        </w:rPr>
        <w:t>Speelduur: 12:25</w:t>
      </w:r>
      <w:r w:rsidR="001964D9" w:rsidRPr="00F402CF">
        <w:rPr>
          <w:rFonts w:cs="Arial"/>
          <w:color w:val="000000" w:themeColor="text1"/>
          <w:szCs w:val="24"/>
          <w:lang w:val="nl-NL"/>
        </w:rPr>
        <w:t>, b</w:t>
      </w:r>
      <w:r w:rsidRPr="00F402CF">
        <w:rPr>
          <w:rFonts w:cs="Arial"/>
          <w:color w:val="000000" w:themeColor="text1"/>
          <w:szCs w:val="24"/>
          <w:lang w:val="nl-NL"/>
        </w:rPr>
        <w:t>oeknummer:</w:t>
      </w:r>
      <w:r w:rsidRPr="00F402CF">
        <w:t xml:space="preserve"> </w:t>
      </w:r>
      <w:r w:rsidRPr="00F402CF">
        <w:rPr>
          <w:rFonts w:cs="Arial"/>
          <w:color w:val="000000" w:themeColor="text1"/>
          <w:szCs w:val="24"/>
        </w:rPr>
        <w:t>31640.</w:t>
      </w:r>
      <w:r w:rsidRPr="00F402CF">
        <w:rPr>
          <w:rFonts w:eastAsia="Times New Roman" w:cs="Arial"/>
          <w:szCs w:val="24"/>
          <w:lang w:val="nl-NL" w:eastAsia="nl-NL"/>
        </w:rPr>
        <w:br/>
      </w:r>
    </w:p>
    <w:p w14:paraId="2A6D5104" w14:textId="1B241F95" w:rsidR="00256E81" w:rsidRPr="00F402CF" w:rsidRDefault="00256E81" w:rsidP="00256E81">
      <w:pPr>
        <w:rPr>
          <w:rFonts w:eastAsia="Times New Roman" w:cs="Arial"/>
          <w:color w:val="333333"/>
          <w:szCs w:val="24"/>
          <w:lang w:eastAsia="nl-BE"/>
        </w:rPr>
      </w:pPr>
      <w:r w:rsidRPr="00F402CF">
        <w:rPr>
          <w:rFonts w:cs="Arial"/>
          <w:b/>
          <w:bCs/>
          <w:szCs w:val="24"/>
          <w:lang w:val="nl-NL"/>
        </w:rPr>
        <w:t>‘Investeren in de eerste helft van je leven: Hoe je de fundamenten legt voor een (bijna) zorgeloos financieel leven en een (flink) spaarpotje’ van Michaël Van Droogenbroeck en Ewald Pironet.</w:t>
      </w:r>
      <w:r w:rsidRPr="00F402CF">
        <w:rPr>
          <w:rFonts w:cs="Arial"/>
          <w:b/>
          <w:bCs/>
          <w:szCs w:val="24"/>
          <w:lang w:val="nl-NL"/>
        </w:rPr>
        <w:br/>
      </w:r>
      <w:r w:rsidRPr="00F402CF">
        <w:rPr>
          <w:rFonts w:cs="Arial"/>
          <w:color w:val="000000" w:themeColor="text1"/>
          <w:szCs w:val="24"/>
          <w:lang w:val="nl-NL"/>
        </w:rPr>
        <w:t>Speelduur: 13:29</w:t>
      </w:r>
      <w:r w:rsidR="001964D9" w:rsidRPr="00F402CF">
        <w:rPr>
          <w:rFonts w:cs="Arial"/>
          <w:color w:val="000000" w:themeColor="text1"/>
          <w:szCs w:val="24"/>
          <w:lang w:val="nl-NL"/>
        </w:rPr>
        <w:t>, b</w:t>
      </w:r>
      <w:r w:rsidRPr="00F402CF">
        <w:rPr>
          <w:rFonts w:cs="Arial"/>
          <w:color w:val="000000" w:themeColor="text1"/>
          <w:szCs w:val="24"/>
          <w:lang w:val="nl-NL"/>
        </w:rPr>
        <w:t>oeknummer: 30664.</w:t>
      </w:r>
    </w:p>
    <w:p w14:paraId="7B165FA2" w14:textId="613B937A" w:rsidR="00256E81" w:rsidRPr="00F402CF" w:rsidRDefault="00256E81" w:rsidP="00256E81">
      <w:pPr>
        <w:rPr>
          <w:rFonts w:cs="Arial"/>
          <w:b/>
          <w:bCs/>
          <w:szCs w:val="24"/>
          <w:lang w:val="nl-NL"/>
        </w:rPr>
      </w:pPr>
      <w:r w:rsidRPr="00F402CF">
        <w:rPr>
          <w:rFonts w:cs="Arial"/>
          <w:b/>
          <w:bCs/>
          <w:szCs w:val="24"/>
          <w:lang w:val="nl-NL"/>
        </w:rPr>
        <w:t xml:space="preserve">‘Investeren in de tweede helft van je leven: Wat met je geld als je kinderen (bijna) het huis uit zijn en de lening (ongeveer) is afbetaald’ van Michaël Van Droogenbroeck en Ewald Pironet. </w:t>
      </w:r>
      <w:r w:rsidRPr="00F402CF">
        <w:rPr>
          <w:rFonts w:cs="Arial"/>
          <w:b/>
          <w:bCs/>
          <w:szCs w:val="24"/>
          <w:lang w:val="nl-NL"/>
        </w:rPr>
        <w:br/>
      </w:r>
      <w:r w:rsidRPr="00F402CF">
        <w:rPr>
          <w:rFonts w:cs="Arial"/>
          <w:color w:val="000000" w:themeColor="text1"/>
          <w:szCs w:val="24"/>
          <w:lang w:val="nl-NL"/>
        </w:rPr>
        <w:t>Speelduur: 12:49</w:t>
      </w:r>
      <w:r w:rsidR="001964D9" w:rsidRPr="00F402CF">
        <w:rPr>
          <w:rFonts w:cs="Arial"/>
          <w:color w:val="000000" w:themeColor="text1"/>
          <w:szCs w:val="24"/>
          <w:lang w:val="nl-NL"/>
        </w:rPr>
        <w:t>, b</w:t>
      </w:r>
      <w:r w:rsidRPr="00F402CF">
        <w:rPr>
          <w:rFonts w:cs="Arial"/>
          <w:color w:val="000000" w:themeColor="text1"/>
          <w:szCs w:val="24"/>
          <w:lang w:val="nl-NL"/>
        </w:rPr>
        <w:t>oeknummer: 30996</w:t>
      </w:r>
      <w:r w:rsidRPr="00F402CF">
        <w:rPr>
          <w:rFonts w:cs="Arial"/>
          <w:color w:val="000000" w:themeColor="text1"/>
          <w:szCs w:val="24"/>
        </w:rPr>
        <w:t>.</w:t>
      </w:r>
    </w:p>
    <w:p w14:paraId="72A144AD" w14:textId="77777777" w:rsidR="00125D6A" w:rsidRPr="00F402CF" w:rsidRDefault="00125D6A" w:rsidP="00125D6A">
      <w:pPr>
        <w:pStyle w:val="Kop1"/>
      </w:pPr>
      <w:bookmarkStart w:id="58" w:name="_Hlk84347412"/>
      <w:bookmarkStart w:id="59" w:name="_Toc157686003"/>
      <w:r w:rsidRPr="00F402CF">
        <w:lastRenderedPageBreak/>
        <w:t>De terugblik:</w:t>
      </w:r>
      <w:bookmarkStart w:id="60" w:name="_Hlk65834999"/>
      <w:r w:rsidRPr="00F402CF">
        <w:t xml:space="preserve"> vier persoonlijke boeken over de kampen van de Tweede Wereldoorlog</w:t>
      </w:r>
      <w:bookmarkEnd w:id="59"/>
      <w:r w:rsidRPr="00F402CF">
        <w:t xml:space="preserve"> </w:t>
      </w:r>
    </w:p>
    <w:p w14:paraId="2FD49882" w14:textId="77777777" w:rsidR="00125D6A" w:rsidRPr="00F402CF" w:rsidRDefault="00125D6A" w:rsidP="00125D6A">
      <w:pPr>
        <w:rPr>
          <w:lang w:val="nl-NL"/>
        </w:rPr>
      </w:pPr>
      <w:r w:rsidRPr="00F402CF">
        <w:rPr>
          <w:lang w:val="nl-NL"/>
        </w:rPr>
        <w:t xml:space="preserve">De verschrikkingen die zich tachtig jaar geleden onder het bewind van de Nazi’s afspeelden drijven verder naar de achtergrond in het collectieve geheugen. We kennen de feiten en de grote lijnen, maar om echt te vatten hoe onmenselijk mensen voor elkaar kunnen zijn moeten we het woord laten aan de overlevenden. </w:t>
      </w:r>
    </w:p>
    <w:p w14:paraId="09EB9037" w14:textId="77777777" w:rsidR="00125D6A" w:rsidRPr="00F402CF" w:rsidRDefault="00125D6A" w:rsidP="00125D6A">
      <w:pPr>
        <w:rPr>
          <w:lang w:val="nl-NL"/>
        </w:rPr>
      </w:pPr>
      <w:r w:rsidRPr="00F402CF">
        <w:rPr>
          <w:lang w:val="nl-NL"/>
        </w:rPr>
        <w:t xml:space="preserve">Onze collectie bevat heel wat pakkende en belangrijke getuigenissen over deze periode, en nog steeds verschijnen er veel boeken over. We lichten er vier werken uit: </w:t>
      </w:r>
    </w:p>
    <w:p w14:paraId="2D08516B" w14:textId="77777777" w:rsidR="00125D6A" w:rsidRPr="00F402CF" w:rsidRDefault="00125D6A" w:rsidP="00125D6A">
      <w:pPr>
        <w:ind w:left="708"/>
        <w:rPr>
          <w:lang w:val="nl-NL"/>
        </w:rPr>
      </w:pPr>
      <w:r w:rsidRPr="00F402CF">
        <w:rPr>
          <w:lang w:val="nl-NL"/>
        </w:rPr>
        <w:t>‘In Birkenau: een getuigenis’ van Rosa de Winter-Levy</w:t>
      </w:r>
    </w:p>
    <w:p w14:paraId="33283BA1" w14:textId="77777777" w:rsidR="00125D6A" w:rsidRPr="00F402CF" w:rsidRDefault="00125D6A" w:rsidP="00125D6A">
      <w:pPr>
        <w:ind w:left="708"/>
        <w:rPr>
          <w:lang w:val="nl-NL"/>
        </w:rPr>
      </w:pPr>
      <w:r w:rsidRPr="00F402CF">
        <w:rPr>
          <w:lang w:val="nl-NL"/>
        </w:rPr>
        <w:t>‘Een gelukskind: van Auschwitz tot het Hooggerechtshof: Het verbijsterende verhaal van een man die de kampen overleefde en zijn leven wijdde aan de rechten van de mens’ van Thomas Buergenthal</w:t>
      </w:r>
    </w:p>
    <w:p w14:paraId="29846D73" w14:textId="77777777" w:rsidR="00125D6A" w:rsidRPr="00F402CF" w:rsidRDefault="00125D6A" w:rsidP="00125D6A">
      <w:pPr>
        <w:ind w:left="708"/>
        <w:rPr>
          <w:lang w:val="nl-NL"/>
        </w:rPr>
      </w:pPr>
      <w:r w:rsidRPr="00F402CF">
        <w:rPr>
          <w:lang w:val="nl-NL"/>
        </w:rPr>
        <w:t>‘Wij, Muselmänner: een verhaal over de kampen’ van René Lambrechts</w:t>
      </w:r>
    </w:p>
    <w:p w14:paraId="5867A613" w14:textId="77777777" w:rsidR="00125D6A" w:rsidRPr="00F402CF" w:rsidRDefault="00125D6A" w:rsidP="00125D6A">
      <w:pPr>
        <w:ind w:left="708"/>
        <w:rPr>
          <w:lang w:val="nl-NL"/>
        </w:rPr>
      </w:pPr>
      <w:r w:rsidRPr="00F402CF">
        <w:rPr>
          <w:lang w:val="nl-NL"/>
        </w:rPr>
        <w:t>en ‘De negen: hoe een groep moedige verzetsvrouwen ontsnapt uit Nazi-Duitsland’ van Gwen Strauss</w:t>
      </w:r>
    </w:p>
    <w:p w14:paraId="1B5B03D1" w14:textId="77777777" w:rsidR="00125D6A" w:rsidRPr="00F402CF" w:rsidRDefault="00125D6A" w:rsidP="00125D6A">
      <w:pPr>
        <w:pStyle w:val="Kop2"/>
      </w:pPr>
      <w:bookmarkStart w:id="61" w:name="_Hlk70505432"/>
      <w:bookmarkStart w:id="62" w:name="_Hlk83646632"/>
      <w:bookmarkStart w:id="63" w:name="_Toc157686004"/>
      <w:r w:rsidRPr="00F402CF">
        <w:t xml:space="preserve">Deel 1: </w:t>
      </w:r>
      <w:bookmarkEnd w:id="61"/>
      <w:r w:rsidRPr="00F402CF">
        <w:t>‘In Birkenau: een getuigenis’ van Rosa de Winter-Levy</w:t>
      </w:r>
      <w:bookmarkEnd w:id="63"/>
    </w:p>
    <w:p w14:paraId="6CDD5D91" w14:textId="25D768AA" w:rsidR="00125D6A" w:rsidRPr="00F402CF" w:rsidRDefault="00125D6A" w:rsidP="00125D6A">
      <w:pPr>
        <w:spacing w:after="0" w:line="240" w:lineRule="auto"/>
        <w:rPr>
          <w:rFonts w:eastAsia="Calibri" w:cs="Times New Roman"/>
        </w:rPr>
      </w:pPr>
      <w:r w:rsidRPr="00F402CF">
        <w:rPr>
          <w:rFonts w:eastAsia="Calibri" w:cs="Times New Roman"/>
        </w:rPr>
        <w:t>In de laatste trein die vanuit Westerbork vertrok naar Auschwitz bevond zich Rosa de Winter-Levy met haar man en haar dochter. In Auschwitz werd ze direct na aankomst ruw gescheiden van haar man. Ze belandde in Birkenau, waar ook haar dochter van haar werd afgenomen. Ze raakte bevriend met Edith, de moeder van Anne Frank, die ook gescheiden was van haar familie. Edith stierf in Rosa’s armen, zelf ontsnapte ze op wonderbaarlijke wijze aan de dood. In de ziekenbarak van het door de SS verlaten kamp werd ze bevrijd door de Russen. Lange tijd verkeerde ze in onzekerheid over het lot van haar man en haar dochter. Maanden na de bevrijding sloot ze haar dochter weer in haar armen; haar man bleek te zijn vermoord. Nog diezelfde zomer deed ze verslag van de verschrikkingen die ze had meegemaakt. ‘In Birkenau’ is een uitzonderlijk directe en zeer aangrijpende getuigenis.</w:t>
      </w:r>
    </w:p>
    <w:p w14:paraId="5CAEC3F0" w14:textId="77777777" w:rsidR="00125D6A" w:rsidRPr="00F402CF" w:rsidRDefault="00125D6A" w:rsidP="00125D6A">
      <w:pPr>
        <w:spacing w:after="0" w:line="240" w:lineRule="auto"/>
        <w:rPr>
          <w:rFonts w:eastAsia="Calibri" w:cs="Times New Roman"/>
        </w:rPr>
      </w:pPr>
    </w:p>
    <w:p w14:paraId="379FAB06" w14:textId="77777777" w:rsidR="00125D6A" w:rsidRPr="00F402CF" w:rsidRDefault="00125D6A" w:rsidP="00125D6A">
      <w:pPr>
        <w:pStyle w:val="Kop2"/>
      </w:pPr>
      <w:bookmarkStart w:id="64" w:name="_Toc157686005"/>
      <w:r w:rsidRPr="00F402CF">
        <w:t>Deel 2: ‘Een gelukskind: van Auschwitz tot het Hooggerechtshof: Het verbijsterende verhaal van een man die de kampen overleefde en zijn leven wijdde aan de rechten van de mens’ van Thomas Buergenthal</w:t>
      </w:r>
      <w:bookmarkEnd w:id="64"/>
    </w:p>
    <w:p w14:paraId="1C763100" w14:textId="77777777" w:rsidR="00125D6A" w:rsidRPr="00F402CF" w:rsidRDefault="00125D6A" w:rsidP="00125D6A">
      <w:pPr>
        <w:spacing w:after="0" w:line="240" w:lineRule="auto"/>
        <w:rPr>
          <w:rFonts w:eastAsia="Calibri" w:cs="Times New Roman"/>
        </w:rPr>
      </w:pPr>
      <w:r w:rsidRPr="00F402CF">
        <w:rPr>
          <w:rFonts w:eastAsia="Calibri" w:cs="Times New Roman"/>
        </w:rPr>
        <w:t>Thomas Buergenthal overleefde als kind het getto van Kielce, het concentratiekamp van Auschwitz en de beruchte Dodenmars van Auschwitz naar Sachsenhausen in de barre winter van 1944. Gedreven door zijn ervaringen in de kampen komt Buergenthal tot de conclusie dat hij zijn leven in dienst wil stellen van de mensheid. In 1951 vertrekt hij naar Amerika en begint een nieuw leven als voorvechter van de internationale mensenrechten. Als rechter werkte hij over de hele wereld voor de VS en de VN, om uiteindelijk de hoogste eer te behalen: de benoeming tot rechter van het Internationale Gerechtshof in Den Haag.</w:t>
      </w:r>
    </w:p>
    <w:p w14:paraId="7D4283D8" w14:textId="77777777" w:rsidR="00125D6A" w:rsidRPr="00F402CF" w:rsidRDefault="00125D6A" w:rsidP="00125D6A">
      <w:pPr>
        <w:spacing w:after="0" w:line="240" w:lineRule="auto"/>
        <w:rPr>
          <w:rFonts w:eastAsia="Calibri" w:cs="Times New Roman"/>
        </w:rPr>
      </w:pPr>
    </w:p>
    <w:p w14:paraId="7BC8F42B" w14:textId="77777777" w:rsidR="00125D6A" w:rsidRPr="00F402CF" w:rsidRDefault="00125D6A" w:rsidP="00125D6A">
      <w:pPr>
        <w:spacing w:after="0" w:line="240" w:lineRule="auto"/>
        <w:rPr>
          <w:rFonts w:eastAsia="Calibri" w:cs="Times New Roman"/>
        </w:rPr>
      </w:pPr>
      <w:r w:rsidRPr="00F402CF">
        <w:rPr>
          <w:rFonts w:eastAsia="Calibri" w:cs="Times New Roman"/>
        </w:rPr>
        <w:lastRenderedPageBreak/>
        <w:t>‘Een gelukskind’ bevat meer dan Holocaust-memories. Het is een bewijs van de veerkracht van de mens, een terugblik op het leven van een uitzonderlijk man die de gruwelijke gebeurtenissen van de oorlog heeft weten om te zetten in een bijzondere carrière in het internationale recht.</w:t>
      </w:r>
      <w:r w:rsidRPr="00F402CF">
        <w:rPr>
          <w:rFonts w:eastAsia="Calibri" w:cs="Times New Roman"/>
        </w:rPr>
        <w:br/>
      </w:r>
    </w:p>
    <w:p w14:paraId="6DD4070D" w14:textId="77777777" w:rsidR="00125D6A" w:rsidRPr="00F402CF" w:rsidRDefault="00125D6A" w:rsidP="00125D6A">
      <w:pPr>
        <w:pStyle w:val="Kop2"/>
      </w:pPr>
      <w:bookmarkStart w:id="65" w:name="_Toc157686006"/>
      <w:bookmarkEnd w:id="60"/>
      <w:bookmarkEnd w:id="62"/>
      <w:r w:rsidRPr="00F402CF">
        <w:t>Deel 3: ‘Wij, Muselmänner: een verhaal over de kampen’ van René Lambrechts</w:t>
      </w:r>
      <w:bookmarkEnd w:id="65"/>
    </w:p>
    <w:p w14:paraId="22BEFAFC" w14:textId="77777777" w:rsidR="00125D6A" w:rsidRPr="00F402CF" w:rsidRDefault="00125D6A" w:rsidP="00125D6A">
      <w:r w:rsidRPr="00F402CF">
        <w:t xml:space="preserve">René Lambrechts was 19 toen hij aansloot bij het Onafhankelijkheidsfront en daarna bij het Partizanenkorps 037 te Heist-op-den-Berg. In oktober 1943 was Korps 037 betrokken bij de overval op een dynamiettransport te Averbode. Drie ton dynamiet kwam in handen van de Partizanen, maar zes leden van het Korps werden terechtgesteld en 23 verzetsmensen gedeporteerd. Bij zijn aanhouding was René Lambrechts 20. Hij vertrok vanuit de gevangenis van Antwerpen naar de nazi-kampen: KZ Esterwegen, Gross-Strehlitz, Gross-Rosen, Dora en Nordhausen. Pas op 10 juni 1945 was hij terug thuis. </w:t>
      </w:r>
    </w:p>
    <w:p w14:paraId="13AF6280" w14:textId="77777777" w:rsidR="00125D6A" w:rsidRPr="00F402CF" w:rsidRDefault="00125D6A" w:rsidP="00125D6A">
      <w:pPr>
        <w:rPr>
          <w:lang w:val="nl-NL"/>
        </w:rPr>
      </w:pPr>
      <w:r w:rsidRPr="00F402CF">
        <w:t>Boordevol herinneringen en emoties begon hij te schrijven. Over het lijden, de honger, de ziekten en het vuil in de kampen. Over de ontmenselijking door de nazi's. Over het contact met gevangenen van andere verzetsgroepen: de Witte Brigade van Lichtervelde, De Zwarte Hand en Belgian Tommies. Zijn tekst was klaar in 1946. Zelf vertelde hij het volgende: 'De gruwelen lieten zo'n diepe indruk na dat ik namen, cijfers en data fotografisch had geregistreerd. Met een kalender en door uiterste concentratie kon ik de gebeurtenissen situeren en reconstrueren.'</w:t>
      </w:r>
    </w:p>
    <w:p w14:paraId="02F2DDA9" w14:textId="517019CC" w:rsidR="00125D6A" w:rsidRPr="007B1195" w:rsidRDefault="00125D6A" w:rsidP="007B1195">
      <w:pPr>
        <w:pStyle w:val="Kop2"/>
      </w:pPr>
      <w:bookmarkStart w:id="66" w:name="_Toc157686007"/>
      <w:r w:rsidRPr="00F402CF">
        <w:t>Deel 4: ‘De negen: hoe een groep moedige verzetsvrouwen ontsnapt uit Nazi-Duitsland’ van Gwen Strauss</w:t>
      </w:r>
      <w:bookmarkEnd w:id="66"/>
    </w:p>
    <w:p w14:paraId="3A2E600E" w14:textId="77777777" w:rsidR="00125D6A" w:rsidRPr="00F402CF" w:rsidRDefault="00125D6A" w:rsidP="00125D6A">
      <w:pPr>
        <w:spacing w:after="0" w:line="240" w:lineRule="auto"/>
        <w:rPr>
          <w:rFonts w:eastAsia="Calibri" w:cs="Times New Roman"/>
        </w:rPr>
      </w:pPr>
      <w:r w:rsidRPr="00F402CF">
        <w:rPr>
          <w:rFonts w:eastAsia="Calibri" w:cs="Times New Roman"/>
        </w:rPr>
        <w:t>‘De negen’ is het waargebeurde verhaal van negen vrouwelijke verzetsstrijders, die zich in verschillende regio’s van Frankrijk aansluiten bij het verzet; sommigen van hen zijn dan nog maar vijftien jaar oud. De jonge vrouwen smokkelen wapens door Europa, herbergen parachutisten en zorgen voor onderduikadressen voor Joodse kinderen.</w:t>
      </w:r>
    </w:p>
    <w:p w14:paraId="2027D3C1" w14:textId="77777777" w:rsidR="00125D6A" w:rsidRPr="00F402CF" w:rsidRDefault="00125D6A" w:rsidP="00125D6A">
      <w:pPr>
        <w:spacing w:after="0" w:line="240" w:lineRule="auto"/>
        <w:rPr>
          <w:rFonts w:eastAsia="Calibri" w:cs="Times New Roman"/>
        </w:rPr>
      </w:pPr>
      <w:r w:rsidRPr="00F402CF">
        <w:rPr>
          <w:rFonts w:eastAsia="Calibri" w:cs="Times New Roman"/>
        </w:rPr>
        <w:t>Na hun arrestatie door de Franse politie worden ze gedeporteerd naar een werkkamp in Leipzig, waar ze een hechte vriendengroep vormen. In de fabriek, waar ze gedwongen worden om onder extreme omstandigheden antitankwapens te produceren, gaan ze over tot sabotage.</w:t>
      </w:r>
    </w:p>
    <w:p w14:paraId="32F3555A" w14:textId="77777777" w:rsidR="00125D6A" w:rsidRPr="00F402CF" w:rsidRDefault="00125D6A" w:rsidP="00125D6A">
      <w:pPr>
        <w:spacing w:after="0" w:line="240" w:lineRule="auto"/>
        <w:rPr>
          <w:rFonts w:eastAsia="Calibri" w:cs="Times New Roman"/>
        </w:rPr>
      </w:pPr>
      <w:r w:rsidRPr="00F402CF">
        <w:rPr>
          <w:rFonts w:eastAsia="Calibri" w:cs="Times New Roman"/>
        </w:rPr>
        <w:t>Een paar dagen voor het einde van de oorlog worden de vrouwen gedwongen een dodenmars te lopen, die hun einde zou betekenen. Maar totaal gebroken, uitgehongerd en uitgeput weten ze te ontsnappen.</w:t>
      </w:r>
    </w:p>
    <w:p w14:paraId="3C1E270D" w14:textId="77777777" w:rsidR="00125D6A" w:rsidRPr="00F402CF" w:rsidRDefault="00125D6A" w:rsidP="00125D6A">
      <w:pPr>
        <w:spacing w:after="0" w:line="240" w:lineRule="auto"/>
        <w:rPr>
          <w:rFonts w:eastAsia="Calibri" w:cs="Times New Roman"/>
        </w:rPr>
      </w:pPr>
    </w:p>
    <w:p w14:paraId="30424C7F" w14:textId="77777777" w:rsidR="00125D6A" w:rsidRPr="00F402CF" w:rsidRDefault="00125D6A" w:rsidP="00125D6A">
      <w:pPr>
        <w:pStyle w:val="Kop2"/>
      </w:pPr>
      <w:bookmarkStart w:id="67" w:name="_Toc157686008"/>
      <w:r w:rsidRPr="00F402CF">
        <w:t>De boeknummers</w:t>
      </w:r>
      <w:bookmarkEnd w:id="58"/>
      <w:bookmarkEnd w:id="67"/>
    </w:p>
    <w:p w14:paraId="7A7D6CBD" w14:textId="77777777" w:rsidR="00125D6A" w:rsidRDefault="00125D6A" w:rsidP="00125D6A">
      <w:r w:rsidRPr="00F402CF">
        <w:rPr>
          <w:b/>
          <w:bCs/>
          <w:lang w:val="nl-NL"/>
        </w:rPr>
        <w:t>‘In Birkenau: een getuigenis’ van Rosa de Winter-Levy</w:t>
      </w:r>
      <w:r w:rsidRPr="00F402CF">
        <w:rPr>
          <w:b/>
          <w:bCs/>
          <w:lang w:val="nl-NL"/>
        </w:rPr>
        <w:br/>
      </w:r>
      <w:r w:rsidRPr="00F402CF">
        <w:t xml:space="preserve">Speelduur: 2:36, boeknummer: 321520. </w:t>
      </w:r>
      <w:r w:rsidRPr="00F402CF">
        <w:br/>
        <w:t>4 braillebanden, boeknummer: 48001.</w:t>
      </w:r>
    </w:p>
    <w:p w14:paraId="76DA486C" w14:textId="77777777" w:rsidR="00F448F7" w:rsidRDefault="00F448F7" w:rsidP="00125D6A"/>
    <w:p w14:paraId="771D1962" w14:textId="77777777" w:rsidR="00F448F7" w:rsidRPr="00F402CF" w:rsidRDefault="00F448F7" w:rsidP="00125D6A">
      <w:pPr>
        <w:rPr>
          <w:b/>
          <w:bCs/>
          <w:lang w:val="nl-NL"/>
        </w:rPr>
      </w:pPr>
    </w:p>
    <w:p w14:paraId="38C18F3D" w14:textId="77777777" w:rsidR="00125D6A" w:rsidRPr="00F402CF" w:rsidRDefault="00125D6A" w:rsidP="00125D6A">
      <w:pPr>
        <w:rPr>
          <w:b/>
          <w:bCs/>
          <w:lang w:val="nl-NL"/>
        </w:rPr>
      </w:pPr>
      <w:r w:rsidRPr="00F402CF">
        <w:rPr>
          <w:b/>
          <w:bCs/>
          <w:lang w:val="nl-NL"/>
        </w:rPr>
        <w:lastRenderedPageBreak/>
        <w:t>‘Een gelukskind: van Auschwitz tot het Hooggerechtshof: Het verbijsterende verhaal van een man die de kampen overleefde en zijn leven wijdde aan de rechten van de mens’ van Thomas Buergenthal</w:t>
      </w:r>
      <w:r w:rsidRPr="00F402CF">
        <w:rPr>
          <w:b/>
          <w:bCs/>
          <w:lang w:val="nl-NL"/>
        </w:rPr>
        <w:br/>
      </w:r>
      <w:r w:rsidRPr="00F402CF">
        <w:t>Speelduur: 8:30, boeknummer: 305639.</w:t>
      </w:r>
    </w:p>
    <w:p w14:paraId="74A0E54F" w14:textId="77777777" w:rsidR="00125D6A" w:rsidRPr="00F402CF" w:rsidRDefault="00125D6A" w:rsidP="00125D6A">
      <w:r w:rsidRPr="00F402CF">
        <w:rPr>
          <w:b/>
          <w:bCs/>
          <w:lang w:val="nl-NL"/>
        </w:rPr>
        <w:t>‘Wij, Muselmänner: een verhaal over de kampen’ van René Lambrechts</w:t>
      </w:r>
      <w:r w:rsidRPr="00F402CF">
        <w:rPr>
          <w:b/>
          <w:bCs/>
          <w:lang w:val="nl-NL"/>
        </w:rPr>
        <w:br/>
      </w:r>
      <w:r w:rsidRPr="00F402CF">
        <w:t xml:space="preserve">Speelduur: </w:t>
      </w:r>
      <w:r w:rsidRPr="00F402CF">
        <w:rPr>
          <w:rFonts w:cs="Arial"/>
          <w:color w:val="333333"/>
          <w:shd w:val="clear" w:color="auto" w:fill="F9F9F9"/>
        </w:rPr>
        <w:t>12:04</w:t>
      </w:r>
      <w:r w:rsidRPr="00F402CF">
        <w:t>, boeknummer: 29814.</w:t>
      </w:r>
    </w:p>
    <w:p w14:paraId="74D246C7" w14:textId="7851B7CE" w:rsidR="00B2630A" w:rsidRPr="007B1195" w:rsidRDefault="00125D6A" w:rsidP="00B2630A">
      <w:pPr>
        <w:rPr>
          <w:b/>
          <w:bCs/>
          <w:lang w:val="nl-NL"/>
        </w:rPr>
      </w:pPr>
      <w:r w:rsidRPr="00F402CF">
        <w:rPr>
          <w:b/>
          <w:bCs/>
          <w:lang w:val="nl-NL"/>
        </w:rPr>
        <w:t>‘De negen: hoe een groep moedige verzetsvrouwen ontsnapt uit Nazi-Duitsland’ van Gwen Strauss</w:t>
      </w:r>
      <w:r w:rsidRPr="00F402CF">
        <w:rPr>
          <w:b/>
          <w:bCs/>
          <w:lang w:val="nl-NL"/>
        </w:rPr>
        <w:br/>
      </w:r>
      <w:r w:rsidRPr="00F402CF">
        <w:rPr>
          <w:lang w:val="nl-NL"/>
        </w:rPr>
        <w:t>Speelduur: 14:18, boeknummer: 31053.</w:t>
      </w:r>
    </w:p>
    <w:p w14:paraId="57693421" w14:textId="77777777" w:rsidR="00B71B44" w:rsidRPr="00F402CF" w:rsidRDefault="00B71B44" w:rsidP="00B71B44">
      <w:pPr>
        <w:pStyle w:val="Kop1"/>
        <w:rPr>
          <w:rFonts w:eastAsia="Calibri" w:cs="Times New Roman"/>
        </w:rPr>
      </w:pPr>
      <w:bookmarkStart w:id="68" w:name="_Hlk86938059"/>
      <w:bookmarkStart w:id="69" w:name="_Hlk118725458"/>
      <w:bookmarkStart w:id="70" w:name="_Toc157686009"/>
      <w:r w:rsidRPr="00F402CF">
        <w:t xml:space="preserve">Het Neusje van de Zalm: </w:t>
      </w:r>
      <w:bookmarkStart w:id="71" w:name="_Hlk96416816"/>
      <w:r w:rsidRPr="00F402CF">
        <w:t>‘</w:t>
      </w:r>
      <w:bookmarkEnd w:id="71"/>
      <w:r w:rsidRPr="00F402CF">
        <w:t>Honderd miljoen jaar en een dag’ van Jean-Baptiste Andrea</w:t>
      </w:r>
      <w:bookmarkEnd w:id="70"/>
    </w:p>
    <w:p w14:paraId="2DAC2AB9" w14:textId="77777777" w:rsidR="00B71B44" w:rsidRPr="00F402CF" w:rsidRDefault="00B71B44" w:rsidP="00B71B44">
      <w:pPr>
        <w:rPr>
          <w:rFonts w:eastAsia="Calibri" w:cs="Times New Roman"/>
          <w:szCs w:val="24"/>
        </w:rPr>
      </w:pPr>
      <w:r w:rsidRPr="00F402CF">
        <w:rPr>
          <w:rFonts w:eastAsia="Calibri" w:cs="Times New Roman"/>
          <w:szCs w:val="24"/>
        </w:rPr>
        <w:t>In 1954 roept Stan, professor in de paleontologie aan de universiteit van Parijs, in een afgelegen bergdorp tussen Frankrijk en Italië zijn vriend en voormalige assistent Umberto op, die hij voorstelt zich bij hem te voegen om de droom te realiseren die hem obsedeert: het vinden van het skelet van een veronderstelde dinosaurus bevroren in het ijs.</w:t>
      </w:r>
    </w:p>
    <w:p w14:paraId="40EFCF5A" w14:textId="77777777" w:rsidR="00B71B44" w:rsidRPr="00F402CF" w:rsidRDefault="00B71B44" w:rsidP="00B71B44">
      <w:pPr>
        <w:rPr>
          <w:rFonts w:eastAsia="Calibri" w:cs="Times New Roman"/>
          <w:szCs w:val="24"/>
        </w:rPr>
      </w:pPr>
      <w:r w:rsidRPr="00F402CF">
        <w:rPr>
          <w:rFonts w:eastAsia="Calibri" w:cs="Times New Roman"/>
          <w:szCs w:val="24"/>
        </w:rPr>
        <w:t>Samen met Peter, Umberto's jonge assistent aan de universiteit van Turijn, en berggids Gio, beginnen de mannen aan de expeditie. Tijdens de beklimming blijkt de aanvankelijke zoektocht - die bij aanvang wetenschappelijk was - na verloop van tijd breder te zijn dan dat. Want de terugkeer naar de natuur, de ervaring van kou, inspanning en eenzaamheid, is ook een kans om in de oorsprong van de mensheid te duiken; die van de waanzin en de kindertijd. Als Stan na twee maanden alleen in het basiskamp achterblijft en de winter begint, moet hij zien te overleven tot het voorjaar om weer af te kunnen dalen naar de bewoonde wereld.</w:t>
      </w:r>
    </w:p>
    <w:p w14:paraId="4AF288DC" w14:textId="77777777" w:rsidR="00B71B44" w:rsidRPr="00F402CF" w:rsidRDefault="00B71B44" w:rsidP="00B71B44">
      <w:pPr>
        <w:rPr>
          <w:rFonts w:eastAsia="Calibri" w:cs="Times New Roman"/>
          <w:szCs w:val="24"/>
        </w:rPr>
      </w:pPr>
      <w:r w:rsidRPr="00F402CF">
        <w:rPr>
          <w:rFonts w:eastAsia="Calibri" w:cs="Times New Roman"/>
          <w:szCs w:val="24"/>
        </w:rPr>
        <w:t xml:space="preserve">De auteur (ook filmmaker en scenarist) bekeerde zich pas in 2017 tot het schrijverschap en scheerde meteen hoge toppen met ‘Mijn koningin’. Zijn debuutroman werd maar liefst met een dozijn prijzen bekroond, waaronder de Femina des lycéens en de Prix du Premier Roman. In dit tweede boek neemt hij de lezer op sleeptouw naar de scherpe pieken, de </w:t>
      </w:r>
      <w:r w:rsidRPr="00F402CF">
        <w:rPr>
          <w:rFonts w:eastAsia="Calibri" w:cs="Times New Roman"/>
          <w:szCs w:val="24"/>
        </w:rPr>
        <w:softHyphen/>
        <w:t xml:space="preserve">diepe ravijnen en de steile afgronden van de Dolomieten. ‘Honderd miljoen jaar en een dag’ is niet de zoveelste bergroman, maar een </w:t>
      </w:r>
      <w:r w:rsidRPr="00F402CF">
        <w:rPr>
          <w:rFonts w:eastAsia="Calibri" w:cs="Times New Roman"/>
          <w:szCs w:val="24"/>
        </w:rPr>
        <w:softHyphen/>
        <w:t>spannend, poëtisch verhaal met een magisch tintje over de helletocht van een stel paleontologen.</w:t>
      </w:r>
    </w:p>
    <w:p w14:paraId="55793F9B" w14:textId="77777777" w:rsidR="00B71B44" w:rsidRPr="00F402CF" w:rsidRDefault="00B71B44" w:rsidP="00B71B44">
      <w:pPr>
        <w:rPr>
          <w:rFonts w:eastAsia="Calibri" w:cs="Times New Roman"/>
          <w:szCs w:val="24"/>
        </w:rPr>
      </w:pPr>
      <w:r w:rsidRPr="00F402CF">
        <w:rPr>
          <w:rFonts w:eastAsia="Calibri" w:cs="Times New Roman"/>
          <w:szCs w:val="24"/>
        </w:rPr>
        <w:t xml:space="preserve">Dit boek is even adembenemend als </w:t>
      </w:r>
      <w:r w:rsidRPr="00F402CF">
        <w:rPr>
          <w:rFonts w:eastAsia="Calibri" w:cs="Times New Roman"/>
          <w:szCs w:val="24"/>
        </w:rPr>
        <w:softHyphen/>
        <w:t xml:space="preserve">poëtisch, zo oordeelde ook Marijke Arijs in De Standaard in haar viersterrenrecensie. We citeren: “Het fraaie kleinood gaat over kameraadschap, over trouw blijven aan jezelf, over hoop die doet leven en dromen die een mens overeind houden. Het contrast tussen de grootsheid van die dromen, het indrukwekkende decor en de strakke, haast laconieke stijl maakt het allemaal nog imposanter. Als lezer klim, klauter en kleum je als vijfde expeditielid met de onderzoekers mee. Je voelt de kou onverbiddelijk in je botten trekken. Je voelt de spanningen in de groep </w:t>
      </w:r>
      <w:r w:rsidRPr="00F402CF">
        <w:rPr>
          <w:rFonts w:eastAsia="Calibri" w:cs="Times New Roman"/>
          <w:szCs w:val="24"/>
        </w:rPr>
        <w:softHyphen/>
        <w:t>toenemen, in die onmetelijke witte wereld. De grandioze landschappen en de gezonde berglucht krijg je er gratis bij.”</w:t>
      </w:r>
    </w:p>
    <w:p w14:paraId="72992173" w14:textId="77777777" w:rsidR="00B71B44" w:rsidRPr="00F402CF" w:rsidRDefault="00B71B44" w:rsidP="00B71B44">
      <w:pPr>
        <w:pStyle w:val="Kop2"/>
      </w:pPr>
      <w:bookmarkStart w:id="72" w:name="_Toc157686010"/>
      <w:r w:rsidRPr="00F402CF">
        <w:lastRenderedPageBreak/>
        <w:t>Boeknummer</w:t>
      </w:r>
      <w:bookmarkEnd w:id="68"/>
      <w:bookmarkEnd w:id="69"/>
      <w:bookmarkEnd w:id="72"/>
    </w:p>
    <w:p w14:paraId="156B8AD5" w14:textId="45B30BAD" w:rsidR="00B71B44" w:rsidRPr="00F402CF" w:rsidRDefault="00B71B44" w:rsidP="00B71B44">
      <w:r w:rsidRPr="00F402CF">
        <w:rPr>
          <w:b/>
          <w:bCs/>
        </w:rPr>
        <w:t>‘Honderd miljoen jaar en een dag’ van Jean-Baptiste Andrea.</w:t>
      </w:r>
      <w:r w:rsidRPr="00F402CF">
        <w:t xml:space="preserve"> </w:t>
      </w:r>
      <w:r w:rsidRPr="00F402CF">
        <w:br/>
        <w:t>Speelduur: 5:08, boeknummer: 321466.</w:t>
      </w:r>
    </w:p>
    <w:p w14:paraId="7A40B6D8" w14:textId="77777777" w:rsidR="002F03C2" w:rsidRPr="00F402CF" w:rsidRDefault="002F03C2" w:rsidP="002F03C2">
      <w:pPr>
        <w:pStyle w:val="Kop1"/>
      </w:pPr>
      <w:bookmarkStart w:id="73" w:name="_Toc157686011"/>
      <w:r w:rsidRPr="00F402CF">
        <w:t>Voor de liefhebber van: ha ha ha … humoristische romans</w:t>
      </w:r>
      <w:bookmarkEnd w:id="73"/>
    </w:p>
    <w:p w14:paraId="1FB38331" w14:textId="77777777" w:rsidR="002F03C2" w:rsidRPr="00F402CF" w:rsidRDefault="002F03C2" w:rsidP="002F03C2">
      <w:pPr>
        <w:rPr>
          <w:lang w:val="nl-NL"/>
        </w:rPr>
      </w:pPr>
      <w:r w:rsidRPr="00F402CF">
        <w:rPr>
          <w:lang w:val="nl-NL"/>
        </w:rPr>
        <w:t xml:space="preserve">Ben je dol op verhalen met een grappige twist? Of heb je onlangs een zwaar boek gelezen en heb je nood aan een vleugje humor? </w:t>
      </w:r>
    </w:p>
    <w:p w14:paraId="44BCB90E" w14:textId="27E3317A" w:rsidR="002F03C2" w:rsidRPr="00F402CF" w:rsidRDefault="002F03C2" w:rsidP="002F03C2">
      <w:pPr>
        <w:rPr>
          <w:lang w:val="nl-NL"/>
        </w:rPr>
      </w:pPr>
      <w:r w:rsidRPr="00F402CF">
        <w:rPr>
          <w:lang w:val="nl-NL"/>
        </w:rPr>
        <w:t xml:space="preserve">We trainen onze lachspieren met de volgende </w:t>
      </w:r>
      <w:r w:rsidR="000B1943" w:rsidRPr="00F402CF">
        <w:rPr>
          <w:lang w:val="nl-NL"/>
        </w:rPr>
        <w:t>vier</w:t>
      </w:r>
      <w:r w:rsidRPr="00F402CF">
        <w:rPr>
          <w:lang w:val="nl-NL"/>
        </w:rPr>
        <w:t xml:space="preserve"> humoristische romans: </w:t>
      </w:r>
    </w:p>
    <w:p w14:paraId="17142827" w14:textId="77777777" w:rsidR="002F03C2" w:rsidRPr="00F402CF" w:rsidRDefault="002F03C2" w:rsidP="002F03C2">
      <w:pPr>
        <w:ind w:firstLine="708"/>
        <w:rPr>
          <w:lang w:val="nl-NL"/>
        </w:rPr>
      </w:pPr>
      <w:r w:rsidRPr="00F402CF">
        <w:rPr>
          <w:lang w:val="nl-NL"/>
        </w:rPr>
        <w:t xml:space="preserve">‘Vrije vogels’ van Ilja Gort </w:t>
      </w:r>
    </w:p>
    <w:p w14:paraId="0BC81CA2" w14:textId="77777777" w:rsidR="002F03C2" w:rsidRPr="00F402CF" w:rsidRDefault="002F03C2" w:rsidP="002F03C2">
      <w:pPr>
        <w:ind w:firstLine="708"/>
        <w:rPr>
          <w:bCs/>
          <w:lang w:val="nl-NL"/>
        </w:rPr>
      </w:pPr>
      <w:r w:rsidRPr="00F402CF">
        <w:rPr>
          <w:lang w:val="nl-NL"/>
        </w:rPr>
        <w:t>‘Miss Merkel en de moord op het kerkhof’ van David Safier</w:t>
      </w:r>
      <w:r w:rsidRPr="00F402CF">
        <w:rPr>
          <w:bCs/>
          <w:lang w:val="nl-NL"/>
        </w:rPr>
        <w:t xml:space="preserve"> </w:t>
      </w:r>
    </w:p>
    <w:p w14:paraId="16FF1BD7" w14:textId="77777777" w:rsidR="002F03C2" w:rsidRPr="00F402CF" w:rsidRDefault="002F03C2" w:rsidP="002F03C2">
      <w:pPr>
        <w:ind w:firstLine="708"/>
        <w:rPr>
          <w:bCs/>
          <w:lang w:val="nl-NL"/>
        </w:rPr>
      </w:pPr>
      <w:r w:rsidRPr="00F402CF">
        <w:rPr>
          <w:bCs/>
          <w:lang w:val="nl-NL"/>
        </w:rPr>
        <w:t>‘De grote tuin’ van Lola Randl</w:t>
      </w:r>
    </w:p>
    <w:p w14:paraId="53DBC84B" w14:textId="77777777" w:rsidR="002F03C2" w:rsidRPr="00F402CF" w:rsidRDefault="002F03C2" w:rsidP="002F03C2">
      <w:pPr>
        <w:ind w:left="708"/>
        <w:rPr>
          <w:bCs/>
          <w:lang w:val="nl-NL"/>
        </w:rPr>
      </w:pPr>
      <w:r w:rsidRPr="00F402CF">
        <w:rPr>
          <w:bCs/>
          <w:lang w:val="nl-NL"/>
        </w:rPr>
        <w:t>en ‘De zonderlinge avonturen van het geniale bommenmeisje’ van Jonas Jonasson</w:t>
      </w:r>
    </w:p>
    <w:p w14:paraId="319FC023" w14:textId="77777777" w:rsidR="002F03C2" w:rsidRPr="00F402CF" w:rsidRDefault="002F03C2" w:rsidP="002F03C2">
      <w:pPr>
        <w:pStyle w:val="Kop2"/>
      </w:pPr>
      <w:bookmarkStart w:id="74" w:name="_Toc157686012"/>
      <w:r w:rsidRPr="00F402CF">
        <w:t>Deel 1: ‘Vrije vogels’ van Ilja Gort</w:t>
      </w:r>
      <w:bookmarkEnd w:id="74"/>
    </w:p>
    <w:p w14:paraId="43989D9E" w14:textId="77777777" w:rsidR="002F03C2" w:rsidRPr="00F402CF" w:rsidRDefault="002F03C2" w:rsidP="002F03C2">
      <w:r w:rsidRPr="00F402CF">
        <w:t xml:space="preserve">We reizen naar Zuid-Frankrijk, waar idealist Abel en zijn doortastende vrouw Angela van het heerlijke leven genieten op hun wijndomein. Maar dan komt de leider van een Brabantse motorbende verhaal halen en wordt alles op zijn kop gezet. Abel en de bendeleider vertrekken met een Harley Davidson op roadtrip door het ruige Pyreneese berglandschap. Bijgestaan door een bijzondere ezel begint hun barre tocht die via spectaculaire avonturen leidt tot een knallende ontknoping! </w:t>
      </w:r>
    </w:p>
    <w:p w14:paraId="50E389DE" w14:textId="77777777" w:rsidR="002F03C2" w:rsidRPr="00F402CF" w:rsidRDefault="002F03C2" w:rsidP="002F03C2">
      <w:r w:rsidRPr="00F402CF">
        <w:t xml:space="preserve">Ilja Gort is een Nederlands presentator en schrijver van romans en non-fictie over zijn ervaringen als wijnboer. ‘Vrije vogels’ is het vervolg op ‘Bed en Breakfast’ en ‘Godendrank’, die beide beschikbaar zijn in Daisy en in braille. Je kan de delen perfect afzonderlijk lezen. </w:t>
      </w:r>
    </w:p>
    <w:p w14:paraId="0B1FAD11" w14:textId="77777777" w:rsidR="002F03C2" w:rsidRPr="00F402CF" w:rsidRDefault="002F03C2" w:rsidP="002F03C2">
      <w:pPr>
        <w:pStyle w:val="Kop2"/>
      </w:pPr>
      <w:bookmarkStart w:id="75" w:name="_Toc157686013"/>
      <w:r w:rsidRPr="00F402CF">
        <w:t>Deel 2: ‘Miss Merkel en de moord op het kerkhof’ van David Safier</w:t>
      </w:r>
      <w:bookmarkEnd w:id="75"/>
    </w:p>
    <w:p w14:paraId="63DE1922" w14:textId="77777777" w:rsidR="002F03C2" w:rsidRPr="00F402CF" w:rsidRDefault="002F03C2" w:rsidP="002F03C2">
      <w:r w:rsidRPr="00F402CF">
        <w:t>De tuinman is niet altijd de moordenaar, soms is hij het lijk. Angela realiseert zich dit wanneer haar mopshond het lijk van de tuinman ontdekt op de begraafplaats van Klein-Freudenstadt. De dode zit ondersteboven in de grond, alleen zijn benen steken eruit. De moordverdachten zijn allemaal te vinden in twee vijandige begrafenisondernemersfamilies. Aan Miss Merkel de taak om de zaak op te lossen. Een zaak die wat verder in haar privéleven graaft dan het haar man Achim lief is …</w:t>
      </w:r>
    </w:p>
    <w:p w14:paraId="5A77126E" w14:textId="77777777" w:rsidR="002F03C2" w:rsidRPr="00F402CF" w:rsidRDefault="002F03C2" w:rsidP="002F03C2">
      <w:r w:rsidRPr="00F402CF">
        <w:t xml:space="preserve">David Safier is een Duits scenarioschrijver en auteur. Zijn boekenreeks ‘Miss Merkel’ gaat over Angela Merkel die zich na haar pensioen ontpopt tot detective. ‘Miss Merkel en de moord op het kerkhof’ is het tweede deel in de reeks. Ook deel 1 ‘Miss Merkel en een onverwachte wending’ vind je in onze collectie! </w:t>
      </w:r>
    </w:p>
    <w:p w14:paraId="2D696AF3" w14:textId="77777777" w:rsidR="002F03C2" w:rsidRPr="00F402CF" w:rsidRDefault="002F03C2" w:rsidP="002F03C2">
      <w:pPr>
        <w:pStyle w:val="Kop2"/>
      </w:pPr>
      <w:bookmarkStart w:id="76" w:name="_Toc157686014"/>
      <w:r w:rsidRPr="00F402CF">
        <w:lastRenderedPageBreak/>
        <w:t xml:space="preserve">Deel 3: </w:t>
      </w:r>
      <w:bookmarkStart w:id="77" w:name="_Hlk155188184"/>
      <w:r w:rsidRPr="00F402CF">
        <w:t xml:space="preserve">‘De grote tuin’ van </w:t>
      </w:r>
      <w:r w:rsidRPr="00F402CF">
        <w:tab/>
        <w:t>Lola Randl</w:t>
      </w:r>
      <w:bookmarkEnd w:id="76"/>
      <w:bookmarkEnd w:id="77"/>
    </w:p>
    <w:p w14:paraId="5844160D" w14:textId="77777777" w:rsidR="002F03C2" w:rsidRPr="00F402CF" w:rsidRDefault="002F03C2" w:rsidP="002F03C2">
      <w:r w:rsidRPr="00F402CF">
        <w:t>Op een dag besluit filmmaker Lola Randl het drukke leven in Berlijn de rug toe te keren en een tuin aan te leggen in de regio Brandenburg, de dunst bevolkte regio van West-Europa. Daar houdt ze zich bezig met zaaitijden, bodemkwaliteit, ongedierte, onkruid, snoeien en het schrijven van een tuinencyclopedie.</w:t>
      </w:r>
      <w:r w:rsidRPr="00F402CF">
        <w:br/>
      </w:r>
      <w:r w:rsidRPr="00F402CF">
        <w:br/>
        <w:t>Maar een eenvoudiger leven in de natuur is zo makkelijk nog niet. Haar moeder kijkt haar constant op haar niet zo groene vingers en haar minnaar aan de overkant behoeft ook aandacht. Terwijl Randl de stad naar het dorp brengt en langzaam begrijpt dat je niet voor jezelf weg kunt lopen, begint haar tuin net zo kleurrijk te worden als het leven in het dorp.</w:t>
      </w:r>
    </w:p>
    <w:p w14:paraId="470ECD55" w14:textId="77777777" w:rsidR="002F03C2" w:rsidRPr="00F402CF" w:rsidRDefault="002F03C2" w:rsidP="002F03C2">
      <w:r w:rsidRPr="00F402CF">
        <w:t xml:space="preserve">Lola Randl is een Duits scenarioschrijver en filmmaker. Met dit boek schreef ze haar eigen verhaal neer. ‘De grote tuin’ is haar debuut en werd genomineerd voor de Deutscher Buchpreis. </w:t>
      </w:r>
    </w:p>
    <w:p w14:paraId="6D9B35E3" w14:textId="77777777" w:rsidR="002F03C2" w:rsidRPr="00F402CF" w:rsidRDefault="002F03C2" w:rsidP="002F03C2">
      <w:pPr>
        <w:pStyle w:val="Kop2"/>
        <w:rPr>
          <w:bCs/>
        </w:rPr>
      </w:pPr>
      <w:bookmarkStart w:id="78" w:name="_Toc157686015"/>
      <w:r w:rsidRPr="00F402CF">
        <w:t xml:space="preserve">Deel 4: </w:t>
      </w:r>
      <w:bookmarkStart w:id="79" w:name="_Hlk155276835"/>
      <w:bookmarkStart w:id="80" w:name="_Hlk155276520"/>
      <w:r w:rsidRPr="00F402CF">
        <w:t>‘</w:t>
      </w:r>
      <w:r w:rsidRPr="00F402CF">
        <w:rPr>
          <w:bCs/>
        </w:rPr>
        <w:t xml:space="preserve">De zonderlinge avonturen van het geniale bommenmeisje’ </w:t>
      </w:r>
      <w:bookmarkEnd w:id="79"/>
      <w:r w:rsidRPr="00F402CF">
        <w:t xml:space="preserve">van </w:t>
      </w:r>
      <w:hyperlink r:id="rId20" w:history="1">
        <w:r w:rsidRPr="00F402CF">
          <w:t>Jonas Jonasson</w:t>
        </w:r>
        <w:bookmarkEnd w:id="78"/>
      </w:hyperlink>
      <w:bookmarkEnd w:id="80"/>
    </w:p>
    <w:p w14:paraId="2626BEFD" w14:textId="77777777" w:rsidR="002F03C2" w:rsidRPr="00F402CF" w:rsidRDefault="002F03C2" w:rsidP="002F03C2">
      <w:r w:rsidRPr="00F402CF">
        <w:t xml:space="preserve">Atoombommen, Mossad en Zweedse politie, een drankzuchtige ingenieur, een kussenfabriek, een kist antilopevlees, een domme, impulsieve broer: Zweeds auteur en journalist Jonas Jonasson mengt deze ingrediënten – en nog veel meer – onnavolgbaar door elkaar tot een verhaal dat vooral géén gewoon verhaal wil zijn. In hoog tempo volgen de verwikkelingen elkaar op en in voortvarendheid en slimheid doen Nombeko en Holger 2 niet onder voor de 100-jarige Allan uit zijn debuutroman en besteller ‘De 100-jarige man die uit het raam klom en verdween’. Je vindt dit laatste boek ook in onze collectie. </w:t>
      </w:r>
    </w:p>
    <w:p w14:paraId="3779C7CD" w14:textId="77777777" w:rsidR="002F03C2" w:rsidRPr="00F402CF" w:rsidRDefault="002F03C2" w:rsidP="002F03C2">
      <w:r w:rsidRPr="00F402CF">
        <w:t xml:space="preserve">Je kan nu luisteren naar een fragment uit ‘De zonderlinge avonturen van het geniale bommenmeisje’. </w:t>
      </w:r>
    </w:p>
    <w:p w14:paraId="617FF377" w14:textId="77777777" w:rsidR="002F03C2" w:rsidRPr="00F402CF" w:rsidRDefault="002F03C2" w:rsidP="002F03C2">
      <w:pPr>
        <w:pStyle w:val="Kop2"/>
      </w:pPr>
      <w:bookmarkStart w:id="81" w:name="_Toc157686016"/>
      <w:r w:rsidRPr="00F402CF">
        <w:t>De boeknummers</w:t>
      </w:r>
      <w:bookmarkEnd w:id="81"/>
    </w:p>
    <w:p w14:paraId="04AC0715" w14:textId="77777777" w:rsidR="002F03C2" w:rsidRPr="00F402CF" w:rsidRDefault="002F03C2" w:rsidP="002F03C2">
      <w:pPr>
        <w:rPr>
          <w:lang w:val="nl-NL"/>
        </w:rPr>
      </w:pPr>
      <w:r w:rsidRPr="00F402CF">
        <w:rPr>
          <w:b/>
          <w:bCs/>
          <w:lang w:val="nl-NL"/>
        </w:rPr>
        <w:t>‘Vrije vogels’ van Ilja Gort.</w:t>
      </w:r>
      <w:r w:rsidRPr="00F402CF">
        <w:rPr>
          <w:b/>
          <w:bCs/>
          <w:lang w:val="nl-NL"/>
        </w:rPr>
        <w:br/>
      </w:r>
      <w:r w:rsidRPr="00F402CF">
        <w:rPr>
          <w:lang w:val="nl-NL"/>
        </w:rPr>
        <w:t xml:space="preserve">Speelduur: 5:18, boeknummer: </w:t>
      </w:r>
      <w:r w:rsidRPr="00F402CF">
        <w:t>319886</w:t>
      </w:r>
      <w:r w:rsidRPr="00F402CF">
        <w:rPr>
          <w:lang w:val="nl-NL"/>
        </w:rPr>
        <w:t>.</w:t>
      </w:r>
      <w:r w:rsidRPr="00F402CF">
        <w:rPr>
          <w:lang w:val="nl-NL"/>
        </w:rPr>
        <w:br/>
        <w:t xml:space="preserve">10 braillebanden, boeknummer: </w:t>
      </w:r>
      <w:r w:rsidRPr="00F402CF">
        <w:t>47183</w:t>
      </w:r>
      <w:r w:rsidRPr="00F402CF">
        <w:rPr>
          <w:lang w:val="nl-NL"/>
        </w:rPr>
        <w:t xml:space="preserve">. </w:t>
      </w:r>
    </w:p>
    <w:p w14:paraId="569864DA" w14:textId="77777777" w:rsidR="002F03C2" w:rsidRPr="00F402CF" w:rsidRDefault="002F03C2" w:rsidP="002F03C2">
      <w:pPr>
        <w:rPr>
          <w:b/>
          <w:bCs/>
          <w:lang w:val="nl-NL"/>
        </w:rPr>
      </w:pPr>
      <w:r w:rsidRPr="00F402CF">
        <w:rPr>
          <w:b/>
          <w:bCs/>
          <w:lang w:val="nl-NL"/>
        </w:rPr>
        <w:t>De reeks ‘Miss Merkel’ van David Safier.</w:t>
      </w:r>
    </w:p>
    <w:p w14:paraId="2F61F030" w14:textId="77777777" w:rsidR="002F03C2" w:rsidRPr="00F402CF" w:rsidRDefault="002F03C2" w:rsidP="002F03C2">
      <w:pPr>
        <w:rPr>
          <w:b/>
          <w:bCs/>
        </w:rPr>
      </w:pPr>
      <w:r w:rsidRPr="00F402CF">
        <w:rPr>
          <w:b/>
          <w:bCs/>
          <w:lang w:val="nl-NL"/>
        </w:rPr>
        <w:t xml:space="preserve">Deel 1. </w:t>
      </w:r>
      <w:r w:rsidRPr="00F402CF">
        <w:rPr>
          <w:b/>
          <w:bCs/>
        </w:rPr>
        <w:t>Miss Merkel en een onverwachte wending.</w:t>
      </w:r>
      <w:r w:rsidRPr="00F402CF">
        <w:rPr>
          <w:b/>
          <w:bCs/>
        </w:rPr>
        <w:br/>
      </w:r>
      <w:r w:rsidRPr="00F402CF">
        <w:t>Speelduur: 8:09. Boeknummer: 319540.</w:t>
      </w:r>
      <w:r w:rsidRPr="00F402CF">
        <w:br/>
        <w:t>13 braillebanden. Boeknummer: 46893.</w:t>
      </w:r>
    </w:p>
    <w:p w14:paraId="5B4837FA" w14:textId="77777777" w:rsidR="002F03C2" w:rsidRPr="00F402CF" w:rsidRDefault="002F03C2" w:rsidP="002F03C2">
      <w:pPr>
        <w:rPr>
          <w:b/>
          <w:bCs/>
        </w:rPr>
      </w:pPr>
      <w:r w:rsidRPr="00F402CF">
        <w:rPr>
          <w:b/>
          <w:bCs/>
          <w:lang w:val="nl-NL"/>
        </w:rPr>
        <w:t xml:space="preserve">Deel 2. </w:t>
      </w:r>
      <w:r w:rsidRPr="00F402CF">
        <w:rPr>
          <w:b/>
          <w:bCs/>
        </w:rPr>
        <w:t>Miss Merkel en de moord op het kerkhof.</w:t>
      </w:r>
      <w:r w:rsidRPr="00F402CF">
        <w:rPr>
          <w:b/>
          <w:bCs/>
        </w:rPr>
        <w:br/>
      </w:r>
      <w:r w:rsidRPr="00F402CF">
        <w:t>Speelduur: 9:58. Boeknummer: 321405.</w:t>
      </w:r>
      <w:r w:rsidRPr="00F402CF">
        <w:br/>
        <w:t>15 braillebanden. Boeknummer: 47602.</w:t>
      </w:r>
      <w:r w:rsidRPr="00F402CF">
        <w:rPr>
          <w:b/>
          <w:bCs/>
        </w:rPr>
        <w:t xml:space="preserve"> </w:t>
      </w:r>
    </w:p>
    <w:p w14:paraId="7C986A27" w14:textId="77777777" w:rsidR="002F03C2" w:rsidRPr="00F402CF" w:rsidRDefault="002F03C2" w:rsidP="002F03C2">
      <w:pPr>
        <w:rPr>
          <w:b/>
          <w:bCs/>
          <w:lang w:val="nl-NL"/>
        </w:rPr>
      </w:pPr>
      <w:r w:rsidRPr="00F402CF">
        <w:rPr>
          <w:b/>
          <w:bCs/>
          <w:lang w:val="nl-NL"/>
        </w:rPr>
        <w:t>‘De grote tuin’ van Lola Randl</w:t>
      </w:r>
      <w:r w:rsidRPr="00F402CF">
        <w:rPr>
          <w:b/>
          <w:bCs/>
          <w:lang w:val="nl-NL"/>
        </w:rPr>
        <w:br/>
      </w:r>
      <w:r w:rsidRPr="00F402CF">
        <w:rPr>
          <w:lang w:val="nl-NL"/>
        </w:rPr>
        <w:t xml:space="preserve">Speelduur: 10:56, boeknummer: </w:t>
      </w:r>
      <w:r w:rsidRPr="00F402CF">
        <w:t>29363</w:t>
      </w:r>
      <w:r w:rsidRPr="00F402CF">
        <w:rPr>
          <w:lang w:val="nl-NL"/>
        </w:rPr>
        <w:t>.</w:t>
      </w:r>
    </w:p>
    <w:p w14:paraId="7E2D4F6D" w14:textId="77777777" w:rsidR="002F03C2" w:rsidRPr="00F402CF" w:rsidRDefault="002F03C2" w:rsidP="002F03C2">
      <w:r w:rsidRPr="00F402CF">
        <w:rPr>
          <w:b/>
          <w:bCs/>
          <w:color w:val="000000" w:themeColor="text1"/>
          <w:lang w:val="nl-NL"/>
        </w:rPr>
        <w:lastRenderedPageBreak/>
        <w:t>‘</w:t>
      </w:r>
      <w:r w:rsidRPr="00F402CF">
        <w:rPr>
          <w:b/>
          <w:bCs/>
          <w:color w:val="000000" w:themeColor="text1"/>
        </w:rPr>
        <w:t xml:space="preserve">De zonderlinge avonturen van het geniale bommenmeisje’ van </w:t>
      </w:r>
      <w:hyperlink r:id="rId21" w:history="1">
        <w:r w:rsidRPr="00F402CF">
          <w:rPr>
            <w:rStyle w:val="Hyperlink"/>
            <w:b/>
            <w:bCs/>
            <w:color w:val="000000" w:themeColor="text1"/>
            <w:u w:val="none"/>
          </w:rPr>
          <w:t>Jonas Jonasson</w:t>
        </w:r>
      </w:hyperlink>
      <w:r w:rsidRPr="00F402CF">
        <w:rPr>
          <w:b/>
          <w:bCs/>
          <w:color w:val="000000" w:themeColor="text1"/>
          <w:lang w:val="nl-NL"/>
        </w:rPr>
        <w:t xml:space="preserve">. </w:t>
      </w:r>
      <w:r w:rsidRPr="00F402CF">
        <w:rPr>
          <w:b/>
          <w:bCs/>
          <w:lang w:val="nl-NL"/>
        </w:rPr>
        <w:br/>
      </w:r>
      <w:bookmarkStart w:id="82" w:name="_Hlk155277754"/>
      <w:r w:rsidRPr="00F402CF">
        <w:rPr>
          <w:lang w:val="nl-NL"/>
        </w:rPr>
        <w:t xml:space="preserve">Speelduur: 12:25. Boeknummer: </w:t>
      </w:r>
      <w:r w:rsidRPr="00F402CF">
        <w:t>21319</w:t>
      </w:r>
      <w:r w:rsidRPr="00F402CF">
        <w:rPr>
          <w:lang w:val="nl-NL"/>
        </w:rPr>
        <w:t>.</w:t>
      </w:r>
      <w:r w:rsidRPr="00F402CF">
        <w:rPr>
          <w:lang w:val="nl-NL"/>
        </w:rPr>
        <w:br/>
        <w:t xml:space="preserve">19 braillebanden. Boeknummer: </w:t>
      </w:r>
      <w:r w:rsidRPr="00F402CF">
        <w:t xml:space="preserve">30931. </w:t>
      </w:r>
      <w:bookmarkEnd w:id="82"/>
    </w:p>
    <w:p w14:paraId="2B4D1324" w14:textId="77777777" w:rsidR="002F03C2" w:rsidRPr="00F402CF" w:rsidRDefault="002F03C2" w:rsidP="002F03C2">
      <w:pPr>
        <w:rPr>
          <w:color w:val="000000" w:themeColor="text1"/>
          <w:lang w:val="nl-NL"/>
        </w:rPr>
      </w:pPr>
      <w:r w:rsidRPr="00F402CF">
        <w:rPr>
          <w:b/>
          <w:bCs/>
          <w:color w:val="000000" w:themeColor="text1"/>
        </w:rPr>
        <w:t xml:space="preserve">‘De 100-jarige man die uit het raam klom en verdween’ van </w:t>
      </w:r>
      <w:hyperlink r:id="rId22" w:history="1">
        <w:r w:rsidRPr="00F402CF">
          <w:rPr>
            <w:rStyle w:val="Hyperlink"/>
            <w:b/>
            <w:bCs/>
            <w:color w:val="000000" w:themeColor="text1"/>
            <w:u w:val="none"/>
          </w:rPr>
          <w:t>Jonas Jonasson</w:t>
        </w:r>
      </w:hyperlink>
      <w:r w:rsidRPr="00F402CF">
        <w:rPr>
          <w:b/>
          <w:bCs/>
          <w:color w:val="000000" w:themeColor="text1"/>
        </w:rPr>
        <w:t>.</w:t>
      </w:r>
      <w:r w:rsidRPr="00F402CF">
        <w:rPr>
          <w:b/>
          <w:bCs/>
          <w:color w:val="000000" w:themeColor="text1"/>
        </w:rPr>
        <w:br/>
      </w:r>
      <w:r w:rsidRPr="00F402CF">
        <w:rPr>
          <w:color w:val="000000" w:themeColor="text1"/>
          <w:lang w:val="nl-NL"/>
        </w:rPr>
        <w:t xml:space="preserve">Speelduur: 11:39. Boeknummer: </w:t>
      </w:r>
      <w:r w:rsidRPr="00F402CF">
        <w:rPr>
          <w:color w:val="000000" w:themeColor="text1"/>
        </w:rPr>
        <w:t xml:space="preserve">19905. </w:t>
      </w:r>
      <w:r w:rsidRPr="00F402CF">
        <w:rPr>
          <w:color w:val="000000" w:themeColor="text1"/>
          <w:lang w:val="nl-NL"/>
        </w:rPr>
        <w:br/>
        <w:t xml:space="preserve">18 braillebanden. Boeknummer: </w:t>
      </w:r>
      <w:r w:rsidRPr="00F402CF">
        <w:rPr>
          <w:color w:val="000000" w:themeColor="text1"/>
        </w:rPr>
        <w:t>31844.</w:t>
      </w:r>
    </w:p>
    <w:p w14:paraId="6A8887A8" w14:textId="77777777" w:rsidR="00A36B4B" w:rsidRPr="00F402CF" w:rsidRDefault="00A36B4B" w:rsidP="00A36B4B">
      <w:pPr>
        <w:pStyle w:val="Kop1"/>
      </w:pPr>
      <w:bookmarkStart w:id="83" w:name="_Toc157686017"/>
      <w:r w:rsidRPr="00F402CF">
        <w:t>De tand des tijds</w:t>
      </w:r>
      <w:bookmarkEnd w:id="83"/>
    </w:p>
    <w:p w14:paraId="12C924AE" w14:textId="77777777" w:rsidR="00A36B4B" w:rsidRPr="00F402CF" w:rsidRDefault="00A36B4B" w:rsidP="00A36B4B">
      <w:r w:rsidRPr="00F402CF">
        <w:t xml:space="preserve">Elke maand trakteren we je in deze nieuwe rubriek op een aantal oudere boeken, klassiekers, uit binnen- en buitenland. Boeken die het absoluut waard zijn om te ontdekken of hérontdekken. </w:t>
      </w:r>
    </w:p>
    <w:p w14:paraId="4990E939" w14:textId="77777777" w:rsidR="00A36B4B" w:rsidRPr="00F402CF" w:rsidRDefault="00A36B4B" w:rsidP="00A36B4B">
      <w:r w:rsidRPr="00F402CF">
        <w:t>Deze maand:</w:t>
      </w:r>
    </w:p>
    <w:p w14:paraId="57500A85" w14:textId="77777777" w:rsidR="00A36B4B" w:rsidRPr="00F402CF" w:rsidRDefault="00A36B4B" w:rsidP="00A36B4B">
      <w:pPr>
        <w:ind w:firstLine="708"/>
      </w:pPr>
      <w:r w:rsidRPr="00F402CF">
        <w:t>‘Ngando’ van Paul Lomami-Tshibamba</w:t>
      </w:r>
    </w:p>
    <w:p w14:paraId="34B06FDA" w14:textId="77777777" w:rsidR="00A36B4B" w:rsidRPr="00F402CF" w:rsidRDefault="00A36B4B" w:rsidP="00A36B4B">
      <w:pPr>
        <w:ind w:firstLine="708"/>
      </w:pPr>
      <w:r w:rsidRPr="00F402CF">
        <w:t>‘Een revolverschot’ van Virginie Loveling</w:t>
      </w:r>
    </w:p>
    <w:p w14:paraId="6FBFC85F" w14:textId="77777777" w:rsidR="00A36B4B" w:rsidRPr="00F402CF" w:rsidRDefault="00A36B4B" w:rsidP="00A36B4B">
      <w:pPr>
        <w:ind w:firstLine="708"/>
      </w:pPr>
      <w:r w:rsidRPr="00F402CF">
        <w:t>en ‘Leven en wandel van Zorbas de Griek’ van Nikos Kazantzakis</w:t>
      </w:r>
    </w:p>
    <w:p w14:paraId="2B76DDF9" w14:textId="77777777" w:rsidR="00A36B4B" w:rsidRPr="00F402CF" w:rsidRDefault="00A36B4B" w:rsidP="00A36B4B">
      <w:pPr>
        <w:pStyle w:val="Kop2"/>
      </w:pPr>
      <w:bookmarkStart w:id="84" w:name="_Toc157686018"/>
      <w:r w:rsidRPr="00F402CF">
        <w:t>Deel 1: ‘Ngando’ van Paul Lomami-Tshibamba</w:t>
      </w:r>
      <w:bookmarkEnd w:id="84"/>
    </w:p>
    <w:p w14:paraId="2FD3E145" w14:textId="77777777" w:rsidR="00A36B4B" w:rsidRPr="00F402CF" w:rsidRDefault="00A36B4B" w:rsidP="00A36B4B">
      <w:r w:rsidRPr="00F402CF">
        <w:t>Paul Lomami Tshibamba (Brazzaville, 1914 – Brussel, 1985) was journalist en schrijver. Hij ging openlijk in tegen de Belgische kolonisatie en bepleitte onder meer dat België zich onvoldoende voorbereidde om Congo onafhankelijk te maken. Hij werd ervoor opgesloten en gefolterd en vluchtte uiteindelijk naar Frans-Congo. Na de onafhankelijkheid keerde hij terug en bekleedde hij verschillende regeringsposten. Hij publiceerde verhalen en novellen en wordt aanzien als een van Congo’s belangrijkste klassieke schrijvers.</w:t>
      </w:r>
    </w:p>
    <w:p w14:paraId="6E75E2D0" w14:textId="28CE30A8" w:rsidR="00A36B4B" w:rsidRPr="00F402CF" w:rsidRDefault="00A36B4B" w:rsidP="00A36B4B">
      <w:r w:rsidRPr="00F402CF">
        <w:t>‘Ngando’</w:t>
      </w:r>
      <w:r w:rsidR="007B1195">
        <w:t xml:space="preserve"> </w:t>
      </w:r>
      <w:r w:rsidRPr="00F402CF">
        <w:t xml:space="preserve">verscheen in 1948 en wordt beschouwd als de eerste Congolese roman. Het boek biedt een uniek en confronterend portret van Kinshasa in de jaren veertig. Vorig jaar verscheen een nieuwe Nederlandstalige editie, met naast ‘Ngando’ nog twee andere verhalen, de Daisy-versie konden we heel recent toevoegen aan onze collectie. </w:t>
      </w:r>
    </w:p>
    <w:p w14:paraId="3B8B4218" w14:textId="77777777" w:rsidR="00A36B4B" w:rsidRPr="00F402CF" w:rsidRDefault="00A36B4B" w:rsidP="00A36B4B">
      <w:r w:rsidRPr="00F402CF">
        <w:t>Het verhaalt begint te midden van de politieke onrust van het koloniale tijdperk. De twaalfjarige Musolinga besluit te spijbelen van school ondanks de instructies van zijn moeder Koso. Terwijl hij langs de oever van de Congo-rivier wandelt, wordt hij opgeslokt door een krokodil. Alleen een nganga-nkisi, een welwillende toverdokter, kan hem redden …</w:t>
      </w:r>
    </w:p>
    <w:p w14:paraId="6873685C" w14:textId="77777777" w:rsidR="00A36B4B" w:rsidRPr="00F402CF" w:rsidRDefault="00A36B4B" w:rsidP="00A36B4B">
      <w:r w:rsidRPr="00F402CF">
        <w:t>“De tekst van ‘Ngando’ is doorspekt met plaatselijke woorden, gebruiken, legendes en bovennatuurlijke elementen, maar blijft op elk moment vlot leesbaar”, zo schreef Chris Bulcaen in zijn erg positieve recensie in Humo. Een boek om te ontdekken dus!</w:t>
      </w:r>
    </w:p>
    <w:p w14:paraId="39E43246" w14:textId="77777777" w:rsidR="00A36B4B" w:rsidRPr="00F402CF" w:rsidRDefault="00A36B4B" w:rsidP="00A36B4B">
      <w:pPr>
        <w:pStyle w:val="Kop2"/>
      </w:pPr>
      <w:bookmarkStart w:id="85" w:name="_Toc157686019"/>
      <w:r w:rsidRPr="00F402CF">
        <w:t>Deel 2: ‘Een revolverschot’ van Virginie Loveling</w:t>
      </w:r>
      <w:bookmarkEnd w:id="85"/>
    </w:p>
    <w:p w14:paraId="3CD530C2" w14:textId="77777777" w:rsidR="00F448F7" w:rsidRDefault="00A36B4B" w:rsidP="00A36B4B">
      <w:pPr>
        <w:rPr>
          <w:lang w:val="nl-NL"/>
        </w:rPr>
      </w:pPr>
      <w:r w:rsidRPr="00F402CF">
        <w:rPr>
          <w:lang w:val="nl-NL"/>
        </w:rPr>
        <w:t>Virginie Loveling (1836-1923) leefde in Nevele en Gent en schreef aan de zijde van haar zus Rosalie, tot die als jonge veertiger overleed.</w:t>
      </w:r>
    </w:p>
    <w:p w14:paraId="256E5BC8" w14:textId="38B2C24F" w:rsidR="00A36B4B" w:rsidRPr="00F402CF" w:rsidRDefault="00A36B4B" w:rsidP="00A36B4B">
      <w:pPr>
        <w:rPr>
          <w:lang w:val="nl-NL"/>
        </w:rPr>
      </w:pPr>
      <w:r w:rsidRPr="00F402CF">
        <w:rPr>
          <w:lang w:val="nl-NL"/>
        </w:rPr>
        <w:lastRenderedPageBreak/>
        <w:t>Als progressieve intellectueel sprak Virginie Loveling zich, ook in haar literaire werk, herhaaldelijk uit tegen de katholieke dominantie in het onderwijs. Zowel in Nederland als in België werd haar werk veel gelezen en hoog gewaardeerd. Zij schreef gedichten, romans, novellen, kinderboeken en essays en ontving de Vijfjaarlijkse prijs voor de Nederlandse Letteren voor de roman ‘Een dure eed’ (1891). ‘Een revolverschot’ voltooide ze in 1905, waarna de roman in 1911 werd uitgegeven. Het boek wordt als een hoogtepunt in haar oeuvre beschouwd.</w:t>
      </w:r>
    </w:p>
    <w:p w14:paraId="15C3D6A3" w14:textId="77777777" w:rsidR="00A36B4B" w:rsidRPr="00F402CF" w:rsidRDefault="00A36B4B" w:rsidP="00A36B4B">
      <w:pPr>
        <w:rPr>
          <w:lang w:val="nl-NL"/>
        </w:rPr>
      </w:pPr>
      <w:r w:rsidRPr="00F402CF">
        <w:rPr>
          <w:lang w:val="nl-NL"/>
        </w:rPr>
        <w:t xml:space="preserve">In 2021 werd ‘Een revolverschot’ opnieuw uitgegeven, onder impuls van het FixDit-collectief. Deze schrijversgroep wil het bewustzijn over genderongelijkheid in de letteren vergroten en de canon van de Nederlandse letterkunde uitbreiden met werk van belangrijke vrouwelijke auteurs. Het collectief zorgt daarom zelf ook voor heruitgaves, die ze uitgebreid in de kijker zetten met onder meer een podcast, lesbrieven, aandacht op www.literatuurgeschiedenis.org en meer. De nieuwe uitgave van ‘Een revolverschot’ werd gemoderniseerd en van een nawoord voorzien door Annelies Verbeke. </w:t>
      </w:r>
    </w:p>
    <w:p w14:paraId="150DE091" w14:textId="77777777" w:rsidR="00A36B4B" w:rsidRPr="00F402CF" w:rsidRDefault="00A36B4B" w:rsidP="00A36B4B">
      <w:pPr>
        <w:rPr>
          <w:lang w:val="nl-NL"/>
        </w:rPr>
      </w:pPr>
      <w:r w:rsidRPr="00F402CF">
        <w:rPr>
          <w:lang w:val="nl-NL"/>
        </w:rPr>
        <w:t xml:space="preserve">Het verhaal zelf draait rond de twee redelijk gefortuneerde, huwbare notarisdochters: de blonde struise Georgine en de elf jaar oudere Marie. Hun achternaam, Santander, wijst op Spaanse voorouders, een exotische afkomst die niet ongewoon was in Oost-Vlaanderen. Na de dood van hun ouders wonen ze samen in het ouderlijk huis in het dorpje Vroden. Als ze gevoelens krijgen voor dezelfde man, nemen hun levens een tumultueuze wending. </w:t>
      </w:r>
    </w:p>
    <w:p w14:paraId="506CDABD" w14:textId="77777777" w:rsidR="00A36B4B" w:rsidRPr="00F402CF" w:rsidRDefault="00A36B4B" w:rsidP="00A36B4B">
      <w:pPr>
        <w:rPr>
          <w:lang w:val="nl-NL"/>
        </w:rPr>
      </w:pPr>
      <w:r w:rsidRPr="00F402CF">
        <w:rPr>
          <w:lang w:val="nl-NL"/>
        </w:rPr>
        <w:t xml:space="preserve">‘Een revolverschot’ is niet alleen een spannend psychologisch verhaal, maar ook een dwarsdoorsnede van het dorpsleven. De bijgelovigheid, de roddels, de vooroordelen en de wekelijkse gang naar kerk, markt en herberg, lokale gebruiken en het bijbehorende dialect, … Virginie Loveling pent deze wereld zorgvuldig en overtuigend neer. </w:t>
      </w:r>
    </w:p>
    <w:p w14:paraId="3FC3B220" w14:textId="070E1D63" w:rsidR="00A36B4B" w:rsidRPr="00D63136" w:rsidRDefault="00A36B4B" w:rsidP="00A36B4B">
      <w:pPr>
        <w:rPr>
          <w:lang w:val="nl-NL"/>
        </w:rPr>
      </w:pPr>
      <w:r w:rsidRPr="00F402CF">
        <w:rPr>
          <w:lang w:val="nl-NL"/>
        </w:rPr>
        <w:t>Een niet te missen klassieker van eigen bodem!</w:t>
      </w:r>
    </w:p>
    <w:p w14:paraId="51955C80" w14:textId="77777777" w:rsidR="00A36B4B" w:rsidRPr="00F402CF" w:rsidRDefault="00A36B4B" w:rsidP="00A36B4B">
      <w:pPr>
        <w:pStyle w:val="Kop2"/>
      </w:pPr>
      <w:bookmarkStart w:id="86" w:name="_Toc157686020"/>
      <w:r w:rsidRPr="00F402CF">
        <w:t>Deel 3: ‘Leven en wandel van Zorbás de Griek’ van Nikos Kazantzakis</w:t>
      </w:r>
      <w:bookmarkEnd w:id="86"/>
    </w:p>
    <w:p w14:paraId="305FC549" w14:textId="77777777" w:rsidR="00A36B4B" w:rsidRPr="00F402CF" w:rsidRDefault="00A36B4B" w:rsidP="00A36B4B">
      <w:r w:rsidRPr="00F402CF">
        <w:t>Nikos Kazantzakis (1882-1957) was een veelzijdig schrijver van een omvangrijk en controversieel oeuvre, en geldt als een van de belangrijkste Griekse schrijvers van de 20</w:t>
      </w:r>
      <w:r w:rsidRPr="00F402CF">
        <w:rPr>
          <w:vertAlign w:val="superscript"/>
        </w:rPr>
        <w:t>e</w:t>
      </w:r>
      <w:r w:rsidRPr="00F402CF">
        <w:t xml:space="preserve"> eeuw. Met zijn romans verwierf hij grote internationale bekendheid, mede door de succesvolle verfilming van ‘Leven en wandel van Zorbás de Griek’, net als van zijn twee andere grote romans, ‘Christus wordt weer gekruisigd’ en ‘Kapitein Michalis’. Hij werd meerdere keren voorgedragen voor de Nobelprijs voor Literatuur.</w:t>
      </w:r>
    </w:p>
    <w:p w14:paraId="21E5720F" w14:textId="5ACEE6E7" w:rsidR="00A36B4B" w:rsidRPr="00F402CF" w:rsidRDefault="00A36B4B" w:rsidP="00A36B4B">
      <w:r w:rsidRPr="00F402CF">
        <w:t>‘Leven en wandel van Zorbás de Griek’ is het wereldberoemde verhaal van de vriendschap tussen een teruggetrokken schrijver die voortdurend wordt geplaagd door twijfels en die alles probeert te beredeneren, en een levenskunstenaar die vertrouwt op zijn gevoel en instinct en die in volledige harmonie leeft met zichzelf en de wereld. Er is voor de lezer dan ook veel te vinden in deze rijke roman: vriendschap, liefde, loyaliteit, dans, muziek en zelfs moord.</w:t>
      </w:r>
    </w:p>
    <w:p w14:paraId="7A5563E4" w14:textId="77777777" w:rsidR="00A36B4B" w:rsidRPr="00F402CF" w:rsidRDefault="00A36B4B" w:rsidP="00A36B4B">
      <w:pPr>
        <w:pStyle w:val="Kop2"/>
      </w:pPr>
      <w:bookmarkStart w:id="87" w:name="_Toc157686021"/>
      <w:r w:rsidRPr="00F402CF">
        <w:lastRenderedPageBreak/>
        <w:t>De boeknummers</w:t>
      </w:r>
      <w:bookmarkEnd w:id="87"/>
    </w:p>
    <w:p w14:paraId="38E615BE" w14:textId="77777777" w:rsidR="00A36B4B" w:rsidRPr="00F402CF" w:rsidRDefault="00A36B4B" w:rsidP="00A36B4B">
      <w:r w:rsidRPr="00F402CF">
        <w:rPr>
          <w:b/>
          <w:bCs/>
        </w:rPr>
        <w:t>‘Ngando’ van Paul Lomami-Tshibamba.</w:t>
      </w:r>
      <w:r w:rsidRPr="00F402CF">
        <w:br/>
        <w:t>Speelduur: 6:26, boeknummer: 32048.</w:t>
      </w:r>
    </w:p>
    <w:p w14:paraId="6DDCF3DC" w14:textId="77777777" w:rsidR="00A36B4B" w:rsidRPr="00F402CF" w:rsidRDefault="00A36B4B" w:rsidP="00A36B4B">
      <w:r w:rsidRPr="00F402CF">
        <w:rPr>
          <w:b/>
          <w:bCs/>
        </w:rPr>
        <w:t>‘Een revolverschot’ van Virginie Loveling.</w:t>
      </w:r>
      <w:r w:rsidRPr="00F402CF">
        <w:br/>
        <w:t>Speelduur: 8:00, boeknummer: 30129.</w:t>
      </w:r>
    </w:p>
    <w:p w14:paraId="3F819D9E" w14:textId="67E15386" w:rsidR="00A36B4B" w:rsidRPr="00F402CF" w:rsidRDefault="00A36B4B" w:rsidP="00A36B4B">
      <w:r w:rsidRPr="00F402CF">
        <w:rPr>
          <w:b/>
          <w:bCs/>
        </w:rPr>
        <w:t>‘Leven en wandel van Zorbás de Griek’ van Nikos Kazantzakis.</w:t>
      </w:r>
      <w:r w:rsidRPr="00F402CF">
        <w:br/>
        <w:t>Speelduur: 14:33, boeknummer: 28944.</w:t>
      </w:r>
    </w:p>
    <w:p w14:paraId="445CC4E8" w14:textId="77777777" w:rsidR="00161E9E" w:rsidRPr="00F402CF" w:rsidRDefault="00161E9E" w:rsidP="00161E9E">
      <w:pPr>
        <w:keepNext/>
        <w:keepLines/>
        <w:spacing w:before="240" w:after="120" w:line="257" w:lineRule="auto"/>
        <w:outlineLvl w:val="0"/>
        <w:rPr>
          <w:rFonts w:eastAsiaTheme="majorEastAsia" w:cs="Arial"/>
          <w:b/>
          <w:bCs/>
          <w:sz w:val="36"/>
          <w:szCs w:val="28"/>
        </w:rPr>
      </w:pPr>
      <w:bookmarkStart w:id="88" w:name="_Toc99023457"/>
      <w:bookmarkStart w:id="89" w:name="_Toc157686022"/>
      <w:bookmarkEnd w:id="11"/>
      <w:bookmarkEnd w:id="12"/>
      <w:bookmarkEnd w:id="13"/>
      <w:bookmarkEnd w:id="14"/>
      <w:bookmarkEnd w:id="15"/>
      <w:r w:rsidRPr="00F402CF">
        <w:rPr>
          <w:rFonts w:eastAsiaTheme="majorEastAsia" w:cs="Arial"/>
          <w:b/>
          <w:bCs/>
          <w:sz w:val="36"/>
          <w:szCs w:val="28"/>
        </w:rPr>
        <w:t>Radio Podcast: ‘De Crimilex tapes’ met ‘De verdwenen sluiswachter’</w:t>
      </w:r>
      <w:bookmarkEnd w:id="89"/>
    </w:p>
    <w:p w14:paraId="3E5F0A2B" w14:textId="1E67D75B" w:rsidR="00161E9E" w:rsidRPr="00F402CF" w:rsidRDefault="00161E9E" w:rsidP="00161E9E">
      <w:pPr>
        <w:rPr>
          <w:rFonts w:eastAsiaTheme="majorEastAsia"/>
        </w:rPr>
      </w:pPr>
      <w:r w:rsidRPr="00F402CF">
        <w:rPr>
          <w:rFonts w:eastAsiaTheme="majorEastAsia"/>
        </w:rPr>
        <w:t>True crime, ofwel waargebeurde misdaadverhalen, is populair. Op tv, in boeken én zeker ook in podcasts. Onze podcast van de maand is ‘De Crimilex tapes’, gemaakt door strafpleiter Bart Vosters uit Arendonk. Hij is zelf grote fan van het genre en samen met zijn collega’s bij Crimilex in Turnhout besloot hij zelf een podcast te laten ontwikkelen. In de afleveringen krijg je een blik achter de schermen van justitie en kom je meer te weten over de meest spraakmakende rechtzaken uit de Belgische geschiedenis. Van verhoor tot verklaringen, van rechtbank tot vonnis. Ron Cornet is de mysterieuze vertelstem. Luister naar De Crimilex Tapes en oordeel zelf!</w:t>
      </w:r>
    </w:p>
    <w:p w14:paraId="6882AB2F" w14:textId="4655E1DF" w:rsidR="00161E9E" w:rsidRPr="00F402CF" w:rsidRDefault="00161E9E" w:rsidP="00161E9E">
      <w:pPr>
        <w:rPr>
          <w:rFonts w:eastAsiaTheme="majorEastAsia"/>
        </w:rPr>
      </w:pPr>
      <w:r w:rsidRPr="00F402CF">
        <w:rPr>
          <w:rFonts w:eastAsiaTheme="majorEastAsia"/>
        </w:rPr>
        <w:t xml:space="preserve">De podcast telt op dit moment vier seizoenen, in elk seizoen staat een nieuwe zaak centraal. </w:t>
      </w:r>
      <w:r w:rsidRPr="00F402CF">
        <w:rPr>
          <w:rFonts w:eastAsia="Calibri"/>
        </w:rPr>
        <w:t xml:space="preserve">Je kan de podcast beluisteren met je favoriete podcast-app zoals Spotify, Apple Podcasts of Google Podcasts, of op </w:t>
      </w:r>
      <w:hyperlink r:id="rId23" w:history="1">
        <w:r w:rsidRPr="00F402CF">
          <w:rPr>
            <w:rStyle w:val="Hyperlink"/>
            <w:rFonts w:eastAsia="Calibri"/>
          </w:rPr>
          <w:t>www.crimilex.be/podcast</w:t>
        </w:r>
      </w:hyperlink>
      <w:r w:rsidRPr="00F402CF">
        <w:rPr>
          <w:rFonts w:eastAsia="Calibri"/>
        </w:rPr>
        <w:t xml:space="preserve">. </w:t>
      </w:r>
    </w:p>
    <w:p w14:paraId="77EE0662" w14:textId="77777777" w:rsidR="00161E9E" w:rsidRPr="00F402CF" w:rsidRDefault="00161E9E" w:rsidP="00161E9E">
      <w:pPr>
        <w:rPr>
          <w:rFonts w:eastAsia="Calibri"/>
        </w:rPr>
      </w:pPr>
      <w:r w:rsidRPr="00F402CF">
        <w:rPr>
          <w:rFonts w:eastAsia="Calibri"/>
        </w:rPr>
        <w:t xml:space="preserve">Zo meteen kan je luisteren naar de eerste aflevering uit het tweede seizoen ‘De verdwenen sluiswachter’. </w:t>
      </w:r>
    </w:p>
    <w:p w14:paraId="6D430811" w14:textId="1FE958C2" w:rsidR="00161E9E" w:rsidRPr="00F402CF" w:rsidRDefault="00161E9E" w:rsidP="00161E9E">
      <w:pPr>
        <w:rPr>
          <w:rFonts w:eastAsia="Calibri"/>
        </w:rPr>
      </w:pPr>
      <w:r w:rsidRPr="00F402CF">
        <w:rPr>
          <w:rFonts w:eastAsia="Calibri"/>
        </w:rPr>
        <w:t>Op 5 maart 1974 verdween Marcel Coopman, de sasmeester van Kachtem, spoorloos. Hij werd het laatst gezien bij schrijnwerker Pol – Polleke – Maes, een vriend van de familie uit Menen. Deze moest uiteindelijk voor het Brugse Hof van assisen verschijnen. Polleke Maes legde aanvankelijk tot 7 keer toe bekentenissen af. Later trok hij echter alles weer in. Het mysterie rond de verdwijning van Marcel Coopman blijft bestaan. Zijn lichaam is tot op de dag van vandaag nooit teruggevonden.</w:t>
      </w:r>
    </w:p>
    <w:p w14:paraId="787ADF57" w14:textId="250243F9" w:rsidR="00161E9E" w:rsidRPr="00F402CF" w:rsidRDefault="00161E9E" w:rsidP="00161E9E">
      <w:pPr>
        <w:rPr>
          <w:rFonts w:eastAsia="Calibri"/>
        </w:rPr>
      </w:pPr>
      <w:r w:rsidRPr="00F402CF">
        <w:rPr>
          <w:rFonts w:eastAsia="Calibri"/>
        </w:rPr>
        <w:t>Crimilex gaat dieper in op de zaak en op het tot stand komen en vooral voorkomen van valse bekentenissen. Ze bespreken het thema met Dr. L.M. Geven van de universiteit van Leiden, een autoriteit in het onderzoek naar factoren die van invloed zijn op de betrouwbaarheid van politieverhoren.</w:t>
      </w:r>
    </w:p>
    <w:p w14:paraId="1CD708D7" w14:textId="77777777" w:rsidR="00161E9E" w:rsidRPr="00F402CF" w:rsidRDefault="00161E9E" w:rsidP="00161E9E">
      <w:pPr>
        <w:keepNext/>
        <w:keepLines/>
        <w:spacing w:before="40" w:after="120" w:line="257" w:lineRule="auto"/>
        <w:outlineLvl w:val="1"/>
        <w:rPr>
          <w:rFonts w:eastAsia="Calibri" w:cstheme="majorBidi"/>
          <w:b/>
          <w:noProof/>
          <w:color w:val="007A9C"/>
          <w:sz w:val="28"/>
          <w:szCs w:val="26"/>
        </w:rPr>
      </w:pPr>
      <w:bookmarkStart w:id="90" w:name="_Toc157686023"/>
      <w:r w:rsidRPr="00F402CF">
        <w:rPr>
          <w:rFonts w:eastAsia="Calibri" w:cstheme="majorBidi"/>
          <w:b/>
          <w:noProof/>
          <w:color w:val="007A9C"/>
          <w:sz w:val="28"/>
          <w:szCs w:val="26"/>
        </w:rPr>
        <w:t>Podcastaflevering</w:t>
      </w:r>
      <w:bookmarkEnd w:id="90"/>
      <w:r w:rsidRPr="00F402CF">
        <w:rPr>
          <w:rFonts w:eastAsia="Calibri" w:cstheme="majorBidi"/>
          <w:b/>
          <w:noProof/>
          <w:color w:val="007A9C"/>
          <w:sz w:val="28"/>
          <w:szCs w:val="26"/>
        </w:rPr>
        <w:t xml:space="preserve"> </w:t>
      </w:r>
    </w:p>
    <w:p w14:paraId="12A44A73" w14:textId="2201788F" w:rsidR="00787735" w:rsidRPr="00F402CF" w:rsidRDefault="00143CDD" w:rsidP="00F71948">
      <w:pPr>
        <w:pStyle w:val="Kop1"/>
      </w:pPr>
      <w:bookmarkStart w:id="91" w:name="_Toc157686024"/>
      <w:r w:rsidRPr="00F402CF">
        <w:t>Colofon</w:t>
      </w:r>
      <w:bookmarkEnd w:id="88"/>
      <w:bookmarkEnd w:id="91"/>
    </w:p>
    <w:p w14:paraId="1D14FC37" w14:textId="55FBE04A" w:rsidR="00420961" w:rsidRPr="00F402CF" w:rsidRDefault="00B65E4E" w:rsidP="00420961">
      <w:r w:rsidRPr="00F402CF">
        <w:t>Bedankt voor het luisteren en graag tot de volgende keer!</w:t>
      </w:r>
    </w:p>
    <w:p w14:paraId="3AD86BEC" w14:textId="1BD538D6" w:rsidR="00B65E4E" w:rsidRPr="00F402CF" w:rsidRDefault="00B65E4E" w:rsidP="00420961">
      <w:r w:rsidRPr="00F402CF">
        <w:t>De artikels in dit nummer werden geschreven door Celine Camu,</w:t>
      </w:r>
      <w:r w:rsidR="00B90D00" w:rsidRPr="00F402CF">
        <w:t xml:space="preserve"> Sam D’hondt, </w:t>
      </w:r>
      <w:r w:rsidR="00FC3C80" w:rsidRPr="00F402CF">
        <w:t>Nele Dierick</w:t>
      </w:r>
      <w:r w:rsidR="004071B8" w:rsidRPr="00F402CF">
        <w:t xml:space="preserve"> en </w:t>
      </w:r>
      <w:r w:rsidRPr="00F402CF">
        <w:t>Diego Anthoons</w:t>
      </w:r>
      <w:r w:rsidR="00AF16EF" w:rsidRPr="00F402CF">
        <w:t>.</w:t>
      </w:r>
    </w:p>
    <w:p w14:paraId="683A3DE5" w14:textId="78F9A9B3" w:rsidR="002A4A96" w:rsidRDefault="002D0DD5" w:rsidP="00420961">
      <w:r w:rsidRPr="00F402CF">
        <w:lastRenderedPageBreak/>
        <w:t>Je</w:t>
      </w:r>
      <w:r w:rsidR="00B65E4E" w:rsidRPr="00F402CF">
        <w:t xml:space="preserve"> hoorde de stem van </w:t>
      </w:r>
      <w:r w:rsidR="00360478" w:rsidRPr="00F402CF">
        <w:t>Sam D’hondt</w:t>
      </w:r>
      <w:r w:rsidR="00BD443A" w:rsidRPr="00F402CF">
        <w:t>.</w:t>
      </w:r>
      <w:r w:rsidR="00BD443A">
        <w:t xml:space="preserve"> </w:t>
      </w:r>
    </w:p>
    <w:sectPr w:rsidR="002A4A9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54AC" w14:textId="77777777" w:rsidR="00D51368" w:rsidRDefault="00D51368" w:rsidP="001412CA">
      <w:pPr>
        <w:spacing w:after="0" w:line="240" w:lineRule="auto"/>
      </w:pPr>
      <w:r>
        <w:separator/>
      </w:r>
    </w:p>
  </w:endnote>
  <w:endnote w:type="continuationSeparator" w:id="0">
    <w:p w14:paraId="38DE2A42" w14:textId="77777777" w:rsidR="00D51368" w:rsidRDefault="00D51368" w:rsidP="001412CA">
      <w:pPr>
        <w:spacing w:after="0" w:line="240" w:lineRule="auto"/>
      </w:pPr>
      <w:r>
        <w:continuationSeparator/>
      </w:r>
    </w:p>
  </w:endnote>
  <w:endnote w:type="continuationNotice" w:id="1">
    <w:p w14:paraId="53B4492F" w14:textId="77777777" w:rsidR="00D51368" w:rsidRDefault="00D51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5378"/>
      <w:docPartObj>
        <w:docPartGallery w:val="Page Numbers (Bottom of Page)"/>
        <w:docPartUnique/>
      </w:docPartObj>
    </w:sdtPr>
    <w:sdtContent>
      <w:p w14:paraId="4885A461" w14:textId="7C54A4D2" w:rsidR="00F43326" w:rsidRDefault="00F4332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F43326" w:rsidRDefault="00F433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43A4" w14:textId="77777777" w:rsidR="00D51368" w:rsidRDefault="00D51368" w:rsidP="001412CA">
      <w:pPr>
        <w:spacing w:after="0" w:line="240" w:lineRule="auto"/>
      </w:pPr>
      <w:r>
        <w:separator/>
      </w:r>
    </w:p>
  </w:footnote>
  <w:footnote w:type="continuationSeparator" w:id="0">
    <w:p w14:paraId="264E9A71" w14:textId="77777777" w:rsidR="00D51368" w:rsidRDefault="00D51368" w:rsidP="001412CA">
      <w:pPr>
        <w:spacing w:after="0" w:line="240" w:lineRule="auto"/>
      </w:pPr>
      <w:r>
        <w:continuationSeparator/>
      </w:r>
    </w:p>
  </w:footnote>
  <w:footnote w:type="continuationNotice" w:id="1">
    <w:p w14:paraId="615BD709" w14:textId="77777777" w:rsidR="00D51368" w:rsidRDefault="00D513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293"/>
    <w:multiLevelType w:val="hybridMultilevel"/>
    <w:tmpl w:val="993AC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A4CE6"/>
    <w:multiLevelType w:val="hybridMultilevel"/>
    <w:tmpl w:val="BFFE1DFA"/>
    <w:lvl w:ilvl="0" w:tplc="AB2438B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3E275F"/>
    <w:multiLevelType w:val="hybridMultilevel"/>
    <w:tmpl w:val="97CE3E6A"/>
    <w:lvl w:ilvl="0" w:tplc="B546D492">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CC401A"/>
    <w:multiLevelType w:val="hybridMultilevel"/>
    <w:tmpl w:val="A07C23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4FD50F4"/>
    <w:multiLevelType w:val="hybridMultilevel"/>
    <w:tmpl w:val="4446A182"/>
    <w:lvl w:ilvl="0" w:tplc="AB2438B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DF3406"/>
    <w:multiLevelType w:val="hybridMultilevel"/>
    <w:tmpl w:val="20245D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C3C6D39"/>
    <w:multiLevelType w:val="hybridMultilevel"/>
    <w:tmpl w:val="DA6CFF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ECC3688"/>
    <w:multiLevelType w:val="hybridMultilevel"/>
    <w:tmpl w:val="64880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3E5C34"/>
    <w:multiLevelType w:val="hybridMultilevel"/>
    <w:tmpl w:val="245EA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E4616B"/>
    <w:multiLevelType w:val="hybridMultilevel"/>
    <w:tmpl w:val="437A2A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C76823"/>
    <w:multiLevelType w:val="hybridMultilevel"/>
    <w:tmpl w:val="C7C42A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A16C55"/>
    <w:multiLevelType w:val="hybridMultilevel"/>
    <w:tmpl w:val="61D825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55F5FB4"/>
    <w:multiLevelType w:val="hybridMultilevel"/>
    <w:tmpl w:val="A6F48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114B9F"/>
    <w:multiLevelType w:val="hybridMultilevel"/>
    <w:tmpl w:val="047087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6FD4479"/>
    <w:multiLevelType w:val="hybridMultilevel"/>
    <w:tmpl w:val="ABE647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F060FBF"/>
    <w:multiLevelType w:val="hybridMultilevel"/>
    <w:tmpl w:val="9A1A5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B7E7283"/>
    <w:multiLevelType w:val="multilevel"/>
    <w:tmpl w:val="BFAA6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38560943">
    <w:abstractNumId w:val="2"/>
  </w:num>
  <w:num w:numId="2" w16cid:durableId="205065842">
    <w:abstractNumId w:val="13"/>
  </w:num>
  <w:num w:numId="3" w16cid:durableId="629480257">
    <w:abstractNumId w:val="16"/>
  </w:num>
  <w:num w:numId="4" w16cid:durableId="483477235">
    <w:abstractNumId w:val="9"/>
  </w:num>
  <w:num w:numId="5" w16cid:durableId="612591223">
    <w:abstractNumId w:val="15"/>
  </w:num>
  <w:num w:numId="6" w16cid:durableId="731732804">
    <w:abstractNumId w:val="8"/>
  </w:num>
  <w:num w:numId="7" w16cid:durableId="540553707">
    <w:abstractNumId w:val="17"/>
  </w:num>
  <w:num w:numId="8" w16cid:durableId="1597249883">
    <w:abstractNumId w:val="7"/>
  </w:num>
  <w:num w:numId="9" w16cid:durableId="1128888773">
    <w:abstractNumId w:val="4"/>
  </w:num>
  <w:num w:numId="10" w16cid:durableId="748113480">
    <w:abstractNumId w:val="4"/>
  </w:num>
  <w:num w:numId="11" w16cid:durableId="1686782028">
    <w:abstractNumId w:val="0"/>
  </w:num>
  <w:num w:numId="12" w16cid:durableId="1575890806">
    <w:abstractNumId w:val="10"/>
  </w:num>
  <w:num w:numId="13" w16cid:durableId="1580095188">
    <w:abstractNumId w:val="12"/>
  </w:num>
  <w:num w:numId="14" w16cid:durableId="988510965">
    <w:abstractNumId w:val="14"/>
  </w:num>
  <w:num w:numId="15" w16cid:durableId="1298604292">
    <w:abstractNumId w:val="5"/>
  </w:num>
  <w:num w:numId="16" w16cid:durableId="1281380995">
    <w:abstractNumId w:val="1"/>
  </w:num>
  <w:num w:numId="17" w16cid:durableId="1585063987">
    <w:abstractNumId w:val="3"/>
  </w:num>
  <w:num w:numId="18" w16cid:durableId="935943756">
    <w:abstractNumId w:val="11"/>
  </w:num>
  <w:num w:numId="19" w16cid:durableId="490760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04B6"/>
    <w:rsid w:val="00006FCE"/>
    <w:rsid w:val="00007FDA"/>
    <w:rsid w:val="00011B7F"/>
    <w:rsid w:val="00012DEA"/>
    <w:rsid w:val="00014F85"/>
    <w:rsid w:val="000167DE"/>
    <w:rsid w:val="00021129"/>
    <w:rsid w:val="00021E31"/>
    <w:rsid w:val="00023E89"/>
    <w:rsid w:val="0002565E"/>
    <w:rsid w:val="00025AC1"/>
    <w:rsid w:val="00025B16"/>
    <w:rsid w:val="00030E8B"/>
    <w:rsid w:val="00031129"/>
    <w:rsid w:val="000323C7"/>
    <w:rsid w:val="00033D63"/>
    <w:rsid w:val="00033F0F"/>
    <w:rsid w:val="000347F8"/>
    <w:rsid w:val="000352AF"/>
    <w:rsid w:val="00035886"/>
    <w:rsid w:val="00036C3D"/>
    <w:rsid w:val="0004049E"/>
    <w:rsid w:val="000413B7"/>
    <w:rsid w:val="00041D89"/>
    <w:rsid w:val="00042389"/>
    <w:rsid w:val="000429D3"/>
    <w:rsid w:val="000435DF"/>
    <w:rsid w:val="00045757"/>
    <w:rsid w:val="00047913"/>
    <w:rsid w:val="00053C3B"/>
    <w:rsid w:val="0005584D"/>
    <w:rsid w:val="00055EF8"/>
    <w:rsid w:val="00057C6B"/>
    <w:rsid w:val="00061411"/>
    <w:rsid w:val="000637E4"/>
    <w:rsid w:val="00065AB5"/>
    <w:rsid w:val="00065F5C"/>
    <w:rsid w:val="000665D3"/>
    <w:rsid w:val="00066844"/>
    <w:rsid w:val="00070532"/>
    <w:rsid w:val="000710E6"/>
    <w:rsid w:val="0007293E"/>
    <w:rsid w:val="0007745F"/>
    <w:rsid w:val="000778CC"/>
    <w:rsid w:val="0008095C"/>
    <w:rsid w:val="00081376"/>
    <w:rsid w:val="000814A8"/>
    <w:rsid w:val="00081F9E"/>
    <w:rsid w:val="0008225C"/>
    <w:rsid w:val="00082E9E"/>
    <w:rsid w:val="000903B3"/>
    <w:rsid w:val="0009040C"/>
    <w:rsid w:val="0009210C"/>
    <w:rsid w:val="00093F03"/>
    <w:rsid w:val="000952B7"/>
    <w:rsid w:val="00095E22"/>
    <w:rsid w:val="00096B17"/>
    <w:rsid w:val="000974A2"/>
    <w:rsid w:val="000A131F"/>
    <w:rsid w:val="000A230D"/>
    <w:rsid w:val="000A286E"/>
    <w:rsid w:val="000A3D14"/>
    <w:rsid w:val="000A3F17"/>
    <w:rsid w:val="000A418C"/>
    <w:rsid w:val="000A4BC0"/>
    <w:rsid w:val="000B1943"/>
    <w:rsid w:val="000B206B"/>
    <w:rsid w:val="000B2C54"/>
    <w:rsid w:val="000B6854"/>
    <w:rsid w:val="000B6BA4"/>
    <w:rsid w:val="000B7AE4"/>
    <w:rsid w:val="000C00AF"/>
    <w:rsid w:val="000C15C1"/>
    <w:rsid w:val="000C25B5"/>
    <w:rsid w:val="000C7656"/>
    <w:rsid w:val="000C7D2D"/>
    <w:rsid w:val="000D0F25"/>
    <w:rsid w:val="000D41AA"/>
    <w:rsid w:val="000D4672"/>
    <w:rsid w:val="000D5533"/>
    <w:rsid w:val="000D638D"/>
    <w:rsid w:val="000E3580"/>
    <w:rsid w:val="000E3ADE"/>
    <w:rsid w:val="000E4931"/>
    <w:rsid w:val="000E4D6A"/>
    <w:rsid w:val="000F2016"/>
    <w:rsid w:val="000F5467"/>
    <w:rsid w:val="000F5A61"/>
    <w:rsid w:val="00101DEF"/>
    <w:rsid w:val="0010371F"/>
    <w:rsid w:val="0010499B"/>
    <w:rsid w:val="0010618C"/>
    <w:rsid w:val="00107716"/>
    <w:rsid w:val="00111F32"/>
    <w:rsid w:val="00113314"/>
    <w:rsid w:val="00113614"/>
    <w:rsid w:val="001138DF"/>
    <w:rsid w:val="00113F36"/>
    <w:rsid w:val="001143AD"/>
    <w:rsid w:val="001153A6"/>
    <w:rsid w:val="00116745"/>
    <w:rsid w:val="00116EF5"/>
    <w:rsid w:val="0012050E"/>
    <w:rsid w:val="00121896"/>
    <w:rsid w:val="00122310"/>
    <w:rsid w:val="00122DDB"/>
    <w:rsid w:val="00122E18"/>
    <w:rsid w:val="00122F29"/>
    <w:rsid w:val="00124D7D"/>
    <w:rsid w:val="00125ABB"/>
    <w:rsid w:val="00125D6A"/>
    <w:rsid w:val="001267B6"/>
    <w:rsid w:val="00131AE9"/>
    <w:rsid w:val="00131F6F"/>
    <w:rsid w:val="00132329"/>
    <w:rsid w:val="00132E00"/>
    <w:rsid w:val="00133083"/>
    <w:rsid w:val="001336C5"/>
    <w:rsid w:val="00134B52"/>
    <w:rsid w:val="00136227"/>
    <w:rsid w:val="001369D2"/>
    <w:rsid w:val="0013771A"/>
    <w:rsid w:val="00137EE4"/>
    <w:rsid w:val="001408BA"/>
    <w:rsid w:val="001412CA"/>
    <w:rsid w:val="00143CDD"/>
    <w:rsid w:val="0014644C"/>
    <w:rsid w:val="0014654F"/>
    <w:rsid w:val="001465FE"/>
    <w:rsid w:val="001518E2"/>
    <w:rsid w:val="00151D6A"/>
    <w:rsid w:val="001562B9"/>
    <w:rsid w:val="0015707B"/>
    <w:rsid w:val="001574DB"/>
    <w:rsid w:val="00161E9E"/>
    <w:rsid w:val="001635F5"/>
    <w:rsid w:val="001647B2"/>
    <w:rsid w:val="00165AEF"/>
    <w:rsid w:val="001665DC"/>
    <w:rsid w:val="00167201"/>
    <w:rsid w:val="001716FF"/>
    <w:rsid w:val="00173219"/>
    <w:rsid w:val="0017497C"/>
    <w:rsid w:val="00175A54"/>
    <w:rsid w:val="00175C5E"/>
    <w:rsid w:val="001777BD"/>
    <w:rsid w:val="00177D9B"/>
    <w:rsid w:val="001802F3"/>
    <w:rsid w:val="001808DC"/>
    <w:rsid w:val="00180B8F"/>
    <w:rsid w:val="00182CBE"/>
    <w:rsid w:val="00183D82"/>
    <w:rsid w:val="00185D49"/>
    <w:rsid w:val="00193F62"/>
    <w:rsid w:val="001964D9"/>
    <w:rsid w:val="001A31FC"/>
    <w:rsid w:val="001A553F"/>
    <w:rsid w:val="001A60BB"/>
    <w:rsid w:val="001B07E3"/>
    <w:rsid w:val="001B46D3"/>
    <w:rsid w:val="001B4B81"/>
    <w:rsid w:val="001B50D9"/>
    <w:rsid w:val="001B68B2"/>
    <w:rsid w:val="001B6CAA"/>
    <w:rsid w:val="001B6FB8"/>
    <w:rsid w:val="001B7347"/>
    <w:rsid w:val="001C0F5F"/>
    <w:rsid w:val="001C1CE6"/>
    <w:rsid w:val="001C3669"/>
    <w:rsid w:val="001C4D7D"/>
    <w:rsid w:val="001D071A"/>
    <w:rsid w:val="001D1163"/>
    <w:rsid w:val="001D314D"/>
    <w:rsid w:val="001D7140"/>
    <w:rsid w:val="001D73A2"/>
    <w:rsid w:val="001D78AC"/>
    <w:rsid w:val="001E0204"/>
    <w:rsid w:val="001E2670"/>
    <w:rsid w:val="001E3CBE"/>
    <w:rsid w:val="001E5658"/>
    <w:rsid w:val="001E7B17"/>
    <w:rsid w:val="001E7B86"/>
    <w:rsid w:val="001F0CDF"/>
    <w:rsid w:val="001F2A6E"/>
    <w:rsid w:val="001F2FEC"/>
    <w:rsid w:val="001F35FF"/>
    <w:rsid w:val="001F67F4"/>
    <w:rsid w:val="001F7931"/>
    <w:rsid w:val="001F7E8A"/>
    <w:rsid w:val="00200FD3"/>
    <w:rsid w:val="00201506"/>
    <w:rsid w:val="0020266F"/>
    <w:rsid w:val="002040E9"/>
    <w:rsid w:val="00204D8F"/>
    <w:rsid w:val="0020630A"/>
    <w:rsid w:val="00207A06"/>
    <w:rsid w:val="002113B7"/>
    <w:rsid w:val="00214D5E"/>
    <w:rsid w:val="00215A7D"/>
    <w:rsid w:val="0022303C"/>
    <w:rsid w:val="002236E8"/>
    <w:rsid w:val="00224325"/>
    <w:rsid w:val="00224CFF"/>
    <w:rsid w:val="002252F0"/>
    <w:rsid w:val="002254FF"/>
    <w:rsid w:val="0022746D"/>
    <w:rsid w:val="00230D6D"/>
    <w:rsid w:val="00232B03"/>
    <w:rsid w:val="0023335F"/>
    <w:rsid w:val="0023488C"/>
    <w:rsid w:val="00234C0D"/>
    <w:rsid w:val="0023698F"/>
    <w:rsid w:val="00237249"/>
    <w:rsid w:val="00240AFA"/>
    <w:rsid w:val="00241CA0"/>
    <w:rsid w:val="00242C65"/>
    <w:rsid w:val="002436FB"/>
    <w:rsid w:val="00244091"/>
    <w:rsid w:val="00244E84"/>
    <w:rsid w:val="0024735E"/>
    <w:rsid w:val="00253C51"/>
    <w:rsid w:val="0025417A"/>
    <w:rsid w:val="00254829"/>
    <w:rsid w:val="00256E81"/>
    <w:rsid w:val="00256ED8"/>
    <w:rsid w:val="002622CB"/>
    <w:rsid w:val="00262CB8"/>
    <w:rsid w:val="002640D6"/>
    <w:rsid w:val="0026576D"/>
    <w:rsid w:val="002676CA"/>
    <w:rsid w:val="00267E76"/>
    <w:rsid w:val="00271AF3"/>
    <w:rsid w:val="00273815"/>
    <w:rsid w:val="00275C0C"/>
    <w:rsid w:val="00276D2B"/>
    <w:rsid w:val="00276E8C"/>
    <w:rsid w:val="00277BD2"/>
    <w:rsid w:val="002806CC"/>
    <w:rsid w:val="00282625"/>
    <w:rsid w:val="00283483"/>
    <w:rsid w:val="00283CF4"/>
    <w:rsid w:val="00285538"/>
    <w:rsid w:val="00285A26"/>
    <w:rsid w:val="002870CA"/>
    <w:rsid w:val="00287A6F"/>
    <w:rsid w:val="00287F8D"/>
    <w:rsid w:val="002919CE"/>
    <w:rsid w:val="00292909"/>
    <w:rsid w:val="002929E4"/>
    <w:rsid w:val="00293047"/>
    <w:rsid w:val="00295256"/>
    <w:rsid w:val="002955B8"/>
    <w:rsid w:val="00296962"/>
    <w:rsid w:val="002A0CE5"/>
    <w:rsid w:val="002A4A96"/>
    <w:rsid w:val="002A6195"/>
    <w:rsid w:val="002A7925"/>
    <w:rsid w:val="002A7C27"/>
    <w:rsid w:val="002B0875"/>
    <w:rsid w:val="002B19D9"/>
    <w:rsid w:val="002B20A9"/>
    <w:rsid w:val="002B2189"/>
    <w:rsid w:val="002B2B5A"/>
    <w:rsid w:val="002B2E21"/>
    <w:rsid w:val="002B48CD"/>
    <w:rsid w:val="002C061E"/>
    <w:rsid w:val="002C0A54"/>
    <w:rsid w:val="002C0E40"/>
    <w:rsid w:val="002C79DC"/>
    <w:rsid w:val="002D04A6"/>
    <w:rsid w:val="002D0DD5"/>
    <w:rsid w:val="002D34EA"/>
    <w:rsid w:val="002D720C"/>
    <w:rsid w:val="002D785D"/>
    <w:rsid w:val="002E0399"/>
    <w:rsid w:val="002E67D6"/>
    <w:rsid w:val="002F02AD"/>
    <w:rsid w:val="002F03C2"/>
    <w:rsid w:val="002F0C7F"/>
    <w:rsid w:val="002F25CC"/>
    <w:rsid w:val="002F2C91"/>
    <w:rsid w:val="002F4308"/>
    <w:rsid w:val="002F4B91"/>
    <w:rsid w:val="002F5E06"/>
    <w:rsid w:val="002F67AF"/>
    <w:rsid w:val="002F6B20"/>
    <w:rsid w:val="00303294"/>
    <w:rsid w:val="00303BEB"/>
    <w:rsid w:val="00307E5A"/>
    <w:rsid w:val="0031123D"/>
    <w:rsid w:val="00311674"/>
    <w:rsid w:val="00311AE5"/>
    <w:rsid w:val="00311B84"/>
    <w:rsid w:val="00312B04"/>
    <w:rsid w:val="00315D62"/>
    <w:rsid w:val="00316CFC"/>
    <w:rsid w:val="00320BBD"/>
    <w:rsid w:val="00322985"/>
    <w:rsid w:val="00322A66"/>
    <w:rsid w:val="003257A3"/>
    <w:rsid w:val="00327AC2"/>
    <w:rsid w:val="0033050C"/>
    <w:rsid w:val="00331319"/>
    <w:rsid w:val="00331534"/>
    <w:rsid w:val="003315B6"/>
    <w:rsid w:val="0033294F"/>
    <w:rsid w:val="003345AB"/>
    <w:rsid w:val="00340303"/>
    <w:rsid w:val="003413DA"/>
    <w:rsid w:val="00342F55"/>
    <w:rsid w:val="0034316F"/>
    <w:rsid w:val="00343FEB"/>
    <w:rsid w:val="00346772"/>
    <w:rsid w:val="003513FB"/>
    <w:rsid w:val="0035160D"/>
    <w:rsid w:val="003518BB"/>
    <w:rsid w:val="003524ED"/>
    <w:rsid w:val="00352C00"/>
    <w:rsid w:val="003534D4"/>
    <w:rsid w:val="003602AE"/>
    <w:rsid w:val="00360478"/>
    <w:rsid w:val="00360858"/>
    <w:rsid w:val="00362903"/>
    <w:rsid w:val="00363ED8"/>
    <w:rsid w:val="00364B93"/>
    <w:rsid w:val="003651B5"/>
    <w:rsid w:val="0036571A"/>
    <w:rsid w:val="00367299"/>
    <w:rsid w:val="0036745B"/>
    <w:rsid w:val="00367A6B"/>
    <w:rsid w:val="00370C51"/>
    <w:rsid w:val="00373E31"/>
    <w:rsid w:val="00374C9A"/>
    <w:rsid w:val="003768F5"/>
    <w:rsid w:val="00381740"/>
    <w:rsid w:val="00381A89"/>
    <w:rsid w:val="00381D0B"/>
    <w:rsid w:val="003821E2"/>
    <w:rsid w:val="0038261D"/>
    <w:rsid w:val="00382953"/>
    <w:rsid w:val="0038298E"/>
    <w:rsid w:val="00383855"/>
    <w:rsid w:val="00386D65"/>
    <w:rsid w:val="00387E63"/>
    <w:rsid w:val="003904EF"/>
    <w:rsid w:val="00390C22"/>
    <w:rsid w:val="0039272C"/>
    <w:rsid w:val="003931EE"/>
    <w:rsid w:val="00393EBE"/>
    <w:rsid w:val="00394C10"/>
    <w:rsid w:val="003A3220"/>
    <w:rsid w:val="003A3297"/>
    <w:rsid w:val="003A3541"/>
    <w:rsid w:val="003A51CA"/>
    <w:rsid w:val="003A64D4"/>
    <w:rsid w:val="003A79D5"/>
    <w:rsid w:val="003A7BB5"/>
    <w:rsid w:val="003A7FD9"/>
    <w:rsid w:val="003B0D9D"/>
    <w:rsid w:val="003B39FB"/>
    <w:rsid w:val="003B3B4C"/>
    <w:rsid w:val="003B3D78"/>
    <w:rsid w:val="003C06C9"/>
    <w:rsid w:val="003C47FA"/>
    <w:rsid w:val="003D077A"/>
    <w:rsid w:val="003D19B6"/>
    <w:rsid w:val="003D35FA"/>
    <w:rsid w:val="003D3A99"/>
    <w:rsid w:val="003D3C23"/>
    <w:rsid w:val="003D4296"/>
    <w:rsid w:val="003D4471"/>
    <w:rsid w:val="003D46B3"/>
    <w:rsid w:val="003D575F"/>
    <w:rsid w:val="003D69AA"/>
    <w:rsid w:val="003D7C6A"/>
    <w:rsid w:val="003E37EB"/>
    <w:rsid w:val="003E479E"/>
    <w:rsid w:val="003E50D6"/>
    <w:rsid w:val="003E525D"/>
    <w:rsid w:val="003E5C5B"/>
    <w:rsid w:val="003E6ABE"/>
    <w:rsid w:val="003E79D6"/>
    <w:rsid w:val="003F02DD"/>
    <w:rsid w:val="003F1ACA"/>
    <w:rsid w:val="003F3563"/>
    <w:rsid w:val="003F4A0A"/>
    <w:rsid w:val="003F6E2C"/>
    <w:rsid w:val="003F7722"/>
    <w:rsid w:val="004007E6"/>
    <w:rsid w:val="00400894"/>
    <w:rsid w:val="004021FD"/>
    <w:rsid w:val="0040356D"/>
    <w:rsid w:val="004046C3"/>
    <w:rsid w:val="00405315"/>
    <w:rsid w:val="00406966"/>
    <w:rsid w:val="004071B8"/>
    <w:rsid w:val="00412E6A"/>
    <w:rsid w:val="0041319D"/>
    <w:rsid w:val="00413377"/>
    <w:rsid w:val="00415C63"/>
    <w:rsid w:val="004161D5"/>
    <w:rsid w:val="0041659B"/>
    <w:rsid w:val="004172C0"/>
    <w:rsid w:val="004177A3"/>
    <w:rsid w:val="00420961"/>
    <w:rsid w:val="00420ED2"/>
    <w:rsid w:val="00421799"/>
    <w:rsid w:val="00421A6A"/>
    <w:rsid w:val="004239D4"/>
    <w:rsid w:val="004243E3"/>
    <w:rsid w:val="00424EE1"/>
    <w:rsid w:val="00433C61"/>
    <w:rsid w:val="004342A5"/>
    <w:rsid w:val="004360A1"/>
    <w:rsid w:val="00436107"/>
    <w:rsid w:val="004363CC"/>
    <w:rsid w:val="00436697"/>
    <w:rsid w:val="0043782D"/>
    <w:rsid w:val="004405F0"/>
    <w:rsid w:val="00441294"/>
    <w:rsid w:val="004425C3"/>
    <w:rsid w:val="004426BC"/>
    <w:rsid w:val="00442F38"/>
    <w:rsid w:val="00443977"/>
    <w:rsid w:val="00445088"/>
    <w:rsid w:val="004472E9"/>
    <w:rsid w:val="00447714"/>
    <w:rsid w:val="004531B7"/>
    <w:rsid w:val="00454052"/>
    <w:rsid w:val="0045457D"/>
    <w:rsid w:val="0046106C"/>
    <w:rsid w:val="0046380F"/>
    <w:rsid w:val="004647C3"/>
    <w:rsid w:val="004658E0"/>
    <w:rsid w:val="0046620A"/>
    <w:rsid w:val="00466808"/>
    <w:rsid w:val="00467744"/>
    <w:rsid w:val="004703C5"/>
    <w:rsid w:val="004706DC"/>
    <w:rsid w:val="00472571"/>
    <w:rsid w:val="00472A81"/>
    <w:rsid w:val="00473600"/>
    <w:rsid w:val="004760F2"/>
    <w:rsid w:val="00477CB4"/>
    <w:rsid w:val="00481989"/>
    <w:rsid w:val="00481E2A"/>
    <w:rsid w:val="00484C5C"/>
    <w:rsid w:val="00486271"/>
    <w:rsid w:val="00486500"/>
    <w:rsid w:val="00486E95"/>
    <w:rsid w:val="004906EE"/>
    <w:rsid w:val="00490D5C"/>
    <w:rsid w:val="004911BD"/>
    <w:rsid w:val="0049188A"/>
    <w:rsid w:val="00494866"/>
    <w:rsid w:val="00495E2D"/>
    <w:rsid w:val="00497699"/>
    <w:rsid w:val="004A0535"/>
    <w:rsid w:val="004A1043"/>
    <w:rsid w:val="004A1F2C"/>
    <w:rsid w:val="004A4FB5"/>
    <w:rsid w:val="004A5254"/>
    <w:rsid w:val="004B119A"/>
    <w:rsid w:val="004B1CC4"/>
    <w:rsid w:val="004B3E6C"/>
    <w:rsid w:val="004B41F6"/>
    <w:rsid w:val="004B4470"/>
    <w:rsid w:val="004B4F78"/>
    <w:rsid w:val="004B637F"/>
    <w:rsid w:val="004B6C31"/>
    <w:rsid w:val="004C1A2B"/>
    <w:rsid w:val="004C280B"/>
    <w:rsid w:val="004C5801"/>
    <w:rsid w:val="004C6A38"/>
    <w:rsid w:val="004C6BB4"/>
    <w:rsid w:val="004C753A"/>
    <w:rsid w:val="004D21D5"/>
    <w:rsid w:val="004D62E2"/>
    <w:rsid w:val="004E0D42"/>
    <w:rsid w:val="004E0E70"/>
    <w:rsid w:val="004E12F3"/>
    <w:rsid w:val="004E1737"/>
    <w:rsid w:val="004E207E"/>
    <w:rsid w:val="004E3147"/>
    <w:rsid w:val="004E409A"/>
    <w:rsid w:val="004E5127"/>
    <w:rsid w:val="004E6856"/>
    <w:rsid w:val="004E75B1"/>
    <w:rsid w:val="004F229A"/>
    <w:rsid w:val="004F22A9"/>
    <w:rsid w:val="004F30CD"/>
    <w:rsid w:val="004F3EC3"/>
    <w:rsid w:val="004F691B"/>
    <w:rsid w:val="004F6C65"/>
    <w:rsid w:val="004F79C1"/>
    <w:rsid w:val="00506B8A"/>
    <w:rsid w:val="00507938"/>
    <w:rsid w:val="005104F6"/>
    <w:rsid w:val="00510941"/>
    <w:rsid w:val="00511EBE"/>
    <w:rsid w:val="00511EE9"/>
    <w:rsid w:val="005134AD"/>
    <w:rsid w:val="00513996"/>
    <w:rsid w:val="00513C58"/>
    <w:rsid w:val="005146A9"/>
    <w:rsid w:val="00515D3D"/>
    <w:rsid w:val="00516C48"/>
    <w:rsid w:val="00516D78"/>
    <w:rsid w:val="00520E7F"/>
    <w:rsid w:val="00521E3F"/>
    <w:rsid w:val="00523E3D"/>
    <w:rsid w:val="00525151"/>
    <w:rsid w:val="0052628A"/>
    <w:rsid w:val="005304D1"/>
    <w:rsid w:val="0053342C"/>
    <w:rsid w:val="0053498C"/>
    <w:rsid w:val="00535CC5"/>
    <w:rsid w:val="00536CB5"/>
    <w:rsid w:val="00537518"/>
    <w:rsid w:val="0053778E"/>
    <w:rsid w:val="0054065D"/>
    <w:rsid w:val="00540701"/>
    <w:rsid w:val="00540D80"/>
    <w:rsid w:val="00541DD2"/>
    <w:rsid w:val="00543AFC"/>
    <w:rsid w:val="00543DAE"/>
    <w:rsid w:val="0054698B"/>
    <w:rsid w:val="0054743D"/>
    <w:rsid w:val="00551B4A"/>
    <w:rsid w:val="005527F4"/>
    <w:rsid w:val="00553DBF"/>
    <w:rsid w:val="00556156"/>
    <w:rsid w:val="00556F46"/>
    <w:rsid w:val="0056046F"/>
    <w:rsid w:val="005629BA"/>
    <w:rsid w:val="005635A5"/>
    <w:rsid w:val="00564E34"/>
    <w:rsid w:val="005659D8"/>
    <w:rsid w:val="00565B7B"/>
    <w:rsid w:val="005669BB"/>
    <w:rsid w:val="005671FF"/>
    <w:rsid w:val="00567F59"/>
    <w:rsid w:val="00571D29"/>
    <w:rsid w:val="005750AB"/>
    <w:rsid w:val="00576254"/>
    <w:rsid w:val="00577918"/>
    <w:rsid w:val="00577D4E"/>
    <w:rsid w:val="00577D63"/>
    <w:rsid w:val="0058190E"/>
    <w:rsid w:val="00582194"/>
    <w:rsid w:val="0058258B"/>
    <w:rsid w:val="00583A9C"/>
    <w:rsid w:val="00583DED"/>
    <w:rsid w:val="00590B79"/>
    <w:rsid w:val="0059128B"/>
    <w:rsid w:val="00591AC4"/>
    <w:rsid w:val="00593C7A"/>
    <w:rsid w:val="00596F6E"/>
    <w:rsid w:val="005A0D94"/>
    <w:rsid w:val="005A1206"/>
    <w:rsid w:val="005A1858"/>
    <w:rsid w:val="005A19A9"/>
    <w:rsid w:val="005A31A5"/>
    <w:rsid w:val="005A3615"/>
    <w:rsid w:val="005A3DAC"/>
    <w:rsid w:val="005A6363"/>
    <w:rsid w:val="005A6585"/>
    <w:rsid w:val="005A6AB3"/>
    <w:rsid w:val="005A6FE6"/>
    <w:rsid w:val="005A78E1"/>
    <w:rsid w:val="005A7D4F"/>
    <w:rsid w:val="005B245C"/>
    <w:rsid w:val="005B3972"/>
    <w:rsid w:val="005B3CF1"/>
    <w:rsid w:val="005B42F7"/>
    <w:rsid w:val="005B500C"/>
    <w:rsid w:val="005B68F5"/>
    <w:rsid w:val="005B7AE0"/>
    <w:rsid w:val="005C045E"/>
    <w:rsid w:val="005C18B5"/>
    <w:rsid w:val="005C2AC8"/>
    <w:rsid w:val="005C50D8"/>
    <w:rsid w:val="005C6F5D"/>
    <w:rsid w:val="005C7EE2"/>
    <w:rsid w:val="005D1C8F"/>
    <w:rsid w:val="005D1EE8"/>
    <w:rsid w:val="005D1F7B"/>
    <w:rsid w:val="005D3E69"/>
    <w:rsid w:val="005D531C"/>
    <w:rsid w:val="005D6AF4"/>
    <w:rsid w:val="005E0BBC"/>
    <w:rsid w:val="005E2C22"/>
    <w:rsid w:val="005E6250"/>
    <w:rsid w:val="005E645D"/>
    <w:rsid w:val="005E655B"/>
    <w:rsid w:val="005E7B63"/>
    <w:rsid w:val="005E7C1F"/>
    <w:rsid w:val="005E7FEC"/>
    <w:rsid w:val="005F17B7"/>
    <w:rsid w:val="005F210D"/>
    <w:rsid w:val="005F2288"/>
    <w:rsid w:val="005F23AF"/>
    <w:rsid w:val="005F2EB9"/>
    <w:rsid w:val="005F709C"/>
    <w:rsid w:val="005F77F6"/>
    <w:rsid w:val="0060049A"/>
    <w:rsid w:val="0060073C"/>
    <w:rsid w:val="00600802"/>
    <w:rsid w:val="00601E83"/>
    <w:rsid w:val="006020BF"/>
    <w:rsid w:val="00602535"/>
    <w:rsid w:val="0060385A"/>
    <w:rsid w:val="00603BFC"/>
    <w:rsid w:val="0060506C"/>
    <w:rsid w:val="00605374"/>
    <w:rsid w:val="00607744"/>
    <w:rsid w:val="00607C86"/>
    <w:rsid w:val="0061151A"/>
    <w:rsid w:val="006165D0"/>
    <w:rsid w:val="00617C4C"/>
    <w:rsid w:val="00620033"/>
    <w:rsid w:val="0062178B"/>
    <w:rsid w:val="00627CC4"/>
    <w:rsid w:val="006305B8"/>
    <w:rsid w:val="006321F1"/>
    <w:rsid w:val="00636DED"/>
    <w:rsid w:val="0063733C"/>
    <w:rsid w:val="006375D5"/>
    <w:rsid w:val="0063772C"/>
    <w:rsid w:val="00640AF3"/>
    <w:rsid w:val="006411C2"/>
    <w:rsid w:val="00643312"/>
    <w:rsid w:val="00643464"/>
    <w:rsid w:val="00643A28"/>
    <w:rsid w:val="00645DE2"/>
    <w:rsid w:val="0064721B"/>
    <w:rsid w:val="00651900"/>
    <w:rsid w:val="006533E4"/>
    <w:rsid w:val="0065357A"/>
    <w:rsid w:val="006542CF"/>
    <w:rsid w:val="006569B6"/>
    <w:rsid w:val="006604B6"/>
    <w:rsid w:val="0066078F"/>
    <w:rsid w:val="00661E6A"/>
    <w:rsid w:val="00661F39"/>
    <w:rsid w:val="00662509"/>
    <w:rsid w:val="00662860"/>
    <w:rsid w:val="00662911"/>
    <w:rsid w:val="00663669"/>
    <w:rsid w:val="006653AC"/>
    <w:rsid w:val="00665ED0"/>
    <w:rsid w:val="00667CEB"/>
    <w:rsid w:val="00667F44"/>
    <w:rsid w:val="006710C6"/>
    <w:rsid w:val="00671424"/>
    <w:rsid w:val="006715EA"/>
    <w:rsid w:val="0067261F"/>
    <w:rsid w:val="00673F62"/>
    <w:rsid w:val="006755AE"/>
    <w:rsid w:val="00676BE1"/>
    <w:rsid w:val="006830E6"/>
    <w:rsid w:val="006840E8"/>
    <w:rsid w:val="0068424E"/>
    <w:rsid w:val="00686170"/>
    <w:rsid w:val="00690802"/>
    <w:rsid w:val="00690BD1"/>
    <w:rsid w:val="006921AD"/>
    <w:rsid w:val="00692568"/>
    <w:rsid w:val="00693355"/>
    <w:rsid w:val="00693443"/>
    <w:rsid w:val="00693BBD"/>
    <w:rsid w:val="00693BC2"/>
    <w:rsid w:val="00694609"/>
    <w:rsid w:val="00695F71"/>
    <w:rsid w:val="006966D9"/>
    <w:rsid w:val="006971FD"/>
    <w:rsid w:val="006A01A8"/>
    <w:rsid w:val="006A1FA5"/>
    <w:rsid w:val="006A213A"/>
    <w:rsid w:val="006A506A"/>
    <w:rsid w:val="006A7C06"/>
    <w:rsid w:val="006B074A"/>
    <w:rsid w:val="006B1595"/>
    <w:rsid w:val="006B17BF"/>
    <w:rsid w:val="006B1A8B"/>
    <w:rsid w:val="006B1EBF"/>
    <w:rsid w:val="006B234F"/>
    <w:rsid w:val="006B39B8"/>
    <w:rsid w:val="006B3D76"/>
    <w:rsid w:val="006B3DB1"/>
    <w:rsid w:val="006B5A8F"/>
    <w:rsid w:val="006B5F9F"/>
    <w:rsid w:val="006B6F18"/>
    <w:rsid w:val="006C1391"/>
    <w:rsid w:val="006C5BFA"/>
    <w:rsid w:val="006C6530"/>
    <w:rsid w:val="006C7BD7"/>
    <w:rsid w:val="006D0627"/>
    <w:rsid w:val="006D0658"/>
    <w:rsid w:val="006D1F6B"/>
    <w:rsid w:val="006D3312"/>
    <w:rsid w:val="006D3B7C"/>
    <w:rsid w:val="006D7635"/>
    <w:rsid w:val="006D7B67"/>
    <w:rsid w:val="006E2ACA"/>
    <w:rsid w:val="006E3BC0"/>
    <w:rsid w:val="006E5551"/>
    <w:rsid w:val="006E5DC0"/>
    <w:rsid w:val="006E7668"/>
    <w:rsid w:val="006E78E1"/>
    <w:rsid w:val="006F0049"/>
    <w:rsid w:val="006F1BA3"/>
    <w:rsid w:val="006F204D"/>
    <w:rsid w:val="006F2B26"/>
    <w:rsid w:val="006F3352"/>
    <w:rsid w:val="006F39ED"/>
    <w:rsid w:val="006F3BF5"/>
    <w:rsid w:val="006F666B"/>
    <w:rsid w:val="006F7258"/>
    <w:rsid w:val="006F79E1"/>
    <w:rsid w:val="0070170E"/>
    <w:rsid w:val="00703D37"/>
    <w:rsid w:val="00706431"/>
    <w:rsid w:val="00707176"/>
    <w:rsid w:val="007073D4"/>
    <w:rsid w:val="00714E33"/>
    <w:rsid w:val="00716408"/>
    <w:rsid w:val="00716763"/>
    <w:rsid w:val="0072048D"/>
    <w:rsid w:val="00721A81"/>
    <w:rsid w:val="00721E81"/>
    <w:rsid w:val="0072534E"/>
    <w:rsid w:val="00732409"/>
    <w:rsid w:val="00732D69"/>
    <w:rsid w:val="00735520"/>
    <w:rsid w:val="007369C4"/>
    <w:rsid w:val="00736A00"/>
    <w:rsid w:val="00736A9D"/>
    <w:rsid w:val="00737909"/>
    <w:rsid w:val="00737F98"/>
    <w:rsid w:val="00746934"/>
    <w:rsid w:val="007469A2"/>
    <w:rsid w:val="007477F2"/>
    <w:rsid w:val="007505AA"/>
    <w:rsid w:val="00750F2A"/>
    <w:rsid w:val="00751963"/>
    <w:rsid w:val="00752E2F"/>
    <w:rsid w:val="00753BF4"/>
    <w:rsid w:val="0076050E"/>
    <w:rsid w:val="00760613"/>
    <w:rsid w:val="00761C4C"/>
    <w:rsid w:val="00762B2B"/>
    <w:rsid w:val="00765E1C"/>
    <w:rsid w:val="00766735"/>
    <w:rsid w:val="00767C0A"/>
    <w:rsid w:val="0077190A"/>
    <w:rsid w:val="00777D05"/>
    <w:rsid w:val="00777EF9"/>
    <w:rsid w:val="0078081E"/>
    <w:rsid w:val="00782A1F"/>
    <w:rsid w:val="00784AAB"/>
    <w:rsid w:val="0078609B"/>
    <w:rsid w:val="00787735"/>
    <w:rsid w:val="00791BB7"/>
    <w:rsid w:val="00796C17"/>
    <w:rsid w:val="007971A0"/>
    <w:rsid w:val="007A0E40"/>
    <w:rsid w:val="007A16BE"/>
    <w:rsid w:val="007A1B74"/>
    <w:rsid w:val="007A1DB0"/>
    <w:rsid w:val="007A2245"/>
    <w:rsid w:val="007A3BA6"/>
    <w:rsid w:val="007A48B6"/>
    <w:rsid w:val="007A6E16"/>
    <w:rsid w:val="007B1195"/>
    <w:rsid w:val="007B149E"/>
    <w:rsid w:val="007B2777"/>
    <w:rsid w:val="007B581F"/>
    <w:rsid w:val="007C256B"/>
    <w:rsid w:val="007C40E5"/>
    <w:rsid w:val="007C5578"/>
    <w:rsid w:val="007D04F8"/>
    <w:rsid w:val="007D0B77"/>
    <w:rsid w:val="007D399F"/>
    <w:rsid w:val="007D3D75"/>
    <w:rsid w:val="007D4019"/>
    <w:rsid w:val="007D46B8"/>
    <w:rsid w:val="007D4DCC"/>
    <w:rsid w:val="007D4FD9"/>
    <w:rsid w:val="007D613D"/>
    <w:rsid w:val="007E27A1"/>
    <w:rsid w:val="007F1F48"/>
    <w:rsid w:val="007F26EB"/>
    <w:rsid w:val="007F3680"/>
    <w:rsid w:val="007F4955"/>
    <w:rsid w:val="00801041"/>
    <w:rsid w:val="0080107F"/>
    <w:rsid w:val="00801A05"/>
    <w:rsid w:val="00810FCD"/>
    <w:rsid w:val="00811B3A"/>
    <w:rsid w:val="008149A3"/>
    <w:rsid w:val="00815CEC"/>
    <w:rsid w:val="00817449"/>
    <w:rsid w:val="0082023B"/>
    <w:rsid w:val="008220E7"/>
    <w:rsid w:val="00824147"/>
    <w:rsid w:val="00824709"/>
    <w:rsid w:val="008254F6"/>
    <w:rsid w:val="008256BC"/>
    <w:rsid w:val="00826698"/>
    <w:rsid w:val="008306B7"/>
    <w:rsid w:val="0083092C"/>
    <w:rsid w:val="0083450F"/>
    <w:rsid w:val="00834A1C"/>
    <w:rsid w:val="00835250"/>
    <w:rsid w:val="00835BAD"/>
    <w:rsid w:val="00835DBF"/>
    <w:rsid w:val="00836396"/>
    <w:rsid w:val="00836AE1"/>
    <w:rsid w:val="00837C9F"/>
    <w:rsid w:val="00842EFE"/>
    <w:rsid w:val="0084419D"/>
    <w:rsid w:val="008453B0"/>
    <w:rsid w:val="0084676C"/>
    <w:rsid w:val="008473C6"/>
    <w:rsid w:val="00847925"/>
    <w:rsid w:val="008515D4"/>
    <w:rsid w:val="00851745"/>
    <w:rsid w:val="00854E89"/>
    <w:rsid w:val="0085733A"/>
    <w:rsid w:val="0086034E"/>
    <w:rsid w:val="00862656"/>
    <w:rsid w:val="00862D1A"/>
    <w:rsid w:val="0086540B"/>
    <w:rsid w:val="00866B4F"/>
    <w:rsid w:val="00867FD4"/>
    <w:rsid w:val="00871E3D"/>
    <w:rsid w:val="0087235E"/>
    <w:rsid w:val="00872904"/>
    <w:rsid w:val="00873E28"/>
    <w:rsid w:val="008750D6"/>
    <w:rsid w:val="00876B57"/>
    <w:rsid w:val="00876CA4"/>
    <w:rsid w:val="00876EB6"/>
    <w:rsid w:val="00880BCE"/>
    <w:rsid w:val="008811B4"/>
    <w:rsid w:val="008838BD"/>
    <w:rsid w:val="0088598B"/>
    <w:rsid w:val="00886648"/>
    <w:rsid w:val="00886E30"/>
    <w:rsid w:val="0089050A"/>
    <w:rsid w:val="0089208A"/>
    <w:rsid w:val="00896BE7"/>
    <w:rsid w:val="00896D1B"/>
    <w:rsid w:val="00897054"/>
    <w:rsid w:val="008970D8"/>
    <w:rsid w:val="008979D2"/>
    <w:rsid w:val="008A2898"/>
    <w:rsid w:val="008A2907"/>
    <w:rsid w:val="008A4563"/>
    <w:rsid w:val="008A6515"/>
    <w:rsid w:val="008A6981"/>
    <w:rsid w:val="008A73DA"/>
    <w:rsid w:val="008A7EA7"/>
    <w:rsid w:val="008B05EE"/>
    <w:rsid w:val="008B0ACB"/>
    <w:rsid w:val="008B1573"/>
    <w:rsid w:val="008B2C47"/>
    <w:rsid w:val="008B2C77"/>
    <w:rsid w:val="008B54A8"/>
    <w:rsid w:val="008B58A9"/>
    <w:rsid w:val="008B6345"/>
    <w:rsid w:val="008B7110"/>
    <w:rsid w:val="008B7D26"/>
    <w:rsid w:val="008C1746"/>
    <w:rsid w:val="008C2C70"/>
    <w:rsid w:val="008C3A77"/>
    <w:rsid w:val="008C3B75"/>
    <w:rsid w:val="008C415B"/>
    <w:rsid w:val="008C48F3"/>
    <w:rsid w:val="008D2DC1"/>
    <w:rsid w:val="008D3772"/>
    <w:rsid w:val="008D5B54"/>
    <w:rsid w:val="008D6D6A"/>
    <w:rsid w:val="008D749C"/>
    <w:rsid w:val="008E0C25"/>
    <w:rsid w:val="008E29B8"/>
    <w:rsid w:val="008E2A04"/>
    <w:rsid w:val="008E2AD8"/>
    <w:rsid w:val="008E2C26"/>
    <w:rsid w:val="008E2E5D"/>
    <w:rsid w:val="008E324C"/>
    <w:rsid w:val="008E324D"/>
    <w:rsid w:val="008E3526"/>
    <w:rsid w:val="008E3916"/>
    <w:rsid w:val="008E4F5F"/>
    <w:rsid w:val="008E6363"/>
    <w:rsid w:val="008E6C83"/>
    <w:rsid w:val="008F00E1"/>
    <w:rsid w:val="008F053F"/>
    <w:rsid w:val="008F148A"/>
    <w:rsid w:val="008F2B79"/>
    <w:rsid w:val="008F320E"/>
    <w:rsid w:val="008F3536"/>
    <w:rsid w:val="008F59FF"/>
    <w:rsid w:val="009004A2"/>
    <w:rsid w:val="0090140C"/>
    <w:rsid w:val="00901471"/>
    <w:rsid w:val="00901D07"/>
    <w:rsid w:val="0090327B"/>
    <w:rsid w:val="0090342D"/>
    <w:rsid w:val="00903BB0"/>
    <w:rsid w:val="00903BFD"/>
    <w:rsid w:val="00903CB5"/>
    <w:rsid w:val="00904272"/>
    <w:rsid w:val="0090584D"/>
    <w:rsid w:val="0090661A"/>
    <w:rsid w:val="009078E1"/>
    <w:rsid w:val="0091583F"/>
    <w:rsid w:val="0091778E"/>
    <w:rsid w:val="00922E0B"/>
    <w:rsid w:val="009243AF"/>
    <w:rsid w:val="009254BF"/>
    <w:rsid w:val="009255F6"/>
    <w:rsid w:val="009259DF"/>
    <w:rsid w:val="009302CA"/>
    <w:rsid w:val="00930E00"/>
    <w:rsid w:val="00931C87"/>
    <w:rsid w:val="009349BC"/>
    <w:rsid w:val="009349FA"/>
    <w:rsid w:val="00935963"/>
    <w:rsid w:val="00935CDC"/>
    <w:rsid w:val="0094105C"/>
    <w:rsid w:val="00941160"/>
    <w:rsid w:val="00942256"/>
    <w:rsid w:val="0094233C"/>
    <w:rsid w:val="00942721"/>
    <w:rsid w:val="00946932"/>
    <w:rsid w:val="0095002A"/>
    <w:rsid w:val="00950437"/>
    <w:rsid w:val="00952009"/>
    <w:rsid w:val="00952E03"/>
    <w:rsid w:val="00952EF7"/>
    <w:rsid w:val="00954128"/>
    <w:rsid w:val="0095526A"/>
    <w:rsid w:val="00957BBB"/>
    <w:rsid w:val="00960767"/>
    <w:rsid w:val="0096205B"/>
    <w:rsid w:val="0097368A"/>
    <w:rsid w:val="00973FC4"/>
    <w:rsid w:val="0097430F"/>
    <w:rsid w:val="00981FD0"/>
    <w:rsid w:val="009853CE"/>
    <w:rsid w:val="00985E9E"/>
    <w:rsid w:val="00990232"/>
    <w:rsid w:val="00990782"/>
    <w:rsid w:val="00990895"/>
    <w:rsid w:val="00991626"/>
    <w:rsid w:val="00991B93"/>
    <w:rsid w:val="00991DB4"/>
    <w:rsid w:val="009948CA"/>
    <w:rsid w:val="009A1995"/>
    <w:rsid w:val="009A1E08"/>
    <w:rsid w:val="009A2197"/>
    <w:rsid w:val="009A2BEA"/>
    <w:rsid w:val="009A7FB8"/>
    <w:rsid w:val="009B12B4"/>
    <w:rsid w:val="009B2488"/>
    <w:rsid w:val="009B2527"/>
    <w:rsid w:val="009B41DF"/>
    <w:rsid w:val="009B46BE"/>
    <w:rsid w:val="009B5706"/>
    <w:rsid w:val="009B6F7E"/>
    <w:rsid w:val="009C0AE4"/>
    <w:rsid w:val="009C1A83"/>
    <w:rsid w:val="009C40EA"/>
    <w:rsid w:val="009C515D"/>
    <w:rsid w:val="009C5216"/>
    <w:rsid w:val="009C5449"/>
    <w:rsid w:val="009C5C04"/>
    <w:rsid w:val="009C6466"/>
    <w:rsid w:val="009C77E3"/>
    <w:rsid w:val="009C7E1F"/>
    <w:rsid w:val="009D1758"/>
    <w:rsid w:val="009D2C3C"/>
    <w:rsid w:val="009D4C65"/>
    <w:rsid w:val="009D5673"/>
    <w:rsid w:val="009D59A9"/>
    <w:rsid w:val="009D68D1"/>
    <w:rsid w:val="009E0FEF"/>
    <w:rsid w:val="009E25B0"/>
    <w:rsid w:val="009E31FA"/>
    <w:rsid w:val="009E4539"/>
    <w:rsid w:val="009E4A47"/>
    <w:rsid w:val="009E4B0B"/>
    <w:rsid w:val="009E5FFA"/>
    <w:rsid w:val="009E6428"/>
    <w:rsid w:val="009F03CF"/>
    <w:rsid w:val="009F09A0"/>
    <w:rsid w:val="009F361E"/>
    <w:rsid w:val="009F611E"/>
    <w:rsid w:val="009F6327"/>
    <w:rsid w:val="009F6CCB"/>
    <w:rsid w:val="009F708E"/>
    <w:rsid w:val="009F7B97"/>
    <w:rsid w:val="00A012CD"/>
    <w:rsid w:val="00A01DB1"/>
    <w:rsid w:val="00A02009"/>
    <w:rsid w:val="00A02459"/>
    <w:rsid w:val="00A03C98"/>
    <w:rsid w:val="00A06EF3"/>
    <w:rsid w:val="00A1238A"/>
    <w:rsid w:val="00A15F96"/>
    <w:rsid w:val="00A203A2"/>
    <w:rsid w:val="00A226F3"/>
    <w:rsid w:val="00A250BC"/>
    <w:rsid w:val="00A270E9"/>
    <w:rsid w:val="00A27C33"/>
    <w:rsid w:val="00A30294"/>
    <w:rsid w:val="00A305A9"/>
    <w:rsid w:val="00A3219F"/>
    <w:rsid w:val="00A328DA"/>
    <w:rsid w:val="00A34AB9"/>
    <w:rsid w:val="00A3574E"/>
    <w:rsid w:val="00A36B4B"/>
    <w:rsid w:val="00A409CA"/>
    <w:rsid w:val="00A431B0"/>
    <w:rsid w:val="00A44037"/>
    <w:rsid w:val="00A440BB"/>
    <w:rsid w:val="00A46B63"/>
    <w:rsid w:val="00A46BD2"/>
    <w:rsid w:val="00A50911"/>
    <w:rsid w:val="00A5277B"/>
    <w:rsid w:val="00A52CC1"/>
    <w:rsid w:val="00A53B09"/>
    <w:rsid w:val="00A53BBE"/>
    <w:rsid w:val="00A5449A"/>
    <w:rsid w:val="00A549DB"/>
    <w:rsid w:val="00A54F85"/>
    <w:rsid w:val="00A568CA"/>
    <w:rsid w:val="00A56E21"/>
    <w:rsid w:val="00A56F40"/>
    <w:rsid w:val="00A57F2F"/>
    <w:rsid w:val="00A6027C"/>
    <w:rsid w:val="00A620B1"/>
    <w:rsid w:val="00A62B5F"/>
    <w:rsid w:val="00A6322B"/>
    <w:rsid w:val="00A64F4D"/>
    <w:rsid w:val="00A7064B"/>
    <w:rsid w:val="00A71837"/>
    <w:rsid w:val="00A71D11"/>
    <w:rsid w:val="00A71DC9"/>
    <w:rsid w:val="00A72A8E"/>
    <w:rsid w:val="00A735AD"/>
    <w:rsid w:val="00A7507F"/>
    <w:rsid w:val="00A75E01"/>
    <w:rsid w:val="00A77B6D"/>
    <w:rsid w:val="00A77FD4"/>
    <w:rsid w:val="00A800DA"/>
    <w:rsid w:val="00A80446"/>
    <w:rsid w:val="00A83B56"/>
    <w:rsid w:val="00A846F0"/>
    <w:rsid w:val="00A847C8"/>
    <w:rsid w:val="00A85CB4"/>
    <w:rsid w:val="00A866E8"/>
    <w:rsid w:val="00A87B15"/>
    <w:rsid w:val="00A90A02"/>
    <w:rsid w:val="00A92503"/>
    <w:rsid w:val="00A937F4"/>
    <w:rsid w:val="00A9396A"/>
    <w:rsid w:val="00A97F8B"/>
    <w:rsid w:val="00AA2585"/>
    <w:rsid w:val="00AA3A3B"/>
    <w:rsid w:val="00AA409F"/>
    <w:rsid w:val="00AA5AEC"/>
    <w:rsid w:val="00AA77D6"/>
    <w:rsid w:val="00AB1F92"/>
    <w:rsid w:val="00AB3AEA"/>
    <w:rsid w:val="00AB3D29"/>
    <w:rsid w:val="00AB6A01"/>
    <w:rsid w:val="00AB74A8"/>
    <w:rsid w:val="00AB7E38"/>
    <w:rsid w:val="00AC3A93"/>
    <w:rsid w:val="00AC3AE2"/>
    <w:rsid w:val="00AC51AA"/>
    <w:rsid w:val="00AC5DEF"/>
    <w:rsid w:val="00AC6F63"/>
    <w:rsid w:val="00AD2C6B"/>
    <w:rsid w:val="00AD34FA"/>
    <w:rsid w:val="00AD3DB6"/>
    <w:rsid w:val="00AD4CF4"/>
    <w:rsid w:val="00AD54C2"/>
    <w:rsid w:val="00AD574A"/>
    <w:rsid w:val="00AD752F"/>
    <w:rsid w:val="00AE11A4"/>
    <w:rsid w:val="00AE13D3"/>
    <w:rsid w:val="00AE1AF5"/>
    <w:rsid w:val="00AE5260"/>
    <w:rsid w:val="00AE716D"/>
    <w:rsid w:val="00AE738C"/>
    <w:rsid w:val="00AF127B"/>
    <w:rsid w:val="00AF16EF"/>
    <w:rsid w:val="00AF2AD5"/>
    <w:rsid w:val="00AF563D"/>
    <w:rsid w:val="00AF59FC"/>
    <w:rsid w:val="00AF60A0"/>
    <w:rsid w:val="00AF6ED4"/>
    <w:rsid w:val="00AF743A"/>
    <w:rsid w:val="00AF78FF"/>
    <w:rsid w:val="00B00708"/>
    <w:rsid w:val="00B016C8"/>
    <w:rsid w:val="00B01DB1"/>
    <w:rsid w:val="00B03424"/>
    <w:rsid w:val="00B042D2"/>
    <w:rsid w:val="00B056AC"/>
    <w:rsid w:val="00B0648E"/>
    <w:rsid w:val="00B10DD0"/>
    <w:rsid w:val="00B10DEB"/>
    <w:rsid w:val="00B11AD1"/>
    <w:rsid w:val="00B1282B"/>
    <w:rsid w:val="00B14BB3"/>
    <w:rsid w:val="00B14EF5"/>
    <w:rsid w:val="00B15E49"/>
    <w:rsid w:val="00B162FC"/>
    <w:rsid w:val="00B20C6A"/>
    <w:rsid w:val="00B22A2A"/>
    <w:rsid w:val="00B25CAA"/>
    <w:rsid w:val="00B2630A"/>
    <w:rsid w:val="00B26CCD"/>
    <w:rsid w:val="00B310AE"/>
    <w:rsid w:val="00B33347"/>
    <w:rsid w:val="00B344DB"/>
    <w:rsid w:val="00B35737"/>
    <w:rsid w:val="00B414BB"/>
    <w:rsid w:val="00B42195"/>
    <w:rsid w:val="00B431E7"/>
    <w:rsid w:val="00B43BC4"/>
    <w:rsid w:val="00B47404"/>
    <w:rsid w:val="00B47F66"/>
    <w:rsid w:val="00B51C5A"/>
    <w:rsid w:val="00B52152"/>
    <w:rsid w:val="00B53C24"/>
    <w:rsid w:val="00B56201"/>
    <w:rsid w:val="00B573BC"/>
    <w:rsid w:val="00B6269D"/>
    <w:rsid w:val="00B63306"/>
    <w:rsid w:val="00B636AC"/>
    <w:rsid w:val="00B63A6C"/>
    <w:rsid w:val="00B65279"/>
    <w:rsid w:val="00B654F7"/>
    <w:rsid w:val="00B65E4E"/>
    <w:rsid w:val="00B66069"/>
    <w:rsid w:val="00B67A48"/>
    <w:rsid w:val="00B71B44"/>
    <w:rsid w:val="00B7335A"/>
    <w:rsid w:val="00B76581"/>
    <w:rsid w:val="00B77575"/>
    <w:rsid w:val="00B8382E"/>
    <w:rsid w:val="00B84A82"/>
    <w:rsid w:val="00B861DE"/>
    <w:rsid w:val="00B879D4"/>
    <w:rsid w:val="00B90A1D"/>
    <w:rsid w:val="00B90D00"/>
    <w:rsid w:val="00B91A0B"/>
    <w:rsid w:val="00B93457"/>
    <w:rsid w:val="00B93BD7"/>
    <w:rsid w:val="00B94EB2"/>
    <w:rsid w:val="00BA0A35"/>
    <w:rsid w:val="00BA185B"/>
    <w:rsid w:val="00BA315C"/>
    <w:rsid w:val="00BA40D5"/>
    <w:rsid w:val="00BA4B90"/>
    <w:rsid w:val="00BA5723"/>
    <w:rsid w:val="00BA5AF7"/>
    <w:rsid w:val="00BA5DF2"/>
    <w:rsid w:val="00BA7B3F"/>
    <w:rsid w:val="00BA7EE2"/>
    <w:rsid w:val="00BB085C"/>
    <w:rsid w:val="00BB2A8C"/>
    <w:rsid w:val="00BB391E"/>
    <w:rsid w:val="00BB43C7"/>
    <w:rsid w:val="00BB7106"/>
    <w:rsid w:val="00BB7B7D"/>
    <w:rsid w:val="00BC0608"/>
    <w:rsid w:val="00BC239D"/>
    <w:rsid w:val="00BC2E3D"/>
    <w:rsid w:val="00BC6AF6"/>
    <w:rsid w:val="00BC7A35"/>
    <w:rsid w:val="00BD443A"/>
    <w:rsid w:val="00BD4A17"/>
    <w:rsid w:val="00BD5311"/>
    <w:rsid w:val="00BD5E83"/>
    <w:rsid w:val="00BD6426"/>
    <w:rsid w:val="00BD6505"/>
    <w:rsid w:val="00BE1AE7"/>
    <w:rsid w:val="00BE2960"/>
    <w:rsid w:val="00BE3045"/>
    <w:rsid w:val="00BE4C3E"/>
    <w:rsid w:val="00BE66FF"/>
    <w:rsid w:val="00BE6942"/>
    <w:rsid w:val="00BE6F0C"/>
    <w:rsid w:val="00BE7F8D"/>
    <w:rsid w:val="00BF0E79"/>
    <w:rsid w:val="00BF226E"/>
    <w:rsid w:val="00BF2327"/>
    <w:rsid w:val="00BF60DE"/>
    <w:rsid w:val="00C00A9F"/>
    <w:rsid w:val="00C03487"/>
    <w:rsid w:val="00C04915"/>
    <w:rsid w:val="00C073F5"/>
    <w:rsid w:val="00C07C3A"/>
    <w:rsid w:val="00C103DC"/>
    <w:rsid w:val="00C11197"/>
    <w:rsid w:val="00C12D81"/>
    <w:rsid w:val="00C1522A"/>
    <w:rsid w:val="00C1537C"/>
    <w:rsid w:val="00C15470"/>
    <w:rsid w:val="00C20054"/>
    <w:rsid w:val="00C232E4"/>
    <w:rsid w:val="00C2547C"/>
    <w:rsid w:val="00C32337"/>
    <w:rsid w:val="00C3257D"/>
    <w:rsid w:val="00C32E74"/>
    <w:rsid w:val="00C331D8"/>
    <w:rsid w:val="00C33485"/>
    <w:rsid w:val="00C342E3"/>
    <w:rsid w:val="00C3448D"/>
    <w:rsid w:val="00C3622C"/>
    <w:rsid w:val="00C37044"/>
    <w:rsid w:val="00C37128"/>
    <w:rsid w:val="00C37B4C"/>
    <w:rsid w:val="00C37F80"/>
    <w:rsid w:val="00C43181"/>
    <w:rsid w:val="00C43E3C"/>
    <w:rsid w:val="00C45D64"/>
    <w:rsid w:val="00C4626F"/>
    <w:rsid w:val="00C503E5"/>
    <w:rsid w:val="00C50D92"/>
    <w:rsid w:val="00C54209"/>
    <w:rsid w:val="00C55092"/>
    <w:rsid w:val="00C60B52"/>
    <w:rsid w:val="00C62D5D"/>
    <w:rsid w:val="00C63BF9"/>
    <w:rsid w:val="00C6706C"/>
    <w:rsid w:val="00C67A13"/>
    <w:rsid w:val="00C67BC4"/>
    <w:rsid w:val="00C70357"/>
    <w:rsid w:val="00C70399"/>
    <w:rsid w:val="00C70CFB"/>
    <w:rsid w:val="00C73577"/>
    <w:rsid w:val="00C73602"/>
    <w:rsid w:val="00C75E61"/>
    <w:rsid w:val="00C76CC0"/>
    <w:rsid w:val="00C77388"/>
    <w:rsid w:val="00C805B0"/>
    <w:rsid w:val="00C80908"/>
    <w:rsid w:val="00C840F8"/>
    <w:rsid w:val="00C87F47"/>
    <w:rsid w:val="00C90289"/>
    <w:rsid w:val="00C905A0"/>
    <w:rsid w:val="00C92E14"/>
    <w:rsid w:val="00C9395B"/>
    <w:rsid w:val="00C94167"/>
    <w:rsid w:val="00C94747"/>
    <w:rsid w:val="00C94CAF"/>
    <w:rsid w:val="00C966BB"/>
    <w:rsid w:val="00C970E8"/>
    <w:rsid w:val="00C9764A"/>
    <w:rsid w:val="00C97D8A"/>
    <w:rsid w:val="00CA10D4"/>
    <w:rsid w:val="00CA1850"/>
    <w:rsid w:val="00CA1BCF"/>
    <w:rsid w:val="00CA347C"/>
    <w:rsid w:val="00CA5FE4"/>
    <w:rsid w:val="00CA660E"/>
    <w:rsid w:val="00CA66FA"/>
    <w:rsid w:val="00CB081C"/>
    <w:rsid w:val="00CB25F0"/>
    <w:rsid w:val="00CB5672"/>
    <w:rsid w:val="00CB5945"/>
    <w:rsid w:val="00CB6831"/>
    <w:rsid w:val="00CC36AF"/>
    <w:rsid w:val="00CC4C71"/>
    <w:rsid w:val="00CC6F90"/>
    <w:rsid w:val="00CD010E"/>
    <w:rsid w:val="00CD1263"/>
    <w:rsid w:val="00CD2EC8"/>
    <w:rsid w:val="00CD4D29"/>
    <w:rsid w:val="00CD6755"/>
    <w:rsid w:val="00CE1FBD"/>
    <w:rsid w:val="00CE2D88"/>
    <w:rsid w:val="00CE33C4"/>
    <w:rsid w:val="00CE3567"/>
    <w:rsid w:val="00CE35FF"/>
    <w:rsid w:val="00CE39B7"/>
    <w:rsid w:val="00CE4FFC"/>
    <w:rsid w:val="00CE745B"/>
    <w:rsid w:val="00CE7D81"/>
    <w:rsid w:val="00CF0E95"/>
    <w:rsid w:val="00CF1182"/>
    <w:rsid w:val="00CF1EB9"/>
    <w:rsid w:val="00CF47EB"/>
    <w:rsid w:val="00CF74D7"/>
    <w:rsid w:val="00D0169D"/>
    <w:rsid w:val="00D0551A"/>
    <w:rsid w:val="00D07C53"/>
    <w:rsid w:val="00D10A71"/>
    <w:rsid w:val="00D114A5"/>
    <w:rsid w:val="00D12592"/>
    <w:rsid w:val="00D13FAC"/>
    <w:rsid w:val="00D1421F"/>
    <w:rsid w:val="00D14FDD"/>
    <w:rsid w:val="00D22543"/>
    <w:rsid w:val="00D241BC"/>
    <w:rsid w:val="00D24CEC"/>
    <w:rsid w:val="00D26024"/>
    <w:rsid w:val="00D26FE5"/>
    <w:rsid w:val="00D3089B"/>
    <w:rsid w:val="00D30DEB"/>
    <w:rsid w:val="00D31005"/>
    <w:rsid w:val="00D318D0"/>
    <w:rsid w:val="00D31EDB"/>
    <w:rsid w:val="00D33879"/>
    <w:rsid w:val="00D34449"/>
    <w:rsid w:val="00D3577A"/>
    <w:rsid w:val="00D41C81"/>
    <w:rsid w:val="00D43627"/>
    <w:rsid w:val="00D43EBA"/>
    <w:rsid w:val="00D44FEF"/>
    <w:rsid w:val="00D470CF"/>
    <w:rsid w:val="00D50941"/>
    <w:rsid w:val="00D51040"/>
    <w:rsid w:val="00D51368"/>
    <w:rsid w:val="00D53378"/>
    <w:rsid w:val="00D56503"/>
    <w:rsid w:val="00D604CE"/>
    <w:rsid w:val="00D61375"/>
    <w:rsid w:val="00D6186F"/>
    <w:rsid w:val="00D61BCA"/>
    <w:rsid w:val="00D627B0"/>
    <w:rsid w:val="00D63136"/>
    <w:rsid w:val="00D63CEB"/>
    <w:rsid w:val="00D7078A"/>
    <w:rsid w:val="00D72AD9"/>
    <w:rsid w:val="00D72E68"/>
    <w:rsid w:val="00D73F54"/>
    <w:rsid w:val="00D757A1"/>
    <w:rsid w:val="00D805F8"/>
    <w:rsid w:val="00D81207"/>
    <w:rsid w:val="00D82090"/>
    <w:rsid w:val="00D822C5"/>
    <w:rsid w:val="00D828AA"/>
    <w:rsid w:val="00D8394C"/>
    <w:rsid w:val="00D8474A"/>
    <w:rsid w:val="00D85820"/>
    <w:rsid w:val="00D8593E"/>
    <w:rsid w:val="00D8647D"/>
    <w:rsid w:val="00D879D6"/>
    <w:rsid w:val="00D9095C"/>
    <w:rsid w:val="00D90B17"/>
    <w:rsid w:val="00D91967"/>
    <w:rsid w:val="00D91B53"/>
    <w:rsid w:val="00D92169"/>
    <w:rsid w:val="00D9759D"/>
    <w:rsid w:val="00DA3A9B"/>
    <w:rsid w:val="00DA4333"/>
    <w:rsid w:val="00DA5120"/>
    <w:rsid w:val="00DA5713"/>
    <w:rsid w:val="00DA7253"/>
    <w:rsid w:val="00DB2E71"/>
    <w:rsid w:val="00DB3A07"/>
    <w:rsid w:val="00DB3A15"/>
    <w:rsid w:val="00DB7069"/>
    <w:rsid w:val="00DC0DD4"/>
    <w:rsid w:val="00DC13CC"/>
    <w:rsid w:val="00DC17CF"/>
    <w:rsid w:val="00DC39B6"/>
    <w:rsid w:val="00DC3DFF"/>
    <w:rsid w:val="00DD0DBA"/>
    <w:rsid w:val="00DD17F4"/>
    <w:rsid w:val="00DD1D43"/>
    <w:rsid w:val="00DD1FF9"/>
    <w:rsid w:val="00DD41D2"/>
    <w:rsid w:val="00DD5F58"/>
    <w:rsid w:val="00DD650C"/>
    <w:rsid w:val="00DE0024"/>
    <w:rsid w:val="00DE0CC5"/>
    <w:rsid w:val="00DE342A"/>
    <w:rsid w:val="00DE38F6"/>
    <w:rsid w:val="00DE483D"/>
    <w:rsid w:val="00DE484F"/>
    <w:rsid w:val="00DE7363"/>
    <w:rsid w:val="00DF0699"/>
    <w:rsid w:val="00DF1534"/>
    <w:rsid w:val="00DF31E9"/>
    <w:rsid w:val="00DF3B07"/>
    <w:rsid w:val="00DF4051"/>
    <w:rsid w:val="00DF410B"/>
    <w:rsid w:val="00DF5FEB"/>
    <w:rsid w:val="00DF6191"/>
    <w:rsid w:val="00DF64F1"/>
    <w:rsid w:val="00DF709D"/>
    <w:rsid w:val="00E00BDC"/>
    <w:rsid w:val="00E03C10"/>
    <w:rsid w:val="00E06503"/>
    <w:rsid w:val="00E06853"/>
    <w:rsid w:val="00E06BA2"/>
    <w:rsid w:val="00E10984"/>
    <w:rsid w:val="00E1099F"/>
    <w:rsid w:val="00E1269F"/>
    <w:rsid w:val="00E15F0B"/>
    <w:rsid w:val="00E16636"/>
    <w:rsid w:val="00E20B7C"/>
    <w:rsid w:val="00E24A1B"/>
    <w:rsid w:val="00E25161"/>
    <w:rsid w:val="00E30F47"/>
    <w:rsid w:val="00E312D9"/>
    <w:rsid w:val="00E317F4"/>
    <w:rsid w:val="00E32873"/>
    <w:rsid w:val="00E346D2"/>
    <w:rsid w:val="00E3760E"/>
    <w:rsid w:val="00E42657"/>
    <w:rsid w:val="00E43DF9"/>
    <w:rsid w:val="00E44EF6"/>
    <w:rsid w:val="00E44FB5"/>
    <w:rsid w:val="00E452F1"/>
    <w:rsid w:val="00E460EB"/>
    <w:rsid w:val="00E518FC"/>
    <w:rsid w:val="00E5252B"/>
    <w:rsid w:val="00E52967"/>
    <w:rsid w:val="00E5342D"/>
    <w:rsid w:val="00E53FB8"/>
    <w:rsid w:val="00E55341"/>
    <w:rsid w:val="00E56453"/>
    <w:rsid w:val="00E5694D"/>
    <w:rsid w:val="00E63229"/>
    <w:rsid w:val="00E65EF7"/>
    <w:rsid w:val="00E675A9"/>
    <w:rsid w:val="00E676D2"/>
    <w:rsid w:val="00E67BCF"/>
    <w:rsid w:val="00E7007B"/>
    <w:rsid w:val="00E70CA3"/>
    <w:rsid w:val="00E70F33"/>
    <w:rsid w:val="00E7181E"/>
    <w:rsid w:val="00E72342"/>
    <w:rsid w:val="00E725C7"/>
    <w:rsid w:val="00E72D18"/>
    <w:rsid w:val="00E75B4B"/>
    <w:rsid w:val="00E76469"/>
    <w:rsid w:val="00E808F2"/>
    <w:rsid w:val="00E85B0C"/>
    <w:rsid w:val="00E86A0B"/>
    <w:rsid w:val="00E8731A"/>
    <w:rsid w:val="00E90A3F"/>
    <w:rsid w:val="00E9452D"/>
    <w:rsid w:val="00E954A7"/>
    <w:rsid w:val="00E958F0"/>
    <w:rsid w:val="00E95B5F"/>
    <w:rsid w:val="00E96DAA"/>
    <w:rsid w:val="00EA1F6D"/>
    <w:rsid w:val="00EA2BC7"/>
    <w:rsid w:val="00EA37DE"/>
    <w:rsid w:val="00EA58DF"/>
    <w:rsid w:val="00EA5B1B"/>
    <w:rsid w:val="00EA5FF6"/>
    <w:rsid w:val="00EA6CC1"/>
    <w:rsid w:val="00EA7C46"/>
    <w:rsid w:val="00EA7DA1"/>
    <w:rsid w:val="00EB11C3"/>
    <w:rsid w:val="00EB540B"/>
    <w:rsid w:val="00EB6D63"/>
    <w:rsid w:val="00EC176A"/>
    <w:rsid w:val="00EC479C"/>
    <w:rsid w:val="00EC4D19"/>
    <w:rsid w:val="00EC4F4F"/>
    <w:rsid w:val="00EC55FC"/>
    <w:rsid w:val="00EC6E24"/>
    <w:rsid w:val="00ED37A3"/>
    <w:rsid w:val="00ED37CC"/>
    <w:rsid w:val="00ED4003"/>
    <w:rsid w:val="00ED4E8F"/>
    <w:rsid w:val="00ED5FF8"/>
    <w:rsid w:val="00ED6383"/>
    <w:rsid w:val="00ED6DAC"/>
    <w:rsid w:val="00ED6FB2"/>
    <w:rsid w:val="00EE2699"/>
    <w:rsid w:val="00EE32EA"/>
    <w:rsid w:val="00EE4A84"/>
    <w:rsid w:val="00EE519C"/>
    <w:rsid w:val="00EE5B62"/>
    <w:rsid w:val="00EE5CF6"/>
    <w:rsid w:val="00EE7156"/>
    <w:rsid w:val="00EF1807"/>
    <w:rsid w:val="00EF1CF0"/>
    <w:rsid w:val="00EF27BA"/>
    <w:rsid w:val="00EF27CE"/>
    <w:rsid w:val="00EF3065"/>
    <w:rsid w:val="00EF5A9E"/>
    <w:rsid w:val="00EF5C32"/>
    <w:rsid w:val="00EF6856"/>
    <w:rsid w:val="00EF6E0A"/>
    <w:rsid w:val="00EF77DC"/>
    <w:rsid w:val="00EF77E6"/>
    <w:rsid w:val="00F03543"/>
    <w:rsid w:val="00F03D1C"/>
    <w:rsid w:val="00F049B9"/>
    <w:rsid w:val="00F06DB1"/>
    <w:rsid w:val="00F07236"/>
    <w:rsid w:val="00F07718"/>
    <w:rsid w:val="00F12EC9"/>
    <w:rsid w:val="00F14D41"/>
    <w:rsid w:val="00F168DB"/>
    <w:rsid w:val="00F24A20"/>
    <w:rsid w:val="00F24B93"/>
    <w:rsid w:val="00F24E0C"/>
    <w:rsid w:val="00F26483"/>
    <w:rsid w:val="00F30082"/>
    <w:rsid w:val="00F304F0"/>
    <w:rsid w:val="00F31394"/>
    <w:rsid w:val="00F31489"/>
    <w:rsid w:val="00F31BA6"/>
    <w:rsid w:val="00F36769"/>
    <w:rsid w:val="00F402CF"/>
    <w:rsid w:val="00F41087"/>
    <w:rsid w:val="00F41D9D"/>
    <w:rsid w:val="00F42515"/>
    <w:rsid w:val="00F43326"/>
    <w:rsid w:val="00F448F7"/>
    <w:rsid w:val="00F468F9"/>
    <w:rsid w:val="00F51530"/>
    <w:rsid w:val="00F51E33"/>
    <w:rsid w:val="00F544F4"/>
    <w:rsid w:val="00F55532"/>
    <w:rsid w:val="00F56FEC"/>
    <w:rsid w:val="00F57C36"/>
    <w:rsid w:val="00F601C8"/>
    <w:rsid w:val="00F61ED4"/>
    <w:rsid w:val="00F6307F"/>
    <w:rsid w:val="00F65C87"/>
    <w:rsid w:val="00F66BAB"/>
    <w:rsid w:val="00F67A8D"/>
    <w:rsid w:val="00F67C58"/>
    <w:rsid w:val="00F71948"/>
    <w:rsid w:val="00F72686"/>
    <w:rsid w:val="00F74719"/>
    <w:rsid w:val="00F75C47"/>
    <w:rsid w:val="00F77E12"/>
    <w:rsid w:val="00F82AE5"/>
    <w:rsid w:val="00F843EC"/>
    <w:rsid w:val="00F90623"/>
    <w:rsid w:val="00F910FD"/>
    <w:rsid w:val="00F9130F"/>
    <w:rsid w:val="00F963F4"/>
    <w:rsid w:val="00FA0DF3"/>
    <w:rsid w:val="00FA2E5D"/>
    <w:rsid w:val="00FA31F6"/>
    <w:rsid w:val="00FA3E75"/>
    <w:rsid w:val="00FA57EF"/>
    <w:rsid w:val="00FA6B26"/>
    <w:rsid w:val="00FA6EDB"/>
    <w:rsid w:val="00FB035C"/>
    <w:rsid w:val="00FB08AF"/>
    <w:rsid w:val="00FB385B"/>
    <w:rsid w:val="00FB3B34"/>
    <w:rsid w:val="00FB460F"/>
    <w:rsid w:val="00FB47C7"/>
    <w:rsid w:val="00FB4A28"/>
    <w:rsid w:val="00FB5B9A"/>
    <w:rsid w:val="00FB698C"/>
    <w:rsid w:val="00FB69AB"/>
    <w:rsid w:val="00FB78F1"/>
    <w:rsid w:val="00FC063E"/>
    <w:rsid w:val="00FC18B3"/>
    <w:rsid w:val="00FC3C80"/>
    <w:rsid w:val="00FC58EC"/>
    <w:rsid w:val="00FD17E7"/>
    <w:rsid w:val="00FD3DA8"/>
    <w:rsid w:val="00FD3FEE"/>
    <w:rsid w:val="00FD4A86"/>
    <w:rsid w:val="00FD5B51"/>
    <w:rsid w:val="00FE06D5"/>
    <w:rsid w:val="00FE0D46"/>
    <w:rsid w:val="00FE16B3"/>
    <w:rsid w:val="00FE396C"/>
    <w:rsid w:val="00FE4361"/>
    <w:rsid w:val="00FE5EBD"/>
    <w:rsid w:val="00FE6551"/>
    <w:rsid w:val="00FE7780"/>
    <w:rsid w:val="00FF242E"/>
    <w:rsid w:val="00FF4240"/>
    <w:rsid w:val="00FF4600"/>
    <w:rsid w:val="00FF7845"/>
    <w:rsid w:val="77187C4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AB60951-139A-46D1-97FB-64CD7159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A66"/>
    <w:pPr>
      <w:spacing w:line="256" w:lineRule="auto"/>
    </w:pPr>
    <w:rPr>
      <w:rFonts w:ascii="Arial" w:hAnsi="Arial"/>
      <w:sz w:val="24"/>
    </w:rPr>
  </w:style>
  <w:style w:type="paragraph" w:styleId="Kop1">
    <w:name w:val="heading 1"/>
    <w:basedOn w:val="Standaard"/>
    <w:next w:val="Standaard"/>
    <w:link w:val="Kop1Char"/>
    <w:autoRedefine/>
    <w:uiPriority w:val="9"/>
    <w:qFormat/>
    <w:rsid w:val="00F71948"/>
    <w:pPr>
      <w:keepNext/>
      <w:keepLines/>
      <w:spacing w:before="240" w:after="120" w:line="257" w:lineRule="auto"/>
      <w:outlineLvl w:val="0"/>
    </w:pPr>
    <w:rPr>
      <w:rFonts w:eastAsia="Arial" w:cs="Arial"/>
      <w:b/>
      <w:bCs/>
      <w:sz w:val="36"/>
      <w:szCs w:val="28"/>
      <w:lang w:val="nl-NL" w:eastAsia="nl-BE"/>
    </w:rPr>
  </w:style>
  <w:style w:type="paragraph" w:styleId="Kop2">
    <w:name w:val="heading 2"/>
    <w:basedOn w:val="Standaard"/>
    <w:next w:val="Standaard"/>
    <w:link w:val="Kop2Char"/>
    <w:autoRedefine/>
    <w:uiPriority w:val="9"/>
    <w:unhideWhenUsed/>
    <w:qFormat/>
    <w:rsid w:val="000A131F"/>
    <w:pPr>
      <w:keepNext/>
      <w:keepLines/>
      <w:spacing w:before="40" w:after="120" w:line="257" w:lineRule="auto"/>
      <w:outlineLvl w:val="1"/>
    </w:pPr>
    <w:rPr>
      <w:rFonts w:cstheme="majorBidi"/>
      <w:b/>
      <w:noProof/>
      <w:color w:val="007A9C"/>
      <w:sz w:val="28"/>
      <w:szCs w:val="26"/>
      <w:lang w:val="nl-NL"/>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47C8"/>
    <w:pPr>
      <w:spacing w:after="0" w:line="240" w:lineRule="auto"/>
    </w:pPr>
    <w:rPr>
      <w:rFonts w:ascii="Arial" w:hAnsi="Arial"/>
    </w:rPr>
  </w:style>
  <w:style w:type="character" w:customStyle="1" w:styleId="Kop1Char">
    <w:name w:val="Kop 1 Char"/>
    <w:basedOn w:val="Standaardalinea-lettertype"/>
    <w:link w:val="Kop1"/>
    <w:uiPriority w:val="9"/>
    <w:rsid w:val="00F71948"/>
    <w:rPr>
      <w:rFonts w:ascii="Arial" w:eastAsia="Arial" w:hAnsi="Arial" w:cs="Arial"/>
      <w:b/>
      <w:bCs/>
      <w:sz w:val="36"/>
      <w:szCs w:val="28"/>
      <w:lang w:val="nl-NL" w:eastAsia="nl-BE"/>
    </w:rPr>
  </w:style>
  <w:style w:type="character" w:customStyle="1" w:styleId="Kop2Char">
    <w:name w:val="Kop 2 Char"/>
    <w:basedOn w:val="Standaardalinea-lettertype"/>
    <w:link w:val="Kop2"/>
    <w:uiPriority w:val="9"/>
    <w:rsid w:val="000A131F"/>
    <w:rPr>
      <w:rFonts w:ascii="Arial" w:hAnsi="Arial" w:cstheme="majorBidi"/>
      <w:b/>
      <w:noProof/>
      <w:color w:val="007A9C"/>
      <w:sz w:val="28"/>
      <w:szCs w:val="26"/>
      <w:lang w:val="nl-NL"/>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Revisie">
    <w:name w:val="Revision"/>
    <w:hidden/>
    <w:uiPriority w:val="99"/>
    <w:semiHidden/>
    <w:rsid w:val="002919CE"/>
    <w:pPr>
      <w:spacing w:after="0" w:line="240" w:lineRule="auto"/>
    </w:pPr>
    <w:rPr>
      <w:rFonts w:ascii="Arial" w:hAnsi="Arial"/>
      <w:sz w:val="24"/>
    </w:rPr>
  </w:style>
  <w:style w:type="character" w:styleId="Nadruk">
    <w:name w:val="Emphasis"/>
    <w:basedOn w:val="Standaardalinea-lettertype"/>
    <w:uiPriority w:val="20"/>
    <w:qFormat/>
    <w:rsid w:val="005A0D94"/>
    <w:rPr>
      <w:i/>
      <w:iCs/>
    </w:rPr>
  </w:style>
  <w:style w:type="character" w:styleId="GevolgdeHyperlink">
    <w:name w:val="FollowedHyperlink"/>
    <w:basedOn w:val="Standaardalinea-lettertype"/>
    <w:uiPriority w:val="99"/>
    <w:semiHidden/>
    <w:unhideWhenUsed/>
    <w:rsid w:val="008B58A9"/>
    <w:rPr>
      <w:color w:val="954F72" w:themeColor="followedHyperlink"/>
      <w:u w:val="single"/>
    </w:rPr>
  </w:style>
  <w:style w:type="paragraph" w:styleId="Eindnoottekst">
    <w:name w:val="endnote text"/>
    <w:basedOn w:val="Standaard"/>
    <w:link w:val="EindnoottekstChar"/>
    <w:uiPriority w:val="99"/>
    <w:semiHidden/>
    <w:unhideWhenUsed/>
    <w:rsid w:val="00AC6F6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C6F63"/>
    <w:rPr>
      <w:rFonts w:ascii="Arial" w:hAnsi="Arial"/>
      <w:sz w:val="20"/>
      <w:szCs w:val="20"/>
    </w:rPr>
  </w:style>
  <w:style w:type="paragraph" w:styleId="Kopvaninhoudsopgave">
    <w:name w:val="TOC Heading"/>
    <w:basedOn w:val="Kop1"/>
    <w:next w:val="Standaard"/>
    <w:uiPriority w:val="39"/>
    <w:unhideWhenUsed/>
    <w:qFormat/>
    <w:rsid w:val="00D822C5"/>
    <w:pPr>
      <w:spacing w:after="0" w:line="259" w:lineRule="auto"/>
      <w:outlineLvl w:val="9"/>
    </w:pPr>
    <w:rPr>
      <w:rFonts w:asciiTheme="majorHAnsi" w:eastAsiaTheme="majorEastAsia" w:hAnsiTheme="majorHAnsi" w:cstheme="majorBidi"/>
      <w:b w:val="0"/>
      <w:bCs w:val="0"/>
      <w:color w:val="2E74B5" w:themeColor="accent1" w:themeShade="BF"/>
      <w:sz w:val="32"/>
      <w:szCs w:val="32"/>
      <w:lang w:val="nl-BE"/>
    </w:rPr>
  </w:style>
  <w:style w:type="paragraph" w:styleId="Inhopg1">
    <w:name w:val="toc 1"/>
    <w:basedOn w:val="Standaard"/>
    <w:next w:val="Standaard"/>
    <w:autoRedefine/>
    <w:uiPriority w:val="39"/>
    <w:unhideWhenUsed/>
    <w:rsid w:val="00D822C5"/>
    <w:pPr>
      <w:spacing w:after="100"/>
    </w:pPr>
  </w:style>
  <w:style w:type="paragraph" w:styleId="Inhopg2">
    <w:name w:val="toc 2"/>
    <w:basedOn w:val="Standaard"/>
    <w:next w:val="Standaard"/>
    <w:autoRedefine/>
    <w:uiPriority w:val="39"/>
    <w:unhideWhenUsed/>
    <w:rsid w:val="00D822C5"/>
    <w:pPr>
      <w:spacing w:after="100"/>
      <w:ind w:left="240"/>
    </w:pPr>
  </w:style>
  <w:style w:type="paragraph" w:styleId="Inhopg3">
    <w:name w:val="toc 3"/>
    <w:basedOn w:val="Standaard"/>
    <w:next w:val="Standaard"/>
    <w:autoRedefine/>
    <w:uiPriority w:val="39"/>
    <w:unhideWhenUsed/>
    <w:rsid w:val="00D822C5"/>
    <w:pPr>
      <w:tabs>
        <w:tab w:val="right" w:leader="dot" w:pos="9062"/>
      </w:tabs>
      <w:spacing w:after="100"/>
      <w:ind w:left="240"/>
    </w:pPr>
  </w:style>
  <w:style w:type="paragraph" w:styleId="Voetnoottekst">
    <w:name w:val="footnote text"/>
    <w:basedOn w:val="Standaard"/>
    <w:link w:val="VoetnoottekstChar"/>
    <w:uiPriority w:val="99"/>
    <w:semiHidden/>
    <w:unhideWhenUsed/>
    <w:rsid w:val="00C976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9764A"/>
    <w:rPr>
      <w:rFonts w:ascii="Arial" w:hAnsi="Arial"/>
      <w:sz w:val="20"/>
      <w:szCs w:val="20"/>
    </w:rPr>
  </w:style>
  <w:style w:type="character" w:styleId="Voetnootmarkering">
    <w:name w:val="footnote reference"/>
    <w:basedOn w:val="Standaardalinea-lettertype"/>
    <w:uiPriority w:val="99"/>
    <w:semiHidden/>
    <w:unhideWhenUsed/>
    <w:rsid w:val="00C9764A"/>
    <w:rPr>
      <w:vertAlign w:val="superscript"/>
    </w:rPr>
  </w:style>
  <w:style w:type="paragraph" w:customStyle="1" w:styleId="Default">
    <w:name w:val="Default"/>
    <w:rsid w:val="00765E1C"/>
    <w:pPr>
      <w:autoSpaceDE w:val="0"/>
      <w:autoSpaceDN w:val="0"/>
      <w:adjustRightInd w:val="0"/>
      <w:spacing w:after="0" w:line="240" w:lineRule="auto"/>
    </w:pPr>
    <w:rPr>
      <w:rFonts w:ascii="Arial" w:eastAsia="Times New Roman" w:hAnsi="Arial" w:cs="Arial"/>
      <w:color w:val="000000"/>
      <w:sz w:val="24"/>
      <w:szCs w:val="24"/>
    </w:rPr>
  </w:style>
  <w:style w:type="paragraph" w:styleId="Lijstalinea">
    <w:name w:val="List Paragraph"/>
    <w:basedOn w:val="Standaard"/>
    <w:uiPriority w:val="34"/>
    <w:qFormat/>
    <w:rsid w:val="00DF5FEB"/>
    <w:pPr>
      <w:spacing w:line="254" w:lineRule="auto"/>
      <w:ind w:left="720"/>
      <w:contextualSpacing/>
    </w:pPr>
  </w:style>
  <w:style w:type="paragraph" w:styleId="Normaalweb">
    <w:name w:val="Normal (Web)"/>
    <w:basedOn w:val="Standaard"/>
    <w:uiPriority w:val="99"/>
    <w:unhideWhenUsed/>
    <w:rsid w:val="002A4A96"/>
    <w:pPr>
      <w:spacing w:before="100" w:beforeAutospacing="1" w:after="100" w:afterAutospacing="1" w:line="240" w:lineRule="auto"/>
    </w:pPr>
    <w:rPr>
      <w:rFonts w:ascii="Times New Roman" w:eastAsia="Times New Roman" w:hAnsi="Times New Roman" w:cs="Times New Roman"/>
      <w:szCs w:val="24"/>
      <w:lang w:eastAsia="nl-BE"/>
    </w:rPr>
  </w:style>
  <w:style w:type="paragraph" w:customStyle="1" w:styleId="pf0">
    <w:name w:val="pf0"/>
    <w:basedOn w:val="Standaard"/>
    <w:rsid w:val="00B56201"/>
    <w:pPr>
      <w:spacing w:before="100" w:beforeAutospacing="1" w:after="100" w:afterAutospacing="1" w:line="240" w:lineRule="auto"/>
    </w:pPr>
    <w:rPr>
      <w:rFonts w:ascii="Times New Roman" w:eastAsia="Times New Roman" w:hAnsi="Times New Roman" w:cs="Times New Roman"/>
      <w:szCs w:val="24"/>
      <w:lang w:eastAsia="nl-BE"/>
    </w:rPr>
  </w:style>
  <w:style w:type="character" w:customStyle="1" w:styleId="cf01">
    <w:name w:val="cf01"/>
    <w:basedOn w:val="Standaardalinea-lettertype"/>
    <w:rsid w:val="00B56201"/>
    <w:rPr>
      <w:rFonts w:ascii="Segoe UI" w:hAnsi="Segoe UI" w:cs="Segoe UI" w:hint="default"/>
      <w:sz w:val="18"/>
      <w:szCs w:val="18"/>
    </w:rPr>
  </w:style>
  <w:style w:type="paragraph" w:styleId="Tekstzonderopmaak">
    <w:name w:val="Plain Text"/>
    <w:basedOn w:val="Standaard"/>
    <w:link w:val="TekstzonderopmaakChar"/>
    <w:uiPriority w:val="99"/>
    <w:unhideWhenUsed/>
    <w:rsid w:val="002B48CD"/>
    <w:pPr>
      <w:spacing w:after="0" w:line="240" w:lineRule="auto"/>
    </w:pPr>
    <w:rPr>
      <w:rFonts w:eastAsia="Times New Roman"/>
      <w:color w:val="000000" w:themeColor="text1"/>
      <w:sz w:val="20"/>
      <w:szCs w:val="21"/>
    </w:rPr>
  </w:style>
  <w:style w:type="character" w:customStyle="1" w:styleId="TekstzonderopmaakChar">
    <w:name w:val="Tekst zonder opmaak Char"/>
    <w:basedOn w:val="Standaardalinea-lettertype"/>
    <w:link w:val="Tekstzonderopmaak"/>
    <w:uiPriority w:val="99"/>
    <w:rsid w:val="002B48CD"/>
    <w:rPr>
      <w:rFonts w:ascii="Arial" w:eastAsia="Times New Roman" w:hAnsi="Arial"/>
      <w:color w:val="000000" w:themeColor="text1"/>
      <w:sz w:val="20"/>
      <w:szCs w:val="21"/>
    </w:rPr>
  </w:style>
  <w:style w:type="paragraph" w:customStyle="1" w:styleId="LVtitel">
    <w:name w:val="LV titel"/>
    <w:basedOn w:val="Standaard"/>
    <w:link w:val="LVtitelChar"/>
    <w:qFormat/>
    <w:rsid w:val="003C06C9"/>
    <w:pPr>
      <w:keepNext/>
      <w:keepLines/>
      <w:shd w:val="clear" w:color="auto" w:fill="FFFFFF"/>
      <w:spacing w:before="40" w:after="120"/>
      <w:outlineLvl w:val="1"/>
    </w:pPr>
    <w:rPr>
      <w:rFonts w:eastAsia="Calibri" w:cs="Arial"/>
      <w:b/>
      <w:noProof/>
      <w:color w:val="007A9C"/>
      <w:sz w:val="28"/>
      <w:szCs w:val="24"/>
    </w:rPr>
  </w:style>
  <w:style w:type="character" w:customStyle="1" w:styleId="LVtitelChar">
    <w:name w:val="LV titel Char"/>
    <w:basedOn w:val="Standaardalinea-lettertype"/>
    <w:link w:val="LVtitel"/>
    <w:rsid w:val="003C06C9"/>
    <w:rPr>
      <w:rFonts w:ascii="Arial" w:eastAsia="Calibri" w:hAnsi="Arial" w:cs="Arial"/>
      <w:b/>
      <w:noProof/>
      <w:color w:val="007A9C"/>
      <w:sz w:val="28"/>
      <w:szCs w:val="24"/>
      <w:shd w:val="clear" w:color="auto" w:fill="FFFFFF"/>
    </w:rPr>
  </w:style>
  <w:style w:type="paragraph" w:customStyle="1" w:styleId="LVstandaard">
    <w:name w:val="LV standaard"/>
    <w:basedOn w:val="Standaard"/>
    <w:link w:val="LVstandaardChar"/>
    <w:qFormat/>
    <w:rsid w:val="00A02459"/>
    <w:pPr>
      <w:spacing w:line="259" w:lineRule="auto"/>
    </w:pPr>
    <w:rPr>
      <w:rFonts w:cs="Arial"/>
      <w:szCs w:val="24"/>
    </w:rPr>
  </w:style>
  <w:style w:type="character" w:customStyle="1" w:styleId="LVstandaardChar">
    <w:name w:val="LV standaard Char"/>
    <w:basedOn w:val="Standaardalinea-lettertype"/>
    <w:link w:val="LVstandaard"/>
    <w:rsid w:val="00A0245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6661">
      <w:bodyDiv w:val="1"/>
      <w:marLeft w:val="0"/>
      <w:marRight w:val="0"/>
      <w:marTop w:val="0"/>
      <w:marBottom w:val="0"/>
      <w:divBdr>
        <w:top w:val="none" w:sz="0" w:space="0" w:color="auto"/>
        <w:left w:val="none" w:sz="0" w:space="0" w:color="auto"/>
        <w:bottom w:val="none" w:sz="0" w:space="0" w:color="auto"/>
        <w:right w:val="none" w:sz="0" w:space="0" w:color="auto"/>
      </w:divBdr>
    </w:div>
    <w:div w:id="121926824">
      <w:bodyDiv w:val="1"/>
      <w:marLeft w:val="0"/>
      <w:marRight w:val="0"/>
      <w:marTop w:val="0"/>
      <w:marBottom w:val="0"/>
      <w:divBdr>
        <w:top w:val="none" w:sz="0" w:space="0" w:color="auto"/>
        <w:left w:val="none" w:sz="0" w:space="0" w:color="auto"/>
        <w:bottom w:val="none" w:sz="0" w:space="0" w:color="auto"/>
        <w:right w:val="none" w:sz="0" w:space="0" w:color="auto"/>
      </w:divBdr>
    </w:div>
    <w:div w:id="152070078">
      <w:bodyDiv w:val="1"/>
      <w:marLeft w:val="0"/>
      <w:marRight w:val="0"/>
      <w:marTop w:val="0"/>
      <w:marBottom w:val="0"/>
      <w:divBdr>
        <w:top w:val="none" w:sz="0" w:space="0" w:color="auto"/>
        <w:left w:val="none" w:sz="0" w:space="0" w:color="auto"/>
        <w:bottom w:val="none" w:sz="0" w:space="0" w:color="auto"/>
        <w:right w:val="none" w:sz="0" w:space="0" w:color="auto"/>
      </w:divBdr>
    </w:div>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182323287">
      <w:bodyDiv w:val="1"/>
      <w:marLeft w:val="0"/>
      <w:marRight w:val="0"/>
      <w:marTop w:val="0"/>
      <w:marBottom w:val="0"/>
      <w:divBdr>
        <w:top w:val="none" w:sz="0" w:space="0" w:color="auto"/>
        <w:left w:val="none" w:sz="0" w:space="0" w:color="auto"/>
        <w:bottom w:val="none" w:sz="0" w:space="0" w:color="auto"/>
        <w:right w:val="none" w:sz="0" w:space="0" w:color="auto"/>
      </w:divBdr>
    </w:div>
    <w:div w:id="266352542">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355737391">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524759277">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
    <w:div w:id="650671147">
      <w:bodyDiv w:val="1"/>
      <w:marLeft w:val="0"/>
      <w:marRight w:val="0"/>
      <w:marTop w:val="0"/>
      <w:marBottom w:val="0"/>
      <w:divBdr>
        <w:top w:val="none" w:sz="0" w:space="0" w:color="auto"/>
        <w:left w:val="none" w:sz="0" w:space="0" w:color="auto"/>
        <w:bottom w:val="none" w:sz="0" w:space="0" w:color="auto"/>
        <w:right w:val="none" w:sz="0" w:space="0" w:color="auto"/>
      </w:divBdr>
    </w:div>
    <w:div w:id="670528536">
      <w:bodyDiv w:val="1"/>
      <w:marLeft w:val="0"/>
      <w:marRight w:val="0"/>
      <w:marTop w:val="0"/>
      <w:marBottom w:val="0"/>
      <w:divBdr>
        <w:top w:val="none" w:sz="0" w:space="0" w:color="auto"/>
        <w:left w:val="none" w:sz="0" w:space="0" w:color="auto"/>
        <w:bottom w:val="none" w:sz="0" w:space="0" w:color="auto"/>
        <w:right w:val="none" w:sz="0" w:space="0" w:color="auto"/>
      </w:divBdr>
    </w:div>
    <w:div w:id="693700458">
      <w:bodyDiv w:val="1"/>
      <w:marLeft w:val="0"/>
      <w:marRight w:val="0"/>
      <w:marTop w:val="0"/>
      <w:marBottom w:val="0"/>
      <w:divBdr>
        <w:top w:val="none" w:sz="0" w:space="0" w:color="auto"/>
        <w:left w:val="none" w:sz="0" w:space="0" w:color="auto"/>
        <w:bottom w:val="none" w:sz="0" w:space="0" w:color="auto"/>
        <w:right w:val="none" w:sz="0" w:space="0" w:color="auto"/>
      </w:divBdr>
    </w:div>
    <w:div w:id="827095155">
      <w:bodyDiv w:val="1"/>
      <w:marLeft w:val="0"/>
      <w:marRight w:val="0"/>
      <w:marTop w:val="0"/>
      <w:marBottom w:val="0"/>
      <w:divBdr>
        <w:top w:val="none" w:sz="0" w:space="0" w:color="auto"/>
        <w:left w:val="none" w:sz="0" w:space="0" w:color="auto"/>
        <w:bottom w:val="none" w:sz="0" w:space="0" w:color="auto"/>
        <w:right w:val="none" w:sz="0" w:space="0" w:color="auto"/>
      </w:divBdr>
    </w:div>
    <w:div w:id="850728408">
      <w:bodyDiv w:val="1"/>
      <w:marLeft w:val="0"/>
      <w:marRight w:val="0"/>
      <w:marTop w:val="0"/>
      <w:marBottom w:val="0"/>
      <w:divBdr>
        <w:top w:val="none" w:sz="0" w:space="0" w:color="auto"/>
        <w:left w:val="none" w:sz="0" w:space="0" w:color="auto"/>
        <w:bottom w:val="none" w:sz="0" w:space="0" w:color="auto"/>
        <w:right w:val="none" w:sz="0" w:space="0" w:color="auto"/>
      </w:divBdr>
    </w:div>
    <w:div w:id="867523314">
      <w:bodyDiv w:val="1"/>
      <w:marLeft w:val="0"/>
      <w:marRight w:val="0"/>
      <w:marTop w:val="0"/>
      <w:marBottom w:val="0"/>
      <w:divBdr>
        <w:top w:val="none" w:sz="0" w:space="0" w:color="auto"/>
        <w:left w:val="none" w:sz="0" w:space="0" w:color="auto"/>
        <w:bottom w:val="none" w:sz="0" w:space="0" w:color="auto"/>
        <w:right w:val="none" w:sz="0" w:space="0" w:color="auto"/>
      </w:divBdr>
    </w:div>
    <w:div w:id="878470862">
      <w:bodyDiv w:val="1"/>
      <w:marLeft w:val="0"/>
      <w:marRight w:val="0"/>
      <w:marTop w:val="0"/>
      <w:marBottom w:val="0"/>
      <w:divBdr>
        <w:top w:val="none" w:sz="0" w:space="0" w:color="auto"/>
        <w:left w:val="none" w:sz="0" w:space="0" w:color="auto"/>
        <w:bottom w:val="none" w:sz="0" w:space="0" w:color="auto"/>
        <w:right w:val="none" w:sz="0" w:space="0" w:color="auto"/>
      </w:divBdr>
    </w:div>
    <w:div w:id="1036346931">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414480267">
              <w:marLeft w:val="0"/>
              <w:marRight w:val="0"/>
              <w:marTop w:val="0"/>
              <w:marBottom w:val="0"/>
              <w:divBdr>
                <w:top w:val="none" w:sz="0" w:space="0" w:color="auto"/>
                <w:left w:val="none" w:sz="0" w:space="0" w:color="auto"/>
                <w:bottom w:val="none" w:sz="0" w:space="0" w:color="auto"/>
                <w:right w:val="none" w:sz="0" w:space="0" w:color="auto"/>
              </w:divBdr>
            </w:div>
            <w:div w:id="1955552783">
              <w:marLeft w:val="0"/>
              <w:marRight w:val="388"/>
              <w:marTop w:val="0"/>
              <w:marBottom w:val="0"/>
              <w:divBdr>
                <w:top w:val="none" w:sz="0" w:space="0" w:color="auto"/>
                <w:left w:val="none" w:sz="0" w:space="0" w:color="auto"/>
                <w:bottom w:val="none" w:sz="0" w:space="0" w:color="auto"/>
                <w:right w:val="none" w:sz="0" w:space="0" w:color="auto"/>
              </w:divBdr>
              <w:divsChild>
                <w:div w:id="1000157480">
                  <w:marLeft w:val="0"/>
                  <w:marRight w:val="0"/>
                  <w:marTop w:val="0"/>
                  <w:marBottom w:val="0"/>
                  <w:divBdr>
                    <w:top w:val="none" w:sz="0" w:space="0" w:color="auto"/>
                    <w:left w:val="none" w:sz="0" w:space="0" w:color="auto"/>
                    <w:bottom w:val="none" w:sz="0" w:space="0" w:color="auto"/>
                    <w:right w:val="none" w:sz="0" w:space="0" w:color="auto"/>
                  </w:divBdr>
                </w:div>
                <w:div w:id="1567838372">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806">
      <w:bodyDiv w:val="1"/>
      <w:marLeft w:val="0"/>
      <w:marRight w:val="0"/>
      <w:marTop w:val="0"/>
      <w:marBottom w:val="0"/>
      <w:divBdr>
        <w:top w:val="none" w:sz="0" w:space="0" w:color="auto"/>
        <w:left w:val="none" w:sz="0" w:space="0" w:color="auto"/>
        <w:bottom w:val="none" w:sz="0" w:space="0" w:color="auto"/>
        <w:right w:val="none" w:sz="0" w:space="0" w:color="auto"/>
      </w:divBdr>
      <w:divsChild>
        <w:div w:id="583222111">
          <w:marLeft w:val="0"/>
          <w:marRight w:val="0"/>
          <w:marTop w:val="0"/>
          <w:marBottom w:val="0"/>
          <w:divBdr>
            <w:top w:val="none" w:sz="0" w:space="0" w:color="auto"/>
            <w:left w:val="none" w:sz="0" w:space="0" w:color="auto"/>
            <w:bottom w:val="none" w:sz="0" w:space="0" w:color="auto"/>
            <w:right w:val="none" w:sz="0" w:space="0" w:color="auto"/>
          </w:divBdr>
        </w:div>
        <w:div w:id="697391852">
          <w:marLeft w:val="0"/>
          <w:marRight w:val="0"/>
          <w:marTop w:val="0"/>
          <w:marBottom w:val="0"/>
          <w:divBdr>
            <w:top w:val="none" w:sz="0" w:space="0" w:color="auto"/>
            <w:left w:val="none" w:sz="0" w:space="0" w:color="auto"/>
            <w:bottom w:val="none" w:sz="0" w:space="0" w:color="auto"/>
            <w:right w:val="none" w:sz="0" w:space="0" w:color="auto"/>
          </w:divBdr>
        </w:div>
      </w:divsChild>
    </w:div>
    <w:div w:id="1170488077">
      <w:bodyDiv w:val="1"/>
      <w:marLeft w:val="0"/>
      <w:marRight w:val="0"/>
      <w:marTop w:val="0"/>
      <w:marBottom w:val="0"/>
      <w:divBdr>
        <w:top w:val="none" w:sz="0" w:space="0" w:color="auto"/>
        <w:left w:val="none" w:sz="0" w:space="0" w:color="auto"/>
        <w:bottom w:val="none" w:sz="0" w:space="0" w:color="auto"/>
        <w:right w:val="none" w:sz="0" w:space="0" w:color="auto"/>
      </w:divBdr>
      <w:divsChild>
        <w:div w:id="214853534">
          <w:marLeft w:val="0"/>
          <w:marRight w:val="0"/>
          <w:marTop w:val="0"/>
          <w:marBottom w:val="0"/>
          <w:divBdr>
            <w:top w:val="none" w:sz="0" w:space="0" w:color="auto"/>
            <w:left w:val="none" w:sz="0" w:space="0" w:color="auto"/>
            <w:bottom w:val="none" w:sz="0" w:space="0" w:color="auto"/>
            <w:right w:val="none" w:sz="0" w:space="0" w:color="auto"/>
          </w:divBdr>
        </w:div>
        <w:div w:id="1497762333">
          <w:marLeft w:val="0"/>
          <w:marRight w:val="0"/>
          <w:marTop w:val="0"/>
          <w:marBottom w:val="0"/>
          <w:divBdr>
            <w:top w:val="none" w:sz="0" w:space="0" w:color="auto"/>
            <w:left w:val="none" w:sz="0" w:space="0" w:color="auto"/>
            <w:bottom w:val="none" w:sz="0" w:space="0" w:color="auto"/>
            <w:right w:val="none" w:sz="0" w:space="0" w:color="auto"/>
          </w:divBdr>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211957874">
              <w:marLeft w:val="0"/>
              <w:marRight w:val="0"/>
              <w:marTop w:val="0"/>
              <w:marBottom w:val="0"/>
              <w:divBdr>
                <w:top w:val="none" w:sz="0" w:space="0" w:color="auto"/>
                <w:left w:val="none" w:sz="0" w:space="0" w:color="auto"/>
                <w:bottom w:val="none" w:sz="0" w:space="0" w:color="auto"/>
                <w:right w:val="none" w:sz="0" w:space="0" w:color="auto"/>
              </w:divBdr>
            </w:div>
            <w:div w:id="14094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8747">
      <w:bodyDiv w:val="1"/>
      <w:marLeft w:val="0"/>
      <w:marRight w:val="0"/>
      <w:marTop w:val="0"/>
      <w:marBottom w:val="0"/>
      <w:divBdr>
        <w:top w:val="none" w:sz="0" w:space="0" w:color="auto"/>
        <w:left w:val="none" w:sz="0" w:space="0" w:color="auto"/>
        <w:bottom w:val="none" w:sz="0" w:space="0" w:color="auto"/>
        <w:right w:val="none" w:sz="0" w:space="0" w:color="auto"/>
      </w:divBdr>
    </w:div>
    <w:div w:id="1246767041">
      <w:bodyDiv w:val="1"/>
      <w:marLeft w:val="0"/>
      <w:marRight w:val="0"/>
      <w:marTop w:val="0"/>
      <w:marBottom w:val="0"/>
      <w:divBdr>
        <w:top w:val="none" w:sz="0" w:space="0" w:color="auto"/>
        <w:left w:val="none" w:sz="0" w:space="0" w:color="auto"/>
        <w:bottom w:val="none" w:sz="0" w:space="0" w:color="auto"/>
        <w:right w:val="none" w:sz="0" w:space="0" w:color="auto"/>
      </w:divBdr>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304845983">
      <w:bodyDiv w:val="1"/>
      <w:marLeft w:val="0"/>
      <w:marRight w:val="0"/>
      <w:marTop w:val="0"/>
      <w:marBottom w:val="0"/>
      <w:divBdr>
        <w:top w:val="none" w:sz="0" w:space="0" w:color="auto"/>
        <w:left w:val="none" w:sz="0" w:space="0" w:color="auto"/>
        <w:bottom w:val="none" w:sz="0" w:space="0" w:color="auto"/>
        <w:right w:val="none" w:sz="0" w:space="0" w:color="auto"/>
      </w:divBdr>
    </w:div>
    <w:div w:id="1345547070">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 w:id="1477642650">
      <w:bodyDiv w:val="1"/>
      <w:marLeft w:val="0"/>
      <w:marRight w:val="0"/>
      <w:marTop w:val="0"/>
      <w:marBottom w:val="0"/>
      <w:divBdr>
        <w:top w:val="none" w:sz="0" w:space="0" w:color="auto"/>
        <w:left w:val="none" w:sz="0" w:space="0" w:color="auto"/>
        <w:bottom w:val="none" w:sz="0" w:space="0" w:color="auto"/>
        <w:right w:val="none" w:sz="0" w:space="0" w:color="auto"/>
      </w:divBdr>
    </w:div>
    <w:div w:id="1655521936">
      <w:bodyDiv w:val="1"/>
      <w:marLeft w:val="0"/>
      <w:marRight w:val="0"/>
      <w:marTop w:val="0"/>
      <w:marBottom w:val="0"/>
      <w:divBdr>
        <w:top w:val="none" w:sz="0" w:space="0" w:color="auto"/>
        <w:left w:val="none" w:sz="0" w:space="0" w:color="auto"/>
        <w:bottom w:val="none" w:sz="0" w:space="0" w:color="auto"/>
        <w:right w:val="none" w:sz="0" w:space="0" w:color="auto"/>
      </w:divBdr>
    </w:div>
    <w:div w:id="1681199336">
      <w:bodyDiv w:val="1"/>
      <w:marLeft w:val="0"/>
      <w:marRight w:val="0"/>
      <w:marTop w:val="0"/>
      <w:marBottom w:val="0"/>
      <w:divBdr>
        <w:top w:val="none" w:sz="0" w:space="0" w:color="auto"/>
        <w:left w:val="none" w:sz="0" w:space="0" w:color="auto"/>
        <w:bottom w:val="none" w:sz="0" w:space="0" w:color="auto"/>
        <w:right w:val="none" w:sz="0" w:space="0" w:color="auto"/>
      </w:divBdr>
    </w:div>
    <w:div w:id="1714618753">
      <w:bodyDiv w:val="1"/>
      <w:marLeft w:val="0"/>
      <w:marRight w:val="0"/>
      <w:marTop w:val="0"/>
      <w:marBottom w:val="0"/>
      <w:divBdr>
        <w:top w:val="none" w:sz="0" w:space="0" w:color="auto"/>
        <w:left w:val="none" w:sz="0" w:space="0" w:color="auto"/>
        <w:bottom w:val="none" w:sz="0" w:space="0" w:color="auto"/>
        <w:right w:val="none" w:sz="0" w:space="0" w:color="auto"/>
      </w:divBdr>
    </w:div>
    <w:div w:id="1722554437">
      <w:bodyDiv w:val="1"/>
      <w:marLeft w:val="0"/>
      <w:marRight w:val="0"/>
      <w:marTop w:val="0"/>
      <w:marBottom w:val="0"/>
      <w:divBdr>
        <w:top w:val="none" w:sz="0" w:space="0" w:color="auto"/>
        <w:left w:val="none" w:sz="0" w:space="0" w:color="auto"/>
        <w:bottom w:val="none" w:sz="0" w:space="0" w:color="auto"/>
        <w:right w:val="none" w:sz="0" w:space="0" w:color="auto"/>
      </w:divBdr>
    </w:div>
    <w:div w:id="1877767086">
      <w:bodyDiv w:val="1"/>
      <w:marLeft w:val="0"/>
      <w:marRight w:val="0"/>
      <w:marTop w:val="0"/>
      <w:marBottom w:val="0"/>
      <w:divBdr>
        <w:top w:val="none" w:sz="0" w:space="0" w:color="auto"/>
        <w:left w:val="none" w:sz="0" w:space="0" w:color="auto"/>
        <w:bottom w:val="none" w:sz="0" w:space="0" w:color="auto"/>
        <w:right w:val="none" w:sz="0" w:space="0" w:color="auto"/>
      </w:divBdr>
    </w:div>
    <w:div w:id="2023821095">
      <w:bodyDiv w:val="1"/>
      <w:marLeft w:val="0"/>
      <w:marRight w:val="0"/>
      <w:marTop w:val="0"/>
      <w:marBottom w:val="0"/>
      <w:divBdr>
        <w:top w:val="none" w:sz="0" w:space="0" w:color="auto"/>
        <w:left w:val="none" w:sz="0" w:space="0" w:color="auto"/>
        <w:bottom w:val="none" w:sz="0" w:space="0" w:color="auto"/>
        <w:right w:val="none" w:sz="0" w:space="0" w:color="auto"/>
      </w:divBdr>
    </w:div>
    <w:div w:id="2034186262">
      <w:bodyDiv w:val="1"/>
      <w:marLeft w:val="0"/>
      <w:marRight w:val="0"/>
      <w:marTop w:val="0"/>
      <w:marBottom w:val="0"/>
      <w:divBdr>
        <w:top w:val="none" w:sz="0" w:space="0" w:color="auto"/>
        <w:left w:val="none" w:sz="0" w:space="0" w:color="auto"/>
        <w:bottom w:val="none" w:sz="0" w:space="0" w:color="auto"/>
        <w:right w:val="none" w:sz="0" w:space="0" w:color="auto"/>
      </w:divBdr>
    </w:div>
    <w:div w:id="2090616783">
      <w:bodyDiv w:val="1"/>
      <w:marLeft w:val="0"/>
      <w:marRight w:val="0"/>
      <w:marTop w:val="0"/>
      <w:marBottom w:val="0"/>
      <w:divBdr>
        <w:top w:val="none" w:sz="0" w:space="0" w:color="auto"/>
        <w:left w:val="none" w:sz="0" w:space="0" w:color="auto"/>
        <w:bottom w:val="none" w:sz="0" w:space="0" w:color="auto"/>
        <w:right w:val="none" w:sz="0" w:space="0" w:color="auto"/>
      </w:divBdr>
      <w:divsChild>
        <w:div w:id="155610877">
          <w:marLeft w:val="0"/>
          <w:marRight w:val="0"/>
          <w:marTop w:val="0"/>
          <w:marBottom w:val="0"/>
          <w:divBdr>
            <w:top w:val="none" w:sz="0" w:space="0" w:color="auto"/>
            <w:left w:val="none" w:sz="0" w:space="0" w:color="auto"/>
            <w:bottom w:val="none" w:sz="0" w:space="0" w:color="auto"/>
            <w:right w:val="none" w:sz="0" w:space="0" w:color="auto"/>
          </w:divBdr>
        </w:div>
        <w:div w:id="23170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uisterpuntbibliotheek.be/nl/anderslezen-app" TargetMode="External"/><Relationship Id="rId18" Type="http://schemas.openxmlformats.org/officeDocument/2006/relationships/hyperlink" Target="https://nl.wikipedia.org/wiki/Verenigde_Stat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ol.com/be/nl/c/jonas-jonasson/4107211/" TargetMode="External"/><Relationship Id="rId7" Type="http://schemas.openxmlformats.org/officeDocument/2006/relationships/settings" Target="settings.xml"/><Relationship Id="rId12" Type="http://schemas.openxmlformats.org/officeDocument/2006/relationships/hyperlink" Target="https://yourdolphin.com/products/individuals/easyreader-app" TargetMode="External"/><Relationship Id="rId17" Type="http://schemas.openxmlformats.org/officeDocument/2006/relationships/hyperlink" Target="mailto:communicatie@luisterpuntbibliotheek.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luisterpuntbibliotheek.be" TargetMode="External"/><Relationship Id="rId20" Type="http://schemas.openxmlformats.org/officeDocument/2006/relationships/hyperlink" Target="https://www.bol.com/be/nl/c/jonas-jonasson/41072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cglobalbooks.org/search"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uisterpuntbibliotheek.be/abc" TargetMode="External"/><Relationship Id="rId23" Type="http://schemas.openxmlformats.org/officeDocument/2006/relationships/hyperlink" Target="http://www.crimilex.be/podcast" TargetMode="External"/><Relationship Id="rId10" Type="http://schemas.openxmlformats.org/officeDocument/2006/relationships/endnotes" Target="endnotes.xml"/><Relationship Id="rId19" Type="http://schemas.openxmlformats.org/officeDocument/2006/relationships/hyperlink" Target="https://nl.wikipedia.org/wiki/Schrijf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cglobalbooks.org/create/account/request" TargetMode="External"/><Relationship Id="rId22" Type="http://schemas.openxmlformats.org/officeDocument/2006/relationships/hyperlink" Target="https://www.bol.com/be/nl/c/jonas-jonasson/410721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1028ab3-7da3-4cce-ba3a-9df9ec2a7b45" xsi:nil="true"/>
    <lcf76f155ced4ddcb4097134ff3c332f xmlns="4ca4af43-2912-4a29-89af-a3451fbf54c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03CC385C867643A05A4C9103359B10" ma:contentTypeVersion="15" ma:contentTypeDescription="Een nieuw document maken." ma:contentTypeScope="" ma:versionID="42b654a3e3d0d1803096cac75465deff">
  <xsd:schema xmlns:xsd="http://www.w3.org/2001/XMLSchema" xmlns:xs="http://www.w3.org/2001/XMLSchema" xmlns:p="http://schemas.microsoft.com/office/2006/metadata/properties" xmlns:ns2="4ca4af43-2912-4a29-89af-a3451fbf54c8" xmlns:ns3="01028ab3-7da3-4cce-ba3a-9df9ec2a7b45" targetNamespace="http://schemas.microsoft.com/office/2006/metadata/properties" ma:root="true" ma:fieldsID="0ce8e96a675515ed5eb8d4eb2d904522" ns2:_="" ns3:_="">
    <xsd:import namespace="4ca4af43-2912-4a29-89af-a3451fbf54c8"/>
    <xsd:import namespace="01028ab3-7da3-4cce-ba3a-9df9ec2a7b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af43-2912-4a29-89af-a3451fbf5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441b864-5dc2-434a-b4c9-2d4c3970aa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28ab3-7da3-4cce-ba3a-9df9ec2a7b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fad2c6e-940f-44a3-8e73-56cf3f6786c9}" ma:internalName="TaxCatchAll" ma:showField="CatchAllData" ma:web="01028ab3-7da3-4cce-ba3a-9df9ec2a7b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customXml/itemProps2.xml><?xml version="1.0" encoding="utf-8"?>
<ds:datastoreItem xmlns:ds="http://schemas.openxmlformats.org/officeDocument/2006/customXml" ds:itemID="{8BDB8028-7746-41B6-AB39-B8A1978CEEF2}">
  <ds:schemaRefs>
    <ds:schemaRef ds:uri="http://schemas.microsoft.com/office/2006/metadata/properties"/>
    <ds:schemaRef ds:uri="http://schemas.microsoft.com/office/infopath/2007/PartnerControls"/>
    <ds:schemaRef ds:uri="01028ab3-7da3-4cce-ba3a-9df9ec2a7b45"/>
    <ds:schemaRef ds:uri="4ca4af43-2912-4a29-89af-a3451fbf54c8"/>
  </ds:schemaRefs>
</ds:datastoreItem>
</file>

<file path=customXml/itemProps3.xml><?xml version="1.0" encoding="utf-8"?>
<ds:datastoreItem xmlns:ds="http://schemas.openxmlformats.org/officeDocument/2006/customXml" ds:itemID="{F63AC88E-9FD1-4CBC-9358-7340F19DFCAC}">
  <ds:schemaRefs>
    <ds:schemaRef ds:uri="http://schemas.microsoft.com/sharepoint/v3/contenttype/forms"/>
  </ds:schemaRefs>
</ds:datastoreItem>
</file>

<file path=customXml/itemProps4.xml><?xml version="1.0" encoding="utf-8"?>
<ds:datastoreItem xmlns:ds="http://schemas.openxmlformats.org/officeDocument/2006/customXml" ds:itemID="{57F384E2-095D-4F2F-8D7B-200FFA2BB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af43-2912-4a29-89af-a3451fbf54c8"/>
    <ds:schemaRef ds:uri="01028ab3-7da3-4cce-ba3a-9df9ec2a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8733</Words>
  <Characters>48034</Characters>
  <Application>Microsoft Office Word</Application>
  <DocSecurity>0</DocSecurity>
  <Lines>400</Lines>
  <Paragraphs>113</Paragraphs>
  <ScaleCrop>false</ScaleCrop>
  <Company/>
  <LinksUpToDate>false</LinksUpToDate>
  <CharactersWithSpaces>56654</CharactersWithSpaces>
  <SharedDoc>false</SharedDoc>
  <HLinks>
    <vt:vector size="30" baseType="variant">
      <vt:variant>
        <vt:i4>7667829</vt:i4>
      </vt:variant>
      <vt:variant>
        <vt:i4>12</vt:i4>
      </vt:variant>
      <vt:variant>
        <vt:i4>0</vt:i4>
      </vt:variant>
      <vt:variant>
        <vt:i4>5</vt:i4>
      </vt:variant>
      <vt:variant>
        <vt:lpwstr>https://www.bol.com/be/nl/c/jonas-jonasson/4107211/</vt:lpwstr>
      </vt:variant>
      <vt:variant>
        <vt:lpwstr/>
      </vt:variant>
      <vt:variant>
        <vt:i4>7667829</vt:i4>
      </vt:variant>
      <vt:variant>
        <vt:i4>9</vt:i4>
      </vt:variant>
      <vt:variant>
        <vt:i4>0</vt:i4>
      </vt:variant>
      <vt:variant>
        <vt:i4>5</vt:i4>
      </vt:variant>
      <vt:variant>
        <vt:lpwstr>https://www.bol.com/be/nl/c/jonas-jonasson/4107211/</vt:lpwstr>
      </vt:variant>
      <vt:variant>
        <vt:lpwstr/>
      </vt:variant>
      <vt:variant>
        <vt:i4>7667829</vt:i4>
      </vt:variant>
      <vt:variant>
        <vt:i4>6</vt:i4>
      </vt:variant>
      <vt:variant>
        <vt:i4>0</vt:i4>
      </vt:variant>
      <vt:variant>
        <vt:i4>5</vt:i4>
      </vt:variant>
      <vt:variant>
        <vt:lpwstr>https://www.bol.com/be/nl/c/jonas-jonasson/4107211/</vt:lpwstr>
      </vt:variant>
      <vt:variant>
        <vt:lpwstr/>
      </vt:variant>
      <vt:variant>
        <vt:i4>4325407</vt:i4>
      </vt:variant>
      <vt:variant>
        <vt:i4>3</vt:i4>
      </vt:variant>
      <vt:variant>
        <vt:i4>0</vt:i4>
      </vt:variant>
      <vt:variant>
        <vt:i4>5</vt:i4>
      </vt:variant>
      <vt:variant>
        <vt:lpwstr>https://nl.wikipedia.org/wiki/Schrijfster</vt:lpwstr>
      </vt:variant>
      <vt:variant>
        <vt:lpwstr/>
      </vt:variant>
      <vt:variant>
        <vt:i4>1245280</vt:i4>
      </vt:variant>
      <vt:variant>
        <vt:i4>0</vt:i4>
      </vt:variant>
      <vt:variant>
        <vt:i4>0</vt:i4>
      </vt:variant>
      <vt:variant>
        <vt:i4>5</vt:i4>
      </vt:variant>
      <vt:variant>
        <vt:lpwstr>https://nl.wikipedia.org/wiki/Verenigde_Staten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490</cp:revision>
  <cp:lastPrinted>2024-02-01T12:27:00Z</cp:lastPrinted>
  <dcterms:created xsi:type="dcterms:W3CDTF">2023-02-18T11:36:00Z</dcterms:created>
  <dcterms:modified xsi:type="dcterms:W3CDTF">2024-02-01T12:27:00Z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0x010100F303CC385C867643A05A4C9103359B10</vt:lpwstr>
  </property>
  <property fmtid="{D5CDD505-2E9C-101B-9397-08002B2CF9AE}" pid="3" name="MediaServiceImageTags">
    <vt:lpwstr/>
  </property>
</Properties>
</file>