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2429A2A5" w:rsidR="00B65E4E" w:rsidRDefault="00BF60DE" w:rsidP="005D1F7B">
      <w:pPr>
        <w:pStyle w:val="Kop1"/>
      </w:pPr>
      <w:bookmarkStart w:id="0" w:name="_Toc89177895"/>
      <w:bookmarkStart w:id="1" w:name="_Toc89178051"/>
      <w:r>
        <w:t>L</w:t>
      </w:r>
      <w:r w:rsidR="00B65E4E">
        <w:t>uistervink</w:t>
      </w:r>
      <w:r w:rsidR="00CB081C">
        <w:t xml:space="preserve"> </w:t>
      </w:r>
      <w:r w:rsidR="00DF3B07">
        <w:t>december</w:t>
      </w:r>
      <w:r w:rsidR="0041319D">
        <w:t xml:space="preserve"> </w:t>
      </w:r>
      <w:r w:rsidR="00CB081C">
        <w:t>2021</w:t>
      </w:r>
      <w:bookmarkEnd w:id="0"/>
      <w:bookmarkEnd w:id="1"/>
    </w:p>
    <w:sdt>
      <w:sdtPr>
        <w:rPr>
          <w:rFonts w:ascii="Arial" w:eastAsiaTheme="minorHAnsi" w:hAnsi="Arial" w:cstheme="minorBidi"/>
          <w:color w:val="007A9C"/>
          <w:sz w:val="24"/>
          <w:szCs w:val="22"/>
          <w:lang w:val="nl-NL" w:eastAsia="en-US"/>
        </w:rPr>
        <w:id w:val="-1351788369"/>
        <w:docPartObj>
          <w:docPartGallery w:val="Table of Contents"/>
          <w:docPartUnique/>
        </w:docPartObj>
      </w:sdtPr>
      <w:sdtEndPr>
        <w:rPr>
          <w:b/>
          <w:bCs/>
          <w:color w:val="auto"/>
        </w:rPr>
      </w:sdtEndPr>
      <w:sdtContent>
        <w:p w14:paraId="346F5E90" w14:textId="7919324D" w:rsidR="00D4709E" w:rsidRPr="005F3A79" w:rsidRDefault="00D4709E">
          <w:pPr>
            <w:pStyle w:val="Kopvaninhoudsopgave"/>
            <w:rPr>
              <w:b/>
              <w:bCs/>
              <w:color w:val="007A9C"/>
            </w:rPr>
          </w:pPr>
          <w:r w:rsidRPr="005F3A79">
            <w:rPr>
              <w:b/>
              <w:bCs/>
              <w:color w:val="007A9C"/>
              <w:lang w:val="nl-NL"/>
            </w:rPr>
            <w:t>Inhoud</w:t>
          </w:r>
        </w:p>
        <w:p w14:paraId="45892DA2" w14:textId="3ABBD952" w:rsidR="00D4709E" w:rsidRDefault="00D4709E">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89178052" w:history="1">
            <w:r w:rsidRPr="00773C13">
              <w:rPr>
                <w:rStyle w:val="Hyperlink"/>
                <w:noProof/>
              </w:rPr>
              <w:t>Op de hoogte</w:t>
            </w:r>
            <w:r>
              <w:rPr>
                <w:noProof/>
                <w:webHidden/>
              </w:rPr>
              <w:tab/>
            </w:r>
            <w:r>
              <w:rPr>
                <w:noProof/>
                <w:webHidden/>
              </w:rPr>
              <w:fldChar w:fldCharType="begin"/>
            </w:r>
            <w:r>
              <w:rPr>
                <w:noProof/>
                <w:webHidden/>
              </w:rPr>
              <w:instrText xml:space="preserve"> PAGEREF _Toc89178052 \h </w:instrText>
            </w:r>
            <w:r>
              <w:rPr>
                <w:noProof/>
                <w:webHidden/>
              </w:rPr>
            </w:r>
            <w:r>
              <w:rPr>
                <w:noProof/>
                <w:webHidden/>
              </w:rPr>
              <w:fldChar w:fldCharType="separate"/>
            </w:r>
            <w:r w:rsidR="0012280A">
              <w:rPr>
                <w:noProof/>
                <w:webHidden/>
              </w:rPr>
              <w:t>4</w:t>
            </w:r>
            <w:r>
              <w:rPr>
                <w:noProof/>
                <w:webHidden/>
              </w:rPr>
              <w:fldChar w:fldCharType="end"/>
            </w:r>
          </w:hyperlink>
        </w:p>
        <w:p w14:paraId="3AA8733F" w14:textId="1F9EC48B" w:rsidR="00D4709E" w:rsidRDefault="00D4296B" w:rsidP="00D4709E">
          <w:pPr>
            <w:pStyle w:val="Inhopg2"/>
            <w:rPr>
              <w:rFonts w:asciiTheme="minorHAnsi" w:eastAsiaTheme="minorEastAsia" w:hAnsiTheme="minorHAnsi"/>
              <w:sz w:val="22"/>
            </w:rPr>
          </w:pPr>
          <w:hyperlink w:anchor="_Toc89178053" w:history="1">
            <w:r w:rsidR="00D4709E" w:rsidRPr="00773C13">
              <w:rPr>
                <w:rStyle w:val="Hyperlink"/>
              </w:rPr>
              <w:t>Deel 1: Liefhebbers van boeken in andere talen gezocht!</w:t>
            </w:r>
            <w:r w:rsidR="00D4709E">
              <w:rPr>
                <w:webHidden/>
              </w:rPr>
              <w:tab/>
            </w:r>
            <w:r w:rsidR="00D4709E">
              <w:rPr>
                <w:webHidden/>
              </w:rPr>
              <w:fldChar w:fldCharType="begin"/>
            </w:r>
            <w:r w:rsidR="00D4709E">
              <w:rPr>
                <w:webHidden/>
              </w:rPr>
              <w:instrText xml:space="preserve"> PAGEREF _Toc89178053 \h </w:instrText>
            </w:r>
            <w:r w:rsidR="00D4709E">
              <w:rPr>
                <w:webHidden/>
              </w:rPr>
            </w:r>
            <w:r w:rsidR="00D4709E">
              <w:rPr>
                <w:webHidden/>
              </w:rPr>
              <w:fldChar w:fldCharType="separate"/>
            </w:r>
            <w:r w:rsidR="0012280A">
              <w:rPr>
                <w:webHidden/>
              </w:rPr>
              <w:t>4</w:t>
            </w:r>
            <w:r w:rsidR="00D4709E">
              <w:rPr>
                <w:webHidden/>
              </w:rPr>
              <w:fldChar w:fldCharType="end"/>
            </w:r>
          </w:hyperlink>
        </w:p>
        <w:p w14:paraId="6B5A1818" w14:textId="365BB5EA" w:rsidR="00D4709E" w:rsidRDefault="00D4296B" w:rsidP="00D4709E">
          <w:pPr>
            <w:pStyle w:val="Inhopg2"/>
            <w:rPr>
              <w:rFonts w:asciiTheme="minorHAnsi" w:eastAsiaTheme="minorEastAsia" w:hAnsiTheme="minorHAnsi"/>
              <w:sz w:val="22"/>
            </w:rPr>
          </w:pPr>
          <w:hyperlink w:anchor="_Toc89178054" w:history="1">
            <w:r w:rsidR="00D4709E" w:rsidRPr="00773C13">
              <w:rPr>
                <w:rStyle w:val="Hyperlink"/>
                <w:lang w:eastAsia="nl-NL"/>
              </w:rPr>
              <w:t>Deel 2: Bedankt voor je vrijwillige bijdrage!</w:t>
            </w:r>
            <w:r w:rsidR="00D4709E">
              <w:rPr>
                <w:webHidden/>
              </w:rPr>
              <w:tab/>
            </w:r>
            <w:r w:rsidR="00D4709E">
              <w:rPr>
                <w:webHidden/>
              </w:rPr>
              <w:fldChar w:fldCharType="begin"/>
            </w:r>
            <w:r w:rsidR="00D4709E">
              <w:rPr>
                <w:webHidden/>
              </w:rPr>
              <w:instrText xml:space="preserve"> PAGEREF _Toc89178054 \h </w:instrText>
            </w:r>
            <w:r w:rsidR="00D4709E">
              <w:rPr>
                <w:webHidden/>
              </w:rPr>
            </w:r>
            <w:r w:rsidR="00D4709E">
              <w:rPr>
                <w:webHidden/>
              </w:rPr>
              <w:fldChar w:fldCharType="separate"/>
            </w:r>
            <w:r w:rsidR="0012280A">
              <w:rPr>
                <w:webHidden/>
              </w:rPr>
              <w:t>4</w:t>
            </w:r>
            <w:r w:rsidR="00D4709E">
              <w:rPr>
                <w:webHidden/>
              </w:rPr>
              <w:fldChar w:fldCharType="end"/>
            </w:r>
          </w:hyperlink>
        </w:p>
        <w:p w14:paraId="7A5B333F" w14:textId="05BCD7F7" w:rsidR="00D4709E" w:rsidRDefault="00D4296B" w:rsidP="00D4709E">
          <w:pPr>
            <w:pStyle w:val="Inhopg2"/>
            <w:rPr>
              <w:rFonts w:asciiTheme="minorHAnsi" w:eastAsiaTheme="minorEastAsia" w:hAnsiTheme="minorHAnsi"/>
              <w:sz w:val="22"/>
            </w:rPr>
          </w:pPr>
          <w:hyperlink w:anchor="_Toc89178055" w:history="1">
            <w:r w:rsidR="00D4709E" w:rsidRPr="00773C13">
              <w:rPr>
                <w:rStyle w:val="Hyperlink"/>
                <w:lang w:eastAsia="nl-NL"/>
              </w:rPr>
              <w:t>Deel 3: Jouw leestip in Luistervink!</w:t>
            </w:r>
            <w:r w:rsidR="00D4709E">
              <w:rPr>
                <w:webHidden/>
              </w:rPr>
              <w:tab/>
            </w:r>
            <w:r w:rsidR="00D4709E">
              <w:rPr>
                <w:webHidden/>
              </w:rPr>
              <w:fldChar w:fldCharType="begin"/>
            </w:r>
            <w:r w:rsidR="00D4709E">
              <w:rPr>
                <w:webHidden/>
              </w:rPr>
              <w:instrText xml:space="preserve"> PAGEREF _Toc89178055 \h </w:instrText>
            </w:r>
            <w:r w:rsidR="00D4709E">
              <w:rPr>
                <w:webHidden/>
              </w:rPr>
            </w:r>
            <w:r w:rsidR="00D4709E">
              <w:rPr>
                <w:webHidden/>
              </w:rPr>
              <w:fldChar w:fldCharType="separate"/>
            </w:r>
            <w:r w:rsidR="0012280A">
              <w:rPr>
                <w:webHidden/>
              </w:rPr>
              <w:t>5</w:t>
            </w:r>
            <w:r w:rsidR="00D4709E">
              <w:rPr>
                <w:webHidden/>
              </w:rPr>
              <w:fldChar w:fldCharType="end"/>
            </w:r>
          </w:hyperlink>
        </w:p>
        <w:p w14:paraId="17C9F2B2" w14:textId="327C0ADC" w:rsidR="00D4709E" w:rsidRDefault="00D4296B" w:rsidP="00D4709E">
          <w:pPr>
            <w:pStyle w:val="Inhopg2"/>
            <w:rPr>
              <w:rFonts w:asciiTheme="minorHAnsi" w:eastAsiaTheme="minorEastAsia" w:hAnsiTheme="minorHAnsi"/>
              <w:sz w:val="22"/>
            </w:rPr>
          </w:pPr>
          <w:hyperlink w:anchor="_Toc89178056" w:history="1">
            <w:r w:rsidR="00D4709E" w:rsidRPr="00773C13">
              <w:rPr>
                <w:rStyle w:val="Hyperlink"/>
              </w:rPr>
              <w:t>Deel 4: Koop je kerstcadeaus via Trooper en steun Luisterpunt zonder zelf één cent extra te betalen!</w:t>
            </w:r>
            <w:r w:rsidR="00D4709E">
              <w:rPr>
                <w:webHidden/>
              </w:rPr>
              <w:tab/>
            </w:r>
            <w:r w:rsidR="00D4709E">
              <w:rPr>
                <w:webHidden/>
              </w:rPr>
              <w:fldChar w:fldCharType="begin"/>
            </w:r>
            <w:r w:rsidR="00D4709E">
              <w:rPr>
                <w:webHidden/>
              </w:rPr>
              <w:instrText xml:space="preserve"> PAGEREF _Toc89178056 \h </w:instrText>
            </w:r>
            <w:r w:rsidR="00D4709E">
              <w:rPr>
                <w:webHidden/>
              </w:rPr>
            </w:r>
            <w:r w:rsidR="00D4709E">
              <w:rPr>
                <w:webHidden/>
              </w:rPr>
              <w:fldChar w:fldCharType="separate"/>
            </w:r>
            <w:r w:rsidR="0012280A">
              <w:rPr>
                <w:webHidden/>
              </w:rPr>
              <w:t>5</w:t>
            </w:r>
            <w:r w:rsidR="00D4709E">
              <w:rPr>
                <w:webHidden/>
              </w:rPr>
              <w:fldChar w:fldCharType="end"/>
            </w:r>
          </w:hyperlink>
        </w:p>
        <w:p w14:paraId="3970656A" w14:textId="7067C1E0" w:rsidR="00D4709E" w:rsidRDefault="00D4296B" w:rsidP="00D4709E">
          <w:pPr>
            <w:pStyle w:val="Inhopg2"/>
            <w:rPr>
              <w:rFonts w:asciiTheme="minorHAnsi" w:eastAsiaTheme="minorEastAsia" w:hAnsiTheme="minorHAnsi"/>
              <w:sz w:val="22"/>
            </w:rPr>
          </w:pPr>
          <w:hyperlink w:anchor="_Toc89178057" w:history="1">
            <w:r w:rsidR="00D4709E" w:rsidRPr="00773C13">
              <w:rPr>
                <w:rStyle w:val="Hyperlink"/>
              </w:rPr>
              <w:t>Deel 5: We wensen je fijne feestdagen, en een gelukkig en gezond 2021!</w:t>
            </w:r>
            <w:r w:rsidR="00D4709E">
              <w:rPr>
                <w:webHidden/>
              </w:rPr>
              <w:tab/>
            </w:r>
            <w:r w:rsidR="00D4709E">
              <w:rPr>
                <w:webHidden/>
              </w:rPr>
              <w:fldChar w:fldCharType="begin"/>
            </w:r>
            <w:r w:rsidR="00D4709E">
              <w:rPr>
                <w:webHidden/>
              </w:rPr>
              <w:instrText xml:space="preserve"> PAGEREF _Toc89178057 \h </w:instrText>
            </w:r>
            <w:r w:rsidR="00D4709E">
              <w:rPr>
                <w:webHidden/>
              </w:rPr>
            </w:r>
            <w:r w:rsidR="00D4709E">
              <w:rPr>
                <w:webHidden/>
              </w:rPr>
              <w:fldChar w:fldCharType="separate"/>
            </w:r>
            <w:r w:rsidR="0012280A">
              <w:rPr>
                <w:webHidden/>
              </w:rPr>
              <w:t>6</w:t>
            </w:r>
            <w:r w:rsidR="00D4709E">
              <w:rPr>
                <w:webHidden/>
              </w:rPr>
              <w:fldChar w:fldCharType="end"/>
            </w:r>
          </w:hyperlink>
        </w:p>
        <w:p w14:paraId="27EF69AD" w14:textId="3F78AAA6" w:rsidR="00D4709E" w:rsidRDefault="00D4296B">
          <w:pPr>
            <w:pStyle w:val="Inhopg1"/>
            <w:tabs>
              <w:tab w:val="right" w:leader="dot" w:pos="9062"/>
            </w:tabs>
            <w:rPr>
              <w:rFonts w:asciiTheme="minorHAnsi" w:eastAsiaTheme="minorEastAsia" w:hAnsiTheme="minorHAnsi"/>
              <w:noProof/>
              <w:sz w:val="22"/>
              <w:lang w:eastAsia="nl-BE"/>
            </w:rPr>
          </w:pPr>
          <w:hyperlink w:anchor="_Toc89178058" w:history="1">
            <w:r w:rsidR="00D4709E" w:rsidRPr="00773C13">
              <w:rPr>
                <w:rStyle w:val="Hyperlink"/>
                <w:noProof/>
              </w:rPr>
              <w:t>Nieuws uit Boekenland</w:t>
            </w:r>
            <w:r w:rsidR="00D4709E">
              <w:rPr>
                <w:noProof/>
                <w:webHidden/>
              </w:rPr>
              <w:tab/>
            </w:r>
            <w:r w:rsidR="00D4709E">
              <w:rPr>
                <w:noProof/>
                <w:webHidden/>
              </w:rPr>
              <w:fldChar w:fldCharType="begin"/>
            </w:r>
            <w:r w:rsidR="00D4709E">
              <w:rPr>
                <w:noProof/>
                <w:webHidden/>
              </w:rPr>
              <w:instrText xml:space="preserve"> PAGEREF _Toc89178058 \h </w:instrText>
            </w:r>
            <w:r w:rsidR="00D4709E">
              <w:rPr>
                <w:noProof/>
                <w:webHidden/>
              </w:rPr>
            </w:r>
            <w:r w:rsidR="00D4709E">
              <w:rPr>
                <w:noProof/>
                <w:webHidden/>
              </w:rPr>
              <w:fldChar w:fldCharType="separate"/>
            </w:r>
            <w:r w:rsidR="0012280A">
              <w:rPr>
                <w:noProof/>
                <w:webHidden/>
              </w:rPr>
              <w:t>6</w:t>
            </w:r>
            <w:r w:rsidR="00D4709E">
              <w:rPr>
                <w:noProof/>
                <w:webHidden/>
              </w:rPr>
              <w:fldChar w:fldCharType="end"/>
            </w:r>
          </w:hyperlink>
        </w:p>
        <w:p w14:paraId="26B5E758" w14:textId="5379FF6A" w:rsidR="00D4709E" w:rsidRDefault="00D4296B" w:rsidP="00D4709E">
          <w:pPr>
            <w:pStyle w:val="Inhopg2"/>
            <w:rPr>
              <w:rFonts w:asciiTheme="minorHAnsi" w:eastAsiaTheme="minorEastAsia" w:hAnsiTheme="minorHAnsi"/>
              <w:sz w:val="22"/>
            </w:rPr>
          </w:pPr>
          <w:hyperlink w:anchor="_Toc89178059" w:history="1">
            <w:r w:rsidR="00D4709E" w:rsidRPr="00773C13">
              <w:rPr>
                <w:rStyle w:val="Hyperlink"/>
              </w:rPr>
              <w:t>Deel 1: ‘De avonden’ van Gerard Reve bestaat 75 jaar</w:t>
            </w:r>
            <w:r w:rsidR="00D4709E">
              <w:rPr>
                <w:webHidden/>
              </w:rPr>
              <w:tab/>
            </w:r>
            <w:r w:rsidR="00D4709E">
              <w:rPr>
                <w:webHidden/>
              </w:rPr>
              <w:fldChar w:fldCharType="begin"/>
            </w:r>
            <w:r w:rsidR="00D4709E">
              <w:rPr>
                <w:webHidden/>
              </w:rPr>
              <w:instrText xml:space="preserve"> PAGEREF _Toc89178059 \h </w:instrText>
            </w:r>
            <w:r w:rsidR="00D4709E">
              <w:rPr>
                <w:webHidden/>
              </w:rPr>
            </w:r>
            <w:r w:rsidR="00D4709E">
              <w:rPr>
                <w:webHidden/>
              </w:rPr>
              <w:fldChar w:fldCharType="separate"/>
            </w:r>
            <w:r w:rsidR="0012280A">
              <w:rPr>
                <w:webHidden/>
              </w:rPr>
              <w:t>6</w:t>
            </w:r>
            <w:r w:rsidR="00D4709E">
              <w:rPr>
                <w:webHidden/>
              </w:rPr>
              <w:fldChar w:fldCharType="end"/>
            </w:r>
          </w:hyperlink>
        </w:p>
        <w:p w14:paraId="2B78D81D" w14:textId="151A0F89" w:rsidR="00D4709E" w:rsidRDefault="00D4296B" w:rsidP="00D4709E">
          <w:pPr>
            <w:pStyle w:val="Inhopg2"/>
            <w:rPr>
              <w:rFonts w:asciiTheme="minorHAnsi" w:eastAsiaTheme="minorEastAsia" w:hAnsiTheme="minorHAnsi"/>
              <w:sz w:val="22"/>
            </w:rPr>
          </w:pPr>
          <w:hyperlink w:anchor="_Toc89178060" w:history="1">
            <w:r w:rsidR="00D4709E" w:rsidRPr="00773C13">
              <w:rPr>
                <w:rStyle w:val="Hyperlink"/>
                <w:rFonts w:eastAsiaTheme="majorEastAsia"/>
              </w:rPr>
              <w:t>Boeknummer</w:t>
            </w:r>
            <w:r w:rsidR="00D4709E">
              <w:rPr>
                <w:webHidden/>
              </w:rPr>
              <w:tab/>
            </w:r>
            <w:r w:rsidR="00D4709E">
              <w:rPr>
                <w:webHidden/>
              </w:rPr>
              <w:fldChar w:fldCharType="begin"/>
            </w:r>
            <w:r w:rsidR="00D4709E">
              <w:rPr>
                <w:webHidden/>
              </w:rPr>
              <w:instrText xml:space="preserve"> PAGEREF _Toc89178060 \h </w:instrText>
            </w:r>
            <w:r w:rsidR="00D4709E">
              <w:rPr>
                <w:webHidden/>
              </w:rPr>
            </w:r>
            <w:r w:rsidR="00D4709E">
              <w:rPr>
                <w:webHidden/>
              </w:rPr>
              <w:fldChar w:fldCharType="separate"/>
            </w:r>
            <w:r w:rsidR="0012280A">
              <w:rPr>
                <w:webHidden/>
              </w:rPr>
              <w:t>7</w:t>
            </w:r>
            <w:r w:rsidR="00D4709E">
              <w:rPr>
                <w:webHidden/>
              </w:rPr>
              <w:fldChar w:fldCharType="end"/>
            </w:r>
          </w:hyperlink>
        </w:p>
        <w:p w14:paraId="7AA22A46" w14:textId="6300A93D" w:rsidR="00D4709E" w:rsidRDefault="00D4296B" w:rsidP="00D4709E">
          <w:pPr>
            <w:pStyle w:val="Inhopg2"/>
            <w:rPr>
              <w:rFonts w:asciiTheme="minorHAnsi" w:eastAsiaTheme="minorEastAsia" w:hAnsiTheme="minorHAnsi"/>
              <w:sz w:val="22"/>
            </w:rPr>
          </w:pPr>
          <w:hyperlink w:anchor="_Toc89178062" w:history="1">
            <w:r w:rsidR="00D4709E" w:rsidRPr="00773C13">
              <w:rPr>
                <w:rStyle w:val="Hyperlink"/>
              </w:rPr>
              <w:t>Deel 2: Toneelhuis presenteert: voorstelling ‘Zeg aan de kinderen dat wij niet deugen’ over dichter Leonard Nolens, mét audiobeschrijving en de bijhorende podcast</w:t>
            </w:r>
            <w:r w:rsidR="00D4709E">
              <w:rPr>
                <w:webHidden/>
              </w:rPr>
              <w:tab/>
            </w:r>
            <w:r w:rsidR="00D4709E">
              <w:rPr>
                <w:webHidden/>
              </w:rPr>
              <w:fldChar w:fldCharType="begin"/>
            </w:r>
            <w:r w:rsidR="00D4709E">
              <w:rPr>
                <w:webHidden/>
              </w:rPr>
              <w:instrText xml:space="preserve"> PAGEREF _Toc89178062 \h </w:instrText>
            </w:r>
            <w:r w:rsidR="00D4709E">
              <w:rPr>
                <w:webHidden/>
              </w:rPr>
            </w:r>
            <w:r w:rsidR="00D4709E">
              <w:rPr>
                <w:webHidden/>
              </w:rPr>
              <w:fldChar w:fldCharType="separate"/>
            </w:r>
            <w:r w:rsidR="0012280A">
              <w:rPr>
                <w:webHidden/>
              </w:rPr>
              <w:t>7</w:t>
            </w:r>
            <w:r w:rsidR="00D4709E">
              <w:rPr>
                <w:webHidden/>
              </w:rPr>
              <w:fldChar w:fldCharType="end"/>
            </w:r>
          </w:hyperlink>
        </w:p>
        <w:p w14:paraId="3A3CBDFC" w14:textId="09E470AD" w:rsidR="00D4709E" w:rsidRDefault="00D4296B" w:rsidP="00D4709E">
          <w:pPr>
            <w:pStyle w:val="Inhopg2"/>
            <w:rPr>
              <w:rFonts w:asciiTheme="minorHAnsi" w:eastAsiaTheme="minorEastAsia" w:hAnsiTheme="minorHAnsi"/>
              <w:sz w:val="22"/>
            </w:rPr>
          </w:pPr>
          <w:hyperlink w:anchor="_Toc89178063"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_Toc89178063 \h </w:instrText>
            </w:r>
            <w:r w:rsidR="00D4709E">
              <w:rPr>
                <w:webHidden/>
              </w:rPr>
            </w:r>
            <w:r w:rsidR="00D4709E">
              <w:rPr>
                <w:webHidden/>
              </w:rPr>
              <w:fldChar w:fldCharType="separate"/>
            </w:r>
            <w:r w:rsidR="0012280A">
              <w:rPr>
                <w:webHidden/>
              </w:rPr>
              <w:t>8</w:t>
            </w:r>
            <w:r w:rsidR="00D4709E">
              <w:rPr>
                <w:webHidden/>
              </w:rPr>
              <w:fldChar w:fldCharType="end"/>
            </w:r>
          </w:hyperlink>
        </w:p>
        <w:p w14:paraId="47513E72" w14:textId="31A7D266" w:rsidR="00D4709E" w:rsidRDefault="00D4296B">
          <w:pPr>
            <w:pStyle w:val="Inhopg1"/>
            <w:tabs>
              <w:tab w:val="right" w:leader="dot" w:pos="9062"/>
            </w:tabs>
            <w:rPr>
              <w:rFonts w:asciiTheme="minorHAnsi" w:eastAsiaTheme="minorEastAsia" w:hAnsiTheme="minorHAnsi"/>
              <w:noProof/>
              <w:sz w:val="22"/>
              <w:lang w:eastAsia="nl-BE"/>
            </w:rPr>
          </w:pPr>
          <w:hyperlink w:anchor="_Toc89178064" w:history="1">
            <w:r w:rsidR="00D4709E" w:rsidRPr="00773C13">
              <w:rPr>
                <w:rStyle w:val="Hyperlink"/>
                <w:rFonts w:eastAsia="Times New Roman"/>
                <w:noProof/>
              </w:rPr>
              <w:t>Heerlijk ontspannend</w:t>
            </w:r>
            <w:r w:rsidR="00D4709E">
              <w:rPr>
                <w:noProof/>
                <w:webHidden/>
              </w:rPr>
              <w:tab/>
            </w:r>
            <w:r w:rsidR="00D4709E">
              <w:rPr>
                <w:noProof/>
                <w:webHidden/>
              </w:rPr>
              <w:fldChar w:fldCharType="begin"/>
            </w:r>
            <w:r w:rsidR="00D4709E">
              <w:rPr>
                <w:noProof/>
                <w:webHidden/>
              </w:rPr>
              <w:instrText xml:space="preserve"> PAGEREF _Toc89178064 \h </w:instrText>
            </w:r>
            <w:r w:rsidR="00D4709E">
              <w:rPr>
                <w:noProof/>
                <w:webHidden/>
              </w:rPr>
            </w:r>
            <w:r w:rsidR="00D4709E">
              <w:rPr>
                <w:noProof/>
                <w:webHidden/>
              </w:rPr>
              <w:fldChar w:fldCharType="separate"/>
            </w:r>
            <w:r w:rsidR="0012280A">
              <w:rPr>
                <w:noProof/>
                <w:webHidden/>
              </w:rPr>
              <w:t>8</w:t>
            </w:r>
            <w:r w:rsidR="00D4709E">
              <w:rPr>
                <w:noProof/>
                <w:webHidden/>
              </w:rPr>
              <w:fldChar w:fldCharType="end"/>
            </w:r>
          </w:hyperlink>
        </w:p>
        <w:p w14:paraId="12D56359" w14:textId="3197C67F" w:rsidR="00D4709E" w:rsidRDefault="00D4296B" w:rsidP="00D4709E">
          <w:pPr>
            <w:pStyle w:val="Inhopg2"/>
            <w:rPr>
              <w:rFonts w:asciiTheme="minorHAnsi" w:eastAsiaTheme="minorEastAsia" w:hAnsiTheme="minorHAnsi"/>
              <w:sz w:val="22"/>
            </w:rPr>
          </w:pPr>
          <w:hyperlink w:anchor="_Toc89178065" w:history="1">
            <w:r w:rsidR="00D4709E" w:rsidRPr="00773C13">
              <w:rPr>
                <w:rStyle w:val="Hyperlink"/>
              </w:rPr>
              <w:t>Deel 1: ‘Middernachtbibliotheek’ van Matt Haig</w:t>
            </w:r>
            <w:r w:rsidR="00D4709E">
              <w:rPr>
                <w:webHidden/>
              </w:rPr>
              <w:tab/>
            </w:r>
            <w:r w:rsidR="00D4709E">
              <w:rPr>
                <w:webHidden/>
              </w:rPr>
              <w:fldChar w:fldCharType="begin"/>
            </w:r>
            <w:r w:rsidR="00D4709E">
              <w:rPr>
                <w:webHidden/>
              </w:rPr>
              <w:instrText xml:space="preserve"> PAGEREF _Toc89178065 \h </w:instrText>
            </w:r>
            <w:r w:rsidR="00D4709E">
              <w:rPr>
                <w:webHidden/>
              </w:rPr>
            </w:r>
            <w:r w:rsidR="00D4709E">
              <w:rPr>
                <w:webHidden/>
              </w:rPr>
              <w:fldChar w:fldCharType="separate"/>
            </w:r>
            <w:r w:rsidR="0012280A">
              <w:rPr>
                <w:webHidden/>
              </w:rPr>
              <w:t>8</w:t>
            </w:r>
            <w:r w:rsidR="00D4709E">
              <w:rPr>
                <w:webHidden/>
              </w:rPr>
              <w:fldChar w:fldCharType="end"/>
            </w:r>
          </w:hyperlink>
        </w:p>
        <w:p w14:paraId="1F510F32" w14:textId="64A5C81C" w:rsidR="00D4709E" w:rsidRDefault="00D4296B" w:rsidP="00D4709E">
          <w:pPr>
            <w:pStyle w:val="Inhopg2"/>
            <w:rPr>
              <w:rFonts w:asciiTheme="minorHAnsi" w:eastAsiaTheme="minorEastAsia" w:hAnsiTheme="minorHAnsi"/>
              <w:sz w:val="22"/>
            </w:rPr>
          </w:pPr>
          <w:hyperlink w:anchor="_Toc89178066" w:history="1">
            <w:r w:rsidR="00D4709E" w:rsidRPr="00773C13">
              <w:rPr>
                <w:rStyle w:val="Hyperlink"/>
              </w:rPr>
              <w:t>Deel 2: ‘De Cock en de schim uit het verleden’ van Peter Römer naar het werk van A.C. Baantjer</w:t>
            </w:r>
            <w:r w:rsidR="00D4709E">
              <w:rPr>
                <w:webHidden/>
              </w:rPr>
              <w:tab/>
            </w:r>
            <w:r w:rsidR="00D4709E">
              <w:rPr>
                <w:webHidden/>
              </w:rPr>
              <w:fldChar w:fldCharType="begin"/>
            </w:r>
            <w:r w:rsidR="00D4709E">
              <w:rPr>
                <w:webHidden/>
              </w:rPr>
              <w:instrText xml:space="preserve"> PAGEREF _Toc89178066 \h </w:instrText>
            </w:r>
            <w:r w:rsidR="00D4709E">
              <w:rPr>
                <w:webHidden/>
              </w:rPr>
            </w:r>
            <w:r w:rsidR="00D4709E">
              <w:rPr>
                <w:webHidden/>
              </w:rPr>
              <w:fldChar w:fldCharType="separate"/>
            </w:r>
            <w:r w:rsidR="0012280A">
              <w:rPr>
                <w:webHidden/>
              </w:rPr>
              <w:t>9</w:t>
            </w:r>
            <w:r w:rsidR="00D4709E">
              <w:rPr>
                <w:webHidden/>
              </w:rPr>
              <w:fldChar w:fldCharType="end"/>
            </w:r>
          </w:hyperlink>
        </w:p>
        <w:p w14:paraId="03C0BE0B" w14:textId="1B208588" w:rsidR="00D4709E" w:rsidRDefault="00D4296B" w:rsidP="00D4709E">
          <w:pPr>
            <w:pStyle w:val="Inhopg2"/>
            <w:rPr>
              <w:rFonts w:asciiTheme="minorHAnsi" w:eastAsiaTheme="minorEastAsia" w:hAnsiTheme="minorHAnsi"/>
              <w:sz w:val="22"/>
            </w:rPr>
          </w:pPr>
          <w:hyperlink w:anchor="_Toc89178067" w:history="1">
            <w:r w:rsidR="00D4709E" w:rsidRPr="00773C13">
              <w:rPr>
                <w:rStyle w:val="Hyperlink"/>
              </w:rPr>
              <w:t>Deel 3: ‘Bewijs het maar’ van Anne-Marie Hooyberghs</w:t>
            </w:r>
            <w:r w:rsidR="00D4709E">
              <w:rPr>
                <w:webHidden/>
              </w:rPr>
              <w:tab/>
            </w:r>
            <w:r w:rsidR="00D4709E">
              <w:rPr>
                <w:webHidden/>
              </w:rPr>
              <w:fldChar w:fldCharType="begin"/>
            </w:r>
            <w:r w:rsidR="00D4709E">
              <w:rPr>
                <w:webHidden/>
              </w:rPr>
              <w:instrText xml:space="preserve"> PAGEREF _Toc89178067 \h </w:instrText>
            </w:r>
            <w:r w:rsidR="00D4709E">
              <w:rPr>
                <w:webHidden/>
              </w:rPr>
            </w:r>
            <w:r w:rsidR="00D4709E">
              <w:rPr>
                <w:webHidden/>
              </w:rPr>
              <w:fldChar w:fldCharType="separate"/>
            </w:r>
            <w:r w:rsidR="0012280A">
              <w:rPr>
                <w:webHidden/>
              </w:rPr>
              <w:t>9</w:t>
            </w:r>
            <w:r w:rsidR="00D4709E">
              <w:rPr>
                <w:webHidden/>
              </w:rPr>
              <w:fldChar w:fldCharType="end"/>
            </w:r>
          </w:hyperlink>
        </w:p>
        <w:p w14:paraId="14476D69" w14:textId="6AA1ECBA" w:rsidR="00D4709E" w:rsidRDefault="00D4296B" w:rsidP="00D4709E">
          <w:pPr>
            <w:pStyle w:val="Inhopg2"/>
            <w:rPr>
              <w:rFonts w:asciiTheme="minorHAnsi" w:eastAsiaTheme="minorEastAsia" w:hAnsiTheme="minorHAnsi"/>
              <w:sz w:val="22"/>
            </w:rPr>
          </w:pPr>
          <w:hyperlink w:anchor="_Toc89178068"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_Toc89178068 \h </w:instrText>
            </w:r>
            <w:r w:rsidR="00D4709E">
              <w:rPr>
                <w:webHidden/>
              </w:rPr>
            </w:r>
            <w:r w:rsidR="00D4709E">
              <w:rPr>
                <w:webHidden/>
              </w:rPr>
              <w:fldChar w:fldCharType="separate"/>
            </w:r>
            <w:r w:rsidR="0012280A">
              <w:rPr>
                <w:webHidden/>
              </w:rPr>
              <w:t>9</w:t>
            </w:r>
            <w:r w:rsidR="00D4709E">
              <w:rPr>
                <w:webHidden/>
              </w:rPr>
              <w:fldChar w:fldCharType="end"/>
            </w:r>
          </w:hyperlink>
        </w:p>
        <w:p w14:paraId="133D1E94" w14:textId="5EAD5871" w:rsidR="00D4709E" w:rsidRDefault="00D4296B">
          <w:pPr>
            <w:pStyle w:val="Inhopg1"/>
            <w:tabs>
              <w:tab w:val="right" w:leader="dot" w:pos="9062"/>
            </w:tabs>
            <w:rPr>
              <w:rFonts w:asciiTheme="minorHAnsi" w:eastAsiaTheme="minorEastAsia" w:hAnsiTheme="minorHAnsi"/>
              <w:noProof/>
              <w:sz w:val="22"/>
              <w:lang w:eastAsia="nl-BE"/>
            </w:rPr>
          </w:pPr>
          <w:hyperlink w:anchor="_Toc89178069" w:history="1">
            <w:r w:rsidR="00D4709E" w:rsidRPr="00773C13">
              <w:rPr>
                <w:rStyle w:val="Hyperlink"/>
                <w:rFonts w:eastAsia="Times New Roman"/>
                <w:noProof/>
              </w:rPr>
              <w:t>Inlezers tippen lezers</w:t>
            </w:r>
            <w:r w:rsidR="00D4709E">
              <w:rPr>
                <w:noProof/>
                <w:webHidden/>
              </w:rPr>
              <w:tab/>
            </w:r>
            <w:r w:rsidR="00D4709E">
              <w:rPr>
                <w:noProof/>
                <w:webHidden/>
              </w:rPr>
              <w:fldChar w:fldCharType="begin"/>
            </w:r>
            <w:r w:rsidR="00D4709E">
              <w:rPr>
                <w:noProof/>
                <w:webHidden/>
              </w:rPr>
              <w:instrText xml:space="preserve"> PAGEREF _Toc89178069 \h </w:instrText>
            </w:r>
            <w:r w:rsidR="00D4709E">
              <w:rPr>
                <w:noProof/>
                <w:webHidden/>
              </w:rPr>
            </w:r>
            <w:r w:rsidR="00D4709E">
              <w:rPr>
                <w:noProof/>
                <w:webHidden/>
              </w:rPr>
              <w:fldChar w:fldCharType="separate"/>
            </w:r>
            <w:r w:rsidR="0012280A">
              <w:rPr>
                <w:noProof/>
                <w:webHidden/>
              </w:rPr>
              <w:t>10</w:t>
            </w:r>
            <w:r w:rsidR="00D4709E">
              <w:rPr>
                <w:noProof/>
                <w:webHidden/>
              </w:rPr>
              <w:fldChar w:fldCharType="end"/>
            </w:r>
          </w:hyperlink>
        </w:p>
        <w:p w14:paraId="2ACAC78B" w14:textId="5B15C1BA" w:rsidR="00D4709E" w:rsidRDefault="00D4296B" w:rsidP="00D4709E">
          <w:pPr>
            <w:pStyle w:val="Inhopg2"/>
            <w:rPr>
              <w:rFonts w:asciiTheme="minorHAnsi" w:eastAsiaTheme="minorEastAsia" w:hAnsiTheme="minorHAnsi"/>
              <w:sz w:val="22"/>
            </w:rPr>
          </w:pPr>
          <w:hyperlink w:anchor="_Toc89178070" w:history="1">
            <w:r w:rsidR="00D4709E" w:rsidRPr="00773C13">
              <w:rPr>
                <w:rStyle w:val="Hyperlink"/>
              </w:rPr>
              <w:t>Deel 1: Ik ben Kurt Vanooteghem en dit zijn mijn leestips</w:t>
            </w:r>
            <w:r w:rsidR="00D4709E">
              <w:rPr>
                <w:webHidden/>
              </w:rPr>
              <w:tab/>
            </w:r>
            <w:r w:rsidR="00D4709E">
              <w:rPr>
                <w:webHidden/>
              </w:rPr>
              <w:fldChar w:fldCharType="begin"/>
            </w:r>
            <w:r w:rsidR="00D4709E">
              <w:rPr>
                <w:webHidden/>
              </w:rPr>
              <w:instrText xml:space="preserve"> PAGEREF _Toc89178070 \h </w:instrText>
            </w:r>
            <w:r w:rsidR="00D4709E">
              <w:rPr>
                <w:webHidden/>
              </w:rPr>
            </w:r>
            <w:r w:rsidR="00D4709E">
              <w:rPr>
                <w:webHidden/>
              </w:rPr>
              <w:fldChar w:fldCharType="separate"/>
            </w:r>
            <w:r w:rsidR="0012280A">
              <w:rPr>
                <w:webHidden/>
              </w:rPr>
              <w:t>10</w:t>
            </w:r>
            <w:r w:rsidR="00D4709E">
              <w:rPr>
                <w:webHidden/>
              </w:rPr>
              <w:fldChar w:fldCharType="end"/>
            </w:r>
          </w:hyperlink>
        </w:p>
        <w:p w14:paraId="174E47CB" w14:textId="18666474" w:rsidR="00D4709E" w:rsidRPr="00D4709E" w:rsidRDefault="00D4296B" w:rsidP="00D4709E">
          <w:pPr>
            <w:pStyle w:val="Inhopg2"/>
            <w:rPr>
              <w:rFonts w:asciiTheme="minorHAnsi" w:eastAsiaTheme="minorEastAsia" w:hAnsiTheme="minorHAnsi"/>
              <w:sz w:val="22"/>
            </w:rPr>
          </w:pPr>
          <w:hyperlink w:anchor="_Toc89178074" w:history="1">
            <w:r w:rsidR="00D4709E" w:rsidRPr="00D4709E">
              <w:rPr>
                <w:rStyle w:val="Hyperlink"/>
              </w:rPr>
              <w:t xml:space="preserve">Deel 2: Ik ben Rita Waeytens en dit zijn mijn leestips </w:t>
            </w:r>
            <w:r w:rsidR="00D4709E" w:rsidRPr="00D4709E">
              <w:rPr>
                <w:rStyle w:val="Hyperlink"/>
                <w:rFonts w:eastAsia="Times New Roman" w:cs="Times New Roman"/>
                <w:lang w:val="nl-NL"/>
              </w:rPr>
              <w:t xml:space="preserve"> </w:t>
            </w:r>
          </w:hyperlink>
        </w:p>
        <w:p w14:paraId="3124FD08" w14:textId="1B41FA07" w:rsidR="00D4709E" w:rsidRDefault="00D4296B" w:rsidP="00D4709E">
          <w:pPr>
            <w:pStyle w:val="Inhopg2"/>
            <w:rPr>
              <w:rFonts w:asciiTheme="minorHAnsi" w:eastAsiaTheme="minorEastAsia" w:hAnsiTheme="minorHAnsi"/>
              <w:sz w:val="22"/>
            </w:rPr>
          </w:pPr>
          <w:hyperlink w:anchor="_Toc89178075"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_Toc89178075 \h </w:instrText>
            </w:r>
            <w:r w:rsidR="00D4709E">
              <w:rPr>
                <w:webHidden/>
              </w:rPr>
            </w:r>
            <w:r w:rsidR="00D4709E">
              <w:rPr>
                <w:webHidden/>
              </w:rPr>
              <w:fldChar w:fldCharType="separate"/>
            </w:r>
            <w:r w:rsidR="0012280A">
              <w:rPr>
                <w:webHidden/>
              </w:rPr>
              <w:t>12</w:t>
            </w:r>
            <w:r w:rsidR="00D4709E">
              <w:rPr>
                <w:webHidden/>
              </w:rPr>
              <w:fldChar w:fldCharType="end"/>
            </w:r>
          </w:hyperlink>
        </w:p>
        <w:p w14:paraId="730BDDEA" w14:textId="1F8EF197" w:rsidR="00D4709E" w:rsidRDefault="00D4296B" w:rsidP="00D4709E">
          <w:pPr>
            <w:pStyle w:val="Inhopg2"/>
            <w:rPr>
              <w:rFonts w:asciiTheme="minorHAnsi" w:eastAsiaTheme="minorEastAsia" w:hAnsiTheme="minorHAnsi"/>
              <w:sz w:val="22"/>
            </w:rPr>
          </w:pPr>
          <w:hyperlink w:anchor="_Toc89178076" w:history="1">
            <w:r w:rsidR="00D4709E" w:rsidRPr="00773C13">
              <w:rPr>
                <w:rStyle w:val="Hyperlink"/>
              </w:rPr>
              <w:t>Bezorg ons jouw boekentip!</w:t>
            </w:r>
            <w:r w:rsidR="00D4709E">
              <w:rPr>
                <w:webHidden/>
              </w:rPr>
              <w:tab/>
            </w:r>
            <w:r w:rsidR="00D4709E">
              <w:rPr>
                <w:webHidden/>
              </w:rPr>
              <w:fldChar w:fldCharType="begin"/>
            </w:r>
            <w:r w:rsidR="00D4709E">
              <w:rPr>
                <w:webHidden/>
              </w:rPr>
              <w:instrText xml:space="preserve"> PAGEREF _Toc89178076 \h </w:instrText>
            </w:r>
            <w:r w:rsidR="00D4709E">
              <w:rPr>
                <w:webHidden/>
              </w:rPr>
            </w:r>
            <w:r w:rsidR="00D4709E">
              <w:rPr>
                <w:webHidden/>
              </w:rPr>
              <w:fldChar w:fldCharType="separate"/>
            </w:r>
            <w:r w:rsidR="0012280A">
              <w:rPr>
                <w:webHidden/>
              </w:rPr>
              <w:t>13</w:t>
            </w:r>
            <w:r w:rsidR="00D4709E">
              <w:rPr>
                <w:webHidden/>
              </w:rPr>
              <w:fldChar w:fldCharType="end"/>
            </w:r>
          </w:hyperlink>
        </w:p>
        <w:p w14:paraId="294D5B30" w14:textId="549D7F65" w:rsidR="00D4709E" w:rsidRDefault="00D4296B">
          <w:pPr>
            <w:pStyle w:val="Inhopg1"/>
            <w:tabs>
              <w:tab w:val="right" w:leader="dot" w:pos="9062"/>
            </w:tabs>
            <w:rPr>
              <w:rFonts w:asciiTheme="minorHAnsi" w:eastAsiaTheme="minorEastAsia" w:hAnsiTheme="minorHAnsi"/>
              <w:noProof/>
              <w:sz w:val="22"/>
              <w:lang w:eastAsia="nl-BE"/>
            </w:rPr>
          </w:pPr>
          <w:hyperlink w:anchor="_Toc89178077" w:history="1">
            <w:r w:rsidR="00D4709E" w:rsidRPr="00773C13">
              <w:rPr>
                <w:rStyle w:val="Hyperlink"/>
                <w:noProof/>
              </w:rPr>
              <w:t>Auteur in de kijker: Gaea Schoeters, met de boeken ‘Trofee’, ‘Zonder titel #1’, ‘De kunst van het vallen’ en ‘Meisjes, moslims &amp; motoren: twee vrouwen, twee motoren: een reis door Turkije, Iran, Centraal-Azië en Arabië’</w:t>
            </w:r>
            <w:r w:rsidR="00D4709E">
              <w:rPr>
                <w:noProof/>
                <w:webHidden/>
              </w:rPr>
              <w:tab/>
            </w:r>
            <w:r w:rsidR="00D4709E">
              <w:rPr>
                <w:noProof/>
                <w:webHidden/>
              </w:rPr>
              <w:fldChar w:fldCharType="begin"/>
            </w:r>
            <w:r w:rsidR="00D4709E">
              <w:rPr>
                <w:noProof/>
                <w:webHidden/>
              </w:rPr>
              <w:instrText xml:space="preserve"> PAGEREF _Toc89178077 \h </w:instrText>
            </w:r>
            <w:r w:rsidR="00D4709E">
              <w:rPr>
                <w:noProof/>
                <w:webHidden/>
              </w:rPr>
            </w:r>
            <w:r w:rsidR="00D4709E">
              <w:rPr>
                <w:noProof/>
                <w:webHidden/>
              </w:rPr>
              <w:fldChar w:fldCharType="separate"/>
            </w:r>
            <w:r w:rsidR="0012280A">
              <w:rPr>
                <w:noProof/>
                <w:webHidden/>
              </w:rPr>
              <w:t>13</w:t>
            </w:r>
            <w:r w:rsidR="00D4709E">
              <w:rPr>
                <w:noProof/>
                <w:webHidden/>
              </w:rPr>
              <w:fldChar w:fldCharType="end"/>
            </w:r>
          </w:hyperlink>
        </w:p>
        <w:p w14:paraId="17AFF99C" w14:textId="127E7D53" w:rsidR="00D4709E" w:rsidRDefault="00D4296B" w:rsidP="00D4709E">
          <w:pPr>
            <w:pStyle w:val="Inhopg2"/>
            <w:rPr>
              <w:rFonts w:asciiTheme="minorHAnsi" w:eastAsiaTheme="minorEastAsia" w:hAnsiTheme="minorHAnsi"/>
              <w:sz w:val="22"/>
            </w:rPr>
          </w:pPr>
          <w:hyperlink w:anchor="_Toc89178078" w:history="1">
            <w:r w:rsidR="00D4709E" w:rsidRPr="00773C13">
              <w:rPr>
                <w:rStyle w:val="Hyperlink"/>
              </w:rPr>
              <w:t>Deel 1: ‘Trofee’</w:t>
            </w:r>
            <w:r w:rsidR="00D4709E">
              <w:rPr>
                <w:webHidden/>
              </w:rPr>
              <w:tab/>
            </w:r>
            <w:r w:rsidR="00D4709E">
              <w:rPr>
                <w:webHidden/>
              </w:rPr>
              <w:fldChar w:fldCharType="begin"/>
            </w:r>
            <w:r w:rsidR="00D4709E">
              <w:rPr>
                <w:webHidden/>
              </w:rPr>
              <w:instrText xml:space="preserve"> PAGEREF _Toc89178078 \h </w:instrText>
            </w:r>
            <w:r w:rsidR="00D4709E">
              <w:rPr>
                <w:webHidden/>
              </w:rPr>
            </w:r>
            <w:r w:rsidR="00D4709E">
              <w:rPr>
                <w:webHidden/>
              </w:rPr>
              <w:fldChar w:fldCharType="separate"/>
            </w:r>
            <w:r w:rsidR="0012280A">
              <w:rPr>
                <w:webHidden/>
              </w:rPr>
              <w:t>14</w:t>
            </w:r>
            <w:r w:rsidR="00D4709E">
              <w:rPr>
                <w:webHidden/>
              </w:rPr>
              <w:fldChar w:fldCharType="end"/>
            </w:r>
          </w:hyperlink>
        </w:p>
        <w:p w14:paraId="55079FDA" w14:textId="59178DE6" w:rsidR="00D4709E" w:rsidRDefault="00D4296B" w:rsidP="00D4709E">
          <w:pPr>
            <w:pStyle w:val="Inhopg2"/>
            <w:rPr>
              <w:rFonts w:asciiTheme="minorHAnsi" w:eastAsiaTheme="minorEastAsia" w:hAnsiTheme="minorHAnsi"/>
              <w:sz w:val="22"/>
            </w:rPr>
          </w:pPr>
          <w:hyperlink w:anchor="_Toc89178079" w:history="1">
            <w:r w:rsidR="00D4709E" w:rsidRPr="00773C13">
              <w:rPr>
                <w:rStyle w:val="Hyperlink"/>
              </w:rPr>
              <w:t>Deel 2: ‘Zonder titel #1’</w:t>
            </w:r>
            <w:r w:rsidR="00D4709E">
              <w:rPr>
                <w:webHidden/>
              </w:rPr>
              <w:tab/>
            </w:r>
            <w:r w:rsidR="00D4709E">
              <w:rPr>
                <w:webHidden/>
              </w:rPr>
              <w:fldChar w:fldCharType="begin"/>
            </w:r>
            <w:r w:rsidR="00D4709E">
              <w:rPr>
                <w:webHidden/>
              </w:rPr>
              <w:instrText xml:space="preserve"> PAGEREF _Toc89178079 \h </w:instrText>
            </w:r>
            <w:r w:rsidR="00D4709E">
              <w:rPr>
                <w:webHidden/>
              </w:rPr>
            </w:r>
            <w:r w:rsidR="00D4709E">
              <w:rPr>
                <w:webHidden/>
              </w:rPr>
              <w:fldChar w:fldCharType="separate"/>
            </w:r>
            <w:r w:rsidR="0012280A">
              <w:rPr>
                <w:webHidden/>
              </w:rPr>
              <w:t>14</w:t>
            </w:r>
            <w:r w:rsidR="00D4709E">
              <w:rPr>
                <w:webHidden/>
              </w:rPr>
              <w:fldChar w:fldCharType="end"/>
            </w:r>
          </w:hyperlink>
        </w:p>
        <w:p w14:paraId="208C414B" w14:textId="0F5B6327" w:rsidR="00D4709E" w:rsidRDefault="00D4296B" w:rsidP="00D4709E">
          <w:pPr>
            <w:pStyle w:val="Inhopg2"/>
            <w:rPr>
              <w:rFonts w:asciiTheme="minorHAnsi" w:eastAsiaTheme="minorEastAsia" w:hAnsiTheme="minorHAnsi"/>
              <w:sz w:val="22"/>
            </w:rPr>
          </w:pPr>
          <w:hyperlink w:anchor="_Toc89178080" w:history="1">
            <w:r w:rsidR="00D4709E" w:rsidRPr="00773C13">
              <w:rPr>
                <w:rStyle w:val="Hyperlink"/>
              </w:rPr>
              <w:t>Deel 3: ‘De kunst van het vallen’</w:t>
            </w:r>
            <w:r w:rsidR="00D4709E">
              <w:rPr>
                <w:webHidden/>
              </w:rPr>
              <w:tab/>
            </w:r>
            <w:r w:rsidR="00D4709E">
              <w:rPr>
                <w:webHidden/>
              </w:rPr>
              <w:fldChar w:fldCharType="begin"/>
            </w:r>
            <w:r w:rsidR="00D4709E">
              <w:rPr>
                <w:webHidden/>
              </w:rPr>
              <w:instrText xml:space="preserve"> PAGEREF _Toc89178080 \h </w:instrText>
            </w:r>
            <w:r w:rsidR="00D4709E">
              <w:rPr>
                <w:webHidden/>
              </w:rPr>
            </w:r>
            <w:r w:rsidR="00D4709E">
              <w:rPr>
                <w:webHidden/>
              </w:rPr>
              <w:fldChar w:fldCharType="separate"/>
            </w:r>
            <w:r w:rsidR="0012280A">
              <w:rPr>
                <w:webHidden/>
              </w:rPr>
              <w:t>14</w:t>
            </w:r>
            <w:r w:rsidR="00D4709E">
              <w:rPr>
                <w:webHidden/>
              </w:rPr>
              <w:fldChar w:fldCharType="end"/>
            </w:r>
          </w:hyperlink>
        </w:p>
        <w:p w14:paraId="3FB19E95" w14:textId="17F6A79D" w:rsidR="00D4709E" w:rsidRDefault="00D4296B" w:rsidP="00D4709E">
          <w:pPr>
            <w:pStyle w:val="Inhopg2"/>
            <w:rPr>
              <w:rFonts w:asciiTheme="minorHAnsi" w:eastAsiaTheme="minorEastAsia" w:hAnsiTheme="minorHAnsi"/>
              <w:sz w:val="22"/>
            </w:rPr>
          </w:pPr>
          <w:hyperlink w:anchor="_Toc89178081" w:history="1">
            <w:r w:rsidR="00D4709E" w:rsidRPr="00773C13">
              <w:rPr>
                <w:rStyle w:val="Hyperlink"/>
              </w:rPr>
              <w:t>Deel 4: ‘Meisjes, moslims &amp; motoren: twee vrouwen, twee motoren: een reis door Turkije, Iran, Centraal-Azië en Arabië’</w:t>
            </w:r>
            <w:r w:rsidR="00D4709E">
              <w:rPr>
                <w:webHidden/>
              </w:rPr>
              <w:tab/>
            </w:r>
            <w:r w:rsidR="00D4709E">
              <w:rPr>
                <w:webHidden/>
              </w:rPr>
              <w:fldChar w:fldCharType="begin"/>
            </w:r>
            <w:r w:rsidR="00D4709E">
              <w:rPr>
                <w:webHidden/>
              </w:rPr>
              <w:instrText xml:space="preserve"> PAGEREF _Toc89178081 \h </w:instrText>
            </w:r>
            <w:r w:rsidR="00D4709E">
              <w:rPr>
                <w:webHidden/>
              </w:rPr>
            </w:r>
            <w:r w:rsidR="00D4709E">
              <w:rPr>
                <w:webHidden/>
              </w:rPr>
              <w:fldChar w:fldCharType="separate"/>
            </w:r>
            <w:r w:rsidR="0012280A">
              <w:rPr>
                <w:webHidden/>
              </w:rPr>
              <w:t>15</w:t>
            </w:r>
            <w:r w:rsidR="00D4709E">
              <w:rPr>
                <w:webHidden/>
              </w:rPr>
              <w:fldChar w:fldCharType="end"/>
            </w:r>
          </w:hyperlink>
        </w:p>
        <w:p w14:paraId="1C1D86C8" w14:textId="5B3B5FDD" w:rsidR="00D4709E" w:rsidRDefault="00D4296B" w:rsidP="00D4709E">
          <w:pPr>
            <w:pStyle w:val="Inhopg2"/>
            <w:rPr>
              <w:rFonts w:asciiTheme="minorHAnsi" w:eastAsiaTheme="minorEastAsia" w:hAnsiTheme="minorHAnsi"/>
              <w:sz w:val="22"/>
            </w:rPr>
          </w:pPr>
          <w:hyperlink w:anchor="_Toc89178082"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_Toc89178082 \h </w:instrText>
            </w:r>
            <w:r w:rsidR="00D4709E">
              <w:rPr>
                <w:webHidden/>
              </w:rPr>
            </w:r>
            <w:r w:rsidR="00D4709E">
              <w:rPr>
                <w:webHidden/>
              </w:rPr>
              <w:fldChar w:fldCharType="separate"/>
            </w:r>
            <w:r w:rsidR="0012280A">
              <w:rPr>
                <w:webHidden/>
              </w:rPr>
              <w:t>15</w:t>
            </w:r>
            <w:r w:rsidR="00D4709E">
              <w:rPr>
                <w:webHidden/>
              </w:rPr>
              <w:fldChar w:fldCharType="end"/>
            </w:r>
          </w:hyperlink>
        </w:p>
        <w:p w14:paraId="33C87987" w14:textId="2743B60E" w:rsidR="00D4709E" w:rsidRDefault="00D4296B">
          <w:pPr>
            <w:pStyle w:val="Inhopg1"/>
            <w:tabs>
              <w:tab w:val="right" w:leader="dot" w:pos="9062"/>
            </w:tabs>
            <w:rPr>
              <w:rFonts w:asciiTheme="minorHAnsi" w:eastAsiaTheme="minorEastAsia" w:hAnsiTheme="minorHAnsi"/>
              <w:noProof/>
              <w:sz w:val="22"/>
              <w:lang w:eastAsia="nl-BE"/>
            </w:rPr>
          </w:pPr>
          <w:hyperlink w:anchor="_Toc89178083" w:history="1">
            <w:r w:rsidR="00D4709E" w:rsidRPr="00773C13">
              <w:rPr>
                <w:rStyle w:val="Hyperlink"/>
                <w:rFonts w:eastAsia="Arial"/>
                <w:noProof/>
                <w:lang w:eastAsia="nl-BE"/>
              </w:rPr>
              <w:t>Auteurs lezen voor en wel in je oor</w:t>
            </w:r>
            <w:r w:rsidR="00D4709E">
              <w:rPr>
                <w:noProof/>
                <w:webHidden/>
              </w:rPr>
              <w:tab/>
            </w:r>
            <w:r w:rsidR="00D4709E">
              <w:rPr>
                <w:noProof/>
                <w:webHidden/>
              </w:rPr>
              <w:fldChar w:fldCharType="begin"/>
            </w:r>
            <w:r w:rsidR="00D4709E">
              <w:rPr>
                <w:noProof/>
                <w:webHidden/>
              </w:rPr>
              <w:instrText xml:space="preserve"> PAGEREF _Toc89178083 \h </w:instrText>
            </w:r>
            <w:r w:rsidR="00D4709E">
              <w:rPr>
                <w:noProof/>
                <w:webHidden/>
              </w:rPr>
            </w:r>
            <w:r w:rsidR="00D4709E">
              <w:rPr>
                <w:noProof/>
                <w:webHidden/>
              </w:rPr>
              <w:fldChar w:fldCharType="separate"/>
            </w:r>
            <w:r w:rsidR="0012280A">
              <w:rPr>
                <w:noProof/>
                <w:webHidden/>
              </w:rPr>
              <w:t>16</w:t>
            </w:r>
            <w:r w:rsidR="00D4709E">
              <w:rPr>
                <w:noProof/>
                <w:webHidden/>
              </w:rPr>
              <w:fldChar w:fldCharType="end"/>
            </w:r>
          </w:hyperlink>
        </w:p>
        <w:p w14:paraId="2CEB05D6" w14:textId="4043861A" w:rsidR="00D4709E" w:rsidRDefault="00D4296B" w:rsidP="00D4709E">
          <w:pPr>
            <w:pStyle w:val="Inhopg2"/>
            <w:rPr>
              <w:rFonts w:asciiTheme="minorHAnsi" w:eastAsiaTheme="minorEastAsia" w:hAnsiTheme="minorHAnsi"/>
              <w:sz w:val="22"/>
            </w:rPr>
          </w:pPr>
          <w:hyperlink w:anchor="_Toc89178084" w:history="1">
            <w:r w:rsidR="00D4709E" w:rsidRPr="00773C13">
              <w:rPr>
                <w:rStyle w:val="Hyperlink"/>
              </w:rPr>
              <w:t>Deel 1: ‘Eeuwige zomer’ van Mireille Cottenjé</w:t>
            </w:r>
            <w:r w:rsidR="00D4709E">
              <w:rPr>
                <w:webHidden/>
              </w:rPr>
              <w:tab/>
            </w:r>
            <w:r w:rsidR="00D4709E">
              <w:rPr>
                <w:webHidden/>
              </w:rPr>
              <w:fldChar w:fldCharType="begin"/>
            </w:r>
            <w:r w:rsidR="00D4709E">
              <w:rPr>
                <w:webHidden/>
              </w:rPr>
              <w:instrText xml:space="preserve"> PAGEREF _Toc89178084 \h </w:instrText>
            </w:r>
            <w:r w:rsidR="00D4709E">
              <w:rPr>
                <w:webHidden/>
              </w:rPr>
            </w:r>
            <w:r w:rsidR="00D4709E">
              <w:rPr>
                <w:webHidden/>
              </w:rPr>
              <w:fldChar w:fldCharType="separate"/>
            </w:r>
            <w:r w:rsidR="0012280A">
              <w:rPr>
                <w:webHidden/>
              </w:rPr>
              <w:t>16</w:t>
            </w:r>
            <w:r w:rsidR="00D4709E">
              <w:rPr>
                <w:webHidden/>
              </w:rPr>
              <w:fldChar w:fldCharType="end"/>
            </w:r>
          </w:hyperlink>
        </w:p>
        <w:p w14:paraId="4F4BBBC2" w14:textId="3493658A" w:rsidR="00D4709E" w:rsidRDefault="00D4296B" w:rsidP="00D4709E">
          <w:pPr>
            <w:pStyle w:val="Inhopg2"/>
            <w:rPr>
              <w:rFonts w:asciiTheme="minorHAnsi" w:eastAsiaTheme="minorEastAsia" w:hAnsiTheme="minorHAnsi"/>
              <w:sz w:val="22"/>
            </w:rPr>
          </w:pPr>
          <w:hyperlink w:anchor="_Toc89178085" w:history="1">
            <w:r w:rsidR="00D4709E" w:rsidRPr="00773C13">
              <w:rPr>
                <w:rStyle w:val="Hyperlink"/>
              </w:rPr>
              <w:t>Deel 2: ‘Naakte zielen’ van Luc Deflo</w:t>
            </w:r>
            <w:r w:rsidR="00D4709E">
              <w:rPr>
                <w:webHidden/>
              </w:rPr>
              <w:tab/>
            </w:r>
            <w:r w:rsidR="00D4709E">
              <w:rPr>
                <w:webHidden/>
              </w:rPr>
              <w:fldChar w:fldCharType="begin"/>
            </w:r>
            <w:r w:rsidR="00D4709E">
              <w:rPr>
                <w:webHidden/>
              </w:rPr>
              <w:instrText xml:space="preserve"> PAGEREF _Toc89178085 \h </w:instrText>
            </w:r>
            <w:r w:rsidR="00D4709E">
              <w:rPr>
                <w:webHidden/>
              </w:rPr>
            </w:r>
            <w:r w:rsidR="00D4709E">
              <w:rPr>
                <w:webHidden/>
              </w:rPr>
              <w:fldChar w:fldCharType="separate"/>
            </w:r>
            <w:r w:rsidR="0012280A">
              <w:rPr>
                <w:webHidden/>
              </w:rPr>
              <w:t>16</w:t>
            </w:r>
            <w:r w:rsidR="00D4709E">
              <w:rPr>
                <w:webHidden/>
              </w:rPr>
              <w:fldChar w:fldCharType="end"/>
            </w:r>
          </w:hyperlink>
        </w:p>
        <w:p w14:paraId="276ED33A" w14:textId="6254158B" w:rsidR="00D4709E" w:rsidRDefault="00D4296B" w:rsidP="00D4709E">
          <w:pPr>
            <w:pStyle w:val="Inhopg2"/>
            <w:rPr>
              <w:rFonts w:asciiTheme="minorHAnsi" w:eastAsiaTheme="minorEastAsia" w:hAnsiTheme="minorHAnsi"/>
              <w:sz w:val="22"/>
            </w:rPr>
          </w:pPr>
          <w:hyperlink w:anchor="_Toc89178086" w:history="1">
            <w:r w:rsidR="00D4709E" w:rsidRPr="00773C13">
              <w:rPr>
                <w:rStyle w:val="Hyperlink"/>
              </w:rPr>
              <w:t>Deel 3: ‘Het verlangen’ van Hugo Claus</w:t>
            </w:r>
            <w:r w:rsidR="00D4709E">
              <w:rPr>
                <w:webHidden/>
              </w:rPr>
              <w:tab/>
            </w:r>
            <w:r w:rsidR="00D4709E">
              <w:rPr>
                <w:webHidden/>
              </w:rPr>
              <w:fldChar w:fldCharType="begin"/>
            </w:r>
            <w:r w:rsidR="00D4709E">
              <w:rPr>
                <w:webHidden/>
              </w:rPr>
              <w:instrText xml:space="preserve"> PAGEREF _Toc89178086 \h </w:instrText>
            </w:r>
            <w:r w:rsidR="00D4709E">
              <w:rPr>
                <w:webHidden/>
              </w:rPr>
            </w:r>
            <w:r w:rsidR="00D4709E">
              <w:rPr>
                <w:webHidden/>
              </w:rPr>
              <w:fldChar w:fldCharType="separate"/>
            </w:r>
            <w:r w:rsidR="0012280A">
              <w:rPr>
                <w:webHidden/>
              </w:rPr>
              <w:t>17</w:t>
            </w:r>
            <w:r w:rsidR="00D4709E">
              <w:rPr>
                <w:webHidden/>
              </w:rPr>
              <w:fldChar w:fldCharType="end"/>
            </w:r>
          </w:hyperlink>
        </w:p>
        <w:p w14:paraId="61AA1210" w14:textId="6D107579" w:rsidR="00D4709E" w:rsidRDefault="00D4296B" w:rsidP="00D4709E">
          <w:pPr>
            <w:pStyle w:val="Inhopg2"/>
            <w:rPr>
              <w:rFonts w:asciiTheme="minorHAnsi" w:eastAsiaTheme="minorEastAsia" w:hAnsiTheme="minorHAnsi"/>
              <w:sz w:val="22"/>
            </w:rPr>
          </w:pPr>
          <w:hyperlink w:anchor="_Toc89178087"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_Toc89178087 \h </w:instrText>
            </w:r>
            <w:r w:rsidR="00D4709E">
              <w:rPr>
                <w:webHidden/>
              </w:rPr>
            </w:r>
            <w:r w:rsidR="00D4709E">
              <w:rPr>
                <w:webHidden/>
              </w:rPr>
              <w:fldChar w:fldCharType="separate"/>
            </w:r>
            <w:r w:rsidR="0012280A">
              <w:rPr>
                <w:webHidden/>
              </w:rPr>
              <w:t>17</w:t>
            </w:r>
            <w:r w:rsidR="00D4709E">
              <w:rPr>
                <w:webHidden/>
              </w:rPr>
              <w:fldChar w:fldCharType="end"/>
            </w:r>
          </w:hyperlink>
        </w:p>
        <w:p w14:paraId="5483E047" w14:textId="2845276F" w:rsidR="00D4709E" w:rsidRDefault="00D4296B">
          <w:pPr>
            <w:pStyle w:val="Inhopg1"/>
            <w:tabs>
              <w:tab w:val="right" w:leader="dot" w:pos="9062"/>
            </w:tabs>
            <w:rPr>
              <w:rFonts w:asciiTheme="minorHAnsi" w:eastAsiaTheme="minorEastAsia" w:hAnsiTheme="minorHAnsi"/>
              <w:noProof/>
              <w:sz w:val="22"/>
              <w:lang w:eastAsia="nl-BE"/>
            </w:rPr>
          </w:pPr>
          <w:hyperlink w:anchor="_Toc89178088" w:history="1">
            <w:r w:rsidR="00D4709E" w:rsidRPr="00773C13">
              <w:rPr>
                <w:rStyle w:val="Hyperlink"/>
                <w:noProof/>
              </w:rPr>
              <w:t>Onder de loep: vijf boeken over de relatie tussen mens en natuur</w:t>
            </w:r>
            <w:r w:rsidR="00D4709E">
              <w:rPr>
                <w:noProof/>
                <w:webHidden/>
              </w:rPr>
              <w:tab/>
            </w:r>
            <w:r w:rsidR="00D4709E">
              <w:rPr>
                <w:noProof/>
                <w:webHidden/>
              </w:rPr>
              <w:fldChar w:fldCharType="begin"/>
            </w:r>
            <w:r w:rsidR="00D4709E">
              <w:rPr>
                <w:noProof/>
                <w:webHidden/>
              </w:rPr>
              <w:instrText xml:space="preserve"> PAGEREF _Toc89178088 \h </w:instrText>
            </w:r>
            <w:r w:rsidR="00D4709E">
              <w:rPr>
                <w:noProof/>
                <w:webHidden/>
              </w:rPr>
            </w:r>
            <w:r w:rsidR="00D4709E">
              <w:rPr>
                <w:noProof/>
                <w:webHidden/>
              </w:rPr>
              <w:fldChar w:fldCharType="separate"/>
            </w:r>
            <w:r w:rsidR="0012280A">
              <w:rPr>
                <w:noProof/>
                <w:webHidden/>
              </w:rPr>
              <w:t>17</w:t>
            </w:r>
            <w:r w:rsidR="00D4709E">
              <w:rPr>
                <w:noProof/>
                <w:webHidden/>
              </w:rPr>
              <w:fldChar w:fldCharType="end"/>
            </w:r>
          </w:hyperlink>
        </w:p>
        <w:p w14:paraId="623FF648" w14:textId="1A5BE707" w:rsidR="00D4709E" w:rsidRDefault="00D4296B" w:rsidP="00D4709E">
          <w:pPr>
            <w:pStyle w:val="Inhopg2"/>
            <w:rPr>
              <w:rFonts w:asciiTheme="minorHAnsi" w:eastAsiaTheme="minorEastAsia" w:hAnsiTheme="minorHAnsi"/>
              <w:sz w:val="22"/>
            </w:rPr>
          </w:pPr>
          <w:hyperlink w:anchor="_Toc89178089" w:history="1">
            <w:r w:rsidR="00D4709E" w:rsidRPr="00773C13">
              <w:rPr>
                <w:rStyle w:val="Hyperlink"/>
              </w:rPr>
              <w:t>Deel 1: Wat bomen ons vertellen: een geschiedenis van de wereld in jaarringen van Valerie Trouet</w:t>
            </w:r>
            <w:r w:rsidR="00D4709E">
              <w:rPr>
                <w:webHidden/>
              </w:rPr>
              <w:tab/>
            </w:r>
            <w:r w:rsidR="00D4709E">
              <w:rPr>
                <w:webHidden/>
              </w:rPr>
              <w:fldChar w:fldCharType="begin"/>
            </w:r>
            <w:r w:rsidR="00D4709E">
              <w:rPr>
                <w:webHidden/>
              </w:rPr>
              <w:instrText xml:space="preserve"> PAGEREF _Toc89178089 \h </w:instrText>
            </w:r>
            <w:r w:rsidR="00D4709E">
              <w:rPr>
                <w:webHidden/>
              </w:rPr>
            </w:r>
            <w:r w:rsidR="00D4709E">
              <w:rPr>
                <w:webHidden/>
              </w:rPr>
              <w:fldChar w:fldCharType="separate"/>
            </w:r>
            <w:r w:rsidR="0012280A">
              <w:rPr>
                <w:webHidden/>
              </w:rPr>
              <w:t>18</w:t>
            </w:r>
            <w:r w:rsidR="00D4709E">
              <w:rPr>
                <w:webHidden/>
              </w:rPr>
              <w:fldChar w:fldCharType="end"/>
            </w:r>
          </w:hyperlink>
        </w:p>
        <w:p w14:paraId="4AD816FA" w14:textId="5F9B8E7E" w:rsidR="00D4709E" w:rsidRDefault="00D4296B" w:rsidP="00D4709E">
          <w:pPr>
            <w:pStyle w:val="Inhopg2"/>
            <w:rPr>
              <w:rFonts w:asciiTheme="minorHAnsi" w:eastAsiaTheme="minorEastAsia" w:hAnsiTheme="minorHAnsi"/>
              <w:sz w:val="22"/>
            </w:rPr>
          </w:pPr>
          <w:hyperlink w:anchor="_Toc89178090" w:history="1">
            <w:r w:rsidR="00D4709E" w:rsidRPr="00773C13">
              <w:rPr>
                <w:rStyle w:val="Hyperlink"/>
              </w:rPr>
              <w:t>Deel 2: ‘Erfgenamen van de aarde: een optimistische kijk op de natuur in het tijdperk van de mens’ van Chris D. Thomas</w:t>
            </w:r>
            <w:r w:rsidR="00D4709E">
              <w:rPr>
                <w:webHidden/>
              </w:rPr>
              <w:tab/>
            </w:r>
            <w:r w:rsidR="00D4709E">
              <w:rPr>
                <w:webHidden/>
              </w:rPr>
              <w:fldChar w:fldCharType="begin"/>
            </w:r>
            <w:r w:rsidR="00D4709E">
              <w:rPr>
                <w:webHidden/>
              </w:rPr>
              <w:instrText xml:space="preserve"> PAGEREF _Toc89178090 \h </w:instrText>
            </w:r>
            <w:r w:rsidR="00D4709E">
              <w:rPr>
                <w:webHidden/>
              </w:rPr>
            </w:r>
            <w:r w:rsidR="00D4709E">
              <w:rPr>
                <w:webHidden/>
              </w:rPr>
              <w:fldChar w:fldCharType="separate"/>
            </w:r>
            <w:r w:rsidR="0012280A">
              <w:rPr>
                <w:webHidden/>
              </w:rPr>
              <w:t>18</w:t>
            </w:r>
            <w:r w:rsidR="00D4709E">
              <w:rPr>
                <w:webHidden/>
              </w:rPr>
              <w:fldChar w:fldCharType="end"/>
            </w:r>
          </w:hyperlink>
        </w:p>
        <w:p w14:paraId="5EF64119" w14:textId="0B3F8DD7" w:rsidR="00D4709E" w:rsidRDefault="00D4296B" w:rsidP="00D4709E">
          <w:pPr>
            <w:pStyle w:val="Inhopg2"/>
            <w:rPr>
              <w:rFonts w:asciiTheme="minorHAnsi" w:eastAsiaTheme="minorEastAsia" w:hAnsiTheme="minorHAnsi"/>
              <w:sz w:val="22"/>
            </w:rPr>
          </w:pPr>
          <w:hyperlink w:anchor="_Toc89178091" w:history="1">
            <w:r w:rsidR="00D4709E" w:rsidRPr="00773C13">
              <w:rPr>
                <w:rStyle w:val="Hyperlink"/>
              </w:rPr>
              <w:t>Deel 3: ‘Schemervluchten’ van Helen Macdonald</w:t>
            </w:r>
            <w:r w:rsidR="00D4709E">
              <w:rPr>
                <w:webHidden/>
              </w:rPr>
              <w:tab/>
            </w:r>
            <w:r w:rsidR="00D4709E">
              <w:rPr>
                <w:webHidden/>
              </w:rPr>
              <w:fldChar w:fldCharType="begin"/>
            </w:r>
            <w:r w:rsidR="00D4709E">
              <w:rPr>
                <w:webHidden/>
              </w:rPr>
              <w:instrText xml:space="preserve"> PAGEREF _Toc89178091 \h </w:instrText>
            </w:r>
            <w:r w:rsidR="00D4709E">
              <w:rPr>
                <w:webHidden/>
              </w:rPr>
            </w:r>
            <w:r w:rsidR="00D4709E">
              <w:rPr>
                <w:webHidden/>
              </w:rPr>
              <w:fldChar w:fldCharType="separate"/>
            </w:r>
            <w:r w:rsidR="0012280A">
              <w:rPr>
                <w:webHidden/>
              </w:rPr>
              <w:t>19</w:t>
            </w:r>
            <w:r w:rsidR="00D4709E">
              <w:rPr>
                <w:webHidden/>
              </w:rPr>
              <w:fldChar w:fldCharType="end"/>
            </w:r>
          </w:hyperlink>
        </w:p>
        <w:p w14:paraId="282C327A" w14:textId="1BB39301" w:rsidR="00D4709E" w:rsidRDefault="00D4296B" w:rsidP="00D4709E">
          <w:pPr>
            <w:pStyle w:val="Inhopg2"/>
            <w:rPr>
              <w:rFonts w:asciiTheme="minorHAnsi" w:eastAsiaTheme="minorEastAsia" w:hAnsiTheme="minorHAnsi"/>
              <w:sz w:val="22"/>
            </w:rPr>
          </w:pPr>
          <w:hyperlink w:anchor="_Toc89178092" w:history="1">
            <w:r w:rsidR="00D4709E" w:rsidRPr="00773C13">
              <w:rPr>
                <w:rStyle w:val="Hyperlink"/>
              </w:rPr>
              <w:t>Deel 4: ‘Vuurduin: aantekeningen bij een wereld die verdwijnt’ van Eva Meijer</w:t>
            </w:r>
            <w:r w:rsidR="00D4709E">
              <w:rPr>
                <w:webHidden/>
              </w:rPr>
              <w:tab/>
            </w:r>
            <w:r w:rsidR="00D4709E">
              <w:rPr>
                <w:webHidden/>
              </w:rPr>
              <w:fldChar w:fldCharType="begin"/>
            </w:r>
            <w:r w:rsidR="00D4709E">
              <w:rPr>
                <w:webHidden/>
              </w:rPr>
              <w:instrText xml:space="preserve"> PAGEREF _Toc89178092 \h </w:instrText>
            </w:r>
            <w:r w:rsidR="00D4709E">
              <w:rPr>
                <w:webHidden/>
              </w:rPr>
            </w:r>
            <w:r w:rsidR="00D4709E">
              <w:rPr>
                <w:webHidden/>
              </w:rPr>
              <w:fldChar w:fldCharType="separate"/>
            </w:r>
            <w:r w:rsidR="0012280A">
              <w:rPr>
                <w:webHidden/>
              </w:rPr>
              <w:t>19</w:t>
            </w:r>
            <w:r w:rsidR="00D4709E">
              <w:rPr>
                <w:webHidden/>
              </w:rPr>
              <w:fldChar w:fldCharType="end"/>
            </w:r>
          </w:hyperlink>
        </w:p>
        <w:p w14:paraId="4299365B" w14:textId="5BF45757" w:rsidR="00D4709E" w:rsidRDefault="00D4296B" w:rsidP="00D4709E">
          <w:pPr>
            <w:pStyle w:val="Inhopg2"/>
            <w:rPr>
              <w:rFonts w:asciiTheme="minorHAnsi" w:eastAsiaTheme="minorEastAsia" w:hAnsiTheme="minorHAnsi"/>
              <w:sz w:val="22"/>
            </w:rPr>
          </w:pPr>
          <w:hyperlink w:anchor="_Toc89178093" w:history="1">
            <w:r w:rsidR="00D4709E" w:rsidRPr="00773C13">
              <w:rPr>
                <w:rStyle w:val="Hyperlink"/>
              </w:rPr>
              <w:t>Deel 5: ‘Moet er nog vlees zijn?: de helft minder: niets dan voordelen’ van Laurens De Meyer</w:t>
            </w:r>
            <w:r w:rsidR="00D4709E">
              <w:rPr>
                <w:webHidden/>
              </w:rPr>
              <w:tab/>
            </w:r>
            <w:r w:rsidR="00D4709E">
              <w:rPr>
                <w:webHidden/>
              </w:rPr>
              <w:fldChar w:fldCharType="begin"/>
            </w:r>
            <w:r w:rsidR="00D4709E">
              <w:rPr>
                <w:webHidden/>
              </w:rPr>
              <w:instrText xml:space="preserve"> PAGEREF _Toc89178093 \h </w:instrText>
            </w:r>
            <w:r w:rsidR="00D4709E">
              <w:rPr>
                <w:webHidden/>
              </w:rPr>
            </w:r>
            <w:r w:rsidR="00D4709E">
              <w:rPr>
                <w:webHidden/>
              </w:rPr>
              <w:fldChar w:fldCharType="separate"/>
            </w:r>
            <w:r w:rsidR="0012280A">
              <w:rPr>
                <w:webHidden/>
              </w:rPr>
              <w:t>20</w:t>
            </w:r>
            <w:r w:rsidR="00D4709E">
              <w:rPr>
                <w:webHidden/>
              </w:rPr>
              <w:fldChar w:fldCharType="end"/>
            </w:r>
          </w:hyperlink>
        </w:p>
        <w:p w14:paraId="0AC71834" w14:textId="4BD4A6E1" w:rsidR="00D4709E" w:rsidRDefault="00D4296B" w:rsidP="00D4709E">
          <w:pPr>
            <w:pStyle w:val="Inhopg2"/>
            <w:rPr>
              <w:rFonts w:asciiTheme="minorHAnsi" w:eastAsiaTheme="minorEastAsia" w:hAnsiTheme="minorHAnsi"/>
              <w:sz w:val="22"/>
            </w:rPr>
          </w:pPr>
          <w:hyperlink w:anchor="_Toc89178094"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_Toc89178094 \h </w:instrText>
            </w:r>
            <w:r w:rsidR="00D4709E">
              <w:rPr>
                <w:webHidden/>
              </w:rPr>
            </w:r>
            <w:r w:rsidR="00D4709E">
              <w:rPr>
                <w:webHidden/>
              </w:rPr>
              <w:fldChar w:fldCharType="separate"/>
            </w:r>
            <w:r w:rsidR="0012280A">
              <w:rPr>
                <w:webHidden/>
              </w:rPr>
              <w:t>20</w:t>
            </w:r>
            <w:r w:rsidR="00D4709E">
              <w:rPr>
                <w:webHidden/>
              </w:rPr>
              <w:fldChar w:fldCharType="end"/>
            </w:r>
          </w:hyperlink>
        </w:p>
        <w:p w14:paraId="12F83FE3" w14:textId="4620CD8F" w:rsidR="00D4709E" w:rsidRDefault="00D4296B">
          <w:pPr>
            <w:pStyle w:val="Inhopg1"/>
            <w:tabs>
              <w:tab w:val="right" w:leader="dot" w:pos="9062"/>
            </w:tabs>
            <w:rPr>
              <w:rFonts w:asciiTheme="minorHAnsi" w:eastAsiaTheme="minorEastAsia" w:hAnsiTheme="minorHAnsi"/>
              <w:noProof/>
              <w:sz w:val="22"/>
              <w:lang w:eastAsia="nl-BE"/>
            </w:rPr>
          </w:pPr>
          <w:hyperlink w:anchor="_Toc89178095" w:history="1">
            <w:r w:rsidR="00D4709E" w:rsidRPr="00773C13">
              <w:rPr>
                <w:rStyle w:val="Hyperlink"/>
                <w:noProof/>
              </w:rPr>
              <w:t>De terugblik: Vier boeken over Leopold II</w:t>
            </w:r>
            <w:r w:rsidR="00D4709E">
              <w:rPr>
                <w:noProof/>
                <w:webHidden/>
              </w:rPr>
              <w:tab/>
            </w:r>
            <w:r w:rsidR="00D4709E">
              <w:rPr>
                <w:noProof/>
                <w:webHidden/>
              </w:rPr>
              <w:fldChar w:fldCharType="begin"/>
            </w:r>
            <w:r w:rsidR="00D4709E">
              <w:rPr>
                <w:noProof/>
                <w:webHidden/>
              </w:rPr>
              <w:instrText xml:space="preserve"> PAGEREF _Toc89178095 \h </w:instrText>
            </w:r>
            <w:r w:rsidR="00D4709E">
              <w:rPr>
                <w:noProof/>
                <w:webHidden/>
              </w:rPr>
            </w:r>
            <w:r w:rsidR="00D4709E">
              <w:rPr>
                <w:noProof/>
                <w:webHidden/>
              </w:rPr>
              <w:fldChar w:fldCharType="separate"/>
            </w:r>
            <w:r w:rsidR="0012280A">
              <w:rPr>
                <w:noProof/>
                <w:webHidden/>
              </w:rPr>
              <w:t>21</w:t>
            </w:r>
            <w:r w:rsidR="00D4709E">
              <w:rPr>
                <w:noProof/>
                <w:webHidden/>
              </w:rPr>
              <w:fldChar w:fldCharType="end"/>
            </w:r>
          </w:hyperlink>
        </w:p>
        <w:p w14:paraId="58B79565" w14:textId="4890480D" w:rsidR="00D4709E" w:rsidRDefault="00D4296B" w:rsidP="00D4709E">
          <w:pPr>
            <w:pStyle w:val="Inhopg2"/>
            <w:rPr>
              <w:rFonts w:asciiTheme="minorHAnsi" w:eastAsiaTheme="minorEastAsia" w:hAnsiTheme="minorHAnsi"/>
              <w:sz w:val="22"/>
            </w:rPr>
          </w:pPr>
          <w:hyperlink w:anchor="_Toc89178096" w:history="1">
            <w:r w:rsidR="00D4709E" w:rsidRPr="00773C13">
              <w:rPr>
                <w:rStyle w:val="Hyperlink"/>
              </w:rPr>
              <w:t>Deel 1: ‘Leopold II: het hele verhaal’ van Johan Op de Beeck</w:t>
            </w:r>
            <w:r w:rsidR="00D4709E">
              <w:rPr>
                <w:webHidden/>
              </w:rPr>
              <w:tab/>
            </w:r>
            <w:r w:rsidR="00D4709E">
              <w:rPr>
                <w:webHidden/>
              </w:rPr>
              <w:fldChar w:fldCharType="begin"/>
            </w:r>
            <w:r w:rsidR="00D4709E">
              <w:rPr>
                <w:webHidden/>
              </w:rPr>
              <w:instrText xml:space="preserve"> PAGEREF _Toc89178096 \h </w:instrText>
            </w:r>
            <w:r w:rsidR="00D4709E">
              <w:rPr>
                <w:webHidden/>
              </w:rPr>
            </w:r>
            <w:r w:rsidR="00D4709E">
              <w:rPr>
                <w:webHidden/>
              </w:rPr>
              <w:fldChar w:fldCharType="separate"/>
            </w:r>
            <w:r w:rsidR="0012280A">
              <w:rPr>
                <w:webHidden/>
              </w:rPr>
              <w:t>21</w:t>
            </w:r>
            <w:r w:rsidR="00D4709E">
              <w:rPr>
                <w:webHidden/>
              </w:rPr>
              <w:fldChar w:fldCharType="end"/>
            </w:r>
          </w:hyperlink>
        </w:p>
        <w:p w14:paraId="15EB2ACC" w14:textId="5B48E6CE" w:rsidR="00D4709E" w:rsidRDefault="00D4296B" w:rsidP="00D4709E">
          <w:pPr>
            <w:pStyle w:val="Inhopg2"/>
            <w:rPr>
              <w:rFonts w:asciiTheme="minorHAnsi" w:eastAsiaTheme="minorEastAsia" w:hAnsiTheme="minorHAnsi"/>
              <w:sz w:val="22"/>
            </w:rPr>
          </w:pPr>
          <w:hyperlink w:anchor="_Toc89178097" w:history="1">
            <w:r w:rsidR="00D4709E" w:rsidRPr="00773C13">
              <w:rPr>
                <w:rStyle w:val="Hyperlink"/>
              </w:rPr>
              <w:t>Deel 2: ‘Reizen in het spoor van Leopold II: van Koekelberg naar Hong Kong’ van Kris Clerckx</w:t>
            </w:r>
            <w:r w:rsidR="00D4709E">
              <w:rPr>
                <w:webHidden/>
              </w:rPr>
              <w:tab/>
            </w:r>
            <w:r w:rsidR="00D4709E">
              <w:rPr>
                <w:webHidden/>
              </w:rPr>
              <w:fldChar w:fldCharType="begin"/>
            </w:r>
            <w:r w:rsidR="00D4709E">
              <w:rPr>
                <w:webHidden/>
              </w:rPr>
              <w:instrText xml:space="preserve"> PAGEREF _Toc89178097 \h </w:instrText>
            </w:r>
            <w:r w:rsidR="00D4709E">
              <w:rPr>
                <w:webHidden/>
              </w:rPr>
            </w:r>
            <w:r w:rsidR="00D4709E">
              <w:rPr>
                <w:webHidden/>
              </w:rPr>
              <w:fldChar w:fldCharType="separate"/>
            </w:r>
            <w:r w:rsidR="0012280A">
              <w:rPr>
                <w:webHidden/>
              </w:rPr>
              <w:t>22</w:t>
            </w:r>
            <w:r w:rsidR="00D4709E">
              <w:rPr>
                <w:webHidden/>
              </w:rPr>
              <w:fldChar w:fldCharType="end"/>
            </w:r>
          </w:hyperlink>
        </w:p>
        <w:p w14:paraId="79D5852F" w14:textId="13CFB991" w:rsidR="00D4709E" w:rsidRDefault="00D4296B" w:rsidP="00D4709E">
          <w:pPr>
            <w:pStyle w:val="Inhopg2"/>
            <w:rPr>
              <w:rFonts w:asciiTheme="minorHAnsi" w:eastAsiaTheme="minorEastAsia" w:hAnsiTheme="minorHAnsi"/>
              <w:sz w:val="22"/>
            </w:rPr>
          </w:pPr>
          <w:hyperlink w:anchor="_Toc89178098" w:history="1">
            <w:r w:rsidR="00D4709E" w:rsidRPr="00773C13">
              <w:rPr>
                <w:rStyle w:val="Hyperlink"/>
              </w:rPr>
              <w:t>Deel 3: ‘Rood rubber: Leopold II en zijn Kongo’ van Daniël Vangroenweghe</w:t>
            </w:r>
            <w:r w:rsidR="00D4709E">
              <w:rPr>
                <w:webHidden/>
              </w:rPr>
              <w:tab/>
            </w:r>
            <w:r w:rsidR="00D4709E">
              <w:rPr>
                <w:webHidden/>
              </w:rPr>
              <w:fldChar w:fldCharType="begin"/>
            </w:r>
            <w:r w:rsidR="00D4709E">
              <w:rPr>
                <w:webHidden/>
              </w:rPr>
              <w:instrText xml:space="preserve"> PAGEREF _Toc89178098 \h </w:instrText>
            </w:r>
            <w:r w:rsidR="00D4709E">
              <w:rPr>
                <w:webHidden/>
              </w:rPr>
            </w:r>
            <w:r w:rsidR="00D4709E">
              <w:rPr>
                <w:webHidden/>
              </w:rPr>
              <w:fldChar w:fldCharType="separate"/>
            </w:r>
            <w:r w:rsidR="0012280A">
              <w:rPr>
                <w:webHidden/>
              </w:rPr>
              <w:t>22</w:t>
            </w:r>
            <w:r w:rsidR="00D4709E">
              <w:rPr>
                <w:webHidden/>
              </w:rPr>
              <w:fldChar w:fldCharType="end"/>
            </w:r>
          </w:hyperlink>
        </w:p>
        <w:p w14:paraId="0F635B4E" w14:textId="076734DF" w:rsidR="00D4709E" w:rsidRDefault="00D4296B" w:rsidP="00D4709E">
          <w:pPr>
            <w:pStyle w:val="Inhopg2"/>
            <w:rPr>
              <w:rFonts w:asciiTheme="minorHAnsi" w:eastAsiaTheme="minorEastAsia" w:hAnsiTheme="minorHAnsi"/>
              <w:sz w:val="22"/>
            </w:rPr>
          </w:pPr>
          <w:hyperlink w:anchor="_Toc89178099" w:history="1">
            <w:r w:rsidR="00D4709E" w:rsidRPr="00773C13">
              <w:rPr>
                <w:rStyle w:val="Hyperlink"/>
              </w:rPr>
              <w:t>Deel 4: ‘Koningin voor één dag: Blanche Delacroix, de laatste minnares van Koning Leopold II’ van Erna Schelstraete</w:t>
            </w:r>
            <w:r w:rsidR="00D4709E">
              <w:rPr>
                <w:webHidden/>
              </w:rPr>
              <w:tab/>
            </w:r>
            <w:r w:rsidR="00D4709E">
              <w:rPr>
                <w:webHidden/>
              </w:rPr>
              <w:fldChar w:fldCharType="begin"/>
            </w:r>
            <w:r w:rsidR="00D4709E">
              <w:rPr>
                <w:webHidden/>
              </w:rPr>
              <w:instrText xml:space="preserve"> PAGEREF _Toc89178099 \h </w:instrText>
            </w:r>
            <w:r w:rsidR="00D4709E">
              <w:rPr>
                <w:webHidden/>
              </w:rPr>
            </w:r>
            <w:r w:rsidR="00D4709E">
              <w:rPr>
                <w:webHidden/>
              </w:rPr>
              <w:fldChar w:fldCharType="separate"/>
            </w:r>
            <w:r w:rsidR="0012280A">
              <w:rPr>
                <w:webHidden/>
              </w:rPr>
              <w:t>22</w:t>
            </w:r>
            <w:r w:rsidR="00D4709E">
              <w:rPr>
                <w:webHidden/>
              </w:rPr>
              <w:fldChar w:fldCharType="end"/>
            </w:r>
          </w:hyperlink>
        </w:p>
        <w:p w14:paraId="71B2834B" w14:textId="236C684E" w:rsidR="00D4709E" w:rsidRDefault="00D4296B" w:rsidP="00D4709E">
          <w:pPr>
            <w:pStyle w:val="Inhopg2"/>
            <w:rPr>
              <w:rFonts w:asciiTheme="minorHAnsi" w:eastAsiaTheme="minorEastAsia" w:hAnsiTheme="minorHAnsi"/>
              <w:sz w:val="22"/>
            </w:rPr>
          </w:pPr>
          <w:hyperlink w:anchor="_Toc89178100"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_Toc89178100 \h </w:instrText>
            </w:r>
            <w:r w:rsidR="00D4709E">
              <w:rPr>
                <w:webHidden/>
              </w:rPr>
            </w:r>
            <w:r w:rsidR="00D4709E">
              <w:rPr>
                <w:webHidden/>
              </w:rPr>
              <w:fldChar w:fldCharType="separate"/>
            </w:r>
            <w:r w:rsidR="0012280A">
              <w:rPr>
                <w:webHidden/>
              </w:rPr>
              <w:t>23</w:t>
            </w:r>
            <w:r w:rsidR="00D4709E">
              <w:rPr>
                <w:webHidden/>
              </w:rPr>
              <w:fldChar w:fldCharType="end"/>
            </w:r>
          </w:hyperlink>
        </w:p>
        <w:p w14:paraId="6863CAC8" w14:textId="050C804E" w:rsidR="00D4709E" w:rsidRDefault="00D4296B">
          <w:pPr>
            <w:pStyle w:val="Inhopg1"/>
            <w:tabs>
              <w:tab w:val="right" w:leader="dot" w:pos="9062"/>
            </w:tabs>
            <w:rPr>
              <w:rFonts w:asciiTheme="minorHAnsi" w:eastAsiaTheme="minorEastAsia" w:hAnsiTheme="minorHAnsi"/>
              <w:noProof/>
              <w:sz w:val="22"/>
              <w:lang w:eastAsia="nl-BE"/>
            </w:rPr>
          </w:pPr>
          <w:hyperlink w:anchor="_Toc89178101" w:history="1">
            <w:r w:rsidR="00D4709E" w:rsidRPr="00773C13">
              <w:rPr>
                <w:rStyle w:val="Hyperlink"/>
                <w:noProof/>
              </w:rPr>
              <w:t>Het Neusje van de Zalm: ‘Papyrus: een geschiedenis van de wereld in boeken’ van Irene Vallejo</w:t>
            </w:r>
            <w:r w:rsidR="00D4709E">
              <w:rPr>
                <w:noProof/>
                <w:webHidden/>
              </w:rPr>
              <w:tab/>
            </w:r>
            <w:r w:rsidR="00D4709E">
              <w:rPr>
                <w:noProof/>
                <w:webHidden/>
              </w:rPr>
              <w:fldChar w:fldCharType="begin"/>
            </w:r>
            <w:r w:rsidR="00D4709E">
              <w:rPr>
                <w:noProof/>
                <w:webHidden/>
              </w:rPr>
              <w:instrText xml:space="preserve"> PAGEREF _Toc89178101 \h </w:instrText>
            </w:r>
            <w:r w:rsidR="00D4709E">
              <w:rPr>
                <w:noProof/>
                <w:webHidden/>
              </w:rPr>
            </w:r>
            <w:r w:rsidR="00D4709E">
              <w:rPr>
                <w:noProof/>
                <w:webHidden/>
              </w:rPr>
              <w:fldChar w:fldCharType="separate"/>
            </w:r>
            <w:r w:rsidR="0012280A">
              <w:rPr>
                <w:noProof/>
                <w:webHidden/>
              </w:rPr>
              <w:t>23</w:t>
            </w:r>
            <w:r w:rsidR="00D4709E">
              <w:rPr>
                <w:noProof/>
                <w:webHidden/>
              </w:rPr>
              <w:fldChar w:fldCharType="end"/>
            </w:r>
          </w:hyperlink>
        </w:p>
        <w:p w14:paraId="57674248" w14:textId="41CE4276" w:rsidR="00D4709E" w:rsidRDefault="00D4296B" w:rsidP="00D4709E">
          <w:pPr>
            <w:pStyle w:val="Inhopg2"/>
            <w:rPr>
              <w:rFonts w:asciiTheme="minorHAnsi" w:eastAsiaTheme="minorEastAsia" w:hAnsiTheme="minorHAnsi"/>
              <w:sz w:val="22"/>
            </w:rPr>
          </w:pPr>
          <w:hyperlink w:anchor="_Toc89178102" w:history="1">
            <w:r w:rsidR="00D4709E" w:rsidRPr="00773C13">
              <w:rPr>
                <w:rStyle w:val="Hyperlink"/>
              </w:rPr>
              <w:t>Boeknummer</w:t>
            </w:r>
            <w:r w:rsidR="00D4709E">
              <w:rPr>
                <w:webHidden/>
              </w:rPr>
              <w:tab/>
            </w:r>
            <w:r w:rsidR="00D4709E">
              <w:rPr>
                <w:webHidden/>
              </w:rPr>
              <w:fldChar w:fldCharType="begin"/>
            </w:r>
            <w:r w:rsidR="00D4709E">
              <w:rPr>
                <w:webHidden/>
              </w:rPr>
              <w:instrText xml:space="preserve"> PAGEREF _Toc89178102 \h </w:instrText>
            </w:r>
            <w:r w:rsidR="00D4709E">
              <w:rPr>
                <w:webHidden/>
              </w:rPr>
            </w:r>
            <w:r w:rsidR="00D4709E">
              <w:rPr>
                <w:webHidden/>
              </w:rPr>
              <w:fldChar w:fldCharType="separate"/>
            </w:r>
            <w:r w:rsidR="0012280A">
              <w:rPr>
                <w:webHidden/>
              </w:rPr>
              <w:t>24</w:t>
            </w:r>
            <w:r w:rsidR="00D4709E">
              <w:rPr>
                <w:webHidden/>
              </w:rPr>
              <w:fldChar w:fldCharType="end"/>
            </w:r>
          </w:hyperlink>
        </w:p>
        <w:p w14:paraId="2F66A604" w14:textId="2BFBB85C" w:rsidR="00D4709E" w:rsidRDefault="00D4296B">
          <w:pPr>
            <w:pStyle w:val="Inhopg1"/>
            <w:tabs>
              <w:tab w:val="right" w:leader="dot" w:pos="9062"/>
            </w:tabs>
            <w:rPr>
              <w:rFonts w:asciiTheme="minorHAnsi" w:eastAsiaTheme="minorEastAsia" w:hAnsiTheme="minorHAnsi"/>
              <w:noProof/>
              <w:sz w:val="22"/>
              <w:lang w:eastAsia="nl-BE"/>
            </w:rPr>
          </w:pPr>
          <w:hyperlink w:anchor="_Toc89178103" w:history="1">
            <w:r w:rsidR="00D4709E" w:rsidRPr="00773C13">
              <w:rPr>
                <w:rStyle w:val="Hyperlink"/>
                <w:noProof/>
              </w:rPr>
              <w:t>Reis rond de wereld: vijf boeken uit IJsland</w:t>
            </w:r>
            <w:r w:rsidR="00D4709E">
              <w:rPr>
                <w:noProof/>
                <w:webHidden/>
              </w:rPr>
              <w:tab/>
            </w:r>
            <w:r w:rsidR="00D4709E">
              <w:rPr>
                <w:noProof/>
                <w:webHidden/>
              </w:rPr>
              <w:fldChar w:fldCharType="begin"/>
            </w:r>
            <w:r w:rsidR="00D4709E">
              <w:rPr>
                <w:noProof/>
                <w:webHidden/>
              </w:rPr>
              <w:instrText xml:space="preserve"> PAGEREF _Toc89178103 \h </w:instrText>
            </w:r>
            <w:r w:rsidR="00D4709E">
              <w:rPr>
                <w:noProof/>
                <w:webHidden/>
              </w:rPr>
            </w:r>
            <w:r w:rsidR="00D4709E">
              <w:rPr>
                <w:noProof/>
                <w:webHidden/>
              </w:rPr>
              <w:fldChar w:fldCharType="separate"/>
            </w:r>
            <w:r w:rsidR="0012280A">
              <w:rPr>
                <w:noProof/>
                <w:webHidden/>
              </w:rPr>
              <w:t>24</w:t>
            </w:r>
            <w:r w:rsidR="00D4709E">
              <w:rPr>
                <w:noProof/>
                <w:webHidden/>
              </w:rPr>
              <w:fldChar w:fldCharType="end"/>
            </w:r>
          </w:hyperlink>
        </w:p>
        <w:p w14:paraId="0FFBA379" w14:textId="0DE4DCDD" w:rsidR="00D4709E" w:rsidRDefault="00D4296B" w:rsidP="00D4709E">
          <w:pPr>
            <w:pStyle w:val="Inhopg2"/>
            <w:rPr>
              <w:rFonts w:asciiTheme="minorHAnsi" w:eastAsiaTheme="minorEastAsia" w:hAnsiTheme="minorHAnsi"/>
              <w:sz w:val="22"/>
            </w:rPr>
          </w:pPr>
          <w:hyperlink w:anchor="_Toc89178104" w:history="1">
            <w:r w:rsidR="00D4709E" w:rsidRPr="00773C13">
              <w:rPr>
                <w:rStyle w:val="Hyperlink"/>
              </w:rPr>
              <w:t>Deel 1: ‘De klok van IJsland’ van Halldor Laxness</w:t>
            </w:r>
            <w:r w:rsidR="00D4709E">
              <w:rPr>
                <w:webHidden/>
              </w:rPr>
              <w:tab/>
            </w:r>
            <w:r w:rsidR="00D4709E">
              <w:rPr>
                <w:webHidden/>
              </w:rPr>
              <w:fldChar w:fldCharType="begin"/>
            </w:r>
            <w:r w:rsidR="00D4709E">
              <w:rPr>
                <w:webHidden/>
              </w:rPr>
              <w:instrText xml:space="preserve"> PAGEREF _Toc89178104 \h </w:instrText>
            </w:r>
            <w:r w:rsidR="00D4709E">
              <w:rPr>
                <w:webHidden/>
              </w:rPr>
            </w:r>
            <w:r w:rsidR="00D4709E">
              <w:rPr>
                <w:webHidden/>
              </w:rPr>
              <w:fldChar w:fldCharType="separate"/>
            </w:r>
            <w:r w:rsidR="0012280A">
              <w:rPr>
                <w:webHidden/>
              </w:rPr>
              <w:t>24</w:t>
            </w:r>
            <w:r w:rsidR="00D4709E">
              <w:rPr>
                <w:webHidden/>
              </w:rPr>
              <w:fldChar w:fldCharType="end"/>
            </w:r>
          </w:hyperlink>
        </w:p>
        <w:p w14:paraId="43BB1F64" w14:textId="49DDBFED" w:rsidR="00D4709E" w:rsidRDefault="00D4296B" w:rsidP="00D4709E">
          <w:pPr>
            <w:pStyle w:val="Inhopg2"/>
            <w:rPr>
              <w:rFonts w:asciiTheme="minorHAnsi" w:eastAsiaTheme="minorEastAsia" w:hAnsiTheme="minorHAnsi"/>
              <w:sz w:val="22"/>
            </w:rPr>
          </w:pPr>
          <w:hyperlink w:anchor="_Toc89178105" w:history="1">
            <w:r w:rsidR="00D4709E" w:rsidRPr="00773C13">
              <w:rPr>
                <w:rStyle w:val="Hyperlink"/>
              </w:rPr>
              <w:t>Deel 2: ‘DNA’ van Yrsa Sigurdardóttir</w:t>
            </w:r>
            <w:r w:rsidR="00D4709E">
              <w:rPr>
                <w:webHidden/>
              </w:rPr>
              <w:tab/>
            </w:r>
            <w:r w:rsidR="00D4709E">
              <w:rPr>
                <w:webHidden/>
              </w:rPr>
              <w:fldChar w:fldCharType="begin"/>
            </w:r>
            <w:r w:rsidR="00D4709E">
              <w:rPr>
                <w:webHidden/>
              </w:rPr>
              <w:instrText xml:space="preserve"> PAGEREF _Toc89178105 \h </w:instrText>
            </w:r>
            <w:r w:rsidR="00D4709E">
              <w:rPr>
                <w:webHidden/>
              </w:rPr>
            </w:r>
            <w:r w:rsidR="00D4709E">
              <w:rPr>
                <w:webHidden/>
              </w:rPr>
              <w:fldChar w:fldCharType="separate"/>
            </w:r>
            <w:r w:rsidR="0012280A">
              <w:rPr>
                <w:webHidden/>
              </w:rPr>
              <w:t>25</w:t>
            </w:r>
            <w:r w:rsidR="00D4709E">
              <w:rPr>
                <w:webHidden/>
              </w:rPr>
              <w:fldChar w:fldCharType="end"/>
            </w:r>
          </w:hyperlink>
        </w:p>
        <w:p w14:paraId="7CB00F46" w14:textId="616934F1" w:rsidR="00D4709E" w:rsidRDefault="00D4296B" w:rsidP="00D4709E">
          <w:pPr>
            <w:pStyle w:val="Inhopg2"/>
            <w:rPr>
              <w:rFonts w:asciiTheme="minorHAnsi" w:eastAsiaTheme="minorEastAsia" w:hAnsiTheme="minorHAnsi"/>
              <w:sz w:val="22"/>
            </w:rPr>
          </w:pPr>
          <w:hyperlink w:anchor="_Toc89178106" w:history="1">
            <w:r w:rsidR="00D4709E" w:rsidRPr="00773C13">
              <w:rPr>
                <w:rStyle w:val="Hyperlink"/>
              </w:rPr>
              <w:t>Deel 3: ‘Hemel en hel’ van Jón Kalman Stefánsson</w:t>
            </w:r>
            <w:r w:rsidR="00D4709E">
              <w:rPr>
                <w:webHidden/>
              </w:rPr>
              <w:tab/>
            </w:r>
            <w:r w:rsidR="00D4709E">
              <w:rPr>
                <w:webHidden/>
              </w:rPr>
              <w:fldChar w:fldCharType="begin"/>
            </w:r>
            <w:r w:rsidR="00D4709E">
              <w:rPr>
                <w:webHidden/>
              </w:rPr>
              <w:instrText xml:space="preserve"> PAGEREF _Toc89178106 \h </w:instrText>
            </w:r>
            <w:r w:rsidR="00D4709E">
              <w:rPr>
                <w:webHidden/>
              </w:rPr>
            </w:r>
            <w:r w:rsidR="00D4709E">
              <w:rPr>
                <w:webHidden/>
              </w:rPr>
              <w:fldChar w:fldCharType="separate"/>
            </w:r>
            <w:r w:rsidR="0012280A">
              <w:rPr>
                <w:webHidden/>
              </w:rPr>
              <w:t>25</w:t>
            </w:r>
            <w:r w:rsidR="00D4709E">
              <w:rPr>
                <w:webHidden/>
              </w:rPr>
              <w:fldChar w:fldCharType="end"/>
            </w:r>
          </w:hyperlink>
        </w:p>
        <w:p w14:paraId="0946E95E" w14:textId="361CBF84" w:rsidR="00D4709E" w:rsidRDefault="00D4296B" w:rsidP="00D4709E">
          <w:pPr>
            <w:pStyle w:val="Inhopg2"/>
            <w:rPr>
              <w:rFonts w:asciiTheme="minorHAnsi" w:eastAsiaTheme="minorEastAsia" w:hAnsiTheme="minorHAnsi"/>
              <w:sz w:val="22"/>
            </w:rPr>
          </w:pPr>
          <w:hyperlink w:anchor="_Toc89178107" w:history="1">
            <w:r w:rsidR="00D4709E" w:rsidRPr="00773C13">
              <w:rPr>
                <w:rStyle w:val="Hyperlink"/>
              </w:rPr>
              <w:t>Deel 4: ‘Sneeuwblind’ van Ragnar Jónasson</w:t>
            </w:r>
            <w:r w:rsidR="00D4709E">
              <w:rPr>
                <w:webHidden/>
              </w:rPr>
              <w:tab/>
            </w:r>
            <w:r w:rsidR="00D4709E">
              <w:rPr>
                <w:webHidden/>
              </w:rPr>
              <w:fldChar w:fldCharType="begin"/>
            </w:r>
            <w:r w:rsidR="00D4709E">
              <w:rPr>
                <w:webHidden/>
              </w:rPr>
              <w:instrText xml:space="preserve"> PAGEREF _Toc89178107 \h </w:instrText>
            </w:r>
            <w:r w:rsidR="00D4709E">
              <w:rPr>
                <w:webHidden/>
              </w:rPr>
            </w:r>
            <w:r w:rsidR="00D4709E">
              <w:rPr>
                <w:webHidden/>
              </w:rPr>
              <w:fldChar w:fldCharType="separate"/>
            </w:r>
            <w:r w:rsidR="0012280A">
              <w:rPr>
                <w:webHidden/>
              </w:rPr>
              <w:t>26</w:t>
            </w:r>
            <w:r w:rsidR="00D4709E">
              <w:rPr>
                <w:webHidden/>
              </w:rPr>
              <w:fldChar w:fldCharType="end"/>
            </w:r>
          </w:hyperlink>
        </w:p>
        <w:p w14:paraId="00737539" w14:textId="019B12CA" w:rsidR="00D4709E" w:rsidRDefault="00D4296B" w:rsidP="00D4709E">
          <w:pPr>
            <w:pStyle w:val="Inhopg2"/>
            <w:rPr>
              <w:rFonts w:asciiTheme="minorHAnsi" w:eastAsiaTheme="minorEastAsia" w:hAnsiTheme="minorHAnsi"/>
              <w:sz w:val="22"/>
            </w:rPr>
          </w:pPr>
          <w:hyperlink w:anchor="_Toc89178108" w:history="1">
            <w:r w:rsidR="00D4709E" w:rsidRPr="00773C13">
              <w:rPr>
                <w:rStyle w:val="Hyperlink"/>
              </w:rPr>
              <w:t>Deel 5: ‘Uit de bek van de walvis’ van Sjón</w:t>
            </w:r>
            <w:r w:rsidR="00D4709E">
              <w:rPr>
                <w:webHidden/>
              </w:rPr>
              <w:tab/>
            </w:r>
            <w:r w:rsidR="00D4709E">
              <w:rPr>
                <w:webHidden/>
              </w:rPr>
              <w:fldChar w:fldCharType="begin"/>
            </w:r>
            <w:r w:rsidR="00D4709E">
              <w:rPr>
                <w:webHidden/>
              </w:rPr>
              <w:instrText xml:space="preserve"> PAGEREF _Toc89178108 \h </w:instrText>
            </w:r>
            <w:r w:rsidR="00D4709E">
              <w:rPr>
                <w:webHidden/>
              </w:rPr>
            </w:r>
            <w:r w:rsidR="00D4709E">
              <w:rPr>
                <w:webHidden/>
              </w:rPr>
              <w:fldChar w:fldCharType="separate"/>
            </w:r>
            <w:r w:rsidR="0012280A">
              <w:rPr>
                <w:webHidden/>
              </w:rPr>
              <w:t>26</w:t>
            </w:r>
            <w:r w:rsidR="00D4709E">
              <w:rPr>
                <w:webHidden/>
              </w:rPr>
              <w:fldChar w:fldCharType="end"/>
            </w:r>
          </w:hyperlink>
        </w:p>
        <w:p w14:paraId="6864B66A" w14:textId="05F01742" w:rsidR="00D4709E" w:rsidRDefault="00D4296B" w:rsidP="00D4709E">
          <w:pPr>
            <w:pStyle w:val="Inhopg2"/>
            <w:rPr>
              <w:rFonts w:asciiTheme="minorHAnsi" w:eastAsiaTheme="minorEastAsia" w:hAnsiTheme="minorHAnsi"/>
              <w:sz w:val="22"/>
            </w:rPr>
          </w:pPr>
          <w:hyperlink w:anchor="_Toc89178109"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_Toc89178109 \h </w:instrText>
            </w:r>
            <w:r w:rsidR="00D4709E">
              <w:rPr>
                <w:webHidden/>
              </w:rPr>
            </w:r>
            <w:r w:rsidR="00D4709E">
              <w:rPr>
                <w:webHidden/>
              </w:rPr>
              <w:fldChar w:fldCharType="separate"/>
            </w:r>
            <w:r w:rsidR="0012280A">
              <w:rPr>
                <w:webHidden/>
              </w:rPr>
              <w:t>26</w:t>
            </w:r>
            <w:r w:rsidR="00D4709E">
              <w:rPr>
                <w:webHidden/>
              </w:rPr>
              <w:fldChar w:fldCharType="end"/>
            </w:r>
          </w:hyperlink>
        </w:p>
        <w:p w14:paraId="7AB6EEE0" w14:textId="5E054739" w:rsidR="00D4709E" w:rsidRDefault="00D4296B">
          <w:pPr>
            <w:pStyle w:val="Inhopg1"/>
            <w:tabs>
              <w:tab w:val="right" w:leader="dot" w:pos="9062"/>
            </w:tabs>
            <w:rPr>
              <w:rFonts w:asciiTheme="minorHAnsi" w:eastAsiaTheme="minorEastAsia" w:hAnsiTheme="minorHAnsi"/>
              <w:noProof/>
              <w:sz w:val="22"/>
              <w:lang w:eastAsia="nl-BE"/>
            </w:rPr>
          </w:pPr>
          <w:hyperlink w:anchor="_Toc89178110" w:history="1">
            <w:r w:rsidR="00D4709E" w:rsidRPr="00773C13">
              <w:rPr>
                <w:rStyle w:val="Hyperlink"/>
                <w:rFonts w:eastAsia="Arial"/>
                <w:noProof/>
                <w:lang w:eastAsia="nl-BE"/>
              </w:rPr>
              <w:t>Over de taalgrens</w:t>
            </w:r>
            <w:r w:rsidR="00D4709E">
              <w:rPr>
                <w:noProof/>
                <w:webHidden/>
              </w:rPr>
              <w:tab/>
            </w:r>
            <w:r w:rsidR="00D4709E">
              <w:rPr>
                <w:noProof/>
                <w:webHidden/>
              </w:rPr>
              <w:fldChar w:fldCharType="begin"/>
            </w:r>
            <w:r w:rsidR="00D4709E">
              <w:rPr>
                <w:noProof/>
                <w:webHidden/>
              </w:rPr>
              <w:instrText xml:space="preserve"> PAGEREF _Toc89178110 \h </w:instrText>
            </w:r>
            <w:r w:rsidR="00D4709E">
              <w:rPr>
                <w:noProof/>
                <w:webHidden/>
              </w:rPr>
            </w:r>
            <w:r w:rsidR="00D4709E">
              <w:rPr>
                <w:noProof/>
                <w:webHidden/>
              </w:rPr>
              <w:fldChar w:fldCharType="separate"/>
            </w:r>
            <w:r w:rsidR="0012280A">
              <w:rPr>
                <w:noProof/>
                <w:webHidden/>
              </w:rPr>
              <w:t>27</w:t>
            </w:r>
            <w:r w:rsidR="00D4709E">
              <w:rPr>
                <w:noProof/>
                <w:webHidden/>
              </w:rPr>
              <w:fldChar w:fldCharType="end"/>
            </w:r>
          </w:hyperlink>
        </w:p>
        <w:p w14:paraId="56F70208" w14:textId="52BB9816" w:rsidR="00D4709E" w:rsidRDefault="00D4296B" w:rsidP="00D4709E">
          <w:pPr>
            <w:pStyle w:val="Inhopg2"/>
            <w:rPr>
              <w:rFonts w:asciiTheme="minorHAnsi" w:eastAsiaTheme="minorEastAsia" w:hAnsiTheme="minorHAnsi"/>
              <w:sz w:val="22"/>
            </w:rPr>
          </w:pPr>
          <w:hyperlink w:anchor="_Toc89178111" w:history="1">
            <w:r w:rsidR="00D4709E" w:rsidRPr="00773C13">
              <w:rPr>
                <w:rStyle w:val="Hyperlink"/>
              </w:rPr>
              <w:t>Deel 1: ‘A Christmas Carol’ van Charles Dickens</w:t>
            </w:r>
            <w:r w:rsidR="00D4709E">
              <w:rPr>
                <w:webHidden/>
              </w:rPr>
              <w:tab/>
            </w:r>
            <w:r w:rsidR="00D4709E">
              <w:rPr>
                <w:webHidden/>
              </w:rPr>
              <w:fldChar w:fldCharType="begin"/>
            </w:r>
            <w:r w:rsidR="00D4709E">
              <w:rPr>
                <w:webHidden/>
              </w:rPr>
              <w:instrText xml:space="preserve"> PAGEREF _Toc89178111 \h </w:instrText>
            </w:r>
            <w:r w:rsidR="00D4709E">
              <w:rPr>
                <w:webHidden/>
              </w:rPr>
            </w:r>
            <w:r w:rsidR="00D4709E">
              <w:rPr>
                <w:webHidden/>
              </w:rPr>
              <w:fldChar w:fldCharType="separate"/>
            </w:r>
            <w:r w:rsidR="0012280A">
              <w:rPr>
                <w:webHidden/>
              </w:rPr>
              <w:t>27</w:t>
            </w:r>
            <w:r w:rsidR="00D4709E">
              <w:rPr>
                <w:webHidden/>
              </w:rPr>
              <w:fldChar w:fldCharType="end"/>
            </w:r>
          </w:hyperlink>
        </w:p>
        <w:p w14:paraId="5D15D415" w14:textId="3355172E" w:rsidR="00D4709E" w:rsidRDefault="00D4296B" w:rsidP="00D4709E">
          <w:pPr>
            <w:pStyle w:val="Inhopg2"/>
            <w:rPr>
              <w:rFonts w:asciiTheme="minorHAnsi" w:eastAsiaTheme="minorEastAsia" w:hAnsiTheme="minorHAnsi"/>
              <w:sz w:val="22"/>
            </w:rPr>
          </w:pPr>
          <w:hyperlink w:anchor="_Toc89178112" w:history="1">
            <w:r w:rsidR="00D4709E" w:rsidRPr="00773C13">
              <w:rPr>
                <w:rStyle w:val="Hyperlink"/>
              </w:rPr>
              <w:t>Deel 2: ‘Moi, chevalier d'Éon, espionne du roi’ van Catherine Hermary-Vieille</w:t>
            </w:r>
            <w:r w:rsidR="00D4709E">
              <w:rPr>
                <w:webHidden/>
              </w:rPr>
              <w:tab/>
            </w:r>
            <w:r w:rsidR="00D4709E">
              <w:rPr>
                <w:webHidden/>
              </w:rPr>
              <w:fldChar w:fldCharType="begin"/>
            </w:r>
            <w:r w:rsidR="00D4709E">
              <w:rPr>
                <w:webHidden/>
              </w:rPr>
              <w:instrText xml:space="preserve"> PAGEREF _Toc89178112 \h </w:instrText>
            </w:r>
            <w:r w:rsidR="00D4709E">
              <w:rPr>
                <w:webHidden/>
              </w:rPr>
            </w:r>
            <w:r w:rsidR="00D4709E">
              <w:rPr>
                <w:webHidden/>
              </w:rPr>
              <w:fldChar w:fldCharType="separate"/>
            </w:r>
            <w:r w:rsidR="0012280A">
              <w:rPr>
                <w:webHidden/>
              </w:rPr>
              <w:t>27</w:t>
            </w:r>
            <w:r w:rsidR="00D4709E">
              <w:rPr>
                <w:webHidden/>
              </w:rPr>
              <w:fldChar w:fldCharType="end"/>
            </w:r>
          </w:hyperlink>
        </w:p>
        <w:p w14:paraId="2976080A" w14:textId="26329715" w:rsidR="00D4709E" w:rsidRDefault="00D4296B" w:rsidP="00D4709E">
          <w:pPr>
            <w:pStyle w:val="Inhopg2"/>
            <w:rPr>
              <w:rFonts w:asciiTheme="minorHAnsi" w:eastAsiaTheme="minorEastAsia" w:hAnsiTheme="minorHAnsi"/>
              <w:sz w:val="22"/>
            </w:rPr>
          </w:pPr>
          <w:hyperlink w:anchor="_Toc89178113" w:history="1">
            <w:r w:rsidR="00D4709E" w:rsidRPr="00773C13">
              <w:rPr>
                <w:rStyle w:val="Hyperlink"/>
              </w:rPr>
              <w:t>Deel 3: ‘A week in December’ van Sebastian Faulks</w:t>
            </w:r>
            <w:r w:rsidR="00D4709E">
              <w:rPr>
                <w:webHidden/>
              </w:rPr>
              <w:tab/>
            </w:r>
            <w:r w:rsidR="00D4709E">
              <w:rPr>
                <w:webHidden/>
              </w:rPr>
              <w:fldChar w:fldCharType="begin"/>
            </w:r>
            <w:r w:rsidR="00D4709E">
              <w:rPr>
                <w:webHidden/>
              </w:rPr>
              <w:instrText xml:space="preserve"> PAGEREF _Toc89178113 \h </w:instrText>
            </w:r>
            <w:r w:rsidR="00D4709E">
              <w:rPr>
                <w:webHidden/>
              </w:rPr>
            </w:r>
            <w:r w:rsidR="00D4709E">
              <w:rPr>
                <w:webHidden/>
              </w:rPr>
              <w:fldChar w:fldCharType="separate"/>
            </w:r>
            <w:r w:rsidR="0012280A">
              <w:rPr>
                <w:webHidden/>
              </w:rPr>
              <w:t>28</w:t>
            </w:r>
            <w:r w:rsidR="00D4709E">
              <w:rPr>
                <w:webHidden/>
              </w:rPr>
              <w:fldChar w:fldCharType="end"/>
            </w:r>
          </w:hyperlink>
        </w:p>
        <w:p w14:paraId="301F3C61" w14:textId="4F1049DF" w:rsidR="00D4709E" w:rsidRDefault="00D4296B" w:rsidP="00D4709E">
          <w:pPr>
            <w:pStyle w:val="Inhopg2"/>
            <w:rPr>
              <w:rFonts w:asciiTheme="minorHAnsi" w:eastAsiaTheme="minorEastAsia" w:hAnsiTheme="minorHAnsi"/>
              <w:sz w:val="22"/>
            </w:rPr>
          </w:pPr>
          <w:hyperlink w:anchor="_Toc89178114"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_Toc89178114 \h </w:instrText>
            </w:r>
            <w:r w:rsidR="00D4709E">
              <w:rPr>
                <w:webHidden/>
              </w:rPr>
            </w:r>
            <w:r w:rsidR="00D4709E">
              <w:rPr>
                <w:webHidden/>
              </w:rPr>
              <w:fldChar w:fldCharType="separate"/>
            </w:r>
            <w:r w:rsidR="0012280A">
              <w:rPr>
                <w:webHidden/>
              </w:rPr>
              <w:t>28</w:t>
            </w:r>
            <w:r w:rsidR="00D4709E">
              <w:rPr>
                <w:webHidden/>
              </w:rPr>
              <w:fldChar w:fldCharType="end"/>
            </w:r>
          </w:hyperlink>
        </w:p>
        <w:p w14:paraId="395C196C" w14:textId="68978F51" w:rsidR="00D4709E" w:rsidRDefault="00D4296B">
          <w:pPr>
            <w:pStyle w:val="Inhopg1"/>
            <w:tabs>
              <w:tab w:val="right" w:leader="dot" w:pos="9062"/>
            </w:tabs>
            <w:rPr>
              <w:rFonts w:asciiTheme="minorHAnsi" w:eastAsiaTheme="minorEastAsia" w:hAnsiTheme="minorHAnsi"/>
              <w:noProof/>
              <w:sz w:val="22"/>
              <w:lang w:eastAsia="nl-BE"/>
            </w:rPr>
          </w:pPr>
          <w:hyperlink w:anchor="_Toc89178115" w:history="1">
            <w:r w:rsidR="00D4709E" w:rsidRPr="00773C13">
              <w:rPr>
                <w:rStyle w:val="Hyperlink"/>
                <w:rFonts w:eastAsia="Times New Roman"/>
                <w:noProof/>
              </w:rPr>
              <w:t>Voor de liefhebber van: autobiografische literatuur</w:t>
            </w:r>
            <w:r w:rsidR="00D4709E">
              <w:rPr>
                <w:noProof/>
                <w:webHidden/>
              </w:rPr>
              <w:tab/>
            </w:r>
            <w:r w:rsidR="00D4709E">
              <w:rPr>
                <w:noProof/>
                <w:webHidden/>
              </w:rPr>
              <w:fldChar w:fldCharType="begin"/>
            </w:r>
            <w:r w:rsidR="00D4709E">
              <w:rPr>
                <w:noProof/>
                <w:webHidden/>
              </w:rPr>
              <w:instrText xml:space="preserve"> PAGEREF _Toc89178115 \h </w:instrText>
            </w:r>
            <w:r w:rsidR="00D4709E">
              <w:rPr>
                <w:noProof/>
                <w:webHidden/>
              </w:rPr>
            </w:r>
            <w:r w:rsidR="00D4709E">
              <w:rPr>
                <w:noProof/>
                <w:webHidden/>
              </w:rPr>
              <w:fldChar w:fldCharType="separate"/>
            </w:r>
            <w:r w:rsidR="0012280A">
              <w:rPr>
                <w:noProof/>
                <w:webHidden/>
              </w:rPr>
              <w:t>28</w:t>
            </w:r>
            <w:r w:rsidR="00D4709E">
              <w:rPr>
                <w:noProof/>
                <w:webHidden/>
              </w:rPr>
              <w:fldChar w:fldCharType="end"/>
            </w:r>
          </w:hyperlink>
        </w:p>
        <w:p w14:paraId="1D482951" w14:textId="5E36E7C5" w:rsidR="00D4709E" w:rsidRDefault="00D4296B" w:rsidP="00D4709E">
          <w:pPr>
            <w:pStyle w:val="Inhopg2"/>
            <w:rPr>
              <w:rFonts w:asciiTheme="minorHAnsi" w:eastAsiaTheme="minorEastAsia" w:hAnsiTheme="minorHAnsi"/>
              <w:sz w:val="22"/>
            </w:rPr>
          </w:pPr>
          <w:hyperlink w:anchor="_Toc89178116" w:history="1">
            <w:r w:rsidR="00D4709E" w:rsidRPr="00773C13">
              <w:rPr>
                <w:rStyle w:val="Hyperlink"/>
              </w:rPr>
              <w:t>Deel 1: ‘Dag liefje, met Mila gaat het goed en ik klungel lekker verder’ van Stefaan Degand</w:t>
            </w:r>
            <w:r w:rsidR="00D4709E">
              <w:rPr>
                <w:webHidden/>
              </w:rPr>
              <w:tab/>
            </w:r>
            <w:r w:rsidR="00D4709E">
              <w:rPr>
                <w:webHidden/>
              </w:rPr>
              <w:fldChar w:fldCharType="begin"/>
            </w:r>
            <w:r w:rsidR="00D4709E">
              <w:rPr>
                <w:webHidden/>
              </w:rPr>
              <w:instrText xml:space="preserve"> PAGEREF _Toc89178116 \h </w:instrText>
            </w:r>
            <w:r w:rsidR="00D4709E">
              <w:rPr>
                <w:webHidden/>
              </w:rPr>
            </w:r>
            <w:r w:rsidR="00D4709E">
              <w:rPr>
                <w:webHidden/>
              </w:rPr>
              <w:fldChar w:fldCharType="separate"/>
            </w:r>
            <w:r w:rsidR="0012280A">
              <w:rPr>
                <w:webHidden/>
              </w:rPr>
              <w:t>29</w:t>
            </w:r>
            <w:r w:rsidR="00D4709E">
              <w:rPr>
                <w:webHidden/>
              </w:rPr>
              <w:fldChar w:fldCharType="end"/>
            </w:r>
          </w:hyperlink>
        </w:p>
        <w:p w14:paraId="7465BD2C" w14:textId="1F49BD8F" w:rsidR="00D4709E" w:rsidRDefault="00D4296B" w:rsidP="00D4709E">
          <w:pPr>
            <w:pStyle w:val="Inhopg2"/>
            <w:rPr>
              <w:rFonts w:asciiTheme="minorHAnsi" w:eastAsiaTheme="minorEastAsia" w:hAnsiTheme="minorHAnsi"/>
              <w:sz w:val="22"/>
            </w:rPr>
          </w:pPr>
          <w:hyperlink w:anchor="_Toc89178117" w:history="1">
            <w:r w:rsidR="00D4709E" w:rsidRPr="00773C13">
              <w:rPr>
                <w:rStyle w:val="Hyperlink"/>
              </w:rPr>
              <w:t>Deel 2: ‘Dondersteen: roman’ van Johan de Boose</w:t>
            </w:r>
            <w:r w:rsidR="00D4709E">
              <w:rPr>
                <w:webHidden/>
              </w:rPr>
              <w:tab/>
            </w:r>
            <w:r w:rsidR="00D4709E">
              <w:rPr>
                <w:webHidden/>
              </w:rPr>
              <w:fldChar w:fldCharType="begin"/>
            </w:r>
            <w:r w:rsidR="00D4709E">
              <w:rPr>
                <w:webHidden/>
              </w:rPr>
              <w:instrText xml:space="preserve"> PAGEREF _Toc89178117 \h </w:instrText>
            </w:r>
            <w:r w:rsidR="00D4709E">
              <w:rPr>
                <w:webHidden/>
              </w:rPr>
            </w:r>
            <w:r w:rsidR="00D4709E">
              <w:rPr>
                <w:webHidden/>
              </w:rPr>
              <w:fldChar w:fldCharType="separate"/>
            </w:r>
            <w:r w:rsidR="0012280A">
              <w:rPr>
                <w:webHidden/>
              </w:rPr>
              <w:t>29</w:t>
            </w:r>
            <w:r w:rsidR="00D4709E">
              <w:rPr>
                <w:webHidden/>
              </w:rPr>
              <w:fldChar w:fldCharType="end"/>
            </w:r>
          </w:hyperlink>
        </w:p>
        <w:p w14:paraId="7E173C63" w14:textId="2E3622E7" w:rsidR="00D4709E" w:rsidRDefault="00D4296B" w:rsidP="00D4709E">
          <w:pPr>
            <w:pStyle w:val="Inhopg2"/>
            <w:rPr>
              <w:rFonts w:asciiTheme="minorHAnsi" w:eastAsiaTheme="minorEastAsia" w:hAnsiTheme="minorHAnsi"/>
              <w:sz w:val="22"/>
            </w:rPr>
          </w:pPr>
          <w:hyperlink w:anchor="_Toc89178118" w:history="1">
            <w:r w:rsidR="00D4709E" w:rsidRPr="00773C13">
              <w:rPr>
                <w:rStyle w:val="Hyperlink"/>
              </w:rPr>
              <w:t>Deel 3: ‘Wat wij willen: mijn leven als moeder, vrouw, feminist’ van Isabel Allend</w:t>
            </w:r>
            <w:r>
              <w:rPr>
                <w:rStyle w:val="Hyperlink"/>
              </w:rPr>
              <w:t>e</w:t>
            </w:r>
            <w:r w:rsidR="00D4709E">
              <w:rPr>
                <w:webHidden/>
              </w:rPr>
              <w:tab/>
            </w:r>
            <w:r w:rsidR="00D4709E">
              <w:rPr>
                <w:webHidden/>
              </w:rPr>
              <w:fldChar w:fldCharType="begin"/>
            </w:r>
            <w:r w:rsidR="00D4709E">
              <w:rPr>
                <w:webHidden/>
              </w:rPr>
              <w:instrText xml:space="preserve"> PAGEREF _Toc89178118 \h </w:instrText>
            </w:r>
            <w:r w:rsidR="00D4709E">
              <w:rPr>
                <w:webHidden/>
              </w:rPr>
            </w:r>
            <w:r w:rsidR="00D4709E">
              <w:rPr>
                <w:webHidden/>
              </w:rPr>
              <w:fldChar w:fldCharType="separate"/>
            </w:r>
            <w:r w:rsidR="0012280A">
              <w:rPr>
                <w:webHidden/>
              </w:rPr>
              <w:t>29</w:t>
            </w:r>
            <w:r w:rsidR="00D4709E">
              <w:rPr>
                <w:webHidden/>
              </w:rPr>
              <w:fldChar w:fldCharType="end"/>
            </w:r>
          </w:hyperlink>
        </w:p>
        <w:p w14:paraId="5C74A876" w14:textId="3FC1A2D3" w:rsidR="00D4709E" w:rsidRDefault="00D4296B" w:rsidP="00D4709E">
          <w:pPr>
            <w:pStyle w:val="Inhopg2"/>
            <w:rPr>
              <w:rFonts w:asciiTheme="minorHAnsi" w:eastAsiaTheme="minorEastAsia" w:hAnsiTheme="minorHAnsi"/>
              <w:sz w:val="22"/>
            </w:rPr>
          </w:pPr>
          <w:hyperlink w:anchor="_Toc89178119"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_Toc89178119 \h </w:instrText>
            </w:r>
            <w:r w:rsidR="00D4709E">
              <w:rPr>
                <w:webHidden/>
              </w:rPr>
            </w:r>
            <w:r w:rsidR="00D4709E">
              <w:rPr>
                <w:webHidden/>
              </w:rPr>
              <w:fldChar w:fldCharType="separate"/>
            </w:r>
            <w:r w:rsidR="0012280A">
              <w:rPr>
                <w:webHidden/>
              </w:rPr>
              <w:t>30</w:t>
            </w:r>
            <w:r w:rsidR="00D4709E">
              <w:rPr>
                <w:webHidden/>
              </w:rPr>
              <w:fldChar w:fldCharType="end"/>
            </w:r>
          </w:hyperlink>
        </w:p>
        <w:p w14:paraId="026F9282" w14:textId="7751AB14" w:rsidR="00D4709E" w:rsidRDefault="00D4296B">
          <w:pPr>
            <w:pStyle w:val="Inhopg1"/>
            <w:tabs>
              <w:tab w:val="right" w:leader="dot" w:pos="9062"/>
            </w:tabs>
            <w:rPr>
              <w:rFonts w:asciiTheme="minorHAnsi" w:eastAsiaTheme="minorEastAsia" w:hAnsiTheme="minorHAnsi"/>
              <w:noProof/>
              <w:sz w:val="22"/>
              <w:lang w:eastAsia="nl-BE"/>
            </w:rPr>
          </w:pPr>
          <w:hyperlink w:anchor="_Toc89178120" w:history="1">
            <w:r w:rsidR="00D4709E" w:rsidRPr="00773C13">
              <w:rPr>
                <w:rStyle w:val="Hyperlink"/>
                <w:rFonts w:eastAsia="Times New Roman"/>
                <w:noProof/>
              </w:rPr>
              <w:t>Verhaal centraal: ‘De dwaler’ van Roos van Rijswijk</w:t>
            </w:r>
            <w:r w:rsidR="00D4709E">
              <w:rPr>
                <w:noProof/>
                <w:webHidden/>
              </w:rPr>
              <w:tab/>
            </w:r>
            <w:r w:rsidR="00D4709E">
              <w:rPr>
                <w:noProof/>
                <w:webHidden/>
              </w:rPr>
              <w:fldChar w:fldCharType="begin"/>
            </w:r>
            <w:r w:rsidR="00D4709E">
              <w:rPr>
                <w:noProof/>
                <w:webHidden/>
              </w:rPr>
              <w:instrText xml:space="preserve"> PAGEREF _Toc89178120 \h </w:instrText>
            </w:r>
            <w:r w:rsidR="00D4709E">
              <w:rPr>
                <w:noProof/>
                <w:webHidden/>
              </w:rPr>
            </w:r>
            <w:r w:rsidR="00D4709E">
              <w:rPr>
                <w:noProof/>
                <w:webHidden/>
              </w:rPr>
              <w:fldChar w:fldCharType="separate"/>
            </w:r>
            <w:r w:rsidR="0012280A">
              <w:rPr>
                <w:noProof/>
                <w:webHidden/>
              </w:rPr>
              <w:t>30</w:t>
            </w:r>
            <w:r w:rsidR="00D4709E">
              <w:rPr>
                <w:noProof/>
                <w:webHidden/>
              </w:rPr>
              <w:fldChar w:fldCharType="end"/>
            </w:r>
          </w:hyperlink>
        </w:p>
        <w:p w14:paraId="0D543E53" w14:textId="5D9FDBDB" w:rsidR="00D4709E" w:rsidRDefault="00D4296B" w:rsidP="00D4709E">
          <w:pPr>
            <w:pStyle w:val="Inhopg2"/>
            <w:rPr>
              <w:rFonts w:asciiTheme="minorHAnsi" w:eastAsiaTheme="minorEastAsia" w:hAnsiTheme="minorHAnsi"/>
              <w:sz w:val="22"/>
            </w:rPr>
          </w:pPr>
          <w:hyperlink w:anchor="_Toc89178121" w:history="1">
            <w:r w:rsidR="00D4709E" w:rsidRPr="00773C13">
              <w:rPr>
                <w:rStyle w:val="Hyperlink"/>
              </w:rPr>
              <w:t>Boeknummer</w:t>
            </w:r>
            <w:r w:rsidR="00D4709E">
              <w:rPr>
                <w:webHidden/>
              </w:rPr>
              <w:tab/>
            </w:r>
            <w:r w:rsidR="00D4709E">
              <w:rPr>
                <w:webHidden/>
              </w:rPr>
              <w:fldChar w:fldCharType="begin"/>
            </w:r>
            <w:r w:rsidR="00D4709E">
              <w:rPr>
                <w:webHidden/>
              </w:rPr>
              <w:instrText xml:space="preserve"> PAGEREF _Toc89178121 \h </w:instrText>
            </w:r>
            <w:r w:rsidR="00D4709E">
              <w:rPr>
                <w:webHidden/>
              </w:rPr>
            </w:r>
            <w:r w:rsidR="00D4709E">
              <w:rPr>
                <w:webHidden/>
              </w:rPr>
              <w:fldChar w:fldCharType="separate"/>
            </w:r>
            <w:r w:rsidR="0012280A">
              <w:rPr>
                <w:webHidden/>
              </w:rPr>
              <w:t>30</w:t>
            </w:r>
            <w:r w:rsidR="00D4709E">
              <w:rPr>
                <w:webHidden/>
              </w:rPr>
              <w:fldChar w:fldCharType="end"/>
            </w:r>
          </w:hyperlink>
        </w:p>
        <w:p w14:paraId="73E7B95D" w14:textId="305AF4CD" w:rsidR="00D4709E" w:rsidRDefault="00D4296B">
          <w:pPr>
            <w:pStyle w:val="Inhopg1"/>
            <w:tabs>
              <w:tab w:val="right" w:leader="dot" w:pos="9062"/>
            </w:tabs>
            <w:rPr>
              <w:rFonts w:asciiTheme="minorHAnsi" w:eastAsiaTheme="minorEastAsia" w:hAnsiTheme="minorHAnsi"/>
              <w:noProof/>
              <w:sz w:val="22"/>
              <w:lang w:eastAsia="nl-BE"/>
            </w:rPr>
          </w:pPr>
          <w:hyperlink w:anchor="_Toc89178122" w:history="1">
            <w:r w:rsidR="00D4709E" w:rsidRPr="00773C13">
              <w:rPr>
                <w:rStyle w:val="Hyperlink"/>
                <w:noProof/>
              </w:rPr>
              <w:t>Ho ho ho: drie boeken in kerstsfeer</w:t>
            </w:r>
            <w:r w:rsidR="00D4709E">
              <w:rPr>
                <w:noProof/>
                <w:webHidden/>
              </w:rPr>
              <w:tab/>
            </w:r>
            <w:r w:rsidR="00D4709E">
              <w:rPr>
                <w:noProof/>
                <w:webHidden/>
              </w:rPr>
              <w:fldChar w:fldCharType="begin"/>
            </w:r>
            <w:r w:rsidR="00D4709E">
              <w:rPr>
                <w:noProof/>
                <w:webHidden/>
              </w:rPr>
              <w:instrText xml:space="preserve"> PAGEREF _Toc89178122 \h </w:instrText>
            </w:r>
            <w:r w:rsidR="00D4709E">
              <w:rPr>
                <w:noProof/>
                <w:webHidden/>
              </w:rPr>
            </w:r>
            <w:r w:rsidR="00D4709E">
              <w:rPr>
                <w:noProof/>
                <w:webHidden/>
              </w:rPr>
              <w:fldChar w:fldCharType="separate"/>
            </w:r>
            <w:r w:rsidR="0012280A">
              <w:rPr>
                <w:noProof/>
                <w:webHidden/>
              </w:rPr>
              <w:t>30</w:t>
            </w:r>
            <w:r w:rsidR="00D4709E">
              <w:rPr>
                <w:noProof/>
                <w:webHidden/>
              </w:rPr>
              <w:fldChar w:fldCharType="end"/>
            </w:r>
          </w:hyperlink>
        </w:p>
        <w:p w14:paraId="1BBF12FF" w14:textId="1BD0051B" w:rsidR="00D4709E" w:rsidRDefault="00D4296B" w:rsidP="00D4709E">
          <w:pPr>
            <w:pStyle w:val="Inhopg2"/>
            <w:rPr>
              <w:rFonts w:asciiTheme="minorHAnsi" w:eastAsiaTheme="minorEastAsia" w:hAnsiTheme="minorHAnsi"/>
              <w:sz w:val="22"/>
            </w:rPr>
          </w:pPr>
          <w:hyperlink w:anchor="_Toc89178123" w:history="1">
            <w:r w:rsidR="00D4709E" w:rsidRPr="00773C13">
              <w:rPr>
                <w:rStyle w:val="Hyperlink"/>
              </w:rPr>
              <w:t>Deel 1: ‘Kerstmis met een staartje’ van Lizzie Shane</w:t>
            </w:r>
            <w:r w:rsidR="00D4709E">
              <w:rPr>
                <w:webHidden/>
              </w:rPr>
              <w:tab/>
            </w:r>
            <w:r w:rsidR="00D4709E">
              <w:rPr>
                <w:webHidden/>
              </w:rPr>
              <w:fldChar w:fldCharType="begin"/>
            </w:r>
            <w:r w:rsidR="00D4709E">
              <w:rPr>
                <w:webHidden/>
              </w:rPr>
              <w:instrText xml:space="preserve"> PAGEREF _Toc89178123 \h </w:instrText>
            </w:r>
            <w:r w:rsidR="00D4709E">
              <w:rPr>
                <w:webHidden/>
              </w:rPr>
            </w:r>
            <w:r w:rsidR="00D4709E">
              <w:rPr>
                <w:webHidden/>
              </w:rPr>
              <w:fldChar w:fldCharType="separate"/>
            </w:r>
            <w:r w:rsidR="0012280A">
              <w:rPr>
                <w:webHidden/>
              </w:rPr>
              <w:t>31</w:t>
            </w:r>
            <w:r w:rsidR="00D4709E">
              <w:rPr>
                <w:webHidden/>
              </w:rPr>
              <w:fldChar w:fldCharType="end"/>
            </w:r>
          </w:hyperlink>
        </w:p>
        <w:p w14:paraId="0C4892B0" w14:textId="15494721" w:rsidR="00D4709E" w:rsidRDefault="00D4296B" w:rsidP="00D4709E">
          <w:pPr>
            <w:pStyle w:val="Inhopg2"/>
            <w:rPr>
              <w:rFonts w:asciiTheme="minorHAnsi" w:eastAsiaTheme="minorEastAsia" w:hAnsiTheme="minorHAnsi"/>
              <w:sz w:val="22"/>
            </w:rPr>
          </w:pPr>
          <w:hyperlink w:anchor="_Toc89178124" w:history="1">
            <w:r w:rsidR="00D4709E" w:rsidRPr="00773C13">
              <w:rPr>
                <w:rStyle w:val="Hyperlink"/>
              </w:rPr>
              <w:t>Deel 2: ‘Kerstmisdaadverhalen’, samengesteld door Otto Penzler</w:t>
            </w:r>
            <w:r w:rsidR="00D4709E">
              <w:rPr>
                <w:webHidden/>
              </w:rPr>
              <w:tab/>
            </w:r>
            <w:r w:rsidR="00D4709E">
              <w:rPr>
                <w:webHidden/>
              </w:rPr>
              <w:fldChar w:fldCharType="begin"/>
            </w:r>
            <w:r w:rsidR="00D4709E">
              <w:rPr>
                <w:webHidden/>
              </w:rPr>
              <w:instrText xml:space="preserve"> PAGEREF _Toc89178124 \h </w:instrText>
            </w:r>
            <w:r w:rsidR="00D4709E">
              <w:rPr>
                <w:webHidden/>
              </w:rPr>
            </w:r>
            <w:r w:rsidR="00D4709E">
              <w:rPr>
                <w:webHidden/>
              </w:rPr>
              <w:fldChar w:fldCharType="separate"/>
            </w:r>
            <w:r w:rsidR="0012280A">
              <w:rPr>
                <w:webHidden/>
              </w:rPr>
              <w:t>31</w:t>
            </w:r>
            <w:r w:rsidR="00D4709E">
              <w:rPr>
                <w:webHidden/>
              </w:rPr>
              <w:fldChar w:fldCharType="end"/>
            </w:r>
          </w:hyperlink>
        </w:p>
        <w:p w14:paraId="57301971" w14:textId="5938688C" w:rsidR="00D4709E" w:rsidRDefault="00D4296B" w:rsidP="00D4709E">
          <w:pPr>
            <w:pStyle w:val="Inhopg2"/>
            <w:rPr>
              <w:rFonts w:asciiTheme="minorHAnsi" w:eastAsiaTheme="minorEastAsia" w:hAnsiTheme="minorHAnsi"/>
              <w:sz w:val="22"/>
            </w:rPr>
          </w:pPr>
          <w:hyperlink w:anchor="_Toc89178125" w:history="1">
            <w:r w:rsidR="00D4709E" w:rsidRPr="00773C13">
              <w:rPr>
                <w:rStyle w:val="Hyperlink"/>
              </w:rPr>
              <w:t>Deel 3: ‘Winter in Schotland’ van Sarah Morgan</w:t>
            </w:r>
            <w:r w:rsidR="00D4709E">
              <w:rPr>
                <w:webHidden/>
              </w:rPr>
              <w:tab/>
            </w:r>
            <w:r w:rsidR="00D4709E">
              <w:rPr>
                <w:webHidden/>
              </w:rPr>
              <w:fldChar w:fldCharType="begin"/>
            </w:r>
            <w:r w:rsidR="00D4709E">
              <w:rPr>
                <w:webHidden/>
              </w:rPr>
              <w:instrText xml:space="preserve"> PAGEREF _Toc89178125 \h </w:instrText>
            </w:r>
            <w:r w:rsidR="00D4709E">
              <w:rPr>
                <w:webHidden/>
              </w:rPr>
            </w:r>
            <w:r w:rsidR="00D4709E">
              <w:rPr>
                <w:webHidden/>
              </w:rPr>
              <w:fldChar w:fldCharType="separate"/>
            </w:r>
            <w:r w:rsidR="0012280A">
              <w:rPr>
                <w:webHidden/>
              </w:rPr>
              <w:t>31</w:t>
            </w:r>
            <w:r w:rsidR="00D4709E">
              <w:rPr>
                <w:webHidden/>
              </w:rPr>
              <w:fldChar w:fldCharType="end"/>
            </w:r>
          </w:hyperlink>
        </w:p>
        <w:p w14:paraId="6B4CE408" w14:textId="465A2C6E" w:rsidR="00D4709E" w:rsidRDefault="00D4296B" w:rsidP="00D4709E">
          <w:pPr>
            <w:pStyle w:val="Inhopg2"/>
            <w:rPr>
              <w:rFonts w:asciiTheme="minorHAnsi" w:eastAsiaTheme="minorEastAsia" w:hAnsiTheme="minorHAnsi"/>
              <w:sz w:val="22"/>
            </w:rPr>
          </w:pPr>
          <w:hyperlink w:anchor="_Toc89178126" w:history="1">
            <w:r w:rsidR="00D4709E" w:rsidRPr="00773C13">
              <w:rPr>
                <w:rStyle w:val="Hyperlink"/>
              </w:rPr>
              <w:t>De boeknummers</w:t>
            </w:r>
            <w:r w:rsidR="00D4709E">
              <w:rPr>
                <w:webHidden/>
              </w:rPr>
              <w:tab/>
            </w:r>
            <w:r w:rsidR="00D4709E">
              <w:rPr>
                <w:webHidden/>
              </w:rPr>
              <w:fldChar w:fldCharType="begin"/>
            </w:r>
            <w:r w:rsidR="00D4709E">
              <w:rPr>
                <w:webHidden/>
              </w:rPr>
              <w:instrText xml:space="preserve"> PAGEREF _Toc89178126 \h </w:instrText>
            </w:r>
            <w:r w:rsidR="00D4709E">
              <w:rPr>
                <w:webHidden/>
              </w:rPr>
            </w:r>
            <w:r w:rsidR="00D4709E">
              <w:rPr>
                <w:webHidden/>
              </w:rPr>
              <w:fldChar w:fldCharType="separate"/>
            </w:r>
            <w:r w:rsidR="0012280A">
              <w:rPr>
                <w:webHidden/>
              </w:rPr>
              <w:t>32</w:t>
            </w:r>
            <w:r w:rsidR="00D4709E">
              <w:rPr>
                <w:webHidden/>
              </w:rPr>
              <w:fldChar w:fldCharType="end"/>
            </w:r>
          </w:hyperlink>
        </w:p>
        <w:p w14:paraId="7FD4FAE4" w14:textId="754679C9" w:rsidR="00D4709E" w:rsidRDefault="00D4296B">
          <w:pPr>
            <w:pStyle w:val="Inhopg1"/>
            <w:tabs>
              <w:tab w:val="right" w:leader="dot" w:pos="9062"/>
            </w:tabs>
            <w:rPr>
              <w:rFonts w:asciiTheme="minorHAnsi" w:eastAsiaTheme="minorEastAsia" w:hAnsiTheme="minorHAnsi"/>
              <w:noProof/>
              <w:sz w:val="22"/>
              <w:lang w:eastAsia="nl-BE"/>
            </w:rPr>
          </w:pPr>
          <w:hyperlink w:anchor="_Toc89178127" w:history="1">
            <w:r w:rsidR="00D4709E" w:rsidRPr="00773C13">
              <w:rPr>
                <w:rStyle w:val="Hyperlink"/>
                <w:rFonts w:eastAsia="Arial"/>
                <w:noProof/>
                <w:lang w:eastAsia="nl-BE"/>
              </w:rPr>
              <w:t>Hoorspel uit de doos: ‘Lisa, of het ongelijk’ van Fernand Handtpoorter</w:t>
            </w:r>
            <w:r w:rsidR="00D4709E">
              <w:rPr>
                <w:noProof/>
                <w:webHidden/>
              </w:rPr>
              <w:tab/>
            </w:r>
            <w:r w:rsidR="00D4709E">
              <w:rPr>
                <w:noProof/>
                <w:webHidden/>
              </w:rPr>
              <w:fldChar w:fldCharType="begin"/>
            </w:r>
            <w:r w:rsidR="00D4709E">
              <w:rPr>
                <w:noProof/>
                <w:webHidden/>
              </w:rPr>
              <w:instrText xml:space="preserve"> PAGEREF _Toc89178127 \h </w:instrText>
            </w:r>
            <w:r w:rsidR="00D4709E">
              <w:rPr>
                <w:noProof/>
                <w:webHidden/>
              </w:rPr>
            </w:r>
            <w:r w:rsidR="00D4709E">
              <w:rPr>
                <w:noProof/>
                <w:webHidden/>
              </w:rPr>
              <w:fldChar w:fldCharType="separate"/>
            </w:r>
            <w:r w:rsidR="0012280A">
              <w:rPr>
                <w:noProof/>
                <w:webHidden/>
              </w:rPr>
              <w:t>32</w:t>
            </w:r>
            <w:r w:rsidR="00D4709E">
              <w:rPr>
                <w:noProof/>
                <w:webHidden/>
              </w:rPr>
              <w:fldChar w:fldCharType="end"/>
            </w:r>
          </w:hyperlink>
        </w:p>
        <w:p w14:paraId="28AA03ED" w14:textId="40BC1AA2" w:rsidR="00D4709E" w:rsidRDefault="00D4296B">
          <w:pPr>
            <w:pStyle w:val="Inhopg1"/>
            <w:tabs>
              <w:tab w:val="right" w:leader="dot" w:pos="9062"/>
            </w:tabs>
            <w:rPr>
              <w:rFonts w:asciiTheme="minorHAnsi" w:eastAsiaTheme="minorEastAsia" w:hAnsiTheme="minorHAnsi"/>
              <w:noProof/>
              <w:sz w:val="22"/>
              <w:lang w:eastAsia="nl-BE"/>
            </w:rPr>
          </w:pPr>
          <w:hyperlink w:anchor="_Toc89178128" w:history="1">
            <w:r w:rsidR="00D4709E" w:rsidRPr="00773C13">
              <w:rPr>
                <w:rStyle w:val="Hyperlink"/>
                <w:noProof/>
              </w:rPr>
              <w:t>Colofon</w:t>
            </w:r>
            <w:r w:rsidR="00D4709E">
              <w:rPr>
                <w:noProof/>
                <w:webHidden/>
              </w:rPr>
              <w:tab/>
            </w:r>
            <w:r w:rsidR="00D4709E">
              <w:rPr>
                <w:noProof/>
                <w:webHidden/>
              </w:rPr>
              <w:fldChar w:fldCharType="begin"/>
            </w:r>
            <w:r w:rsidR="00D4709E">
              <w:rPr>
                <w:noProof/>
                <w:webHidden/>
              </w:rPr>
              <w:instrText xml:space="preserve"> PAGEREF _Toc89178128 \h </w:instrText>
            </w:r>
            <w:r w:rsidR="00D4709E">
              <w:rPr>
                <w:noProof/>
                <w:webHidden/>
              </w:rPr>
            </w:r>
            <w:r w:rsidR="00D4709E">
              <w:rPr>
                <w:noProof/>
                <w:webHidden/>
              </w:rPr>
              <w:fldChar w:fldCharType="separate"/>
            </w:r>
            <w:r w:rsidR="0012280A">
              <w:rPr>
                <w:noProof/>
                <w:webHidden/>
              </w:rPr>
              <w:t>33</w:t>
            </w:r>
            <w:r w:rsidR="00D4709E">
              <w:rPr>
                <w:noProof/>
                <w:webHidden/>
              </w:rPr>
              <w:fldChar w:fldCharType="end"/>
            </w:r>
          </w:hyperlink>
        </w:p>
        <w:p w14:paraId="14FC9C2A" w14:textId="39FFA710" w:rsidR="00D4709E" w:rsidRDefault="00D4709E" w:rsidP="00D4709E">
          <w:r>
            <w:rPr>
              <w:b/>
              <w:bCs/>
              <w:lang w:val="nl-NL"/>
            </w:rPr>
            <w:fldChar w:fldCharType="end"/>
          </w:r>
        </w:p>
      </w:sdtContent>
    </w:sdt>
    <w:bookmarkStart w:id="2" w:name="_Toc89178052" w:displacedByCustomXml="prev"/>
    <w:p w14:paraId="136821D8" w14:textId="1CE71757" w:rsidR="00D4709E" w:rsidRDefault="00D4709E">
      <w:pPr>
        <w:spacing w:line="259" w:lineRule="auto"/>
        <w:rPr>
          <w:rFonts w:eastAsiaTheme="majorEastAsia" w:cs="Arial"/>
          <w:b/>
          <w:bCs/>
          <w:sz w:val="36"/>
          <w:szCs w:val="28"/>
        </w:rPr>
      </w:pPr>
      <w:r>
        <w:br w:type="page"/>
      </w:r>
    </w:p>
    <w:p w14:paraId="76B67F38" w14:textId="1FB8E64F" w:rsidR="00511EE9" w:rsidRPr="00F302D1" w:rsidRDefault="00511EE9" w:rsidP="00511EE9">
      <w:pPr>
        <w:pStyle w:val="Kop1"/>
      </w:pPr>
      <w:r w:rsidRPr="00F302D1">
        <w:lastRenderedPageBreak/>
        <w:t>Op de hoogte</w:t>
      </w:r>
      <w:bookmarkEnd w:id="2"/>
    </w:p>
    <w:p w14:paraId="7E1B2BBB" w14:textId="77777777" w:rsidR="00BA185B" w:rsidRPr="00F302D1" w:rsidRDefault="00BA185B" w:rsidP="00BA185B">
      <w:pPr>
        <w:ind w:left="708"/>
        <w:rPr>
          <w:szCs w:val="24"/>
        </w:rPr>
      </w:pPr>
      <w:bookmarkStart w:id="3" w:name="_Hlk71205894"/>
      <w:r w:rsidRPr="00F302D1">
        <w:rPr>
          <w:szCs w:val="24"/>
        </w:rPr>
        <w:t>Liefhebbers van boeken in andere talen gezocht!</w:t>
      </w:r>
    </w:p>
    <w:bookmarkEnd w:id="3"/>
    <w:p w14:paraId="7369AFA0" w14:textId="77777777" w:rsidR="00BA185B" w:rsidRPr="00F302D1" w:rsidRDefault="00BA185B" w:rsidP="00BA185B">
      <w:pPr>
        <w:ind w:left="708"/>
        <w:rPr>
          <w:szCs w:val="24"/>
        </w:rPr>
      </w:pPr>
      <w:r w:rsidRPr="00F302D1">
        <w:rPr>
          <w:szCs w:val="24"/>
        </w:rPr>
        <w:t>Bedankt voor je vrijwillige bijdrage!</w:t>
      </w:r>
    </w:p>
    <w:p w14:paraId="38836F5B" w14:textId="77777777" w:rsidR="00BA185B" w:rsidRPr="00F302D1" w:rsidRDefault="00BA185B" w:rsidP="00BA185B">
      <w:pPr>
        <w:ind w:firstLine="708"/>
      </w:pPr>
      <w:r w:rsidRPr="00F302D1">
        <w:t>Jouw leestip in Luistervink!</w:t>
      </w:r>
    </w:p>
    <w:p w14:paraId="2553D4FF" w14:textId="77777777" w:rsidR="00BA185B" w:rsidRPr="00F302D1" w:rsidRDefault="00BA185B" w:rsidP="00BA185B">
      <w:pPr>
        <w:ind w:left="708"/>
        <w:rPr>
          <w:szCs w:val="24"/>
        </w:rPr>
      </w:pPr>
      <w:r w:rsidRPr="00F302D1">
        <w:rPr>
          <w:szCs w:val="24"/>
        </w:rPr>
        <w:t xml:space="preserve">Koop je kerstcadeaus via Trooper en steun Luisterpunt zonder zelf één cent extra te betalen! </w:t>
      </w:r>
    </w:p>
    <w:p w14:paraId="1C1EF36F" w14:textId="77777777" w:rsidR="00BA185B" w:rsidRPr="00F302D1" w:rsidRDefault="00BA185B" w:rsidP="00BA185B">
      <w:pPr>
        <w:ind w:firstLine="708"/>
        <w:rPr>
          <w:b/>
        </w:rPr>
      </w:pPr>
      <w:bookmarkStart w:id="4" w:name="_Hlk84936216"/>
      <w:r w:rsidRPr="00F302D1">
        <w:t>en We wensen je fijne feestdagen, en een gelukkig en gezond 2022!</w:t>
      </w:r>
    </w:p>
    <w:p w14:paraId="6A6DB706" w14:textId="77777777" w:rsidR="00BA185B" w:rsidRPr="00F302D1" w:rsidRDefault="00BA185B" w:rsidP="00D4709E">
      <w:pPr>
        <w:pStyle w:val="Kop2"/>
      </w:pPr>
      <w:bookmarkStart w:id="5" w:name="_Toc89178053"/>
      <w:r w:rsidRPr="00F302D1">
        <w:t>Deel 1: Liefhebbers van boeken in andere talen gezocht!</w:t>
      </w:r>
      <w:bookmarkEnd w:id="5"/>
    </w:p>
    <w:p w14:paraId="0E1348E2" w14:textId="77777777" w:rsidR="00BA185B" w:rsidRPr="00F302D1" w:rsidRDefault="00BA185B" w:rsidP="00BA185B">
      <w:r w:rsidRPr="00F302D1">
        <w:t>In onze collectie vind je al een mooi aantal Engels- en Franstalige Daisy-boeken, en via het online platform Bookshare kon je als lezer van Luisterpunt voor een klein bedrag nog meer anderstalige boeken beluisteren.</w:t>
      </w:r>
    </w:p>
    <w:p w14:paraId="14DFC891" w14:textId="77777777" w:rsidR="00BA185B" w:rsidRPr="00F302D1" w:rsidRDefault="00BA185B" w:rsidP="00BA185B">
      <w:r w:rsidRPr="00F302D1">
        <w:t xml:space="preserve">Vanaf 2022 stoppen we met Bookshare, maar achter de schermen werken we volop aan een nieuw aanbod van anderstalige boeken. Het Accessible Books Consortium, kortweg ABC, heeft namelijk een publiekscatalogus ontwikkeld waar heel wat van onze collegabibliotheken in het buitenland in meegestapt zijn. En ook wij doen mee! Concreet komt het erop neer dat je als lezer van Luisterpunt toegang zal kunnen krijgen tot meer dan 150.000 toegankelijke boeken in andere talen, zoals Frans, Engels, Spaans of Italiaans. Het gaat om Daisy-luisterboeken, maar ook om digitale brailleboeken, muziek in braille en meer. Je kan die boeken dan downloaden op je computer. Uiteraard begrijpen we dat je de Daisy-boeken ook graag in de Anderslezen-app of op cd wil lezen. Daarom willen we die grote catalogus tegelijkertijd ook gebruiken als een soort snuffelcatalogus voor onze lezers. Een catalogus waar je in kan grasduinen om te kijken welke boeken er allemaal beschikbaar zijn, om ons dan vervolgens te laten weten welke titels je graag via je vertrouwde bibliotheek zou willen lezen. En dan zorgen wij dat deze boeken zo snel mogelijk voor jou beschikbaar zijn in onze eigen collectie. </w:t>
      </w:r>
    </w:p>
    <w:p w14:paraId="681E1A92" w14:textId="77777777" w:rsidR="00BA185B" w:rsidRPr="00F302D1" w:rsidRDefault="00BA185B" w:rsidP="00BA185B">
      <w:r w:rsidRPr="00F302D1">
        <w:t xml:space="preserve">Om dit aanbod goed te kunnen lanceren, zijn we nog op zoek naar enkele lezers die graag boeken in andere talen lezen en die voor ons deze publiekscatalogus al eens willen uitproberen. Ben je geïnteresseerd? Stuur een e-mail naar </w:t>
      </w:r>
      <w:hyperlink r:id="rId8" w:history="1">
        <w:r w:rsidRPr="00F302D1">
          <w:rPr>
            <w:rStyle w:val="Hyperlink"/>
          </w:rPr>
          <w:t>info@luisterpuntbibliotheek.be</w:t>
        </w:r>
      </w:hyperlink>
      <w:r w:rsidRPr="00F302D1">
        <w:t xml:space="preserve"> of bel naar 02 423 04 11. Alvast héél erg bedankt! </w:t>
      </w:r>
    </w:p>
    <w:p w14:paraId="65EE4035" w14:textId="77777777" w:rsidR="00BA185B" w:rsidRPr="00F302D1" w:rsidRDefault="00BA185B" w:rsidP="00D4709E">
      <w:pPr>
        <w:pStyle w:val="Kop2"/>
      </w:pPr>
      <w:bookmarkStart w:id="6" w:name="_Toc89178054"/>
      <w:r w:rsidRPr="00F302D1">
        <w:t>Deel 2: Bedankt voor je vrijwillige bijdrage!</w:t>
      </w:r>
      <w:bookmarkEnd w:id="6"/>
    </w:p>
    <w:p w14:paraId="0022240C" w14:textId="77777777" w:rsidR="00BA185B" w:rsidRPr="00F302D1" w:rsidRDefault="00BA185B" w:rsidP="00BA185B">
      <w:pPr>
        <w:rPr>
          <w:lang w:eastAsia="nl-NL"/>
        </w:rPr>
      </w:pPr>
      <w:r w:rsidRPr="00F302D1">
        <w:rPr>
          <w:lang w:eastAsia="nl-NL"/>
        </w:rPr>
        <w:t>In oktober deden we een beroep op je gulheid. Heel wat lezers hebben sindsdien hun steun en waardering geuit met een financiële bijdrage.</w:t>
      </w:r>
    </w:p>
    <w:p w14:paraId="38CD9E53" w14:textId="77777777" w:rsidR="00BA185B" w:rsidRPr="00F302D1" w:rsidRDefault="00BA185B" w:rsidP="00BA185B">
      <w:pPr>
        <w:rPr>
          <w:lang w:eastAsia="nl-NL"/>
        </w:rPr>
      </w:pPr>
      <w:r w:rsidRPr="00F302D1">
        <w:rPr>
          <w:lang w:eastAsia="nl-NL"/>
        </w:rPr>
        <w:t>Steunde jij ons ook al? Dan willen we je graag van harte bedanken! Jouw bijdrage gaat onder meer naar een nieuw en gebruiksvriendelijker bibliotheeksysteem voor onze lezers-, boeken- en uitleenadministratie. Daarnaast willen we investeren in een kosten- en haalbaarheidsanalyse om onze brailleboeken ook digitaal uit te lenen.</w:t>
      </w:r>
    </w:p>
    <w:p w14:paraId="433FB84F" w14:textId="77777777" w:rsidR="00BA185B" w:rsidRPr="00F302D1" w:rsidRDefault="00BA185B" w:rsidP="00BA185B">
      <w:pPr>
        <w:spacing w:after="0" w:line="240" w:lineRule="auto"/>
        <w:rPr>
          <w:rFonts w:eastAsia="Calibri" w:cs="Arial"/>
          <w:szCs w:val="24"/>
        </w:rPr>
      </w:pPr>
      <w:r w:rsidRPr="00F302D1">
        <w:rPr>
          <w:rFonts w:eastAsia="Calibri" w:cs="Arial"/>
          <w:szCs w:val="24"/>
        </w:rPr>
        <w:t xml:space="preserve">Heb je nog geen schenking overgemaakt, maar wil je ons alsnog een financieel duwtje in de rug geven? Dat zouden wij heel erg op prijs stellen! </w:t>
      </w:r>
    </w:p>
    <w:p w14:paraId="7E8E94F9" w14:textId="77777777" w:rsidR="00BA185B" w:rsidRPr="00F302D1" w:rsidRDefault="00BA185B" w:rsidP="00BA185B">
      <w:pPr>
        <w:spacing w:after="0" w:line="240" w:lineRule="auto"/>
        <w:rPr>
          <w:rFonts w:eastAsia="Calibri" w:cs="Arial"/>
          <w:szCs w:val="24"/>
        </w:rPr>
      </w:pPr>
      <w:r w:rsidRPr="00F302D1">
        <w:rPr>
          <w:rFonts w:eastAsia="Calibri" w:cs="Arial"/>
          <w:szCs w:val="24"/>
        </w:rPr>
        <w:t>Je kan je gift op twee manieren overmaken:</w:t>
      </w:r>
    </w:p>
    <w:p w14:paraId="3EF61256" w14:textId="77777777" w:rsidR="00BA185B" w:rsidRPr="00F302D1" w:rsidRDefault="00BA185B" w:rsidP="00BA185B">
      <w:pPr>
        <w:spacing w:after="0" w:line="240" w:lineRule="auto"/>
        <w:rPr>
          <w:rFonts w:eastAsia="Calibri" w:cs="Arial"/>
          <w:szCs w:val="24"/>
        </w:rPr>
      </w:pPr>
      <w:r w:rsidRPr="00F302D1">
        <w:rPr>
          <w:rFonts w:eastAsia="Calibri" w:cs="Arial"/>
          <w:szCs w:val="24"/>
        </w:rPr>
        <w:lastRenderedPageBreak/>
        <w:t>1. Kies voor een klassieke overschrijving op rekeningnummer BE39 7350 7350 0019.</w:t>
      </w:r>
    </w:p>
    <w:p w14:paraId="012A4D14" w14:textId="77777777" w:rsidR="00BA185B" w:rsidRPr="00F302D1" w:rsidRDefault="00BA185B" w:rsidP="00BA185B">
      <w:pPr>
        <w:spacing w:after="0" w:line="240" w:lineRule="auto"/>
        <w:rPr>
          <w:rFonts w:eastAsia="Calibri" w:cs="Arial"/>
          <w:szCs w:val="24"/>
        </w:rPr>
      </w:pPr>
      <w:r w:rsidRPr="00F302D1">
        <w:rPr>
          <w:rFonts w:eastAsia="Calibri" w:cs="Arial"/>
          <w:szCs w:val="24"/>
        </w:rPr>
        <w:t>2. Surf naar www.luisterpuntbibliotheek.be/gift en betaal online met een betaalmiddel naar keuze, zoals Bancontact, Visa/Mastercard, PayPal, enzovoort.</w:t>
      </w:r>
    </w:p>
    <w:p w14:paraId="4EDBB7F4" w14:textId="77777777" w:rsidR="00BA185B" w:rsidRPr="00F302D1" w:rsidRDefault="00BA185B" w:rsidP="00BA185B">
      <w:pPr>
        <w:spacing w:after="0" w:line="240" w:lineRule="auto"/>
        <w:rPr>
          <w:rFonts w:eastAsia="Calibri" w:cs="Arial"/>
          <w:szCs w:val="24"/>
        </w:rPr>
      </w:pPr>
      <w:r w:rsidRPr="00F302D1">
        <w:rPr>
          <w:rFonts w:eastAsia="Calibri" w:cs="Arial"/>
          <w:szCs w:val="24"/>
        </w:rPr>
        <w:t>Voor giften vanaf € 40 op jaarbasis ontvang je een fiscaal attest.</w:t>
      </w:r>
    </w:p>
    <w:p w14:paraId="5E2CF49D" w14:textId="77777777" w:rsidR="00BA185B" w:rsidRPr="00F302D1" w:rsidRDefault="00BA185B" w:rsidP="00BA185B">
      <w:pPr>
        <w:spacing w:after="0" w:line="240" w:lineRule="auto"/>
        <w:rPr>
          <w:rFonts w:eastAsia="Calibri" w:cs="Arial"/>
          <w:szCs w:val="24"/>
        </w:rPr>
      </w:pPr>
    </w:p>
    <w:p w14:paraId="7DB122B1" w14:textId="77777777" w:rsidR="00BA185B" w:rsidRPr="00F302D1" w:rsidRDefault="00BA185B" w:rsidP="00BA185B">
      <w:pPr>
        <w:spacing w:after="0" w:line="240" w:lineRule="auto"/>
        <w:rPr>
          <w:rFonts w:eastAsia="Calibri" w:cs="Arial"/>
          <w:szCs w:val="24"/>
        </w:rPr>
      </w:pPr>
      <w:r w:rsidRPr="00F302D1">
        <w:rPr>
          <w:rFonts w:eastAsia="Calibri" w:cs="Arial"/>
          <w:szCs w:val="24"/>
        </w:rPr>
        <w:t xml:space="preserve">Hartelijk dank! </w:t>
      </w:r>
    </w:p>
    <w:p w14:paraId="0F8CE394" w14:textId="77777777" w:rsidR="00BA185B" w:rsidRPr="00F302D1" w:rsidRDefault="00BA185B" w:rsidP="00BA185B">
      <w:pPr>
        <w:spacing w:after="0" w:line="240" w:lineRule="auto"/>
        <w:rPr>
          <w:rFonts w:eastAsia="Calibri" w:cs="Arial"/>
          <w:szCs w:val="24"/>
        </w:rPr>
      </w:pPr>
    </w:p>
    <w:p w14:paraId="2B03613C" w14:textId="77777777" w:rsidR="00BA185B" w:rsidRPr="00F302D1" w:rsidRDefault="00BA185B" w:rsidP="00D4709E">
      <w:pPr>
        <w:pStyle w:val="Kop2"/>
        <w:rPr>
          <w:rFonts w:cs="Arial"/>
          <w:szCs w:val="24"/>
        </w:rPr>
      </w:pPr>
      <w:bookmarkStart w:id="7" w:name="_Toc89178055"/>
      <w:r w:rsidRPr="00F302D1">
        <w:t>Deel 3: Jouw leestip in Luistervink!</w:t>
      </w:r>
      <w:bookmarkEnd w:id="7"/>
    </w:p>
    <w:p w14:paraId="3BB604AD" w14:textId="77777777" w:rsidR="00BA185B" w:rsidRPr="00F302D1" w:rsidRDefault="00BA185B" w:rsidP="00BA185B">
      <w:pPr>
        <w:rPr>
          <w:lang w:eastAsia="nl-NL"/>
        </w:rPr>
      </w:pPr>
      <w:r w:rsidRPr="00F302D1">
        <w:rPr>
          <w:lang w:eastAsia="nl-NL"/>
        </w:rPr>
        <w:t xml:space="preserve">In onze rubriek ‘Lezers tippen lezers’ deelden we het afgelopen jaar een twintigtal leestips van onze lezers, wie weet heb jij er intussen ook enkele van gelezen. </w:t>
      </w:r>
    </w:p>
    <w:p w14:paraId="50DE3E6F" w14:textId="77777777" w:rsidR="00BA185B" w:rsidRPr="00F302D1" w:rsidRDefault="00BA185B" w:rsidP="00BA185B">
      <w:pPr>
        <w:rPr>
          <w:lang w:eastAsia="nl-NL"/>
        </w:rPr>
      </w:pPr>
      <w:r w:rsidRPr="00F302D1">
        <w:rPr>
          <w:lang w:eastAsia="nl-NL"/>
        </w:rPr>
        <w:t>Heb jij dit jaar ook een boek gelezen waarvan je vindt dat iederéén het moet lezen? Welk boek heeft je bijzonder geraakt en waarom? Welk informatief werk verschafte je ongelooflijke nieuwe inzichten? Welke thriller joeg je de stuipen op het lijf? Laat het ons weten, dan zetten we jouw aanrader in de kijker. Zo kunnen je medelezers er ook van genieten!</w:t>
      </w:r>
    </w:p>
    <w:p w14:paraId="790DFD24" w14:textId="77777777" w:rsidR="00BA185B" w:rsidRPr="00F302D1" w:rsidRDefault="00BA185B" w:rsidP="00BA185B">
      <w:pPr>
        <w:rPr>
          <w:lang w:eastAsia="nl-NL"/>
        </w:rPr>
      </w:pPr>
      <w:r w:rsidRPr="00F302D1">
        <w:rPr>
          <w:lang w:eastAsia="nl-NL"/>
        </w:rPr>
        <w:t>Stuur je boekentip met een korte motivatie naar luistervink@luisterpuntbibliotheek.be, of schrijf of brailleer hem op een briefje en stop hem bij een cd die je terugstuurt, of bel naar 02 423 04 13. Vermeld duidelijk dat je een boekentip geeft voor ons tijdschrift. Vergeet je naam niet te vermelden als we die mogen vernoemen.</w:t>
      </w:r>
    </w:p>
    <w:p w14:paraId="28B53F99" w14:textId="77777777" w:rsidR="00BA185B" w:rsidRPr="00F302D1" w:rsidRDefault="00BA185B" w:rsidP="00D4709E">
      <w:pPr>
        <w:pStyle w:val="Kop2"/>
      </w:pPr>
      <w:bookmarkStart w:id="8" w:name="_Toc89178056"/>
      <w:r w:rsidRPr="00F302D1">
        <w:t>Deel 4: Koop je kerstcadeaus via Trooper en steun Luisterpunt zonder zelf één cent extra te betalen!</w:t>
      </w:r>
      <w:bookmarkEnd w:id="8"/>
      <w:r w:rsidRPr="00F302D1">
        <w:t xml:space="preserve"> </w:t>
      </w:r>
    </w:p>
    <w:p w14:paraId="4C558B40" w14:textId="77777777" w:rsidR="00BA185B" w:rsidRPr="00F302D1" w:rsidRDefault="00BA185B" w:rsidP="00BA185B">
      <w:r w:rsidRPr="00F302D1">
        <w:t>Koop je je kerstcadeaus deze maand online? Dan kan je Luisterpunt heel eenvoudig steunen, zonder zelf extra geld uit te geven. En dat dankzij het online platform Trooper! We leggen uit hoe het werkt.</w:t>
      </w:r>
    </w:p>
    <w:p w14:paraId="08CBF8B6" w14:textId="12E6B426" w:rsidR="00BA185B" w:rsidRPr="00F302D1" w:rsidRDefault="00BA185B" w:rsidP="00BA185B">
      <w:pPr>
        <w:rPr>
          <w:lang w:val="de-DE"/>
        </w:rPr>
      </w:pPr>
      <w:r w:rsidRPr="00F302D1">
        <w:t xml:space="preserve">Stap 1. Ga naar onze pagina op Trooper: </w:t>
      </w:r>
      <w:hyperlink r:id="rId9" w:history="1">
        <w:r w:rsidRPr="00F302D1">
          <w:rPr>
            <w:rStyle w:val="Hyperlink"/>
          </w:rPr>
          <w:t>www.trooper.be/Luisterpunt</w:t>
        </w:r>
      </w:hyperlink>
      <w:r w:rsidRPr="00F302D1">
        <w:t xml:space="preserve">. </w:t>
      </w:r>
    </w:p>
    <w:p w14:paraId="14110528" w14:textId="77777777" w:rsidR="00BA185B" w:rsidRPr="00F302D1" w:rsidRDefault="00BA185B" w:rsidP="00BA185B">
      <w:r w:rsidRPr="00F302D1">
        <w:rPr>
          <w:lang w:val="de-DE"/>
        </w:rPr>
        <w:t xml:space="preserve">Stap 2. </w:t>
      </w:r>
      <w:r w:rsidRPr="00F302D1">
        <w:t>Kies de online winkel die je wil bezoeken via de zoekfunctie. Je kan optioneel je e-mailadres achterlaten, dan weet je achteraf hoeveel je aankoop ons oplevert. Je kan ook je naam ingeven, dan weten wij wie ons gesteund heeft.</w:t>
      </w:r>
    </w:p>
    <w:p w14:paraId="6BFF9B5B" w14:textId="77777777" w:rsidR="00BA185B" w:rsidRPr="00F302D1" w:rsidRDefault="00BA185B" w:rsidP="00BA185B">
      <w:r w:rsidRPr="00F302D1">
        <w:t>Stap 3. Klik op ‘Ga door’. Je wordt doorgestuurd naar de winkel. Via de link weet Trooper dat je ons wil steunen.</w:t>
      </w:r>
    </w:p>
    <w:p w14:paraId="47F7EB5E" w14:textId="77777777" w:rsidR="00BA185B" w:rsidRPr="00F302D1" w:rsidRDefault="00BA185B" w:rsidP="00BA185B">
      <w:r w:rsidRPr="00F302D1">
        <w:t>Stap 4. Doe gewoon je aankoop zoals altijd. De winkel betaalt een percentje aan onze bibliotheek. Gemiddeld krijgen wij € 5 per aankoop van € 100. Super, toch?!</w:t>
      </w:r>
    </w:p>
    <w:p w14:paraId="0D0D51FD" w14:textId="77777777" w:rsidR="00BA185B" w:rsidRPr="00F302D1" w:rsidRDefault="00BA185B" w:rsidP="00BA185B">
      <w:r w:rsidRPr="00F302D1">
        <w:t xml:space="preserve">In totaal doen meer dan 300 webshops mee, waaronder kleppers zoals bol.com, Coolblue, AS Adventure, Torfs, enzovoort. </w:t>
      </w:r>
    </w:p>
    <w:p w14:paraId="530F0C68" w14:textId="1D991999" w:rsidR="00BA185B" w:rsidRPr="00F302D1" w:rsidRDefault="00BA185B" w:rsidP="00BA185B">
      <w:r w:rsidRPr="00F302D1">
        <w:t>Alvast bedankt om aan ons te denken!</w:t>
      </w:r>
      <w:r w:rsidR="00D4709E">
        <w:br/>
      </w:r>
    </w:p>
    <w:p w14:paraId="035BE626" w14:textId="77777777" w:rsidR="00BA185B" w:rsidRPr="00F302D1" w:rsidRDefault="00BA185B" w:rsidP="00D4709E">
      <w:pPr>
        <w:pStyle w:val="Kop2"/>
        <w:rPr>
          <w:rFonts w:cstheme="minorBidi"/>
          <w:szCs w:val="22"/>
          <w:lang w:eastAsia="nl-NL"/>
        </w:rPr>
      </w:pPr>
      <w:bookmarkStart w:id="9" w:name="_Toc89178057"/>
      <w:bookmarkEnd w:id="4"/>
      <w:r w:rsidRPr="00F302D1">
        <w:lastRenderedPageBreak/>
        <w:t>Deel 5: We wensen je fijne feestdagen, en een gelukkig en gezond 2021!</w:t>
      </w:r>
      <w:bookmarkEnd w:id="9"/>
    </w:p>
    <w:p w14:paraId="7798F6A6" w14:textId="77777777" w:rsidR="00BA185B" w:rsidRPr="00F302D1" w:rsidRDefault="00BA185B" w:rsidP="00BA185B">
      <w:r w:rsidRPr="00F302D1">
        <w:t>Ook in 2021 hing het vervloekte virus nog als een schaduw over onze samenleving en ons eigen leven. Onzekerheid, frustratie en angst leken soms stilaan het nieuwe normaal te worden. Maar er gloort hoop aan de horizon, nog even volhouden. We raken er samen uit.</w:t>
      </w:r>
    </w:p>
    <w:p w14:paraId="423B3D02" w14:textId="77777777" w:rsidR="00BA185B" w:rsidRPr="00F302D1" w:rsidRDefault="00BA185B" w:rsidP="00BA185B">
      <w:r w:rsidRPr="00F302D1">
        <w:t>In deze onzekere tijden hebben we nog extra nood aan afleiding, ontspanning, inspiratie, en ontsnapping. En waar vinden we dit alles meer dan in goede boeken, die bakens van rust in een zee van emotie. Ook in 2021 deden we ons uiterste best om, in tijden van thuiswerk en minder medewerkers op de werkvloer, onze lezers zo goed mogelijk van dienst te blijven én nieuwe lezers te bereiken. En dat is gelukt, zo merken we aan de uitleencijfers en de nieuwe inschrijvingen.</w:t>
      </w:r>
    </w:p>
    <w:p w14:paraId="75A0558F" w14:textId="77777777" w:rsidR="00BA185B" w:rsidRPr="00F302D1" w:rsidRDefault="00BA185B" w:rsidP="00BA185B">
      <w:r w:rsidRPr="00F302D1">
        <w:t>We hopen dat je al een mooi leesjaar achter de rug hebt, en dat dit nummer van Luistervink je de nodige dosis leesinspiratie mag bezorgen voor dit eindejaar. Verderop in dit nummer vind je trouwens onze kerstspecial: drie fijne boeken die je helemaal onderdompelen in de kerstsfeer.</w:t>
      </w:r>
    </w:p>
    <w:p w14:paraId="64E3E93B" w14:textId="69A8BC60" w:rsidR="00BA185B" w:rsidRPr="00BA185B" w:rsidRDefault="00BA185B" w:rsidP="00BA185B">
      <w:r w:rsidRPr="00F302D1">
        <w:t>De medewerkers en de directie van Luisterpuntbibliotheek wensen je bijzonder gezellige feestdagen, omringd door wie je dierbaar is, en een gezond en sprankelend – maar tegelijk ook ‘normaal’ – 2022! En natuurlijk veel goede boeken, daarvoor kan je zoals altijd op ons rekenen.</w:t>
      </w:r>
    </w:p>
    <w:p w14:paraId="70CC118D" w14:textId="280D702B" w:rsidR="00BA185B" w:rsidRPr="00F302D1" w:rsidRDefault="00506B8A" w:rsidP="00F302D1">
      <w:pPr>
        <w:pStyle w:val="Kop1"/>
      </w:pPr>
      <w:bookmarkStart w:id="10" w:name="_Toc89178058"/>
      <w:bookmarkStart w:id="11" w:name="_Hlk71643895"/>
      <w:bookmarkStart w:id="12" w:name="_Hlk81931716"/>
      <w:r w:rsidRPr="00F302D1">
        <w:t>Nieuws uit Boekenland</w:t>
      </w:r>
      <w:bookmarkStart w:id="13" w:name="_Hlk86834399"/>
      <w:bookmarkStart w:id="14" w:name="_Hlk88035628"/>
      <w:bookmarkStart w:id="15" w:name="_Hlk62756596"/>
      <w:bookmarkEnd w:id="10"/>
    </w:p>
    <w:bookmarkEnd w:id="13"/>
    <w:p w14:paraId="5FCA4C66" w14:textId="77777777" w:rsidR="00BA185B" w:rsidRPr="00F302D1" w:rsidRDefault="00BA185B" w:rsidP="00BA185B">
      <w:pPr>
        <w:ind w:left="708"/>
        <w:rPr>
          <w:bCs/>
        </w:rPr>
      </w:pPr>
      <w:r w:rsidRPr="00F302D1">
        <w:rPr>
          <w:bCs/>
        </w:rPr>
        <w:t>‘De avonden’ van Gerard Reve bestaat 75 jaar</w:t>
      </w:r>
    </w:p>
    <w:p w14:paraId="6EE1E0C2" w14:textId="77777777" w:rsidR="00BA185B" w:rsidRPr="00F302D1" w:rsidRDefault="00BA185B" w:rsidP="00BA185B">
      <w:pPr>
        <w:ind w:left="708"/>
        <w:rPr>
          <w:bCs/>
        </w:rPr>
      </w:pPr>
      <w:r w:rsidRPr="00F302D1">
        <w:rPr>
          <w:bCs/>
        </w:rPr>
        <w:t>Toneelhuis presenteert: voorstelling ‘Zeg aan de kinderen dat wij niet deugen’ over dichter Leonard Nolens, mét audiobeschrijving en de bijhorende podcast</w:t>
      </w:r>
    </w:p>
    <w:p w14:paraId="6A786E68" w14:textId="77777777" w:rsidR="00BA185B" w:rsidRPr="00F302D1" w:rsidRDefault="00BA185B" w:rsidP="00D4709E">
      <w:pPr>
        <w:pStyle w:val="Kop2"/>
      </w:pPr>
      <w:bookmarkStart w:id="16" w:name="_Toc89178059"/>
      <w:bookmarkEnd w:id="14"/>
      <w:r w:rsidRPr="00F302D1">
        <w:t xml:space="preserve">Deel 1: </w:t>
      </w:r>
      <w:bookmarkStart w:id="17" w:name="_Hlk76388234"/>
      <w:r w:rsidRPr="00F302D1">
        <w:t>‘De avonden’ van Gerard Reve bestaat 75 jaar</w:t>
      </w:r>
      <w:bookmarkEnd w:id="16"/>
    </w:p>
    <w:bookmarkEnd w:id="17"/>
    <w:p w14:paraId="433B3977" w14:textId="77777777" w:rsidR="00BA185B" w:rsidRPr="00F302D1" w:rsidRDefault="00BA185B" w:rsidP="00BA185B">
      <w:pPr>
        <w:rPr>
          <w:noProof/>
        </w:rPr>
      </w:pPr>
      <w:r w:rsidRPr="00F302D1">
        <w:rPr>
          <w:noProof/>
        </w:rPr>
        <w:t>In 1947 publiceerde Gerard Reve zijn debuutroman ‘De avonden’. 75 jaar later is het een van de belangrijkste boeken uit de Nederlandse literatuur, het is een klassieker geworden door de aangrijpende beschrijving van de saaiheid die Nederland in de naoorlogse jaren beheerste.</w:t>
      </w:r>
    </w:p>
    <w:p w14:paraId="52186139" w14:textId="77777777" w:rsidR="00BA185B" w:rsidRPr="00F302D1" w:rsidRDefault="00BA185B" w:rsidP="00BA185B">
      <w:pPr>
        <w:rPr>
          <w:noProof/>
        </w:rPr>
      </w:pPr>
      <w:r w:rsidRPr="00F302D1">
        <w:rPr>
          <w:noProof/>
        </w:rPr>
        <w:t xml:space="preserve">‘De avonden’ is “het grappigste, meest opwindende boek over verveling ooit geschreven” – aldus Nederlands schrijver Herman Koch. Het verhaal gaat over de kantoorklerk Frits van Egters, 23 jaar, die de 10 laatste dagen van het jaar beschrijft. In Frits van Egters weerspiegelt zich de jeugd, die zijn leven ziet verlopen in zinloosheid, eentonigheid en eenzaamheid. Humor en de hoop dat er toch een hoger en groter ‘iets’ bestaat, houden hem op de been. Gerard Reve heeft dit boek geschreven op advies van zijn psychiater. Wie deze roman leest, merkt dan ook enkele autobiografische en waargebeurde elementen op. </w:t>
      </w:r>
    </w:p>
    <w:p w14:paraId="0C569D21" w14:textId="77777777" w:rsidR="00BA185B" w:rsidRPr="00F302D1" w:rsidRDefault="00BA185B" w:rsidP="00BA185B">
      <w:r w:rsidRPr="00F302D1">
        <w:t xml:space="preserve">Luister naar een fragment uit ‘De avonden’. </w:t>
      </w:r>
    </w:p>
    <w:p w14:paraId="5457583F" w14:textId="77777777" w:rsidR="00BA185B" w:rsidRPr="00D4709E" w:rsidRDefault="00BA185B" w:rsidP="00D4709E">
      <w:pPr>
        <w:pStyle w:val="Kop2"/>
        <w:rPr>
          <w:rStyle w:val="Kop3Char"/>
          <w:rFonts w:eastAsia="Calibri"/>
          <w:b/>
          <w:color w:val="007A9C"/>
          <w:sz w:val="28"/>
          <w:szCs w:val="26"/>
        </w:rPr>
      </w:pPr>
      <w:bookmarkStart w:id="18" w:name="_Toc89178060"/>
      <w:r w:rsidRPr="00D4709E">
        <w:rPr>
          <w:rStyle w:val="Kop3Char"/>
          <w:rFonts w:eastAsia="Calibri"/>
          <w:b/>
          <w:color w:val="007A9C"/>
          <w:sz w:val="28"/>
          <w:szCs w:val="26"/>
        </w:rPr>
        <w:lastRenderedPageBreak/>
        <w:t>Boeknummer</w:t>
      </w:r>
      <w:bookmarkEnd w:id="18"/>
    </w:p>
    <w:p w14:paraId="35E14786" w14:textId="77777777" w:rsidR="00BA185B" w:rsidRPr="00F302D1" w:rsidRDefault="00BA185B" w:rsidP="00D4709E">
      <w:bookmarkStart w:id="19" w:name="_Toc89178061"/>
      <w:r w:rsidRPr="00F302D1">
        <w:rPr>
          <w:rStyle w:val="Kop3Char"/>
          <w:sz w:val="24"/>
        </w:rPr>
        <w:t>‘De avonden’ van Gerard Reve.</w:t>
      </w:r>
      <w:r w:rsidRPr="00F302D1">
        <w:rPr>
          <w:rStyle w:val="Kop3Char"/>
          <w:sz w:val="24"/>
        </w:rPr>
        <w:br/>
      </w:r>
      <w:r w:rsidRPr="00F302D1">
        <w:rPr>
          <w:rStyle w:val="Kop3Char"/>
          <w:b w:val="0"/>
          <w:bCs/>
          <w:sz w:val="24"/>
        </w:rPr>
        <w:t>Speelduur: 10:00, boeknummer: 488.</w:t>
      </w:r>
      <w:r w:rsidRPr="00F302D1">
        <w:rPr>
          <w:rStyle w:val="Kop3Char"/>
          <w:b w:val="0"/>
          <w:bCs/>
          <w:sz w:val="24"/>
        </w:rPr>
        <w:br/>
        <w:t>11 braillebanden, boeknummer: 38222.</w:t>
      </w:r>
      <w:bookmarkStart w:id="20" w:name="_Hlk86840626"/>
      <w:bookmarkEnd w:id="19"/>
    </w:p>
    <w:p w14:paraId="1E81A2F8" w14:textId="77777777" w:rsidR="00BA185B" w:rsidRPr="00F302D1" w:rsidRDefault="00BA185B" w:rsidP="00D4709E">
      <w:pPr>
        <w:pStyle w:val="Kop2"/>
      </w:pPr>
      <w:bookmarkStart w:id="21" w:name="_Toc89178062"/>
      <w:r w:rsidRPr="00F302D1">
        <w:t>Deel 2: Toneelhuis presenteert: voorstelling ‘Zeg aan de kinderen dat wij niet deugen’ over dichter Leonard Nolens, mét audiobeschrijving en de bijhorende podcast</w:t>
      </w:r>
      <w:bookmarkEnd w:id="21"/>
    </w:p>
    <w:bookmarkEnd w:id="20"/>
    <w:p w14:paraId="6E55BBEA" w14:textId="77777777" w:rsidR="00BA185B" w:rsidRPr="00F302D1" w:rsidRDefault="00BA185B" w:rsidP="00BA185B">
      <w:pPr>
        <w:rPr>
          <w:lang w:eastAsia="nl-BE"/>
        </w:rPr>
      </w:pPr>
      <w:r w:rsidRPr="00F302D1">
        <w:rPr>
          <w:lang w:eastAsia="nl-BE"/>
        </w:rPr>
        <w:t xml:space="preserve">Leonard Nolens (1947) is een van de belangrijkste nog levende Vlaamse dichters. Hij publiceerde meer dan 30 dichtbundels, nam in 1997 de Constantijn Huygensprijs voor zijn gehele werk in ontvangst en in 2012 de Prijs der Nederlandse Letteren. Leonard Nolens is een dichter om u tegen te zeggen. </w:t>
      </w:r>
    </w:p>
    <w:p w14:paraId="6A16E635" w14:textId="77777777" w:rsidR="00BA185B" w:rsidRPr="00F302D1" w:rsidRDefault="00BA185B" w:rsidP="00BA185B">
      <w:pPr>
        <w:rPr>
          <w:lang w:eastAsia="nl-BE"/>
        </w:rPr>
      </w:pPr>
      <w:r w:rsidRPr="00F302D1">
        <w:rPr>
          <w:lang w:eastAsia="nl-BE"/>
        </w:rPr>
        <w:t>Zijn werk en leven staan centraal in de theatervoorstelling ‘Zeg aan de kinderen dat wij niet deugen’. Vanaf 19 januari 2022 kan je van deze voorstelling genieten in het Antwerpse Toneelhuis en op verschillende andere locaties. De titel van de voorstelling verwijst naar een van de dichtbundels van Nolens. Regisseur Guy Cassiers maakte een selectie van gedichten uit deze bundel en ‘Bres’. De voorstelling is een dialoog tussen geprojecteerde beelden van Leonard Nolens die gedichten voorleest en acteur Johan Leysen die op het toneel gedichten tot leven wekt.</w:t>
      </w:r>
    </w:p>
    <w:p w14:paraId="0B8A762B" w14:textId="10C3F63F" w:rsidR="00BA185B" w:rsidRPr="00F302D1" w:rsidRDefault="00BA185B" w:rsidP="00BA185B">
      <w:pPr>
        <w:rPr>
          <w:lang w:eastAsia="nl-BE"/>
        </w:rPr>
      </w:pPr>
      <w:r w:rsidRPr="00F302D1">
        <w:rPr>
          <w:lang w:eastAsia="nl-BE"/>
        </w:rPr>
        <w:t>Toneelhuis biedt voor blinden en slechtzienden een audio-inleiding en audiobeschrijving op zondagnamiddag 23 januari om 15u in de Bourlaschouwburg in Antwerpen. Een gesproken inleiding van het theaterstuk met een beschrijving van het decor en de kostuums kan je</w:t>
      </w:r>
      <w:r w:rsidR="007A0E40" w:rsidRPr="00F302D1">
        <w:rPr>
          <w:lang w:eastAsia="nl-BE"/>
        </w:rPr>
        <w:t xml:space="preserve"> </w:t>
      </w:r>
      <w:r w:rsidRPr="00F302D1">
        <w:rPr>
          <w:lang w:eastAsia="nl-BE"/>
        </w:rPr>
        <w:t>online beluisteren, zodat je als blinde of slechtziende ook naar de avondvoorstellingen kan komen.</w:t>
      </w:r>
      <w:r w:rsidR="007A0E40" w:rsidRPr="00F302D1">
        <w:rPr>
          <w:lang w:eastAsia="nl-BE"/>
        </w:rPr>
        <w:t xml:space="preserve"> </w:t>
      </w:r>
      <w:r w:rsidRPr="00F302D1">
        <w:rPr>
          <w:lang w:eastAsia="nl-BE"/>
        </w:rPr>
        <w:t xml:space="preserve">Tijdens de voorstelling kan je gebruikmaken van een audiobeschrijving waarbij via een hoofdtelefoon bijkomende informatie wordt gegeven over wat zich afspeelt op het podium. Tickets en meer info over de voorstelling vind je op toneelhuis.be/programma/zeg-aan-de-kinderen-dat-wij-niet-deugen/. Bekijk zeker ook de rest van het veelbelovende programma!  </w:t>
      </w:r>
    </w:p>
    <w:p w14:paraId="59E40D36" w14:textId="77777777" w:rsidR="00BA185B" w:rsidRPr="00F302D1" w:rsidRDefault="00BA185B" w:rsidP="00BA185B">
      <w:pPr>
        <w:rPr>
          <w:lang w:eastAsia="nl-BE"/>
        </w:rPr>
      </w:pPr>
      <w:r w:rsidRPr="00F302D1">
        <w:rPr>
          <w:lang w:eastAsia="nl-BE"/>
        </w:rPr>
        <w:t xml:space="preserve">De audio-inleidingen verwerkt Toneelhuis ook tot een podcast, zo kan je de inleiding van ‘Zeg aan de kinderen dat wij niet deugen’ beluisteren met je favoriete podcast-app zoals Spotify, Apple Podcasts of Google Podcasts onder de naam ‘Toneelhuis’. </w:t>
      </w:r>
    </w:p>
    <w:p w14:paraId="2AE4D792" w14:textId="2F562F2E" w:rsidR="00B90A1D" w:rsidRPr="00F302D1" w:rsidRDefault="00BA185B" w:rsidP="00B90A1D">
      <w:pPr>
        <w:pStyle w:val="Tekstopmerking"/>
        <w:rPr>
          <w:sz w:val="24"/>
          <w:szCs w:val="24"/>
        </w:rPr>
      </w:pPr>
      <w:r w:rsidRPr="00F302D1">
        <w:rPr>
          <w:sz w:val="24"/>
          <w:szCs w:val="24"/>
          <w:lang w:eastAsia="nl-BE"/>
        </w:rPr>
        <w:t xml:space="preserve">Ben je nieuwsgierig naar het werk van Leonard Nolens? Of heb je zin om zijn gedichten te herlezen? </w:t>
      </w:r>
      <w:r w:rsidR="00B90A1D" w:rsidRPr="00F302D1">
        <w:rPr>
          <w:sz w:val="24"/>
          <w:szCs w:val="24"/>
        </w:rPr>
        <w:t xml:space="preserve">In onze collectie vind je onder meer de bundels ‘Bres’ en ‘Zeg aan de kinderen dat wij niet deugen’, én een selectie uit zijn poëzie door hemzelf voorgedragen. We geven zo dadelijk een korte beschrijving en de boeknummers. </w:t>
      </w:r>
      <w:r w:rsidR="0095002A" w:rsidRPr="00F302D1">
        <w:rPr>
          <w:sz w:val="24"/>
          <w:szCs w:val="24"/>
        </w:rPr>
        <w:t xml:space="preserve">Geniet van het eerste </w:t>
      </w:r>
      <w:r w:rsidR="00E5252B" w:rsidRPr="00F302D1">
        <w:rPr>
          <w:sz w:val="24"/>
          <w:szCs w:val="24"/>
        </w:rPr>
        <w:t>gedicht</w:t>
      </w:r>
      <w:r w:rsidR="00B90A1D" w:rsidRPr="00F302D1">
        <w:rPr>
          <w:sz w:val="24"/>
          <w:szCs w:val="24"/>
        </w:rPr>
        <w:t xml:space="preserve"> uit </w:t>
      </w:r>
      <w:r w:rsidR="0095002A" w:rsidRPr="00F302D1">
        <w:rPr>
          <w:sz w:val="24"/>
          <w:szCs w:val="24"/>
        </w:rPr>
        <w:t xml:space="preserve">het </w:t>
      </w:r>
      <w:r w:rsidR="007A0E40" w:rsidRPr="00F302D1">
        <w:rPr>
          <w:sz w:val="24"/>
          <w:szCs w:val="24"/>
        </w:rPr>
        <w:t>deel</w:t>
      </w:r>
      <w:r w:rsidR="0095002A" w:rsidRPr="00F302D1">
        <w:rPr>
          <w:sz w:val="24"/>
          <w:szCs w:val="24"/>
        </w:rPr>
        <w:t xml:space="preserve"> ‘Wij weten om te beginnen van geen begin’, uit </w:t>
      </w:r>
      <w:r w:rsidR="00F42515" w:rsidRPr="00F302D1">
        <w:rPr>
          <w:sz w:val="24"/>
          <w:szCs w:val="24"/>
        </w:rPr>
        <w:t>zijn</w:t>
      </w:r>
      <w:r w:rsidR="00B90A1D" w:rsidRPr="00F302D1">
        <w:rPr>
          <w:sz w:val="24"/>
          <w:szCs w:val="24"/>
        </w:rPr>
        <w:t xml:space="preserve"> </w:t>
      </w:r>
      <w:r w:rsidR="00F42515" w:rsidRPr="00F302D1">
        <w:rPr>
          <w:sz w:val="24"/>
          <w:szCs w:val="24"/>
        </w:rPr>
        <w:t>poëzie</w:t>
      </w:r>
      <w:r w:rsidR="00B90A1D" w:rsidRPr="00F302D1">
        <w:rPr>
          <w:sz w:val="24"/>
          <w:szCs w:val="24"/>
        </w:rPr>
        <w:t>bundel ‘Bres’.</w:t>
      </w:r>
      <w:r w:rsidR="00D4709E">
        <w:rPr>
          <w:sz w:val="24"/>
          <w:szCs w:val="24"/>
        </w:rPr>
        <w:br/>
      </w:r>
      <w:r w:rsidR="00D4709E">
        <w:rPr>
          <w:sz w:val="24"/>
          <w:szCs w:val="24"/>
        </w:rPr>
        <w:br/>
      </w:r>
      <w:r w:rsidR="00B90A1D" w:rsidRPr="00F302D1">
        <w:rPr>
          <w:sz w:val="24"/>
          <w:szCs w:val="24"/>
        </w:rPr>
        <w:t xml:space="preserve"> </w:t>
      </w:r>
    </w:p>
    <w:p w14:paraId="30E61E77" w14:textId="0837AC27" w:rsidR="00BA185B" w:rsidRPr="00F302D1" w:rsidRDefault="00D4709E" w:rsidP="00D4709E">
      <w:pPr>
        <w:pStyle w:val="Kop2"/>
      </w:pPr>
      <w:bookmarkStart w:id="22" w:name="_Toc89178063"/>
      <w:r>
        <w:lastRenderedPageBreak/>
        <w:t>De b</w:t>
      </w:r>
      <w:r w:rsidR="00BA185B" w:rsidRPr="00F302D1">
        <w:t>oeknummers</w:t>
      </w:r>
      <w:bookmarkEnd w:id="22"/>
    </w:p>
    <w:p w14:paraId="072B77ED" w14:textId="77777777" w:rsidR="00BA185B" w:rsidRPr="00F302D1" w:rsidRDefault="00BA185B" w:rsidP="00BA185B">
      <w:pPr>
        <w:spacing w:after="0" w:line="240" w:lineRule="auto"/>
      </w:pPr>
      <w:r w:rsidRPr="00F302D1">
        <w:rPr>
          <w:b/>
          <w:bCs/>
        </w:rPr>
        <w:t>‘Zeg aan de kinderen dat wij niet deugen’ van Leonard Nolens.</w:t>
      </w:r>
      <w:r w:rsidRPr="00F302D1">
        <w:rPr>
          <w:b/>
          <w:bCs/>
        </w:rPr>
        <w:br/>
      </w:r>
      <w:r w:rsidRPr="00F302D1">
        <w:t xml:space="preserve">Dat onverzoenlijke, dat niets ontziende voert in deze bundel de boventoon: “Zeg aan de kinderen dat wij niet deugen.” Tot tienmaal toe krijgt de lezer dit melancholieke bevel voor de kiezen. En gaandeweg de bundel worden jij en ik en wij een knoop van gevaarlijke vragen. Het slot is een dwingend devies. </w:t>
      </w:r>
      <w:r w:rsidRPr="00F302D1">
        <w:br/>
        <w:t>Speelduur: 2:00, boeknummer:</w:t>
      </w:r>
      <w:r w:rsidRPr="00F302D1">
        <w:rPr>
          <w:rFonts w:cs="Arial"/>
          <w:color w:val="666666"/>
          <w:shd w:val="clear" w:color="auto" w:fill="F9F9F9"/>
        </w:rPr>
        <w:t xml:space="preserve"> </w:t>
      </w:r>
      <w:r w:rsidRPr="00F302D1">
        <w:t xml:space="preserve">18542. </w:t>
      </w:r>
      <w:r w:rsidRPr="00F302D1">
        <w:br/>
        <w:t xml:space="preserve">3 braillebanden, boeknummer: 15541. </w:t>
      </w:r>
    </w:p>
    <w:p w14:paraId="29A47785" w14:textId="77777777" w:rsidR="00BA185B" w:rsidRPr="00F302D1" w:rsidRDefault="00BA185B" w:rsidP="00BA185B">
      <w:pPr>
        <w:spacing w:after="0" w:line="240" w:lineRule="auto"/>
      </w:pPr>
    </w:p>
    <w:p w14:paraId="2589FA8A" w14:textId="77777777" w:rsidR="00BA185B" w:rsidRPr="00F302D1" w:rsidRDefault="00BA185B" w:rsidP="00BA185B">
      <w:pPr>
        <w:spacing w:after="0" w:line="240" w:lineRule="auto"/>
        <w:rPr>
          <w:b/>
          <w:bCs/>
          <w:lang w:val="nl-NL"/>
        </w:rPr>
      </w:pPr>
      <w:r w:rsidRPr="00F302D1">
        <w:rPr>
          <w:b/>
          <w:bCs/>
          <w:lang w:val="nl-NL"/>
        </w:rPr>
        <w:t>Leonard Nolens leest Leonard Nolens: een keuze uit het VRT-archief.</w:t>
      </w:r>
      <w:r w:rsidRPr="00F302D1">
        <w:rPr>
          <w:b/>
          <w:bCs/>
          <w:lang w:val="nl-NL"/>
        </w:rPr>
        <w:br/>
      </w:r>
      <w:r w:rsidRPr="00F302D1">
        <w:rPr>
          <w:lang w:val="nl-NL"/>
        </w:rPr>
        <w:t xml:space="preserve">Een selectie gedichten, ingelezen door de auteur zelf. </w:t>
      </w:r>
      <w:r w:rsidRPr="00F302D1">
        <w:rPr>
          <w:b/>
          <w:bCs/>
          <w:lang w:val="nl-NL"/>
        </w:rPr>
        <w:br/>
      </w:r>
      <w:r w:rsidRPr="00F302D1">
        <w:rPr>
          <w:lang w:val="nl-NL"/>
        </w:rPr>
        <w:t xml:space="preserve">Speelduur: 1:18, boeknummer: </w:t>
      </w:r>
      <w:r w:rsidRPr="00F302D1">
        <w:t>25500.</w:t>
      </w:r>
      <w:r w:rsidRPr="00F302D1">
        <w:rPr>
          <w:b/>
          <w:bCs/>
        </w:rPr>
        <w:t xml:space="preserve"> </w:t>
      </w:r>
    </w:p>
    <w:p w14:paraId="395D5614" w14:textId="77777777" w:rsidR="00BA185B" w:rsidRPr="00F302D1" w:rsidRDefault="00BA185B" w:rsidP="00BA185B">
      <w:pPr>
        <w:spacing w:after="0" w:line="240" w:lineRule="auto"/>
      </w:pPr>
    </w:p>
    <w:p w14:paraId="4CBBFDDA" w14:textId="77777777" w:rsidR="00BA185B" w:rsidRPr="00F302D1" w:rsidRDefault="00BA185B" w:rsidP="00BA185B">
      <w:pPr>
        <w:spacing w:after="0" w:line="240" w:lineRule="auto"/>
      </w:pPr>
      <w:r w:rsidRPr="00F302D1">
        <w:rPr>
          <w:b/>
          <w:bCs/>
        </w:rPr>
        <w:t>‘Bres’ van Leonard Nolens.</w:t>
      </w:r>
      <w:r w:rsidRPr="00F302D1">
        <w:rPr>
          <w:rFonts w:cs="Arial"/>
          <w:color w:val="3B393D"/>
          <w:shd w:val="clear" w:color="auto" w:fill="FFFFFF"/>
        </w:rPr>
        <w:br/>
      </w:r>
      <w:r w:rsidRPr="00F302D1">
        <w:t>Bres was tien jaar lang een dichtbundel in wording. In dit werk is een bovenpersoonlijke dichter aan het woord die onomwonden poogt een tijdgeest te doorgronden.</w:t>
      </w:r>
    </w:p>
    <w:p w14:paraId="66749CF8" w14:textId="1EEC929D" w:rsidR="00BA185B" w:rsidRPr="00F302D1" w:rsidRDefault="00BA185B" w:rsidP="00BA185B">
      <w:pPr>
        <w:spacing w:after="0" w:line="240" w:lineRule="auto"/>
      </w:pPr>
      <w:r w:rsidRPr="00F302D1">
        <w:t>Speelduur: 2:00, boeknummer: 9873.</w:t>
      </w:r>
    </w:p>
    <w:p w14:paraId="3E2B0FAE" w14:textId="77777777" w:rsidR="00DF3B07" w:rsidRPr="00BA185B" w:rsidRDefault="00DF3B07" w:rsidP="00F302D1">
      <w:pPr>
        <w:pStyle w:val="Kop1"/>
        <w:rPr>
          <w:rFonts w:eastAsia="Times New Roman"/>
        </w:rPr>
      </w:pPr>
      <w:bookmarkStart w:id="23" w:name="_Toc89178064"/>
      <w:bookmarkEnd w:id="11"/>
      <w:bookmarkEnd w:id="12"/>
      <w:bookmarkEnd w:id="15"/>
      <w:r w:rsidRPr="00BA185B">
        <w:rPr>
          <w:rFonts w:eastAsia="Times New Roman"/>
        </w:rPr>
        <w:t>Heerlijk ontspannend</w:t>
      </w:r>
      <w:bookmarkEnd w:id="23"/>
    </w:p>
    <w:p w14:paraId="15056021" w14:textId="77777777" w:rsidR="00DF3B07" w:rsidRPr="00BA185B" w:rsidRDefault="00DF3B07" w:rsidP="00DF3B07">
      <w:pPr>
        <w:spacing w:line="254" w:lineRule="auto"/>
        <w:ind w:firstLine="708"/>
        <w:rPr>
          <w:rFonts w:eastAsia="Calibri" w:cs="Times New Roman"/>
        </w:rPr>
      </w:pPr>
      <w:bookmarkStart w:id="24" w:name="_Hlk69818568"/>
      <w:bookmarkStart w:id="25" w:name="_Hlk59191203"/>
      <w:r w:rsidRPr="00BA185B">
        <w:rPr>
          <w:rFonts w:eastAsia="Calibri" w:cs="Times New Roman"/>
        </w:rPr>
        <w:t xml:space="preserve">‘Middernachtbibliotheek’ van Matt Haig </w:t>
      </w:r>
    </w:p>
    <w:bookmarkEnd w:id="24"/>
    <w:p w14:paraId="0A458445" w14:textId="77777777" w:rsidR="00DF3B07" w:rsidRPr="00BA185B" w:rsidRDefault="00DF3B07" w:rsidP="00DF3B07">
      <w:pPr>
        <w:spacing w:line="254" w:lineRule="auto"/>
        <w:ind w:left="705" w:firstLine="3"/>
        <w:rPr>
          <w:rFonts w:eastAsia="Calibri" w:cs="Times New Roman"/>
        </w:rPr>
      </w:pPr>
      <w:r w:rsidRPr="00BA185B">
        <w:rPr>
          <w:rFonts w:eastAsia="Calibri" w:cs="Times New Roman"/>
        </w:rPr>
        <w:t>‘De Cock en de schim uit het verleden’ van Peter Römer naar het werk van A.C. Baantjer</w:t>
      </w:r>
    </w:p>
    <w:p w14:paraId="27EFF9F9" w14:textId="1716ABF8" w:rsidR="00DF3B07" w:rsidRPr="00BA185B" w:rsidRDefault="00DF3B07" w:rsidP="00DF3B07">
      <w:pPr>
        <w:spacing w:line="254" w:lineRule="auto"/>
        <w:ind w:left="705"/>
        <w:rPr>
          <w:rFonts w:eastAsia="Calibri" w:cs="Times New Roman"/>
        </w:rPr>
      </w:pPr>
      <w:r w:rsidRPr="00BA185B">
        <w:rPr>
          <w:rFonts w:eastAsia="Calibri" w:cs="Times New Roman"/>
        </w:rPr>
        <w:t>en ‘</w:t>
      </w:r>
      <w:r w:rsidR="0040356D">
        <w:rPr>
          <w:rFonts w:eastAsia="Calibri" w:cs="Times New Roman"/>
        </w:rPr>
        <w:t>Bewijs het maar’</w:t>
      </w:r>
      <w:r w:rsidRPr="00BA185B">
        <w:rPr>
          <w:rFonts w:eastAsia="Calibri" w:cs="Times New Roman"/>
        </w:rPr>
        <w:t xml:space="preserve"> van Anne-Marie Hooyberghs</w:t>
      </w:r>
    </w:p>
    <w:p w14:paraId="3C55940F" w14:textId="5BCFF407" w:rsidR="00DF3B07" w:rsidRPr="00BA185B" w:rsidRDefault="00DF3B07" w:rsidP="00D4709E">
      <w:pPr>
        <w:pStyle w:val="Kop2"/>
      </w:pPr>
      <w:bookmarkStart w:id="26" w:name="_Toc89178065"/>
      <w:bookmarkEnd w:id="25"/>
      <w:r w:rsidRPr="00BA185B">
        <w:t>Deel 1: ‘Middernachtbibliotheek’ van Matt Haig</w:t>
      </w:r>
      <w:bookmarkEnd w:id="26"/>
    </w:p>
    <w:p w14:paraId="602ED686" w14:textId="38BDE3FA" w:rsidR="00BA185B" w:rsidRPr="00BA185B" w:rsidRDefault="00DF3B07" w:rsidP="00BA185B">
      <w:pPr>
        <w:spacing w:after="0" w:line="240" w:lineRule="auto"/>
        <w:rPr>
          <w:rFonts w:eastAsia="Calibri" w:cs="Times New Roman"/>
        </w:rPr>
      </w:pPr>
      <w:r w:rsidRPr="00BA185B">
        <w:rPr>
          <w:rFonts w:eastAsia="Calibri" w:cs="Times New Roman"/>
        </w:rPr>
        <w:t>Als je alles waar je spijt van hebt ongedaan kunt maken, zou je dat dan ook doen?</w:t>
      </w:r>
      <w:r w:rsidRPr="00BA185B">
        <w:rPr>
          <w:rFonts w:eastAsia="Calibri" w:cs="Times New Roman"/>
        </w:rPr>
        <w:br/>
      </w:r>
      <w:r w:rsidRPr="00BA185B">
        <w:rPr>
          <w:rFonts w:eastAsia="Calibri" w:cs="Times New Roman"/>
        </w:rPr>
        <w:br/>
        <w:t>Nora wordt overweldigd door het gevoel dat ze in haar leven verkeerde keuzes heeft gemaakt, en iedereen teleurstelt. Wanneer ze in de Middernachtbibliotheek terechtkomt, een plek tussen leven en dood, krijgt ze de kans om te zien op welke vele manieren haar leven anders had kunnen verlopen. Elk boek dat ze openslaat neemt haar mee naar een ander leven: waarin ze Olympisch zwemkampioen is, wél bij haar ex is gebleven of haar droom om gletsjeronderzoeker te worden daadwerkelijk heeft waargemaakt. In elk bestaan probeert ze haar weg te vinden. Terwijl ze door de Middernachtbibliotheek struint moet ze de ultieme vraag onder ogen komen: wat maakt het leven de moeite waard?</w:t>
      </w:r>
      <w:r w:rsidRPr="00BA185B">
        <w:rPr>
          <w:rFonts w:eastAsia="Calibri" w:cs="Times New Roman"/>
        </w:rPr>
        <w:br/>
      </w:r>
      <w:r w:rsidRPr="00BA185B">
        <w:rPr>
          <w:rFonts w:eastAsia="Calibri" w:cs="Times New Roman"/>
        </w:rPr>
        <w:br/>
        <w:t>‘Middernachtbibliotheek’ is een betoverende en hartverwarmende roman die toont dat er altijd nog andere mogelijkheden zijn als je het somber inziet. Een ode aan het leven, ook als dat gebreken vertoont.</w:t>
      </w:r>
      <w:r w:rsidR="00D4709E">
        <w:rPr>
          <w:rFonts w:eastAsia="Calibri" w:cs="Times New Roman"/>
        </w:rPr>
        <w:br/>
      </w:r>
    </w:p>
    <w:p w14:paraId="2294BE66" w14:textId="2EF61C58" w:rsidR="00DF3B07" w:rsidRPr="00BA185B" w:rsidRDefault="00DF3B07" w:rsidP="00D4709E">
      <w:pPr>
        <w:pStyle w:val="Kop2"/>
      </w:pPr>
      <w:bookmarkStart w:id="27" w:name="_Toc89178066"/>
      <w:r w:rsidRPr="00BA185B">
        <w:lastRenderedPageBreak/>
        <w:t>Deel 2: ‘De Cock en de schim uit het verleden’ van Peter Römer naar het werk van A.C. Baantjer</w:t>
      </w:r>
      <w:bookmarkEnd w:id="27"/>
    </w:p>
    <w:p w14:paraId="0FEF602E" w14:textId="77777777" w:rsidR="00DF3B07" w:rsidRPr="00BA185B" w:rsidRDefault="00DF3B07" w:rsidP="00DF3B07">
      <w:pPr>
        <w:spacing w:after="0" w:line="240" w:lineRule="auto"/>
        <w:rPr>
          <w:rFonts w:eastAsia="Calibri" w:cs="Times New Roman"/>
        </w:rPr>
      </w:pPr>
      <w:bookmarkStart w:id="28" w:name="_Hlk77023765"/>
      <w:r w:rsidRPr="00BA185B">
        <w:rPr>
          <w:rFonts w:eastAsia="Calibri" w:cs="Times New Roman"/>
        </w:rPr>
        <w:t>In ‘De Cock en de schim uit het verleden’ krijgt de Amsterdamse rechercheur De Cock van Bureau Warmoesstraat te maken met een zaak van meer dan 30 jaar geleden.</w:t>
      </w:r>
    </w:p>
    <w:p w14:paraId="6D496D8B" w14:textId="77777777" w:rsidR="00DF3B07" w:rsidRPr="00BA185B" w:rsidRDefault="00DF3B07" w:rsidP="00DF3B07">
      <w:pPr>
        <w:spacing w:after="0" w:line="240" w:lineRule="auto"/>
        <w:rPr>
          <w:rFonts w:eastAsia="Calibri" w:cs="Times New Roman"/>
        </w:rPr>
      </w:pPr>
    </w:p>
    <w:p w14:paraId="34FC6D7A" w14:textId="77777777" w:rsidR="00DF3B07" w:rsidRPr="00BA185B" w:rsidRDefault="00DF3B07" w:rsidP="00DF3B07">
      <w:pPr>
        <w:spacing w:after="0" w:line="240" w:lineRule="auto"/>
        <w:rPr>
          <w:rFonts w:eastAsia="Calibri" w:cs="Times New Roman"/>
        </w:rPr>
      </w:pPr>
      <w:r w:rsidRPr="00BA185B">
        <w:rPr>
          <w:rFonts w:eastAsia="Calibri" w:cs="Times New Roman"/>
        </w:rPr>
        <w:t>De Cock wordt naar een huis aan het Vondelpark geroepen. Een makelaar heeft achter een muurtje een dichtgemaakte ruimte gevonden, waarin een geraamte is aangetroffen. Dat brengt De Cock jaren terug in de tijd, toen hij met zijn toenmalige maat Andy Ruiter de vermissing van Lucas Kallenbach onderzocht, in datzelfde statige pand, waar Lucas met zijn broer Richard woonde.</w:t>
      </w:r>
    </w:p>
    <w:p w14:paraId="53009E16" w14:textId="77777777" w:rsidR="00DF3B07" w:rsidRPr="00BA185B" w:rsidRDefault="00DF3B07" w:rsidP="00DF3B07">
      <w:pPr>
        <w:spacing w:after="0" w:line="240" w:lineRule="auto"/>
        <w:rPr>
          <w:rFonts w:eastAsia="Calibri" w:cs="Times New Roman"/>
        </w:rPr>
      </w:pPr>
    </w:p>
    <w:p w14:paraId="5973477D" w14:textId="6BA491A8" w:rsidR="00DF3B07" w:rsidRPr="00BA185B" w:rsidRDefault="00DF3B07" w:rsidP="00DF3B07">
      <w:pPr>
        <w:spacing w:after="0" w:line="240" w:lineRule="auto"/>
        <w:rPr>
          <w:rFonts w:eastAsia="Calibri" w:cs="Times New Roman"/>
        </w:rPr>
      </w:pPr>
      <w:r w:rsidRPr="00BA185B">
        <w:rPr>
          <w:rFonts w:eastAsia="Calibri" w:cs="Times New Roman"/>
        </w:rPr>
        <w:t>De vermissing is opgelost, maar de zaak is hiermee niet afgesloten, want wie heeft Lucas vermoord? De excentrieke Richard woont nog steeds in het huis, maar is na een val van de trap buiten bewustzijn, wat het er voor De Cock niet gemakkelijker op maakt ...</w:t>
      </w:r>
    </w:p>
    <w:bookmarkEnd w:id="28"/>
    <w:p w14:paraId="368A5CBA" w14:textId="77777777" w:rsidR="00DF3B07" w:rsidRPr="00BA185B" w:rsidRDefault="00DF3B07" w:rsidP="00DF3B07">
      <w:pPr>
        <w:spacing w:after="0" w:line="240" w:lineRule="auto"/>
        <w:rPr>
          <w:rFonts w:eastAsia="Calibri" w:cs="Times New Roman"/>
        </w:rPr>
      </w:pPr>
    </w:p>
    <w:p w14:paraId="75142EFF" w14:textId="2374BA8A" w:rsidR="00DF3B07" w:rsidRPr="00BA185B" w:rsidRDefault="00DF3B07" w:rsidP="00D4709E">
      <w:pPr>
        <w:pStyle w:val="Kop2"/>
      </w:pPr>
      <w:bookmarkStart w:id="29" w:name="_Toc89178067"/>
      <w:r w:rsidRPr="00BA185B">
        <w:t xml:space="preserve">Deel 3: </w:t>
      </w:r>
      <w:bookmarkStart w:id="30" w:name="_Hlk81835833"/>
      <w:bookmarkStart w:id="31" w:name="_Hlk83647082"/>
      <w:bookmarkStart w:id="32" w:name="_Hlk81836128"/>
      <w:bookmarkStart w:id="33" w:name="_Hlk81836259"/>
      <w:r w:rsidRPr="00BA185B">
        <w:t>‘Bewijs het maar’ van Anne-Marie Hooyberghs</w:t>
      </w:r>
      <w:bookmarkEnd w:id="30"/>
      <w:bookmarkEnd w:id="31"/>
      <w:bookmarkEnd w:id="32"/>
      <w:bookmarkEnd w:id="29"/>
    </w:p>
    <w:bookmarkEnd w:id="33"/>
    <w:p w14:paraId="3BD06378" w14:textId="77777777" w:rsidR="00DF3B07" w:rsidRPr="00BA185B" w:rsidRDefault="00DF3B07" w:rsidP="00DF3B07">
      <w:pPr>
        <w:spacing w:line="254" w:lineRule="auto"/>
        <w:rPr>
          <w:rFonts w:eastAsia="Calibri" w:cs="Times New Roman"/>
        </w:rPr>
      </w:pPr>
      <w:r w:rsidRPr="00BA185B">
        <w:rPr>
          <w:rFonts w:eastAsia="Calibri" w:cs="Times New Roman"/>
        </w:rPr>
        <w:t>Een lange treinreis moet haar wegvoeren van haar stalkende ex, maar reist hij haar achterna?</w:t>
      </w:r>
    </w:p>
    <w:p w14:paraId="5C93C7A4" w14:textId="709D8120" w:rsidR="00DF3B07" w:rsidRPr="00DF3B07" w:rsidRDefault="00DF3B07" w:rsidP="00F302D1">
      <w:pPr>
        <w:spacing w:line="254" w:lineRule="auto"/>
        <w:rPr>
          <w:rFonts w:eastAsia="Calibri" w:cs="Times New Roman"/>
        </w:rPr>
      </w:pPr>
      <w:r w:rsidRPr="00BA185B">
        <w:rPr>
          <w:rFonts w:eastAsia="Calibri" w:cs="Times New Roman"/>
        </w:rPr>
        <w:t>Steffi Staes, de hoofdpersoon in 'Bewijs het maar', heeft een moeilijke relatie achter de rug met een man die haar mishandelde. Na de scheiding denkt ze het ergste gehad te hebben, maar niets is minder waar. Haar ex Lex kan het niet verkroppen, hij wil wraak en probeert haar zoveel mogelijk te pesten en lichamelijk te raken. Steffi boekt ten einde raad een lange treinreis in de hoop tot rust te komen. Tijdens deze reis ontmoet ze mensen die haar nauw aan het hart gaan liggen. Vooral de charismatische Lorenzo weet door haar schild heen te dringen. Op de achtergrond speelt echter een grote angst: door enkele vreemde gebeurtenissen vermoedt Steffi dat haar ex achter haar aan gekomen is. Die angst dringt steeds meer op de voorgrond en maakt het moeilijk om van haar vakantie te genieten.</w:t>
      </w:r>
    </w:p>
    <w:p w14:paraId="2C5EC202" w14:textId="77777777" w:rsidR="00DF3B07" w:rsidRPr="00DF3B07" w:rsidRDefault="00DF3B07" w:rsidP="00D4709E">
      <w:pPr>
        <w:pStyle w:val="Kop2"/>
      </w:pPr>
      <w:bookmarkStart w:id="34" w:name="_Toc89178068"/>
      <w:r w:rsidRPr="00DF3B07">
        <w:t>De boeknummers</w:t>
      </w:r>
      <w:bookmarkEnd w:id="34"/>
    </w:p>
    <w:p w14:paraId="4A45A1FD" w14:textId="77777777" w:rsidR="00DF3B07" w:rsidRPr="00DF3B07" w:rsidRDefault="00DF3B07" w:rsidP="00DF3B07">
      <w:pPr>
        <w:spacing w:line="254" w:lineRule="auto"/>
        <w:rPr>
          <w:rFonts w:eastAsia="Calibri" w:cs="Times New Roman"/>
        </w:rPr>
      </w:pPr>
      <w:r w:rsidRPr="00DF3B07">
        <w:rPr>
          <w:rFonts w:eastAsia="Calibri" w:cs="Times New Roman"/>
          <w:b/>
          <w:bCs/>
        </w:rPr>
        <w:t>‘Middernachtbibliotheek’ van Matt Haig.</w:t>
      </w:r>
      <w:r w:rsidRPr="00DF3B07">
        <w:rPr>
          <w:rFonts w:eastAsia="Calibri" w:cs="Times New Roman"/>
          <w:b/>
          <w:bCs/>
        </w:rPr>
        <w:br/>
      </w:r>
      <w:r w:rsidRPr="00DF3B07">
        <w:rPr>
          <w:rFonts w:eastAsia="Calibri" w:cs="Times New Roman"/>
        </w:rPr>
        <w:t>Speelduur: 10:00, boeknummer: 29771.</w:t>
      </w:r>
    </w:p>
    <w:p w14:paraId="6C6449E3" w14:textId="77777777" w:rsidR="00DF3B07" w:rsidRPr="00DF3B07" w:rsidRDefault="00DF3B07" w:rsidP="00DF3B07">
      <w:pPr>
        <w:spacing w:line="254" w:lineRule="auto"/>
        <w:rPr>
          <w:rFonts w:eastAsia="Calibri" w:cs="Times New Roman"/>
        </w:rPr>
      </w:pPr>
      <w:r w:rsidRPr="00DF3B07">
        <w:rPr>
          <w:rFonts w:eastAsia="Calibri" w:cs="Times New Roman"/>
          <w:b/>
          <w:bCs/>
        </w:rPr>
        <w:t>‘De Cock en de schim uit het verleden’ van Peter Römer naar het werk van A.C. Baantjer.</w:t>
      </w:r>
      <w:r w:rsidRPr="00DF3B07">
        <w:rPr>
          <w:rFonts w:eastAsia="Calibri" w:cs="Times New Roman"/>
          <w:b/>
          <w:bCs/>
        </w:rPr>
        <w:br/>
      </w:r>
      <w:r w:rsidRPr="00DF3B07">
        <w:rPr>
          <w:rFonts w:eastAsia="Calibri" w:cs="Times New Roman"/>
        </w:rPr>
        <w:t>Speelduur: 4:30, boeknummer: 304823.</w:t>
      </w:r>
      <w:r w:rsidRPr="00DF3B07">
        <w:rPr>
          <w:rFonts w:eastAsia="Calibri" w:cs="Times New Roman"/>
        </w:rPr>
        <w:br/>
        <w:t>6 braillebanden, boeknummer 46140.</w:t>
      </w:r>
    </w:p>
    <w:p w14:paraId="2123064F" w14:textId="67DFC615" w:rsidR="00125ABB" w:rsidRPr="00FE7780" w:rsidRDefault="00DF3B07" w:rsidP="00FE7780">
      <w:pPr>
        <w:spacing w:line="254" w:lineRule="auto"/>
        <w:rPr>
          <w:rFonts w:eastAsia="Calibri" w:cs="Times New Roman"/>
          <w:b/>
          <w:bCs/>
          <w:lang w:val="nl-NL"/>
        </w:rPr>
      </w:pPr>
      <w:r w:rsidRPr="00DF3B07">
        <w:rPr>
          <w:rFonts w:eastAsia="Calibri" w:cs="Times New Roman"/>
          <w:b/>
          <w:bCs/>
          <w:lang w:val="nl-NL"/>
        </w:rPr>
        <w:t>‘Bewijs het maar’ van Anne-Marie Hooyberghs.</w:t>
      </w:r>
      <w:r w:rsidRPr="00DF3B07">
        <w:rPr>
          <w:rFonts w:eastAsia="Calibri" w:cs="Times New Roman"/>
          <w:b/>
          <w:bCs/>
          <w:lang w:val="nl-NL"/>
        </w:rPr>
        <w:br/>
      </w:r>
      <w:r w:rsidRPr="00DF3B07">
        <w:rPr>
          <w:rFonts w:eastAsia="Calibri" w:cs="Times New Roman"/>
          <w:lang w:val="nl-NL"/>
        </w:rPr>
        <w:t>Speelduur: 9:00, boeknummer: 30242.</w:t>
      </w:r>
      <w:r w:rsidR="00D4709E">
        <w:rPr>
          <w:rFonts w:eastAsia="Calibri" w:cs="Times New Roman"/>
          <w:lang w:val="nl-NL"/>
        </w:rPr>
        <w:br/>
      </w:r>
    </w:p>
    <w:p w14:paraId="4935AAD7" w14:textId="77777777" w:rsidR="00DF3B07" w:rsidRPr="00DF3B07" w:rsidRDefault="00DF3B07" w:rsidP="00F302D1">
      <w:pPr>
        <w:pStyle w:val="Kop1"/>
        <w:rPr>
          <w:rFonts w:eastAsia="Times New Roman"/>
        </w:rPr>
      </w:pPr>
      <w:bookmarkStart w:id="35" w:name="_Toc89178069"/>
      <w:bookmarkStart w:id="36" w:name="_Hlk54854528"/>
      <w:bookmarkStart w:id="37" w:name="_Hlk62757141"/>
      <w:bookmarkStart w:id="38" w:name="_Hlk64276368"/>
      <w:bookmarkStart w:id="39" w:name="_Hlk62757400"/>
      <w:r w:rsidRPr="00DF3B07">
        <w:rPr>
          <w:rFonts w:eastAsia="Times New Roman"/>
        </w:rPr>
        <w:lastRenderedPageBreak/>
        <w:t>Inlezers tippen lezers</w:t>
      </w:r>
      <w:bookmarkEnd w:id="35"/>
    </w:p>
    <w:p w14:paraId="2AE7E8C7" w14:textId="5C8FD0A5" w:rsidR="00DF3B07" w:rsidRPr="00DF3B07" w:rsidRDefault="00DF3B07" w:rsidP="00DF3B07">
      <w:pPr>
        <w:spacing w:line="259" w:lineRule="auto"/>
        <w:rPr>
          <w:rFonts w:eastAsia="Calibri" w:cs="Times New Roman"/>
          <w:lang w:val="nl-NL"/>
        </w:rPr>
      </w:pPr>
      <w:r w:rsidRPr="00DF3B07">
        <w:rPr>
          <w:rFonts w:eastAsia="Calibri" w:cs="Times New Roman"/>
          <w:lang w:val="nl-NL"/>
        </w:rPr>
        <w:br/>
      </w:r>
      <w:r w:rsidR="001E0204" w:rsidRPr="001E0204">
        <w:rPr>
          <w:rFonts w:eastAsia="Calibri" w:cs="Times New Roman"/>
          <w:lang w:val="nl-NL"/>
        </w:rPr>
        <w:t xml:space="preserve">Deze maand zijn </w:t>
      </w:r>
      <w:r w:rsidR="00E95B5F">
        <w:rPr>
          <w:rFonts w:eastAsia="Calibri" w:cs="Times New Roman"/>
          <w:lang w:val="nl-NL"/>
        </w:rPr>
        <w:t>wij het</w:t>
      </w:r>
      <w:r w:rsidR="001E0204" w:rsidRPr="001E0204">
        <w:rPr>
          <w:rFonts w:eastAsia="Calibri" w:cs="Times New Roman"/>
          <w:lang w:val="nl-NL"/>
        </w:rPr>
        <w:t>, de vaste inlezers van Luistervink, die onze favoriete boeken voorstellen aan jullie. Wij, dat zijn Kurt Vanooteghem en ik, Rita Waeytens, en we h</w:t>
      </w:r>
      <w:r w:rsidR="00E95B5F">
        <w:rPr>
          <w:rFonts w:eastAsia="Calibri" w:cs="Times New Roman"/>
          <w:lang w:val="nl-NL"/>
        </w:rPr>
        <w:t>ebben</w:t>
      </w:r>
      <w:r w:rsidR="001E0204" w:rsidRPr="001E0204">
        <w:rPr>
          <w:rFonts w:eastAsia="Calibri" w:cs="Times New Roman"/>
          <w:lang w:val="nl-NL"/>
        </w:rPr>
        <w:t xml:space="preserve"> duidelijk last van keuzestress: niet minder dan zes boeken vonden we meer dan de moeite waard!</w:t>
      </w:r>
    </w:p>
    <w:p w14:paraId="1DD9D8A3" w14:textId="77777777" w:rsidR="00DF3B07" w:rsidRPr="00DF3B07" w:rsidRDefault="00DF3B07" w:rsidP="00DF3B07">
      <w:pPr>
        <w:spacing w:line="259" w:lineRule="auto"/>
        <w:ind w:left="708"/>
        <w:rPr>
          <w:rFonts w:eastAsia="Calibri" w:cs="Times New Roman"/>
          <w:lang w:val="nl-NL"/>
        </w:rPr>
      </w:pPr>
      <w:bookmarkStart w:id="40" w:name="_Hlk86589927"/>
      <w:r w:rsidRPr="00DF3B07">
        <w:rPr>
          <w:rFonts w:eastAsia="Calibri" w:cs="Times New Roman"/>
          <w:lang w:val="nl-NL"/>
        </w:rPr>
        <w:t>‘</w:t>
      </w:r>
      <w:bookmarkStart w:id="41" w:name="_Hlk86586907"/>
      <w:r w:rsidRPr="00DF3B07">
        <w:rPr>
          <w:rFonts w:eastAsia="Calibri" w:cs="Times New Roman"/>
          <w:lang w:val="nl-NL"/>
        </w:rPr>
        <w:t>Bloedboek’ van Dimitri Verhulst</w:t>
      </w:r>
      <w:bookmarkEnd w:id="41"/>
    </w:p>
    <w:p w14:paraId="49589D7C" w14:textId="77777777" w:rsidR="00DF3B07" w:rsidRPr="00DF3B07" w:rsidRDefault="00DF3B07" w:rsidP="00DF3B07">
      <w:pPr>
        <w:spacing w:line="259" w:lineRule="auto"/>
        <w:ind w:left="708"/>
        <w:rPr>
          <w:rFonts w:eastAsia="Calibri" w:cs="Times New Roman"/>
        </w:rPr>
      </w:pPr>
      <w:r w:rsidRPr="00DF3B07">
        <w:rPr>
          <w:rFonts w:eastAsia="Calibri" w:cs="Times New Roman"/>
          <w:lang w:val="nl-NL"/>
        </w:rPr>
        <w:t>‘</w:t>
      </w:r>
      <w:r w:rsidRPr="00DF3B07">
        <w:rPr>
          <w:rFonts w:eastAsia="Calibri" w:cs="Times New Roman"/>
        </w:rPr>
        <w:t>Hof van Assisen’ van Louis Van Dievel</w:t>
      </w:r>
    </w:p>
    <w:p w14:paraId="679E87B2" w14:textId="77777777" w:rsidR="00DF3B07" w:rsidRPr="00DF3B07" w:rsidRDefault="00DF3B07" w:rsidP="00DF3B07">
      <w:pPr>
        <w:spacing w:line="259" w:lineRule="auto"/>
        <w:ind w:left="708"/>
        <w:rPr>
          <w:rFonts w:eastAsia="Calibri" w:cs="Times New Roman"/>
          <w:lang w:val="nl-NL"/>
        </w:rPr>
      </w:pPr>
      <w:r w:rsidRPr="00DF3B07">
        <w:rPr>
          <w:rFonts w:eastAsia="Calibri" w:cs="Times New Roman"/>
          <w:lang w:val="nl-NL"/>
        </w:rPr>
        <w:t>‘Natte dozen’ van Marnix Peeters</w:t>
      </w:r>
    </w:p>
    <w:p w14:paraId="47C895D9" w14:textId="77777777" w:rsidR="00DF3B07" w:rsidRPr="00DF3B07" w:rsidRDefault="00DF3B07" w:rsidP="00DF3B07">
      <w:pPr>
        <w:spacing w:line="259" w:lineRule="auto"/>
        <w:ind w:left="708"/>
        <w:rPr>
          <w:rFonts w:eastAsia="Calibri" w:cs="Times New Roman"/>
        </w:rPr>
      </w:pPr>
      <w:r w:rsidRPr="00DF3B07">
        <w:rPr>
          <w:rFonts w:eastAsia="Calibri" w:cs="Times New Roman"/>
        </w:rPr>
        <w:t>‘Vlinders in een duikerpak’ van Jean-Dominique Bauby</w:t>
      </w:r>
    </w:p>
    <w:p w14:paraId="75298C08" w14:textId="77777777" w:rsidR="00DF3B07" w:rsidRPr="00DF3B07" w:rsidRDefault="00DF3B07" w:rsidP="00DF3B07">
      <w:pPr>
        <w:spacing w:line="259" w:lineRule="auto"/>
        <w:ind w:left="708"/>
        <w:rPr>
          <w:rFonts w:eastAsia="Calibri" w:cs="Times New Roman"/>
        </w:rPr>
      </w:pPr>
      <w:r w:rsidRPr="00DF3B07">
        <w:rPr>
          <w:rFonts w:eastAsia="Calibri" w:cs="Times New Roman"/>
        </w:rPr>
        <w:t>‘Shuggie Bain’ van Douglas Stuart</w:t>
      </w:r>
    </w:p>
    <w:p w14:paraId="55EE05D1" w14:textId="77777777" w:rsidR="00DF3B07" w:rsidRPr="00DF3B07" w:rsidRDefault="00DF3B07" w:rsidP="00DF3B07">
      <w:pPr>
        <w:spacing w:line="259" w:lineRule="auto"/>
        <w:ind w:left="708"/>
        <w:rPr>
          <w:rFonts w:eastAsia="Calibri" w:cs="Times New Roman"/>
          <w:lang w:val="nl-NL"/>
        </w:rPr>
      </w:pPr>
      <w:r w:rsidRPr="00DF3B07">
        <w:rPr>
          <w:rFonts w:eastAsia="Calibri" w:cs="Times New Roman"/>
        </w:rPr>
        <w:t>en ‘Het Vlindereffect’ van Margot Vanderstraeten</w:t>
      </w:r>
    </w:p>
    <w:p w14:paraId="276206F5" w14:textId="1F5B610F" w:rsidR="00DF3B07" w:rsidRPr="00DF3B07" w:rsidRDefault="00DF3B07" w:rsidP="00D4709E">
      <w:pPr>
        <w:pStyle w:val="Kop2"/>
      </w:pPr>
      <w:bookmarkStart w:id="42" w:name="_Toc89178070"/>
      <w:bookmarkStart w:id="43" w:name="_Hlk71628690"/>
      <w:bookmarkEnd w:id="36"/>
      <w:bookmarkEnd w:id="40"/>
      <w:r w:rsidRPr="00DF3B07">
        <w:t>Deel 1: Ik ben Kurt Vanooteghem en dit zijn mijn leestips</w:t>
      </w:r>
      <w:bookmarkEnd w:id="42"/>
      <w:r w:rsidRPr="00DF3B07">
        <w:rPr>
          <w:highlight w:val="lightGray"/>
        </w:rPr>
        <w:t xml:space="preserve"> </w:t>
      </w:r>
    </w:p>
    <w:bookmarkEnd w:id="43"/>
    <w:p w14:paraId="1904F7E6" w14:textId="056C3330" w:rsidR="00DF3B07" w:rsidRPr="00D4709E" w:rsidRDefault="00DF3B07" w:rsidP="00D4709E">
      <w:pPr>
        <w:rPr>
          <w:b/>
          <w:bCs/>
          <w:lang w:val="nl-NL"/>
        </w:rPr>
      </w:pPr>
      <w:r w:rsidRPr="00DF3B07">
        <w:rPr>
          <w:lang w:val="nl-NL"/>
        </w:rPr>
        <w:br/>
      </w:r>
      <w:bookmarkStart w:id="44" w:name="_Toc89178071"/>
      <w:r w:rsidRPr="00D4709E">
        <w:rPr>
          <w:b/>
          <w:bCs/>
          <w:lang w:val="nl-NL"/>
        </w:rPr>
        <w:t>1. ‘Bloedboek’ van Dimitri Verhulst</w:t>
      </w:r>
      <w:bookmarkEnd w:id="44"/>
    </w:p>
    <w:p w14:paraId="34D47A6A" w14:textId="0EBF12C9" w:rsidR="00F302D1" w:rsidRDefault="00DF3B07" w:rsidP="00D4709E">
      <w:pPr>
        <w:rPr>
          <w:rFonts w:eastAsia="Calibri" w:cs="Times New Roman"/>
          <w:lang w:val="nl-NL"/>
        </w:rPr>
      </w:pPr>
      <w:r w:rsidRPr="00DF3B07">
        <w:rPr>
          <w:rFonts w:eastAsia="Calibri" w:cs="Times New Roman"/>
          <w:lang w:val="nl-NL"/>
        </w:rPr>
        <w:t>In dit boek bewijst Dimitri Verhulst een ongelooflijke woordkunstenaar te zijn. Op een hedendaagse manier vertelt hij de verhalen uit de eerste vijf boeken van de Bijbel. De Bijbel mag dan het beroemdste boek ter wereld zijn, het blijft stoffige, bijna onleesbare literatuur. Verhulst slaagt erin om de verhalen te vertellen op een grappige en toegankelijke manier. Elke zin van dit boek is een pareltje.</w:t>
      </w:r>
      <w:r w:rsidRPr="00DF3B07">
        <w:rPr>
          <w:rFonts w:eastAsia="Calibri" w:cs="Times New Roman"/>
          <w:lang w:val="nl-NL"/>
        </w:rPr>
        <w:br/>
        <w:t>De verhalen kent iedereen wel: de schepping, het verhaal van Adam en Eva, Kaïn en Abel, de ark van Noah, de plagen van Egypte, de toren van Babel, Mozes die zijn volk naar het beloofde land leidt, de tien geboden, enzovoort. Maar echt literaire waarde hebben die verhalen niet</w:t>
      </w:r>
      <w:r w:rsidR="00E95B5F">
        <w:rPr>
          <w:rFonts w:eastAsia="Calibri" w:cs="Times New Roman"/>
          <w:lang w:val="nl-NL"/>
        </w:rPr>
        <w:t xml:space="preserve">. </w:t>
      </w:r>
      <w:r w:rsidRPr="00DF3B07">
        <w:rPr>
          <w:rFonts w:eastAsia="Calibri" w:cs="Times New Roman"/>
          <w:lang w:val="nl-NL"/>
        </w:rPr>
        <w:t>Tot Dimitri Verhulst ze onder handen neemt. Geniet van elke letter in dit geweldige boek. Het doet je heel hard lachen, nadenken en vooral: genieten.</w:t>
      </w:r>
    </w:p>
    <w:p w14:paraId="7EEF1A64" w14:textId="2F9BC1F2" w:rsidR="00DF3B07" w:rsidRPr="00D4709E" w:rsidRDefault="00F302D1" w:rsidP="00D4709E">
      <w:pPr>
        <w:rPr>
          <w:b/>
          <w:bCs/>
        </w:rPr>
      </w:pPr>
      <w:r w:rsidRPr="00D4709E">
        <w:rPr>
          <w:b/>
          <w:bCs/>
          <w:lang w:val="nl-NL"/>
        </w:rPr>
        <w:t xml:space="preserve"> </w:t>
      </w:r>
      <w:bookmarkStart w:id="45" w:name="_Toc89178072"/>
      <w:r w:rsidR="00DF3B07" w:rsidRPr="00D4709E">
        <w:rPr>
          <w:b/>
          <w:bCs/>
          <w:lang w:val="nl-NL"/>
        </w:rPr>
        <w:t>2. ‘</w:t>
      </w:r>
      <w:r w:rsidR="00DF3B07" w:rsidRPr="00D4709E">
        <w:rPr>
          <w:b/>
          <w:bCs/>
        </w:rPr>
        <w:t>Hof van Assisen’ van Louis Van Dievel</w:t>
      </w:r>
      <w:bookmarkEnd w:id="45"/>
      <w:r w:rsidR="00DF3B07" w:rsidRPr="00D4709E">
        <w:rPr>
          <w:b/>
          <w:bCs/>
        </w:rPr>
        <w:t> </w:t>
      </w:r>
    </w:p>
    <w:p w14:paraId="5578F8FC" w14:textId="73601407" w:rsidR="00DF3B07" w:rsidRPr="00DF3B07" w:rsidRDefault="00DF3B07" w:rsidP="00D4709E">
      <w:pPr>
        <w:rPr>
          <w:rFonts w:eastAsia="Calibri" w:cs="Times New Roman"/>
        </w:rPr>
      </w:pPr>
      <w:r w:rsidRPr="00DF3B07">
        <w:rPr>
          <w:rFonts w:eastAsia="Calibri" w:cs="Times New Roman"/>
        </w:rPr>
        <w:t>Voor mij behoort Louis Van Dievel tot de grootste schrijvers van Vlaanderen. Ik vind hem een topverteller, die op een meesterlijke manier in het hoofd van zijn personages kijkt. In ‘Hof van Assisen’ vertelt hij de vele verhalen die een assisenzaak doorkruisen: de pijn van de slachtoffers, de moeilijkheden van de advocaat, het getormenteerde leven van de openbaar aanklager, de ambities van de juryvoorzitter, de twijfels van de rechter … Iedereen die met een assisenzaak te maken heeft komt aan bod. Het is niet alleen een steengoed geschreven moordverhaal, maar toont ook een unieke blik achter de schermen</w:t>
      </w:r>
      <w:r w:rsidR="004161D5">
        <w:rPr>
          <w:rFonts w:eastAsia="Calibri" w:cs="Times New Roman"/>
        </w:rPr>
        <w:t xml:space="preserve"> van een assisenproces. </w:t>
      </w:r>
      <w:bookmarkStart w:id="46" w:name="_Hlk86588577"/>
      <w:r w:rsidRPr="00DF3B07">
        <w:rPr>
          <w:rFonts w:eastAsia="Calibri" w:cs="Times New Roman"/>
          <w:lang w:val="nl-NL"/>
        </w:rPr>
        <w:br/>
      </w:r>
      <w:bookmarkEnd w:id="46"/>
      <w:r w:rsidRPr="00DF3B07">
        <w:rPr>
          <w:rFonts w:eastAsia="Calibri" w:cs="Times New Roman"/>
        </w:rPr>
        <w:br/>
      </w:r>
      <w:r w:rsidRPr="00F302D1">
        <w:rPr>
          <w:rStyle w:val="Kop3Char"/>
        </w:rPr>
        <w:t>3. ‘Natte dozen’ van Marnix Peeters</w:t>
      </w:r>
    </w:p>
    <w:p w14:paraId="2B6AE060" w14:textId="77777777" w:rsidR="005F3A79" w:rsidRDefault="00DF3B07" w:rsidP="00D4709E">
      <w:pPr>
        <w:rPr>
          <w:rFonts w:eastAsia="Calibri" w:cs="Times New Roman"/>
        </w:rPr>
      </w:pPr>
      <w:r w:rsidRPr="00DF3B07">
        <w:rPr>
          <w:rFonts w:eastAsia="Calibri" w:cs="Times New Roman"/>
        </w:rPr>
        <w:t>Marnix Peeters is een fenomeen. Zijn verhalen zijn zo grappig dat ze tot de betere stand-upcomedy behoren.</w:t>
      </w:r>
    </w:p>
    <w:p w14:paraId="1D001A35" w14:textId="3E2E84F6" w:rsidR="00DF3B07" w:rsidRPr="00DF3B07" w:rsidRDefault="00DF3B07" w:rsidP="00D4709E">
      <w:pPr>
        <w:rPr>
          <w:rFonts w:eastAsia="Calibri" w:cs="Times New Roman"/>
        </w:rPr>
      </w:pPr>
      <w:r w:rsidRPr="00DF3B07">
        <w:rPr>
          <w:rFonts w:eastAsia="Calibri" w:cs="Times New Roman"/>
        </w:rPr>
        <w:lastRenderedPageBreak/>
        <w:t>Maar ze zijn vooral zo mooi geschreven dat je elke paragraaf opnieuw wilt lezen. De humor is gitzwart, ruw en hard. In dit boek schrijft Oscar Van Beuseghem, in lezersbrieven, al zijn frustratie van zich af. Hij wil wraak nemen op iedereen die hem pijn deed. Vrouwen en vreemdelingen. De standpunten van Oscar zijn zo extreem vrouwonvriendelijk, rabiaat racistisch en verontrustend, en toch moet je als lezer telkens opnieuw schaamteloos en hard lachen. Een absoluut meesterwerk.</w:t>
      </w:r>
      <w:bookmarkStart w:id="47" w:name="_Hlk86588615"/>
    </w:p>
    <w:p w14:paraId="27FA1D07" w14:textId="19AFB327" w:rsidR="00DF3B07" w:rsidRPr="00DF3B07" w:rsidRDefault="00DF3B07" w:rsidP="00D4709E">
      <w:pPr>
        <w:rPr>
          <w:rFonts w:eastAsia="Calibri" w:cs="Times New Roman"/>
        </w:rPr>
      </w:pPr>
      <w:bookmarkStart w:id="48" w:name="_Toc89178073"/>
      <w:bookmarkEnd w:id="47"/>
      <w:r w:rsidRPr="00F302D1">
        <w:rPr>
          <w:rStyle w:val="Kop3Char"/>
        </w:rPr>
        <w:t>4. ‘Vlinders in een duikerpak’ van Jean-Dominique Bauby</w:t>
      </w:r>
      <w:bookmarkEnd w:id="48"/>
    </w:p>
    <w:p w14:paraId="14FD164A" w14:textId="04789439" w:rsidR="00DF3B07" w:rsidRPr="00DF3B07" w:rsidRDefault="00DF3B07" w:rsidP="00D4709E">
      <w:pPr>
        <w:rPr>
          <w:rFonts w:eastAsia="Calibri" w:cs="Times New Roman"/>
        </w:rPr>
      </w:pPr>
      <w:r w:rsidRPr="00DF3B07">
        <w:rPr>
          <w:rFonts w:eastAsia="Calibri" w:cs="Times New Roman"/>
        </w:rPr>
        <w:t xml:space="preserve">Jean-Dominique Bauby was in de jaren negentig de hoofdredacteur van het Franse modeblad “Elle”. Hij leefde een jetsetleven tot hij op 8 december 1995 een zware hersenbloeding kreeg. Zijn hersenstam werd getroffen waardoor hij leed aan het uiterst zeldzame locked-in-syndroom: volledig verlamd, maar mentaal bij bewustzijn. De gevierde hoofdredacteur kon enkel nog zijn rechterooglid bewegen. Met de hulp van onvermoeibare ergotherapeuten en een flinke dosis doorzettingsvermogen, slaagde hij erin een boek te schrijven over zijn gruwelijke aandoening. Het is uiterst boeiend om in het hoofd te kunnen kijken van een intelligente man, die opgesloten zit in zijn totaal verlamde lichaam. </w:t>
      </w:r>
      <w:bookmarkStart w:id="49" w:name="_Hlk86589147"/>
    </w:p>
    <w:p w14:paraId="4C4CC55C" w14:textId="064859E1" w:rsidR="00DF3B07" w:rsidRPr="00DF3B07" w:rsidRDefault="00DF3B07" w:rsidP="00D4709E">
      <w:pPr>
        <w:rPr>
          <w:rFonts w:eastAsia="Calibri" w:cs="Times New Roman"/>
        </w:rPr>
      </w:pPr>
      <w:bookmarkStart w:id="50" w:name="_Toc89178074"/>
      <w:bookmarkEnd w:id="49"/>
      <w:r w:rsidRPr="00D4709E">
        <w:rPr>
          <w:rStyle w:val="Kop2Char"/>
        </w:rPr>
        <w:t>Deel 2: Ik ben Rita Waeytens en dit zijn mijn leestips</w:t>
      </w:r>
      <w:r w:rsidRPr="00D4709E">
        <w:rPr>
          <w:rStyle w:val="Kop2Char"/>
        </w:rPr>
        <w:br/>
      </w:r>
      <w:r w:rsidRPr="00DF3B07">
        <w:rPr>
          <w:rFonts w:eastAsia="Times New Roman" w:cs="Times New Roman"/>
          <w:color w:val="007A9C"/>
          <w:sz w:val="28"/>
          <w:szCs w:val="26"/>
          <w:lang w:val="nl-NL"/>
        </w:rPr>
        <w:br/>
      </w:r>
      <w:r w:rsidRPr="00D4709E">
        <w:rPr>
          <w:rStyle w:val="Kop3Char"/>
        </w:rPr>
        <w:t>1. ‘Shuggie Bain’ van Douglas Stuart</w:t>
      </w:r>
      <w:bookmarkEnd w:id="50"/>
    </w:p>
    <w:p w14:paraId="383C4844" w14:textId="77777777" w:rsidR="00DF3B07" w:rsidRPr="00DF3B07" w:rsidRDefault="00DF3B07" w:rsidP="00D4709E">
      <w:pPr>
        <w:rPr>
          <w:rFonts w:eastAsia="Calibri" w:cs="Times New Roman"/>
        </w:rPr>
      </w:pPr>
      <w:r w:rsidRPr="00DF3B07">
        <w:rPr>
          <w:rFonts w:eastAsia="Calibri" w:cs="Times New Roman"/>
        </w:rPr>
        <w:t>Dit debuut van Douglas Stuart won meteen de Man Booker Prize 2020. Het is een indrukwekkende roman die mij meteen bij de keel greep maar me ook heel erg ontroerde.</w:t>
      </w:r>
    </w:p>
    <w:p w14:paraId="7BAD3D7A" w14:textId="77777777" w:rsidR="00DF3B07" w:rsidRPr="00DF3B07" w:rsidRDefault="00DF3B07" w:rsidP="00D4709E">
      <w:pPr>
        <w:rPr>
          <w:rFonts w:eastAsia="Calibri" w:cs="Times New Roman"/>
        </w:rPr>
      </w:pPr>
      <w:r w:rsidRPr="00DF3B07">
        <w:rPr>
          <w:rFonts w:eastAsia="Calibri" w:cs="Times New Roman"/>
        </w:rPr>
        <w:t>Het verhaal speelt zich af in het Glasgow van de jaren 1980, in een grauwe, armoedige buurt vlakbij de gesloten mijnen. De sluiting van de mijnen zorgde ervoor dat veel mannen in de regio werkloos werden.</w:t>
      </w:r>
    </w:p>
    <w:p w14:paraId="401C7D49" w14:textId="77777777" w:rsidR="00DF3B07" w:rsidRPr="00DF3B07" w:rsidRDefault="00DF3B07" w:rsidP="00D4709E">
      <w:pPr>
        <w:rPr>
          <w:rFonts w:eastAsia="Calibri" w:cs="Times New Roman"/>
        </w:rPr>
      </w:pPr>
      <w:r w:rsidRPr="00DF3B07">
        <w:rPr>
          <w:rFonts w:eastAsia="Calibri" w:cs="Times New Roman"/>
        </w:rPr>
        <w:t>Armoede, agressie, misbruik en alcoholisme zijn er dagelijkse kost in vele gezinnen. Shuggie groeit op bij zijn moeder Agnes; zijn vader Shug is taxichauffeur maar laat zijn gezin in de steek.</w:t>
      </w:r>
    </w:p>
    <w:p w14:paraId="1FFF3F0D" w14:textId="77777777" w:rsidR="00DF3B07" w:rsidRPr="00DF3B07" w:rsidRDefault="00DF3B07" w:rsidP="00D4709E">
      <w:pPr>
        <w:rPr>
          <w:rFonts w:eastAsia="Calibri" w:cs="Times New Roman"/>
        </w:rPr>
      </w:pPr>
      <w:r w:rsidRPr="00DF3B07">
        <w:rPr>
          <w:rFonts w:eastAsia="Calibri" w:cs="Times New Roman"/>
        </w:rPr>
        <w:t>Agnes moet het alleen zien te redden met 3 kinderen: Shuggie is de jongste, hij is pas tien. Zus Catherine en broer Leek hebben een andere vader, zijn een stuk ouder en komen slechts zijdelings in het verhaal voor.</w:t>
      </w:r>
    </w:p>
    <w:p w14:paraId="1E228DEC" w14:textId="77777777" w:rsidR="00DF3B07" w:rsidRPr="00DF3B07" w:rsidRDefault="00DF3B07" w:rsidP="00D4709E">
      <w:pPr>
        <w:rPr>
          <w:rFonts w:eastAsia="Calibri" w:cs="Times New Roman"/>
        </w:rPr>
      </w:pPr>
      <w:r w:rsidRPr="00DF3B07">
        <w:rPr>
          <w:rFonts w:eastAsia="Calibri" w:cs="Times New Roman"/>
        </w:rPr>
        <w:t xml:space="preserve">Het draait hier vooral om Shuggie en zijn moeder Agnes, over de onvoorwaardelijke liefde van een kind voor zijn moeder. Agnes gaat langzaam ten onder aan drankmisbruik, soms lijkt het even goed te gaan maar dan loopt het opnieuw mis. Shuggie probeert alles om haar van de drank af te houden maar Agnes kan haar verslaving niet de baas, de neerwaartse spiraal is ingezet en niet te stoppen. Het is hard om te lezen hoe verwoestend het drankmisbruik is, hoe de verslaving van Agnes alles vernielt. Maar tegelijk is het vertederend om te lezen hoe Shuggie het toch blijft proberen, tegen beter weten in. Agnes is en blijft zijn moeder en ze is alles wat hij heeft. </w:t>
      </w:r>
    </w:p>
    <w:p w14:paraId="2EAB530E" w14:textId="77777777" w:rsidR="00DF3B07" w:rsidRPr="00DF3B07" w:rsidRDefault="00DF3B07" w:rsidP="00D4709E">
      <w:pPr>
        <w:rPr>
          <w:rFonts w:eastAsia="Calibri" w:cs="Times New Roman"/>
        </w:rPr>
      </w:pPr>
      <w:r w:rsidRPr="00DF3B07">
        <w:rPr>
          <w:rFonts w:eastAsia="Calibri" w:cs="Times New Roman"/>
        </w:rPr>
        <w:t xml:space="preserve">Ik vond het boek bij momenten echt hartverscheurend. </w:t>
      </w:r>
    </w:p>
    <w:p w14:paraId="7D9DFC06" w14:textId="77777777" w:rsidR="00DF3B07" w:rsidRPr="00DF3B07" w:rsidRDefault="00DF3B07" w:rsidP="00D4709E">
      <w:pPr>
        <w:rPr>
          <w:rFonts w:eastAsia="Calibri" w:cs="Times New Roman"/>
        </w:rPr>
      </w:pPr>
      <w:r w:rsidRPr="00DF3B07">
        <w:rPr>
          <w:rFonts w:eastAsia="Calibri" w:cs="Times New Roman"/>
        </w:rPr>
        <w:lastRenderedPageBreak/>
        <w:t>Het verhaal is gebaseerd op feiten uit de eigen jeugd van de auteur, hij groeide op in vergelijkbare omstandigheden in Glasgow.</w:t>
      </w:r>
    </w:p>
    <w:p w14:paraId="508C91D9" w14:textId="22F47CD9" w:rsidR="00DF3B07" w:rsidRPr="00F302D1" w:rsidRDefault="00DF3B07" w:rsidP="00D4709E">
      <w:pPr>
        <w:rPr>
          <w:rFonts w:eastAsia="Calibri" w:cs="Times New Roman"/>
          <w:lang w:val="nl-NL"/>
        </w:rPr>
      </w:pPr>
      <w:r w:rsidRPr="00DF3B07">
        <w:rPr>
          <w:rFonts w:eastAsia="Calibri" w:cs="Times New Roman"/>
          <w:lang w:val="nl-NL"/>
        </w:rPr>
        <w:t xml:space="preserve">Een fragment uit </w:t>
      </w:r>
      <w:r w:rsidRPr="00DF3B07">
        <w:rPr>
          <w:rFonts w:eastAsia="Calibri" w:cs="Times New Roman"/>
        </w:rPr>
        <w:t>‘Shuggie Bain’</w:t>
      </w:r>
      <w:r w:rsidRPr="00DF3B07">
        <w:rPr>
          <w:rFonts w:eastAsia="Calibri" w:cs="Times New Roman"/>
          <w:lang w:val="nl-NL"/>
        </w:rPr>
        <w:t xml:space="preserve">. </w:t>
      </w:r>
      <w:r w:rsidRPr="00DF3B07">
        <w:rPr>
          <w:rFonts w:eastAsia="Calibri" w:cs="Times New Roman"/>
          <w:lang w:val="nl-NL"/>
        </w:rPr>
        <w:br/>
      </w:r>
      <w:r w:rsidRPr="00DF3B07">
        <w:rPr>
          <w:rFonts w:eastAsia="Calibri" w:cs="Times New Roman"/>
        </w:rPr>
        <w:br/>
      </w:r>
      <w:r w:rsidRPr="00D4709E">
        <w:rPr>
          <w:rStyle w:val="Kop3Char"/>
        </w:rPr>
        <w:t>2. ‘Het Vlindereffect’ van Margot Vanderstraeten</w:t>
      </w:r>
    </w:p>
    <w:p w14:paraId="3BC409F3" w14:textId="77777777" w:rsidR="00DF3B07" w:rsidRPr="00DF3B07" w:rsidRDefault="00DF3B07" w:rsidP="00D4709E">
      <w:pPr>
        <w:rPr>
          <w:rFonts w:eastAsia="Calibri" w:cs="Times New Roman"/>
        </w:rPr>
      </w:pPr>
      <w:r w:rsidRPr="00DF3B07">
        <w:rPr>
          <w:rFonts w:eastAsia="Calibri" w:cs="Times New Roman"/>
        </w:rPr>
        <w:t>Margot Vanderstraeten las 4 jaar geleden haar boek “Mazzeltov” zelf in bij Luisterpunt. Daarin schrijft ze over haar leven als werkstudente bij een orthodox joodse familie in Antwerpen. Ik vond het een heel interessant en intrigerend boek en het zette mij aan om meer van haar te lezen.</w:t>
      </w:r>
    </w:p>
    <w:p w14:paraId="6ABE7A21" w14:textId="77777777" w:rsidR="00DF3B07" w:rsidRPr="00DF3B07" w:rsidRDefault="00DF3B07" w:rsidP="00D4709E">
      <w:pPr>
        <w:rPr>
          <w:rFonts w:eastAsia="Calibri" w:cs="Times New Roman"/>
        </w:rPr>
      </w:pPr>
      <w:r w:rsidRPr="00DF3B07">
        <w:rPr>
          <w:rFonts w:eastAsia="Calibri" w:cs="Times New Roman"/>
        </w:rPr>
        <w:t xml:space="preserve">Zo las ik onder andere ‘Het Vlindereffect’. Dit boek gaat het over wat er met iemand gebeurt als die een traumatische gebeurtenis meemaakt. De Amerikaanse Angela overleeft een terroristische aanval op een luxehotel in de stad Mumbai of Bombay in India. Haar zoon komt om. Dit trauma beheerst de rest van haar leven. Het schuldgevoel is groot en vragen over toeval, zinloosheid, mislukking, troost, enzovoort blijven de kop opsteken. Kan je een voorgevoel hebben? En wat met “nagevoel”? </w:t>
      </w:r>
    </w:p>
    <w:p w14:paraId="28602F70" w14:textId="77777777" w:rsidR="00DF3B07" w:rsidRPr="00DF3B07" w:rsidRDefault="00DF3B07" w:rsidP="00D4709E">
      <w:pPr>
        <w:rPr>
          <w:rFonts w:eastAsia="Calibri" w:cs="Times New Roman"/>
        </w:rPr>
      </w:pPr>
      <w:r w:rsidRPr="00DF3B07">
        <w:rPr>
          <w:rFonts w:eastAsia="Calibri" w:cs="Times New Roman"/>
        </w:rPr>
        <w:t>Een heel mooi en fijngevoelig boek over intens verdriet.</w:t>
      </w:r>
    </w:p>
    <w:p w14:paraId="0D08A14D" w14:textId="77777777" w:rsidR="00DF3B07" w:rsidRPr="00DF3B07" w:rsidRDefault="00DF3B07" w:rsidP="00D4709E">
      <w:pPr>
        <w:rPr>
          <w:rFonts w:eastAsia="Calibri" w:cs="Times New Roman"/>
        </w:rPr>
      </w:pPr>
      <w:r w:rsidRPr="00DF3B07">
        <w:rPr>
          <w:rFonts w:eastAsia="Calibri" w:cs="Times New Roman"/>
        </w:rPr>
        <w:t xml:space="preserve">Het ‘vlindereffect’ verwijst naar een theorie die zegt dat kleine oorzaken grote gevolgen kunnen hebben, de minieme luchtverplaatsing door vlindervleugels kan uiteindelijk leiden tot een orkaan aan de andere kant van de wereld. De term wordt vooral gebruikt in de economie en de meteorologie in verband met de onvoorspelbaarheid van systemen. </w:t>
      </w:r>
    </w:p>
    <w:p w14:paraId="1F20B0A3" w14:textId="2FC26802" w:rsidR="00DF3B07" w:rsidRPr="00DF3B07" w:rsidRDefault="00DF3B07" w:rsidP="00D4709E">
      <w:pPr>
        <w:rPr>
          <w:rFonts w:eastAsia="Calibri" w:cs="Times New Roman"/>
        </w:rPr>
      </w:pPr>
      <w:r w:rsidRPr="00DF3B07">
        <w:rPr>
          <w:rFonts w:eastAsia="Calibri" w:cs="Times New Roman"/>
        </w:rPr>
        <w:t>Margot Vanderstraeten schreef dit boek nadat zij zelf in Mumbai was voor een serie op Canvas over India.</w:t>
      </w:r>
      <w:r w:rsidR="00CE33C4">
        <w:rPr>
          <w:rFonts w:eastAsia="Calibri" w:cs="Times New Roman"/>
        </w:rPr>
        <w:t xml:space="preserve"> </w:t>
      </w:r>
      <w:r w:rsidRPr="00DF3B07">
        <w:rPr>
          <w:rFonts w:eastAsia="Calibri" w:cs="Times New Roman"/>
        </w:rPr>
        <w:t>De nacht waarin zij van Mumbai terugvloog naar Brussel veranderde de stad in een inferno. Ik kan me best voorstellen dat je daarover gaat nadenken.</w:t>
      </w:r>
    </w:p>
    <w:p w14:paraId="44251064" w14:textId="77777777" w:rsidR="00DF3B07" w:rsidRPr="00DF3B07" w:rsidRDefault="00DF3B07" w:rsidP="00D4709E">
      <w:pPr>
        <w:rPr>
          <w:rFonts w:eastAsia="Calibri" w:cs="Times New Roman"/>
        </w:rPr>
      </w:pPr>
      <w:r w:rsidRPr="00DF3B07">
        <w:rPr>
          <w:rFonts w:eastAsia="Calibri" w:cs="Times New Roman"/>
        </w:rPr>
        <w:t>Kort geleden verscheen een nieuw boek van Margot Vanderstraeten, 'Minjan', met drie verhalen die opnieuw een inkijk geven in een voor niet-Joden onbekende wereld. Dat boek staat alvast op mijn lijstje en is binnenkort beschikbaar bij Luisterpunt.</w:t>
      </w:r>
    </w:p>
    <w:p w14:paraId="6436AD48" w14:textId="3147A598" w:rsidR="00DF3B07" w:rsidRPr="00F302D1" w:rsidRDefault="00DF3B07" w:rsidP="00D4709E">
      <w:pPr>
        <w:rPr>
          <w:rFonts w:eastAsia="Calibri" w:cs="Times New Roman"/>
        </w:rPr>
      </w:pPr>
      <w:r w:rsidRPr="00DF3B07">
        <w:rPr>
          <w:rFonts w:eastAsia="Calibri" w:cs="Times New Roman"/>
        </w:rPr>
        <w:t>Je kan nu luisteren naar een stukje uit ‘Het vlindereffect’.</w:t>
      </w:r>
    </w:p>
    <w:p w14:paraId="20A29640" w14:textId="77777777" w:rsidR="00DF3B07" w:rsidRPr="00DF3B07" w:rsidRDefault="00DF3B07" w:rsidP="00D4709E">
      <w:pPr>
        <w:pStyle w:val="Kop2"/>
      </w:pPr>
      <w:bookmarkStart w:id="51" w:name="_Toc89178075"/>
      <w:r w:rsidRPr="00DF3B07">
        <w:t>De boeknummers</w:t>
      </w:r>
      <w:bookmarkEnd w:id="51"/>
    </w:p>
    <w:p w14:paraId="186AC8BA" w14:textId="7EB73C57" w:rsidR="00DF3B07" w:rsidRPr="00DF3B07" w:rsidRDefault="00DF3B07" w:rsidP="00DF3B07">
      <w:pPr>
        <w:spacing w:line="259" w:lineRule="auto"/>
        <w:rPr>
          <w:rFonts w:eastAsia="Calibri" w:cs="Arial"/>
          <w:szCs w:val="24"/>
          <w:lang w:val="nl-NL"/>
        </w:rPr>
      </w:pPr>
      <w:r w:rsidRPr="00DF3B07">
        <w:rPr>
          <w:rFonts w:eastAsia="Calibri" w:cs="Arial"/>
          <w:b/>
          <w:bCs/>
          <w:szCs w:val="24"/>
          <w:lang w:val="nl-NL"/>
        </w:rPr>
        <w:t>‘Bloedboek’ van Dimitri Verhulst</w:t>
      </w:r>
      <w:r w:rsidR="00CE33C4">
        <w:rPr>
          <w:rFonts w:eastAsia="Calibri" w:cs="Arial"/>
          <w:b/>
          <w:bCs/>
          <w:szCs w:val="24"/>
          <w:lang w:val="nl-NL"/>
        </w:rPr>
        <w:t>.</w:t>
      </w:r>
      <w:r w:rsidRPr="00DF3B07">
        <w:rPr>
          <w:rFonts w:eastAsia="Calibri" w:cs="Arial"/>
          <w:szCs w:val="24"/>
          <w:lang w:val="nl-NL"/>
        </w:rPr>
        <w:br/>
        <w:t>Speelduur: 6:00, boeknummer:</w:t>
      </w:r>
      <w:r w:rsidRPr="00DF3B07">
        <w:rPr>
          <w:rFonts w:eastAsia="Calibri" w:cs="Arial"/>
          <w:szCs w:val="24"/>
        </w:rPr>
        <w:t xml:space="preserve"> </w:t>
      </w:r>
      <w:r w:rsidRPr="00DF3B07">
        <w:rPr>
          <w:rFonts w:eastAsia="Calibri" w:cs="Arial"/>
          <w:szCs w:val="24"/>
          <w:lang w:val="nl-NL"/>
        </w:rPr>
        <w:t>23908.</w:t>
      </w:r>
      <w:r w:rsidRPr="00DF3B07">
        <w:rPr>
          <w:rFonts w:eastAsia="Calibri" w:cs="Arial"/>
          <w:szCs w:val="24"/>
          <w:lang w:val="nl-NL"/>
        </w:rPr>
        <w:br/>
        <w:t>7 braillebanden, boeknummer: 16586.</w:t>
      </w:r>
    </w:p>
    <w:p w14:paraId="53A3593E" w14:textId="5692C5B2" w:rsidR="00DF3B07" w:rsidRPr="00DF3B07" w:rsidRDefault="00DF3B07" w:rsidP="00DF3B07">
      <w:pPr>
        <w:spacing w:line="259" w:lineRule="auto"/>
        <w:rPr>
          <w:rFonts w:eastAsia="Calibri" w:cs="Arial"/>
          <w:color w:val="000000"/>
          <w:shd w:val="clear" w:color="auto" w:fill="F9F9F9"/>
          <w:lang w:val="nl-NL"/>
        </w:rPr>
      </w:pPr>
      <w:r w:rsidRPr="00DF3B07">
        <w:rPr>
          <w:rFonts w:eastAsia="Calibri" w:cs="Arial"/>
          <w:b/>
          <w:bCs/>
          <w:szCs w:val="24"/>
          <w:lang w:val="nl-NL"/>
        </w:rPr>
        <w:t>‘</w:t>
      </w:r>
      <w:r w:rsidRPr="00DF3B07">
        <w:rPr>
          <w:rFonts w:eastAsia="Calibri" w:cs="Arial"/>
          <w:b/>
          <w:bCs/>
          <w:szCs w:val="24"/>
        </w:rPr>
        <w:t>Hof van Assisen’ van Louis Van Dievel</w:t>
      </w:r>
      <w:r w:rsidR="00CE33C4">
        <w:rPr>
          <w:rFonts w:eastAsia="Calibri" w:cs="Arial"/>
          <w:b/>
          <w:bCs/>
          <w:szCs w:val="24"/>
        </w:rPr>
        <w:t>.</w:t>
      </w:r>
      <w:r w:rsidRPr="00DF3B07">
        <w:rPr>
          <w:rFonts w:eastAsia="Calibri" w:cs="Arial"/>
          <w:b/>
          <w:bCs/>
          <w:szCs w:val="24"/>
        </w:rPr>
        <w:br/>
      </w:r>
      <w:r w:rsidRPr="00DF3B07">
        <w:rPr>
          <w:rFonts w:eastAsia="Calibri" w:cs="Arial"/>
          <w:szCs w:val="24"/>
          <w:lang w:val="nl-NL"/>
        </w:rPr>
        <w:t>Speelduur: 14:00, boeknum</w:t>
      </w:r>
      <w:r w:rsidRPr="00DF3B07">
        <w:rPr>
          <w:rFonts w:eastAsia="Calibri" w:cs="Arial"/>
          <w:color w:val="000000"/>
          <w:szCs w:val="24"/>
          <w:lang w:val="nl-NL"/>
        </w:rPr>
        <w:t>mer:</w:t>
      </w:r>
      <w:r w:rsidRPr="00DF3B07">
        <w:rPr>
          <w:rFonts w:eastAsia="Calibri" w:cs="Times New Roman"/>
        </w:rPr>
        <w:t xml:space="preserve"> </w:t>
      </w:r>
      <w:r w:rsidRPr="00DF3B07">
        <w:rPr>
          <w:rFonts w:eastAsia="Calibri" w:cs="Arial"/>
          <w:color w:val="000000"/>
          <w:szCs w:val="24"/>
          <w:lang w:val="nl-NL"/>
        </w:rPr>
        <w:t>20613</w:t>
      </w:r>
      <w:r w:rsidRPr="00DF3B07">
        <w:rPr>
          <w:rFonts w:eastAsia="Calibri" w:cs="Arial"/>
          <w:color w:val="000000"/>
          <w:shd w:val="clear" w:color="auto" w:fill="F9F9F9"/>
          <w:lang w:val="nl-NL"/>
        </w:rPr>
        <w:t>.</w:t>
      </w:r>
    </w:p>
    <w:p w14:paraId="3CA378EA" w14:textId="57B733AD" w:rsidR="00DF3B07" w:rsidRPr="00DF3B07" w:rsidRDefault="00DF3B07" w:rsidP="00DF3B07">
      <w:pPr>
        <w:spacing w:line="259" w:lineRule="auto"/>
        <w:rPr>
          <w:rFonts w:eastAsia="Calibri" w:cs="Arial"/>
          <w:color w:val="3B393D"/>
          <w:lang w:val="nl-NL"/>
        </w:rPr>
      </w:pPr>
      <w:r w:rsidRPr="00DF3B07">
        <w:rPr>
          <w:rFonts w:eastAsia="Calibri" w:cs="Arial"/>
          <w:b/>
          <w:bCs/>
          <w:szCs w:val="24"/>
          <w:lang w:val="nl-NL"/>
        </w:rPr>
        <w:t>‘Natte dozen’ van Marnix Peeters</w:t>
      </w:r>
      <w:r w:rsidR="00CE33C4">
        <w:rPr>
          <w:rFonts w:eastAsia="Calibri" w:cs="Arial"/>
          <w:b/>
          <w:bCs/>
          <w:szCs w:val="24"/>
          <w:lang w:val="nl-NL"/>
        </w:rPr>
        <w:t>.</w:t>
      </w:r>
      <w:r w:rsidRPr="00DF3B07">
        <w:rPr>
          <w:rFonts w:eastAsia="Calibri" w:cs="Arial"/>
          <w:b/>
          <w:bCs/>
          <w:szCs w:val="24"/>
          <w:lang w:val="nl-NL"/>
        </w:rPr>
        <w:br/>
      </w:r>
      <w:r w:rsidRPr="00DF3B07">
        <w:rPr>
          <w:rFonts w:eastAsia="Calibri" w:cs="Arial"/>
          <w:szCs w:val="24"/>
          <w:lang w:val="nl-NL"/>
        </w:rPr>
        <w:t>Speelduur: 9:00, boeknum</w:t>
      </w:r>
      <w:r w:rsidRPr="00DF3B07">
        <w:rPr>
          <w:rFonts w:eastAsia="Calibri" w:cs="Arial"/>
          <w:color w:val="000000"/>
          <w:szCs w:val="24"/>
          <w:lang w:val="nl-NL"/>
        </w:rPr>
        <w:t>mer:</w:t>
      </w:r>
      <w:r w:rsidRPr="00DF3B07">
        <w:rPr>
          <w:rFonts w:eastAsia="Calibri" w:cs="Times New Roman"/>
        </w:rPr>
        <w:t xml:space="preserve"> </w:t>
      </w:r>
      <w:r w:rsidRPr="00DF3B07">
        <w:rPr>
          <w:rFonts w:eastAsia="Calibri" w:cs="Arial"/>
          <w:color w:val="000000"/>
          <w:szCs w:val="24"/>
          <w:lang w:val="nl-NL"/>
        </w:rPr>
        <w:t>21677</w:t>
      </w:r>
      <w:r w:rsidRPr="00DF3B07">
        <w:rPr>
          <w:rFonts w:eastAsia="Calibri" w:cs="Arial"/>
          <w:color w:val="000000"/>
          <w:shd w:val="clear" w:color="auto" w:fill="F9F9F9"/>
          <w:lang w:val="nl-NL"/>
        </w:rPr>
        <w:t>.</w:t>
      </w:r>
      <w:r w:rsidRPr="00DF3B07">
        <w:rPr>
          <w:rFonts w:eastAsia="Calibri" w:cs="Arial"/>
          <w:color w:val="000000"/>
          <w:shd w:val="clear" w:color="auto" w:fill="F9F9F9"/>
          <w:lang w:val="nl-NL"/>
        </w:rPr>
        <w:br/>
        <w:t>10 braillebanden, boeknummer: 16358.</w:t>
      </w:r>
    </w:p>
    <w:p w14:paraId="6662773B" w14:textId="2A4650E9" w:rsidR="00DF3B07" w:rsidRPr="00DF3B07" w:rsidRDefault="00DF3B07" w:rsidP="00DF3B07">
      <w:pPr>
        <w:spacing w:line="259" w:lineRule="auto"/>
        <w:rPr>
          <w:rFonts w:eastAsia="Calibri" w:cs="Arial"/>
          <w:color w:val="000000"/>
          <w:shd w:val="clear" w:color="auto" w:fill="F9F9F9"/>
          <w:lang w:val="nl-NL"/>
        </w:rPr>
      </w:pPr>
      <w:r w:rsidRPr="006A213A">
        <w:rPr>
          <w:rFonts w:eastAsia="Calibri" w:cs="Arial"/>
          <w:b/>
          <w:bCs/>
          <w:szCs w:val="24"/>
        </w:rPr>
        <w:lastRenderedPageBreak/>
        <w:t>‘Vlinders in een duikerpak’ van Jean-Dominique Bauby</w:t>
      </w:r>
      <w:r w:rsidR="00CE33C4">
        <w:rPr>
          <w:rFonts w:eastAsia="Calibri" w:cs="Arial"/>
          <w:b/>
          <w:bCs/>
          <w:szCs w:val="24"/>
        </w:rPr>
        <w:t>.</w:t>
      </w:r>
      <w:r w:rsidRPr="006A213A">
        <w:rPr>
          <w:rFonts w:eastAsia="Calibri" w:cs="Arial"/>
          <w:b/>
          <w:bCs/>
          <w:szCs w:val="24"/>
        </w:rPr>
        <w:br/>
      </w:r>
      <w:r w:rsidRPr="00B90A1D">
        <w:rPr>
          <w:rFonts w:eastAsia="Calibri" w:cs="Arial"/>
          <w:szCs w:val="24"/>
          <w:lang w:val="fr-BE"/>
        </w:rPr>
        <w:t xml:space="preserve">Speelduur: </w:t>
      </w:r>
      <w:r w:rsidR="006A213A" w:rsidRPr="00B90A1D">
        <w:rPr>
          <w:rFonts w:eastAsia="Calibri" w:cs="Arial"/>
          <w:szCs w:val="24"/>
          <w:lang w:val="fr-BE"/>
        </w:rPr>
        <w:t>2:26</w:t>
      </w:r>
      <w:r w:rsidRPr="00B90A1D">
        <w:rPr>
          <w:rFonts w:eastAsia="Calibri" w:cs="Arial"/>
          <w:szCs w:val="24"/>
          <w:lang w:val="fr-BE"/>
        </w:rPr>
        <w:t>, boeknum</w:t>
      </w:r>
      <w:r w:rsidRPr="00B90A1D">
        <w:rPr>
          <w:rFonts w:eastAsia="Calibri" w:cs="Arial"/>
          <w:color w:val="000000"/>
          <w:szCs w:val="24"/>
          <w:lang w:val="fr-BE"/>
        </w:rPr>
        <w:t>mer:</w:t>
      </w:r>
      <w:r w:rsidRPr="00B90A1D">
        <w:rPr>
          <w:rFonts w:eastAsia="Calibri" w:cs="Times New Roman"/>
          <w:lang w:val="fr-BE"/>
        </w:rPr>
        <w:t xml:space="preserve"> </w:t>
      </w:r>
      <w:r w:rsidR="006A213A" w:rsidRPr="00B90A1D">
        <w:rPr>
          <w:rFonts w:eastAsia="Calibri" w:cs="Arial"/>
          <w:color w:val="000000"/>
          <w:szCs w:val="24"/>
          <w:lang w:val="fr-BE"/>
        </w:rPr>
        <w:t>30368</w:t>
      </w:r>
      <w:r w:rsidRPr="00B90A1D">
        <w:rPr>
          <w:rFonts w:eastAsia="Calibri" w:cs="Arial"/>
          <w:color w:val="000000"/>
          <w:shd w:val="clear" w:color="auto" w:fill="F9F9F9"/>
          <w:lang w:val="fr-BE"/>
        </w:rPr>
        <w:t>.</w:t>
      </w:r>
      <w:r w:rsidRPr="00B90A1D">
        <w:rPr>
          <w:rFonts w:eastAsia="Calibri" w:cs="Arial"/>
          <w:color w:val="000000"/>
          <w:shd w:val="clear" w:color="auto" w:fill="F9F9F9"/>
          <w:lang w:val="fr-BE"/>
        </w:rPr>
        <w:br/>
      </w:r>
      <w:r w:rsidR="00E72D18" w:rsidRPr="00B90A1D">
        <w:rPr>
          <w:rFonts w:eastAsia="Calibri" w:cs="Arial"/>
          <w:color w:val="000000"/>
          <w:shd w:val="clear" w:color="auto" w:fill="F9F9F9"/>
          <w:lang w:val="fr-BE"/>
        </w:rPr>
        <w:t xml:space="preserve">Franstalige versie ‘Le scaphandre et le papillon’. </w:t>
      </w:r>
      <w:r w:rsidR="00E72D18" w:rsidRPr="006A213A">
        <w:rPr>
          <w:rFonts w:eastAsia="Calibri" w:cs="Arial"/>
          <w:color w:val="000000"/>
          <w:shd w:val="clear" w:color="auto" w:fill="F9F9F9"/>
          <w:lang w:val="nl-NL"/>
        </w:rPr>
        <w:t xml:space="preserve">Speelduur: </w:t>
      </w:r>
      <w:r w:rsidR="006A213A" w:rsidRPr="006A213A">
        <w:rPr>
          <w:rFonts w:eastAsia="Calibri" w:cs="Arial"/>
          <w:color w:val="000000"/>
          <w:shd w:val="clear" w:color="auto" w:fill="F9F9F9"/>
          <w:lang w:val="nl-NL"/>
        </w:rPr>
        <w:t>2:20</w:t>
      </w:r>
      <w:r w:rsidR="00E72D18" w:rsidRPr="006A213A">
        <w:rPr>
          <w:rFonts w:eastAsia="Calibri" w:cs="Arial"/>
          <w:color w:val="000000"/>
          <w:shd w:val="clear" w:color="auto" w:fill="F9F9F9"/>
          <w:lang w:val="nl-NL"/>
        </w:rPr>
        <w:t xml:space="preserve">, boeknummer: </w:t>
      </w:r>
      <w:r w:rsidR="006A213A" w:rsidRPr="006A213A">
        <w:rPr>
          <w:rFonts w:eastAsia="Calibri" w:cs="Arial"/>
          <w:color w:val="000000"/>
          <w:shd w:val="clear" w:color="auto" w:fill="F9F9F9"/>
          <w:lang w:val="nl-NL"/>
        </w:rPr>
        <w:t>800085</w:t>
      </w:r>
      <w:r w:rsidR="00E72D18" w:rsidRPr="006A213A">
        <w:rPr>
          <w:rFonts w:eastAsia="Calibri" w:cs="Arial"/>
          <w:color w:val="000000"/>
          <w:shd w:val="clear" w:color="auto" w:fill="F9F9F9"/>
          <w:lang w:val="nl-NL"/>
        </w:rPr>
        <w:t>.</w:t>
      </w:r>
    </w:p>
    <w:p w14:paraId="6A85048C" w14:textId="77777777" w:rsidR="00DF3B07" w:rsidRPr="00DF3B07" w:rsidRDefault="00DF3B07" w:rsidP="00DF3B07">
      <w:pPr>
        <w:spacing w:line="259" w:lineRule="auto"/>
        <w:rPr>
          <w:rFonts w:eastAsia="Calibri" w:cs="Arial"/>
          <w:color w:val="3B393D"/>
          <w:lang w:val="nl-NL"/>
        </w:rPr>
      </w:pPr>
      <w:r w:rsidRPr="00DF3B07">
        <w:rPr>
          <w:rFonts w:eastAsia="Calibri" w:cs="Arial"/>
          <w:b/>
          <w:bCs/>
          <w:szCs w:val="24"/>
        </w:rPr>
        <w:t>‘Shuggie Bain’ van Douglas Stuart.</w:t>
      </w:r>
      <w:r w:rsidRPr="00DF3B07">
        <w:rPr>
          <w:rFonts w:eastAsia="Calibri" w:cs="Arial"/>
          <w:b/>
          <w:bCs/>
          <w:szCs w:val="24"/>
        </w:rPr>
        <w:br/>
      </w:r>
      <w:bookmarkStart w:id="52" w:name="_Hlk86591589"/>
      <w:r w:rsidRPr="00DF3B07">
        <w:rPr>
          <w:rFonts w:eastAsia="Calibri" w:cs="Arial"/>
          <w:szCs w:val="24"/>
          <w:lang w:val="nl-NL"/>
        </w:rPr>
        <w:t>Speelduur: 16:45, boeknum</w:t>
      </w:r>
      <w:r w:rsidRPr="00DF3B07">
        <w:rPr>
          <w:rFonts w:eastAsia="Calibri" w:cs="Arial"/>
          <w:color w:val="000000"/>
          <w:szCs w:val="24"/>
          <w:lang w:val="nl-NL"/>
        </w:rPr>
        <w:t>mer:</w:t>
      </w:r>
      <w:r w:rsidRPr="00DF3B07">
        <w:rPr>
          <w:rFonts w:eastAsia="Calibri" w:cs="Times New Roman"/>
        </w:rPr>
        <w:t xml:space="preserve"> </w:t>
      </w:r>
      <w:r w:rsidRPr="00DF3B07">
        <w:rPr>
          <w:rFonts w:eastAsia="Calibri" w:cs="Arial"/>
          <w:color w:val="000000"/>
          <w:szCs w:val="24"/>
        </w:rPr>
        <w:t>304453</w:t>
      </w:r>
      <w:r w:rsidRPr="00DF3B07">
        <w:rPr>
          <w:rFonts w:eastAsia="Calibri" w:cs="Arial"/>
          <w:color w:val="000000"/>
          <w:shd w:val="clear" w:color="auto" w:fill="F9F9F9"/>
          <w:lang w:val="nl-NL"/>
        </w:rPr>
        <w:t>.</w:t>
      </w:r>
      <w:r w:rsidRPr="00DF3B07">
        <w:rPr>
          <w:rFonts w:eastAsia="Calibri" w:cs="Arial"/>
          <w:color w:val="000000"/>
          <w:shd w:val="clear" w:color="auto" w:fill="F9F9F9"/>
          <w:lang w:val="nl-NL"/>
        </w:rPr>
        <w:br/>
        <w:t>24 braillebanden, boeknummer: 46159.</w:t>
      </w:r>
    </w:p>
    <w:bookmarkEnd w:id="52"/>
    <w:p w14:paraId="0C0C6134" w14:textId="77777777" w:rsidR="00DF3B07" w:rsidRPr="00DF3B07" w:rsidRDefault="00DF3B07" w:rsidP="00DF3B07">
      <w:pPr>
        <w:spacing w:line="259" w:lineRule="auto"/>
        <w:rPr>
          <w:rFonts w:eastAsia="Calibri" w:cs="Arial"/>
          <w:color w:val="3B393D"/>
          <w:lang w:val="nl-NL"/>
        </w:rPr>
      </w:pPr>
      <w:r w:rsidRPr="00DF3B07">
        <w:rPr>
          <w:rFonts w:eastAsia="Calibri" w:cs="Arial"/>
          <w:b/>
          <w:bCs/>
          <w:szCs w:val="24"/>
        </w:rPr>
        <w:t>‘Het Vlindereffect’ van Margot Vanderstraeten</w:t>
      </w:r>
      <w:r w:rsidRPr="00DF3B07">
        <w:rPr>
          <w:rFonts w:eastAsia="Calibri" w:cs="Arial"/>
          <w:b/>
          <w:bCs/>
          <w:szCs w:val="24"/>
        </w:rPr>
        <w:br/>
      </w:r>
      <w:r w:rsidRPr="00DF3B07">
        <w:rPr>
          <w:rFonts w:eastAsia="Calibri" w:cs="Arial"/>
          <w:szCs w:val="24"/>
          <w:lang w:val="nl-NL"/>
        </w:rPr>
        <w:t>Speelduur: 7:00, boeknum</w:t>
      </w:r>
      <w:r w:rsidRPr="00DF3B07">
        <w:rPr>
          <w:rFonts w:eastAsia="Calibri" w:cs="Arial"/>
          <w:color w:val="000000"/>
          <w:szCs w:val="24"/>
          <w:lang w:val="nl-NL"/>
        </w:rPr>
        <w:t>mer:</w:t>
      </w:r>
      <w:r w:rsidRPr="00DF3B07">
        <w:rPr>
          <w:rFonts w:eastAsia="Calibri" w:cs="Times New Roman"/>
        </w:rPr>
        <w:t xml:space="preserve"> </w:t>
      </w:r>
      <w:r w:rsidRPr="00DF3B07">
        <w:rPr>
          <w:rFonts w:eastAsia="Calibri" w:cs="Arial"/>
          <w:color w:val="000000"/>
          <w:szCs w:val="24"/>
        </w:rPr>
        <w:t>23057</w:t>
      </w:r>
      <w:r w:rsidRPr="00DF3B07">
        <w:rPr>
          <w:rFonts w:eastAsia="Calibri" w:cs="Arial"/>
          <w:color w:val="000000"/>
          <w:shd w:val="clear" w:color="auto" w:fill="F9F9F9"/>
          <w:lang w:val="nl-NL"/>
        </w:rPr>
        <w:t>.</w:t>
      </w:r>
      <w:r w:rsidRPr="00DF3B07">
        <w:rPr>
          <w:rFonts w:eastAsia="Calibri" w:cs="Arial"/>
          <w:color w:val="000000"/>
          <w:shd w:val="clear" w:color="auto" w:fill="F9F9F9"/>
          <w:lang w:val="nl-NL"/>
        </w:rPr>
        <w:br/>
        <w:t>10 braillebanden, boeknummer: 16334.</w:t>
      </w:r>
    </w:p>
    <w:p w14:paraId="51F9C269" w14:textId="77777777" w:rsidR="00DF3B07" w:rsidRPr="00DF3B07" w:rsidRDefault="00DF3B07" w:rsidP="00D4709E">
      <w:pPr>
        <w:pStyle w:val="Kop2"/>
      </w:pPr>
      <w:bookmarkStart w:id="53" w:name="_Toc89178076"/>
      <w:r w:rsidRPr="00DF3B07">
        <w:t>Bezorg ons jouw boekentip!</w:t>
      </w:r>
      <w:bookmarkEnd w:id="53"/>
    </w:p>
    <w:p w14:paraId="75A40AA9" w14:textId="77777777" w:rsidR="00DF3B07" w:rsidRPr="00DF3B07" w:rsidRDefault="00DF3B07" w:rsidP="00DF3B07">
      <w:pPr>
        <w:spacing w:line="259" w:lineRule="auto"/>
        <w:rPr>
          <w:rFonts w:eastAsia="Calibri" w:cs="Times New Roman"/>
          <w:lang w:val="nl-NL"/>
        </w:rPr>
      </w:pPr>
      <w:r w:rsidRPr="00DF3B07">
        <w:rPr>
          <w:rFonts w:eastAsia="Calibri" w:cs="Times New Roman"/>
          <w:lang w:val="nl-NL"/>
        </w:rPr>
        <w:t xml:space="preserve">Heb jij de ultieme boekentip voor je medelezers? Stuur je aanrader met een korte motivatie naar </w:t>
      </w:r>
      <w:hyperlink r:id="rId10" w:history="1">
        <w:r w:rsidRPr="00DF3B07">
          <w:rPr>
            <w:rFonts w:eastAsia="Calibri" w:cs="Times New Roman"/>
            <w:color w:val="0563C1"/>
            <w:u w:val="single"/>
            <w:lang w:val="nl-NL"/>
          </w:rPr>
          <w:t>luistervink@luisterpuntbibliotheek.be</w:t>
        </w:r>
      </w:hyperlink>
      <w:r w:rsidRPr="00DF3B07">
        <w:rPr>
          <w:rFonts w:eastAsia="Calibri" w:cs="Times New Roman"/>
          <w:lang w:val="nl-NL"/>
        </w:rPr>
        <w:t>, schrijf of brailleer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04E683DD" w14:textId="77777777" w:rsidR="00DF3B07" w:rsidRPr="00DF3B07" w:rsidRDefault="00DF3B07" w:rsidP="00F302D1">
      <w:pPr>
        <w:pStyle w:val="Kop1"/>
      </w:pPr>
      <w:bookmarkStart w:id="54" w:name="_Toc89178077"/>
      <w:bookmarkEnd w:id="37"/>
      <w:r w:rsidRPr="00DF3B07">
        <w:t>Auteur in de kijker: Gaea Schoeters, met de boeken ‘Trofee’, ‘Zonder titel #1’, ‘De kunst van het vallen’ en ‘Meisjes, moslims &amp; motoren: twee vrouwen, twee motoren: een reis door Turkije, Iran, Centraal-Azië en Arabië’</w:t>
      </w:r>
      <w:bookmarkEnd w:id="54"/>
    </w:p>
    <w:p w14:paraId="1139863D" w14:textId="22305EA9" w:rsidR="00FE7780" w:rsidRDefault="00DF3B07" w:rsidP="00F302D1">
      <w:pPr>
        <w:rPr>
          <w:rFonts w:cs="Arial"/>
          <w:color w:val="000000" w:themeColor="text1"/>
          <w:szCs w:val="24"/>
          <w:shd w:val="clear" w:color="auto" w:fill="FFFFFF"/>
        </w:rPr>
      </w:pPr>
      <w:r w:rsidRPr="00DF3B07">
        <w:t>Gaea Schoeters is auteur, scenarist, librettist &amp; journalist. En wat voor een. Als je haar boeken en haar stukken in de krant De Standaard leest, merk je al snel dat ze niet uit de weg gaat voor een uitgesproken maar doordachte mening. Haar pen is scherp maar uitgebalanceerd. Ze houdt van mooie woorden, van mooie zinnen en van veelzijdigheid. Ja, je begrijpt het al, dit stukje werd geschreven door een fan. Een fan die vindt dat Gaea Schoeters met ‘Trofee’ het topboek van 2021 heeft geschreven, een boek dat je ademloos, zinderend en ontredderd achterlaat. Een boek dat erin hakt.</w:t>
      </w:r>
      <w:r w:rsidRPr="00DF3B07">
        <w:br/>
      </w:r>
      <w:r w:rsidRPr="00DF3B07">
        <w:br/>
        <w:t xml:space="preserve">Maar eerst over de auteur zelf. Op de website van Gaea Schoeters, </w:t>
      </w:r>
      <w:hyperlink r:id="rId11" w:history="1">
        <w:r w:rsidRPr="00DF3B07">
          <w:rPr>
            <w:color w:val="0563C1"/>
            <w:u w:val="single"/>
          </w:rPr>
          <w:t>www.gaeaschoeters.be</w:t>
        </w:r>
      </w:hyperlink>
      <w:r w:rsidRPr="00DF3B07">
        <w:t>, lezen we dat ze in de zomer van 1976 werd geboren, dat ze al heel snel geïnteresseerd was in mooie verhalen en heel pienter was. Ze komt uit een nest waar cultuur gegeten en gedronken werd, zoveel is duidelijk, en ook dat zij het met veel smaak en nieuwsgierigheid heeft opgelepeld.</w:t>
      </w:r>
      <w:r w:rsidRPr="00DF3B07">
        <w:br/>
      </w:r>
      <w:r w:rsidRPr="00DF3B07">
        <w:br/>
        <w:t>En dat ze veelzijdig is! Met een tolkendiploma begint ze als journalist, daarna wordt ze reporter, regisseur, scenarist, avonturier / reiziger, auteur, dichter, essayist, performer, enzoverder.</w:t>
      </w:r>
      <w:r w:rsidR="005F3A79">
        <w:t xml:space="preserve"> </w:t>
      </w:r>
      <w:r w:rsidRPr="00DF3B07">
        <w:t xml:space="preserve">Ze schrijft opera, ze schrijft theater, muziektheater, kortverhalen, pittige opiniestukken, heerlijke reisverhalen, onverwachte romans, … </w:t>
      </w:r>
      <w:r w:rsidRPr="00DF3B07">
        <w:lastRenderedPageBreak/>
        <w:t>Ze doet je nadenken, trekt aan de verbindingen in je brein, daagt soms je ethisch en esthetisch vermogen uit.</w:t>
      </w:r>
    </w:p>
    <w:p w14:paraId="0C40F5C0" w14:textId="66DF7CF1" w:rsidR="00DF3B07" w:rsidRPr="00DF3B07" w:rsidRDefault="00DF3B07" w:rsidP="00DF3B07">
      <w:pPr>
        <w:rPr>
          <w:rFonts w:cs="Arial"/>
          <w:color w:val="000000" w:themeColor="text1"/>
          <w:szCs w:val="24"/>
          <w:shd w:val="clear" w:color="auto" w:fill="FFFFFF"/>
        </w:rPr>
      </w:pPr>
      <w:r w:rsidRPr="00DF3B07">
        <w:rPr>
          <w:rFonts w:cs="Arial"/>
          <w:color w:val="000000" w:themeColor="text1"/>
          <w:szCs w:val="24"/>
          <w:shd w:val="clear" w:color="auto" w:fill="FFFFFF"/>
        </w:rPr>
        <w:t>We beginnen met ‘Trofee’, haar laatste boek dat ze zelf inlas in onze studio, en we gaan terug in de tijd, met:</w:t>
      </w:r>
    </w:p>
    <w:p w14:paraId="33206DB7" w14:textId="77777777" w:rsidR="00DF3B07" w:rsidRPr="00DF3B07" w:rsidRDefault="00DF3B07" w:rsidP="00DF3B07">
      <w:pPr>
        <w:ind w:left="708"/>
        <w:rPr>
          <w:color w:val="000000" w:themeColor="text1"/>
          <w:szCs w:val="24"/>
        </w:rPr>
      </w:pPr>
      <w:r w:rsidRPr="00DF3B07">
        <w:rPr>
          <w:rFonts w:cs="Arial"/>
          <w:color w:val="000000" w:themeColor="text1"/>
          <w:szCs w:val="24"/>
          <w:shd w:val="clear" w:color="auto" w:fill="FFFFFF"/>
        </w:rPr>
        <w:t>‘Zonder titel #1’</w:t>
      </w:r>
      <w:r w:rsidRPr="00DF3B07">
        <w:rPr>
          <w:rFonts w:cs="Arial"/>
          <w:color w:val="000000" w:themeColor="text1"/>
          <w:szCs w:val="24"/>
          <w:shd w:val="clear" w:color="auto" w:fill="FFFFFF"/>
        </w:rPr>
        <w:br/>
      </w:r>
      <w:r w:rsidRPr="00DF3B07">
        <w:rPr>
          <w:rFonts w:cs="Arial"/>
          <w:color w:val="000000" w:themeColor="text1"/>
          <w:szCs w:val="24"/>
          <w:shd w:val="clear" w:color="auto" w:fill="FFFFFF"/>
        </w:rPr>
        <w:br/>
        <w:t>‘De kunst van het vallen’</w:t>
      </w:r>
      <w:r w:rsidRPr="00DF3B07">
        <w:rPr>
          <w:rFonts w:cs="Arial"/>
          <w:color w:val="000000" w:themeColor="text1"/>
          <w:szCs w:val="24"/>
          <w:shd w:val="clear" w:color="auto" w:fill="FFFFFF"/>
        </w:rPr>
        <w:br/>
      </w:r>
      <w:r w:rsidRPr="00DF3B07">
        <w:rPr>
          <w:rFonts w:cs="Arial"/>
          <w:color w:val="000000" w:themeColor="text1"/>
          <w:szCs w:val="24"/>
          <w:shd w:val="clear" w:color="auto" w:fill="FFFFFF"/>
        </w:rPr>
        <w:br/>
        <w:t xml:space="preserve">en ‘Meisjes, moslims &amp; motoren: twee vrouwen, twee motoren: een reis door Turkije, Iran, Centraal-Azië en Arabië’. </w:t>
      </w:r>
    </w:p>
    <w:p w14:paraId="7E1DCA56" w14:textId="77777777" w:rsidR="00DF3B07" w:rsidRPr="00DF3B07" w:rsidRDefault="00DF3B07" w:rsidP="00D4709E">
      <w:pPr>
        <w:pStyle w:val="Kop2"/>
      </w:pPr>
      <w:bookmarkStart w:id="55" w:name="_Toc89178078"/>
      <w:r w:rsidRPr="00DF3B07">
        <w:t>Deel 1: ‘Trofee’</w:t>
      </w:r>
      <w:bookmarkEnd w:id="55"/>
    </w:p>
    <w:p w14:paraId="57E842AC" w14:textId="77777777" w:rsidR="00DF3B07" w:rsidRPr="00DF3B07" w:rsidRDefault="00DF3B07" w:rsidP="00DF3B07">
      <w:r w:rsidRPr="00DF3B07">
        <w:t>Hoofdpersonage is Hunter White, die leeft voor de jacht op groot wild: in die ultieme krachtmeting met de natuur voelt hij dat hij leeft. Maar als hij naar Afrika vertrekt om een neushoorn te schieten, de laatste van de Big Five die hem nog ontbreekt, geeft het lot de jacht een andere wending. Zijn droom verandert algauw in een nachtmerrie die hem steeds dichter bij de duisternis in zijn eigen hart brengt. Is er nog een weg terug?</w:t>
      </w:r>
    </w:p>
    <w:p w14:paraId="04529D06" w14:textId="77777777" w:rsidR="00DF3B07" w:rsidRPr="00DF3B07" w:rsidRDefault="00DF3B07" w:rsidP="00DF3B07">
      <w:r w:rsidRPr="00DF3B07">
        <w:t xml:space="preserve">Stefan Hertmans bekende ‘Trofee’ in één ruk te hebben uitgelezen. Hij vond het verhaal “perfect getimed, met een bijzondere plot en grote ethische vragen over postkolonialisme. En indrukwekkend goed gedocumenteerd.” </w:t>
      </w:r>
    </w:p>
    <w:p w14:paraId="705EAF2A" w14:textId="77777777" w:rsidR="00DF3B07" w:rsidRPr="00DF3B07" w:rsidRDefault="00DF3B07" w:rsidP="00DF3B07">
      <w:r w:rsidRPr="00DF3B07">
        <w:t>Het boek won de Sabam for Culture Literatuurprijs en haalde de shortlist van de Confituurprijs en de VN Thrillerprijs, en de longlist van de Boekenbon Literatuurprijs.</w:t>
      </w:r>
    </w:p>
    <w:p w14:paraId="017F5E9A" w14:textId="77777777" w:rsidR="00DF3B07" w:rsidRPr="00DF3B07" w:rsidRDefault="00DF3B07" w:rsidP="00D4709E">
      <w:pPr>
        <w:pStyle w:val="Kop2"/>
      </w:pPr>
      <w:bookmarkStart w:id="56" w:name="_Toc89178079"/>
      <w:r w:rsidRPr="00DF3B07">
        <w:t>Deel 2: ‘Zonder titel #1’</w:t>
      </w:r>
      <w:bookmarkEnd w:id="56"/>
      <w:r w:rsidRPr="00DF3B07">
        <w:t xml:space="preserve"> </w:t>
      </w:r>
    </w:p>
    <w:p w14:paraId="0E5CDAB1" w14:textId="77777777" w:rsidR="00DF3B07" w:rsidRPr="00DF3B07" w:rsidRDefault="00DF3B07" w:rsidP="00DF3B07">
      <w:r w:rsidRPr="00DF3B07">
        <w:t>Dit boek gaat over Paul, een gevierde theaterregisseur van middelbare leeftijd. Hij krijgt slecht nieuws na een routineonderzoek in het ziekenhuis. In een opwelling (is het wanhoop of een handig excuus?) besluit hij zijn vrouw te verlaten en terug te keren naar zijn vroegere geliefde, die hem zonder iets te vragen terugneemt. Met haar, een beeldend kunstenaar, reist hij door Italië in de voetsporen van Caravaggio; het woelige leven van de geniale schilder vormt een spiegel voor zijn eigen onrust. Hij neemt zijn telefoon niet meer op, beantwoordt zijn mail niet meer en is maandenlang onvindbaar voor zijn manager, zijn theatergezelschap, de media - en zijn arts.</w:t>
      </w:r>
      <w:r w:rsidRPr="00DF3B07">
        <w:br/>
      </w:r>
      <w:r w:rsidRPr="00DF3B07">
        <w:br/>
        <w:t>‘Zonder titel #1’ is een zintuiglijke roman over een man die zichzelf het middelpunt van het universum waant.</w:t>
      </w:r>
    </w:p>
    <w:p w14:paraId="46E45582" w14:textId="77777777" w:rsidR="00DF3B07" w:rsidRPr="00DF3B07" w:rsidRDefault="00DF3B07" w:rsidP="00D4709E">
      <w:pPr>
        <w:pStyle w:val="Kop2"/>
      </w:pPr>
      <w:bookmarkStart w:id="57" w:name="_Toc89178080"/>
      <w:r w:rsidRPr="00DF3B07">
        <w:t>Deel 3: ‘De kunst van het vallen’</w:t>
      </w:r>
      <w:bookmarkEnd w:id="57"/>
      <w:r w:rsidRPr="00DF3B07">
        <w:t xml:space="preserve"> </w:t>
      </w:r>
    </w:p>
    <w:p w14:paraId="398A6292" w14:textId="34AC3EDB" w:rsidR="00DF3B07" w:rsidRPr="00DF3B07" w:rsidRDefault="00DF3B07" w:rsidP="00DF3B07">
      <w:r w:rsidRPr="00DF3B07">
        <w:t>‘De kunst van het vallen’ is een overrompelende roman over de dictatuur van de liefde. Wie wil ervaren hoe een dictatuur aanvoelt, moet eens een affaire proberen. Elk gsm-gesprek is een risico, elk parkeerbiljet bewijsmateriaal. En toch ontstaan in de moeilijkste omstandigheden de mooiste geschiedenissen. Maar wat als dat alles instort? En standbeelden en geliefden van hun voetstuk vallen?</w:t>
      </w:r>
      <w:r w:rsidR="005F3A79">
        <w:br/>
      </w:r>
      <w:r w:rsidR="005F3A79">
        <w:br/>
      </w:r>
      <w:r w:rsidRPr="00DF3B07">
        <w:lastRenderedPageBreak/>
        <w:t>Dit boek gaat over het onvermogen om onbevangen lief te hebben, en de weigering zich daarbij neer te leggen. De verteller zoekt een nieuw verhaal. Om in te geloven of om tegen te vechten. Even lijkt een romance met de jonge schoonspringer Alex het antwoord. Maar al gauw blijkt dat zijn jeugdige onschuld het verraad uit het verleden niet kan overstemmen. Ook Katharina hunkert naar vroeger, maar de val van de Muur heeft het land dat ze mist voorgoed uitgewist. In hun gedeelde heimwee naar iets wat niet meer bestaat, vinden zij en de verteller elkaar. Tot het heden die illusie abrupt onderbreekt.</w:t>
      </w:r>
      <w:r w:rsidRPr="00DF3B07">
        <w:br/>
      </w:r>
      <w:r w:rsidRPr="00DF3B07">
        <w:br/>
        <w:t xml:space="preserve">Gaea Schoeters las ‘De kunst van het vallen’ zelf in. </w:t>
      </w:r>
    </w:p>
    <w:p w14:paraId="0CF43F61" w14:textId="77777777" w:rsidR="00DF3B07" w:rsidRPr="00DF3B07" w:rsidRDefault="00DF3B07" w:rsidP="00D4709E">
      <w:pPr>
        <w:pStyle w:val="Kop2"/>
      </w:pPr>
      <w:bookmarkStart w:id="58" w:name="_Toc89178081"/>
      <w:r w:rsidRPr="00DF3B07">
        <w:t>Deel 4: ‘Meisjes, moslims &amp; motoren: twee vrouwen, twee motoren: een reis door Turkije, Iran, Centraal-Azië en Arabië’</w:t>
      </w:r>
      <w:bookmarkEnd w:id="58"/>
    </w:p>
    <w:p w14:paraId="11301288" w14:textId="3EBA21A3" w:rsidR="00DF3B07" w:rsidRPr="00DF3B07" w:rsidRDefault="00DF3B07" w:rsidP="00DF3B07">
      <w:r w:rsidRPr="00DF3B07">
        <w:rPr>
          <w:rFonts w:eastAsia="Calibri" w:cs="Arial"/>
          <w:szCs w:val="24"/>
        </w:rPr>
        <w:t>“Met de motor naar Iran? Twee meisjes? Is dat niet gevaarlijk? Waarom nu juist daarnaartoe?” Het korte antwoord: uit nieuwsgierigheid. Omdat Gaea Schoeters en Trui Hanoulle niet geloven dat moslimlanden gevaarlijker zijn dan andere. En omdat het een wilde meisjesdroom is: stoer, avontuurlijk en een tikje nostalgisch. Dus vertrekken ze, oostwaarts, op zoek naar een ongerepte wereld, waar de tijd trager verloopt. Onderweg volgen ze het spoor van twee Zwitserse schrijfsters, Annemarie Schwarzenbach en Ella Maillart, die in 1939 samen naar Afghanistan reden.</w:t>
      </w:r>
      <w:r w:rsidRPr="00DF3B07">
        <w:rPr>
          <w:rFonts w:eastAsia="Calibri" w:cs="Arial"/>
          <w:szCs w:val="24"/>
        </w:rPr>
        <w:br/>
      </w:r>
      <w:r w:rsidRPr="00DF3B07">
        <w:rPr>
          <w:rFonts w:eastAsia="Calibri" w:cs="Arial"/>
          <w:szCs w:val="24"/>
        </w:rPr>
        <w:br/>
        <w:t>‘Meisjes, moslims &amp; motoren’ is het verhaal van een lange reis door het Midden-Oosten, van het slingerende pad naar het onbekende dat zich eindeloos voor de wielen uitstrekt. De motorvrouwen doen ieder op hun eigen manier verslag van deze unieke reis: Hanoulle met foto’s, Schoeters met woorden. De een als ervaren motor- en wereldreiziger, de ander met het ongeremde enthousiasme van een first-timer.</w:t>
      </w:r>
      <w:r w:rsidRPr="00DF3B07">
        <w:rPr>
          <w:rFonts w:eastAsia="Calibri" w:cs="Arial"/>
          <w:szCs w:val="24"/>
        </w:rPr>
        <w:br/>
      </w:r>
      <w:r w:rsidRPr="00DF3B07">
        <w:rPr>
          <w:rFonts w:eastAsia="Calibri" w:cs="Arial"/>
          <w:szCs w:val="24"/>
        </w:rPr>
        <w:br/>
        <w:t xml:space="preserve">2 vrouwen. 2 motoren. 9 moslimlanden. 30.000 kilometer. Druk op de </w:t>
      </w:r>
      <w:r w:rsidR="00C103DC">
        <w:rPr>
          <w:rFonts w:eastAsia="Calibri" w:cs="Arial"/>
          <w:szCs w:val="24"/>
        </w:rPr>
        <w:t>a</w:t>
      </w:r>
      <w:r w:rsidRPr="00DF3B07">
        <w:rPr>
          <w:rFonts w:eastAsia="Calibri" w:cs="Arial"/>
          <w:szCs w:val="24"/>
        </w:rPr>
        <w:t>fspeelknop en dompel je onder.</w:t>
      </w:r>
    </w:p>
    <w:p w14:paraId="7C4397E9" w14:textId="77777777" w:rsidR="00DF3B07" w:rsidRPr="00F302D1" w:rsidRDefault="00DF3B07" w:rsidP="00D4709E">
      <w:pPr>
        <w:pStyle w:val="Kop2"/>
      </w:pPr>
      <w:bookmarkStart w:id="59" w:name="_Toc89178082"/>
      <w:r w:rsidRPr="00F302D1">
        <w:t>De boeknummers</w:t>
      </w:r>
      <w:bookmarkEnd w:id="59"/>
    </w:p>
    <w:p w14:paraId="4827C1CD" w14:textId="35B38CD0" w:rsidR="00DF3B07" w:rsidRPr="00DF3B07" w:rsidRDefault="00DF3B07" w:rsidP="00DF3B07">
      <w:pPr>
        <w:rPr>
          <w:lang w:val="nl-NL"/>
        </w:rPr>
      </w:pPr>
      <w:r w:rsidRPr="006A213A">
        <w:rPr>
          <w:b/>
          <w:bCs/>
          <w:lang w:val="nl-NL"/>
        </w:rPr>
        <w:t>‘Trofee’</w:t>
      </w:r>
      <w:r w:rsidRPr="006A213A">
        <w:rPr>
          <w:lang w:val="nl-NL"/>
        </w:rPr>
        <w:br/>
        <w:t xml:space="preserve">Speelduur: </w:t>
      </w:r>
      <w:r w:rsidR="006A213A" w:rsidRPr="006A213A">
        <w:rPr>
          <w:lang w:val="nl-NL"/>
        </w:rPr>
        <w:t>8:00</w:t>
      </w:r>
      <w:r w:rsidRPr="006A213A">
        <w:rPr>
          <w:lang w:val="nl-NL"/>
        </w:rPr>
        <w:t xml:space="preserve">, boeknummer: </w:t>
      </w:r>
      <w:r w:rsidR="006A213A" w:rsidRPr="006A213A">
        <w:rPr>
          <w:lang w:val="nl-NL"/>
        </w:rPr>
        <w:t>29244</w:t>
      </w:r>
      <w:r w:rsidRPr="006A213A">
        <w:rPr>
          <w:lang w:val="nl-NL"/>
        </w:rPr>
        <w:t>.</w:t>
      </w:r>
    </w:p>
    <w:p w14:paraId="3842AE90" w14:textId="669AC50C" w:rsidR="00DF3B07" w:rsidRPr="00DF3B07" w:rsidRDefault="00DF3B07" w:rsidP="00DF3B07">
      <w:pPr>
        <w:rPr>
          <w:lang w:val="nl-NL"/>
        </w:rPr>
      </w:pPr>
      <w:r w:rsidRPr="00DF3B07">
        <w:rPr>
          <w:b/>
          <w:bCs/>
          <w:lang w:val="nl-NL"/>
        </w:rPr>
        <w:t>‘Zonder titel #1’</w:t>
      </w:r>
      <w:r w:rsidRPr="00DF3B07">
        <w:rPr>
          <w:lang w:val="nl-NL"/>
        </w:rPr>
        <w:br/>
        <w:t>Speelduur: 9:00, boeknummer: 27349.</w:t>
      </w:r>
    </w:p>
    <w:p w14:paraId="712FA306" w14:textId="77777777" w:rsidR="00DF3B07" w:rsidRPr="00DF3B07" w:rsidRDefault="00DF3B07" w:rsidP="00DF3B07">
      <w:pPr>
        <w:rPr>
          <w:lang w:val="nl-NL"/>
        </w:rPr>
      </w:pPr>
      <w:r w:rsidRPr="00DF3B07">
        <w:rPr>
          <w:b/>
          <w:bCs/>
          <w:lang w:val="nl-NL"/>
        </w:rPr>
        <w:t>‘De kunst van het vallen</w:t>
      </w:r>
      <w:r w:rsidRPr="00DF3B07">
        <w:rPr>
          <w:b/>
          <w:bCs/>
        </w:rPr>
        <w:t>’</w:t>
      </w:r>
      <w:r w:rsidRPr="00DF3B07">
        <w:rPr>
          <w:lang w:val="nl-NL"/>
        </w:rPr>
        <w:br/>
        <w:t>Speelduur: 10:13, boeknummer: 21592.</w:t>
      </w:r>
    </w:p>
    <w:p w14:paraId="026AA4E0" w14:textId="1A00F26E" w:rsidR="00DF3B07" w:rsidRPr="00273815" w:rsidRDefault="00DF3B07" w:rsidP="00273815">
      <w:pPr>
        <w:rPr>
          <w:lang w:val="nl-NL"/>
        </w:rPr>
      </w:pPr>
      <w:r w:rsidRPr="00DF3B07">
        <w:rPr>
          <w:b/>
          <w:bCs/>
          <w:lang w:val="nl-NL"/>
        </w:rPr>
        <w:t>‘Meisjes, moslims &amp; motoren: twee vrouwen, twee motoren: een reis door Turkije, Iran, Centraal-Azië en Arabië’</w:t>
      </w:r>
      <w:r w:rsidRPr="00DF3B07">
        <w:rPr>
          <w:lang w:val="nl-NL"/>
        </w:rPr>
        <w:br/>
        <w:t>Speelduur: 11:40, boeknummer: 18318</w:t>
      </w:r>
      <w:r w:rsidR="00C103DC">
        <w:t xml:space="preserve">. </w:t>
      </w:r>
    </w:p>
    <w:p w14:paraId="01FC47CC" w14:textId="77777777" w:rsidR="00273815" w:rsidRPr="00273815" w:rsidRDefault="00273815" w:rsidP="00F302D1">
      <w:pPr>
        <w:pStyle w:val="Kop1"/>
        <w:rPr>
          <w:rFonts w:eastAsia="Arial"/>
          <w:lang w:eastAsia="nl-BE"/>
        </w:rPr>
      </w:pPr>
      <w:bookmarkStart w:id="60" w:name="_Toc89178083"/>
      <w:bookmarkStart w:id="61" w:name="_Hlk78555735"/>
      <w:r w:rsidRPr="00273815">
        <w:rPr>
          <w:rFonts w:eastAsia="Arial"/>
          <w:lang w:eastAsia="nl-BE"/>
        </w:rPr>
        <w:lastRenderedPageBreak/>
        <w:t>Auteurs lezen voor en wel in je oor</w:t>
      </w:r>
      <w:bookmarkEnd w:id="60"/>
    </w:p>
    <w:p w14:paraId="465AFE61" w14:textId="77777777" w:rsidR="00273815" w:rsidRPr="00273815" w:rsidRDefault="00273815" w:rsidP="00273815">
      <w:pPr>
        <w:keepNext/>
        <w:keepLines/>
        <w:spacing w:before="240" w:after="120" w:line="257" w:lineRule="auto"/>
        <w:rPr>
          <w:rFonts w:eastAsia="Arial" w:cs="Arial"/>
          <w:bCs/>
          <w:szCs w:val="24"/>
          <w:lang w:eastAsia="nl-BE"/>
        </w:rPr>
      </w:pPr>
      <w:r w:rsidRPr="00273815">
        <w:rPr>
          <w:rFonts w:eastAsia="Arial" w:cs="Arial"/>
          <w:bCs/>
          <w:szCs w:val="24"/>
          <w:lang w:eastAsia="nl-BE"/>
        </w:rPr>
        <w:t>Voor deze laatste ‘Auteurs lezen voor’ van het jaar duiken we nog eens in het Luisterpunt-archief. We kiezen voor enkele klinkende namen die doorheen de jaren eigen voor werk bij ons inlazen. Een feministe avant la lettre, een thrillerauteur om u tegen te zeggen én een van de grootste Vlaamse schrijvers aller tijden. Er is voor elk wat wils met:</w:t>
      </w:r>
    </w:p>
    <w:p w14:paraId="2BDD9B98" w14:textId="77777777" w:rsidR="00273815" w:rsidRPr="00273815" w:rsidRDefault="00273815" w:rsidP="00273815">
      <w:pPr>
        <w:ind w:firstLine="708"/>
        <w:rPr>
          <w:rFonts w:eastAsia="Arial" w:cs="Arial"/>
          <w:lang w:eastAsia="nl-BE"/>
        </w:rPr>
      </w:pPr>
      <w:bookmarkStart w:id="62" w:name="_Hlk81811709"/>
      <w:bookmarkStart w:id="63" w:name="_Hlk86938994"/>
      <w:r w:rsidRPr="00273815">
        <w:rPr>
          <w:rFonts w:eastAsia="Arial" w:cs="Arial"/>
          <w:lang w:eastAsia="nl-BE"/>
        </w:rPr>
        <w:t>‘Eeuwige zomer’ van Mireille Cottenjé</w:t>
      </w:r>
    </w:p>
    <w:p w14:paraId="6FA6E437" w14:textId="77777777" w:rsidR="00273815" w:rsidRPr="00273815" w:rsidRDefault="00273815" w:rsidP="00273815">
      <w:pPr>
        <w:ind w:left="708"/>
        <w:rPr>
          <w:rFonts w:eastAsia="Arial" w:cs="Arial"/>
          <w:lang w:eastAsia="nl-BE"/>
        </w:rPr>
      </w:pPr>
      <w:bookmarkStart w:id="64" w:name="_Hlk81812093"/>
      <w:bookmarkEnd w:id="62"/>
      <w:r w:rsidRPr="00273815">
        <w:rPr>
          <w:rFonts w:eastAsia="Arial" w:cs="Arial"/>
          <w:lang w:eastAsia="nl-BE"/>
        </w:rPr>
        <w:t>‘Naakte zielen’ van Luc Deflo</w:t>
      </w:r>
    </w:p>
    <w:bookmarkEnd w:id="64"/>
    <w:p w14:paraId="708E158D" w14:textId="77777777" w:rsidR="00273815" w:rsidRPr="00273815" w:rsidRDefault="00273815" w:rsidP="00273815">
      <w:pPr>
        <w:spacing w:line="254" w:lineRule="auto"/>
        <w:ind w:left="705"/>
        <w:rPr>
          <w:rFonts w:eastAsia="Arial" w:cs="Arial"/>
          <w:lang w:eastAsia="nl-BE"/>
        </w:rPr>
      </w:pPr>
      <w:r w:rsidRPr="00273815">
        <w:rPr>
          <w:rFonts w:eastAsia="Arial" w:cs="Arial"/>
          <w:lang w:eastAsia="nl-BE"/>
        </w:rPr>
        <w:t>en ‘Het verlangen’ van Hugo Claus</w:t>
      </w:r>
    </w:p>
    <w:p w14:paraId="15DDC0EE" w14:textId="77777777" w:rsidR="00273815" w:rsidRPr="00273815" w:rsidRDefault="00273815" w:rsidP="00D4709E">
      <w:pPr>
        <w:pStyle w:val="Kop2"/>
      </w:pPr>
      <w:bookmarkStart w:id="65" w:name="_Toc89178084"/>
      <w:bookmarkEnd w:id="63"/>
      <w:r w:rsidRPr="00273815">
        <w:t>Deel 1: ‘Eeuwige zomer’ van Mireille Cottenjé</w:t>
      </w:r>
      <w:bookmarkEnd w:id="65"/>
    </w:p>
    <w:p w14:paraId="4C524783" w14:textId="77777777" w:rsidR="00273815" w:rsidRPr="00273815" w:rsidRDefault="00273815" w:rsidP="00273815">
      <w:pPr>
        <w:spacing w:line="259" w:lineRule="auto"/>
        <w:rPr>
          <w:rFonts w:eastAsia="Arial" w:cs="Arial"/>
          <w:lang w:eastAsia="nl-BE"/>
        </w:rPr>
      </w:pPr>
      <w:r w:rsidRPr="00273815">
        <w:rPr>
          <w:rFonts w:eastAsia="Arial" w:cs="Arial"/>
          <w:lang w:eastAsia="nl-BE"/>
        </w:rPr>
        <w:t xml:space="preserve">Mireille Cottenjé was een gevierd feministe avant la lettre, die in haar autobiografische romans scherp uithaalde naar de onderdanige positie van de vrouw binnen het huwelijk. Haar bekendste werk is wellicht ‘Eeuwige zomer’, waarin ze verslag deed over haar korte maar heftige relatie met Jef Geeraerts, met wie ze een reis naar Lapland ondernam. </w:t>
      </w:r>
    </w:p>
    <w:p w14:paraId="0B8E55B8" w14:textId="77777777" w:rsidR="00273815" w:rsidRPr="00273815" w:rsidRDefault="00273815" w:rsidP="00273815">
      <w:pPr>
        <w:spacing w:line="259" w:lineRule="auto"/>
        <w:rPr>
          <w:rFonts w:eastAsia="Arial" w:cs="Arial"/>
          <w:lang w:eastAsia="nl-BE"/>
        </w:rPr>
      </w:pPr>
      <w:r w:rsidRPr="00273815">
        <w:rPr>
          <w:rFonts w:eastAsia="Arial" w:cs="Arial"/>
          <w:lang w:eastAsia="nl-BE"/>
        </w:rPr>
        <w:t>‘Eeuwige zomer’ gaat over minnaars Guya en Lex die een vrijgevochten vakantie doorbrengen in Lapland, los van partners of kinderen. Guya legt haar gevoelens tegenover haar minnaar bloot en denkt terug aan het verleden: aan hun ontmoetingen en hun eerste seksuele contact, de nacht van haar bekentenis aan haar echtgenoot Peter, de momenten van wanhoop, de ontdekking van de ontrouw van Peter...</w:t>
      </w:r>
    </w:p>
    <w:p w14:paraId="6E7B213F" w14:textId="77777777" w:rsidR="00273815" w:rsidRPr="00273815" w:rsidRDefault="00273815" w:rsidP="00273815">
      <w:pPr>
        <w:spacing w:line="259" w:lineRule="auto"/>
        <w:rPr>
          <w:rFonts w:eastAsia="Arial" w:cs="Arial"/>
          <w:lang w:eastAsia="nl-BE"/>
        </w:rPr>
      </w:pPr>
      <w:r w:rsidRPr="00273815">
        <w:rPr>
          <w:rFonts w:eastAsia="Arial" w:cs="Arial"/>
          <w:lang w:eastAsia="nl-BE"/>
        </w:rPr>
        <w:t xml:space="preserve">Dit verhaal over een uiteenvallend huwelijk, over een vrouw die moet kiezen tussen haar echte liefde en het door de maatschappij toch zo mooi georganiseerde gezinnetje, en de nogal rauwe manier waarop ze met beide voeten op de grond terechtkomt, is een zeer scherpe en rake analyse van het verschijnsel “liefde”. De realiteit - de tocht door Lapland van de minnaars Cottenjé en Geeraerts - is gepolijst en voor een deel getransformeerd en gekanaliseerd. Daardoor is het veel meer geworden dan een verslag van een ervaring. Ook stilistisch is het knap werk, goed gestructureerd, met flashbacks die naadloos het verhaal doorsnijden. </w:t>
      </w:r>
    </w:p>
    <w:p w14:paraId="0C747531" w14:textId="77777777" w:rsidR="00273815" w:rsidRPr="00273815" w:rsidRDefault="00273815" w:rsidP="00D4709E">
      <w:pPr>
        <w:pStyle w:val="Kop2"/>
      </w:pPr>
      <w:bookmarkStart w:id="66" w:name="_Toc89178085"/>
      <w:r w:rsidRPr="00273815">
        <w:t>Deel 2: ‘Naakte zielen’ van Luc Deflo</w:t>
      </w:r>
      <w:bookmarkEnd w:id="66"/>
    </w:p>
    <w:p w14:paraId="7853ABA4" w14:textId="77777777" w:rsidR="00273815" w:rsidRPr="00273815" w:rsidRDefault="00273815" w:rsidP="00273815">
      <w:pPr>
        <w:spacing w:after="0" w:line="240" w:lineRule="auto"/>
        <w:rPr>
          <w:rFonts w:eastAsia="Arial" w:cs="Arial"/>
          <w:lang w:eastAsia="nl-BE"/>
        </w:rPr>
      </w:pPr>
      <w:r w:rsidRPr="00273815">
        <w:rPr>
          <w:rFonts w:eastAsia="Arial" w:cs="Arial"/>
          <w:lang w:eastAsia="nl-BE"/>
        </w:rPr>
        <w:t xml:space="preserve">‘Naakte zielen’ is de eerste thriller van Luc Deflo, van wie we in 2018 helaas afscheid moesten nemen. Zijn debuut is het eerste optreden van speurdersduo Bosmans en Deleu. </w:t>
      </w:r>
    </w:p>
    <w:p w14:paraId="3CECB8B3" w14:textId="77777777" w:rsidR="00273815" w:rsidRPr="00273815" w:rsidRDefault="00273815" w:rsidP="00273815">
      <w:pPr>
        <w:spacing w:after="0" w:line="240" w:lineRule="auto"/>
        <w:rPr>
          <w:rFonts w:eastAsia="Arial" w:cs="Arial"/>
          <w:lang w:eastAsia="nl-BE"/>
        </w:rPr>
      </w:pPr>
    </w:p>
    <w:p w14:paraId="0E6A8D4F" w14:textId="6E3AFD6D" w:rsidR="00273815" w:rsidRPr="00273815" w:rsidRDefault="00273815" w:rsidP="00273815">
      <w:pPr>
        <w:spacing w:after="0" w:line="240" w:lineRule="auto"/>
        <w:rPr>
          <w:rFonts w:eastAsia="Arial" w:cs="Arial"/>
          <w:lang w:eastAsia="nl-BE"/>
        </w:rPr>
      </w:pPr>
      <w:r w:rsidRPr="00273815">
        <w:rPr>
          <w:rFonts w:eastAsia="Arial" w:cs="Arial"/>
          <w:lang w:eastAsia="nl-BE"/>
        </w:rPr>
        <w:t>Er waart een monster rond in Mechelen, een psychopaat die met stiletto en fileermes hele gezinnen uitmoordt. Deze gruweldaden hebben alles weg van rituele slachtingen, de media bestempelt hem als ‘De Uitbener’.</w:t>
      </w:r>
      <w:r w:rsidR="005F3A79">
        <w:rPr>
          <w:rFonts w:eastAsia="Arial" w:cs="Arial"/>
          <w:lang w:eastAsia="nl-BE"/>
        </w:rPr>
        <w:t xml:space="preserve"> </w:t>
      </w:r>
      <w:r w:rsidRPr="00273815">
        <w:rPr>
          <w:rFonts w:eastAsia="Arial" w:cs="Arial"/>
          <w:lang w:eastAsia="nl-BE"/>
        </w:rPr>
        <w:t xml:space="preserve">Onderzoeksrechter Jos Bosmans leidt het onderzoek, maar al snel loopt hij vast op een dood spoor. Ten einde raad doet hij een beroep op zijn oude collega Dirk Deleu, een toprechercheur die tijdens een vorige zaak in ongenade is gevallen bij de hogere politie-instanties. </w:t>
      </w:r>
      <w:r w:rsidR="005F3A79">
        <w:rPr>
          <w:rFonts w:eastAsia="Arial" w:cs="Arial"/>
          <w:lang w:eastAsia="nl-BE"/>
        </w:rPr>
        <w:br/>
      </w:r>
      <w:r w:rsidR="005F3A79">
        <w:rPr>
          <w:rFonts w:eastAsia="Arial" w:cs="Arial"/>
          <w:lang w:eastAsia="nl-BE"/>
        </w:rPr>
        <w:br/>
      </w:r>
      <w:r w:rsidRPr="00273815">
        <w:rPr>
          <w:rFonts w:eastAsia="Arial" w:cs="Arial"/>
          <w:lang w:eastAsia="nl-BE"/>
        </w:rPr>
        <w:lastRenderedPageBreak/>
        <w:t>Deleus inlevingsvermogen brengt hen op het spoor van de dader, maar leidt hem ook naar de rand van de afgrond. Het wordt een carrousel van corrupte politici, malafide journalisten en een falend gerechtelijk apparaat.</w:t>
      </w:r>
    </w:p>
    <w:p w14:paraId="3E4ECFCB" w14:textId="77777777" w:rsidR="00273815" w:rsidRPr="00273815" w:rsidRDefault="00273815" w:rsidP="00273815">
      <w:pPr>
        <w:spacing w:after="0" w:line="240" w:lineRule="auto"/>
        <w:rPr>
          <w:rFonts w:eastAsia="Arial" w:cs="Arial"/>
          <w:lang w:eastAsia="nl-BE"/>
        </w:rPr>
      </w:pPr>
    </w:p>
    <w:p w14:paraId="70866D0B" w14:textId="77777777" w:rsidR="00273815" w:rsidRPr="00273815" w:rsidRDefault="00273815" w:rsidP="00D4709E">
      <w:pPr>
        <w:pStyle w:val="Kop2"/>
      </w:pPr>
      <w:bookmarkStart w:id="67" w:name="_Toc89178086"/>
      <w:r w:rsidRPr="00273815">
        <w:t>Deel 3: ‘Het verlangen’ van Hugo Claus</w:t>
      </w:r>
      <w:bookmarkEnd w:id="67"/>
    </w:p>
    <w:p w14:paraId="05FE457D" w14:textId="77777777" w:rsidR="00273815" w:rsidRPr="00273815" w:rsidRDefault="00273815" w:rsidP="00273815">
      <w:pPr>
        <w:spacing w:line="259" w:lineRule="auto"/>
        <w:rPr>
          <w:rFonts w:eastAsia="Times New Roman" w:cs="Arial"/>
          <w:szCs w:val="24"/>
          <w:shd w:val="clear" w:color="auto" w:fill="FFFFFF"/>
          <w:lang w:eastAsia="nl-BE"/>
        </w:rPr>
      </w:pPr>
      <w:r w:rsidRPr="00273815">
        <w:rPr>
          <w:rFonts w:eastAsia="Times New Roman" w:cs="Arial"/>
          <w:szCs w:val="24"/>
          <w:shd w:val="clear" w:color="auto" w:fill="FFFFFF"/>
          <w:lang w:eastAsia="nl-BE"/>
        </w:rPr>
        <w:t xml:space="preserve">Verenigd in hun grote verlangen naar drank en kaarten, zijn Jaak, een te zware, trage maar zachtaardige man, en de donkere, sombere Michel vaste waarden geworden bij De Eenhoorn, een lokale Vlaamse kroeg. Plotseling beseffend dat hun behoeften de nauwe grenzen van hun dorp en van de Oude Wereld zijn ontgroeid, vertrekken deze sympathieke schurken impulsief naar het land van geld: Las Vegas, in de Amerikaanse staat Nevada. </w:t>
      </w:r>
    </w:p>
    <w:p w14:paraId="06BC8762" w14:textId="77777777" w:rsidR="00273815" w:rsidRPr="00273815" w:rsidRDefault="00273815" w:rsidP="00273815">
      <w:pPr>
        <w:spacing w:line="259" w:lineRule="auto"/>
        <w:rPr>
          <w:rFonts w:eastAsia="Times New Roman" w:cs="Arial"/>
          <w:szCs w:val="24"/>
          <w:shd w:val="clear" w:color="auto" w:fill="FFFFFF"/>
          <w:lang w:eastAsia="nl-BE"/>
        </w:rPr>
      </w:pPr>
      <w:r w:rsidRPr="00273815">
        <w:rPr>
          <w:rFonts w:eastAsia="Times New Roman" w:cs="Arial"/>
          <w:szCs w:val="24"/>
          <w:shd w:val="clear" w:color="auto" w:fill="FFFFFF"/>
          <w:lang w:eastAsia="nl-BE"/>
        </w:rPr>
        <w:t>Terwijl Jaak en Michel hun driften nastreven onder het neon van het Amerika van de jaren ‘70, worstelen hun familieleden en vrienden met hun eigen sinistere zaken. Twee vormen van verlangen gaan met elkaar in conflict en onthullen de donkere dreiging die op de loer ligt achter de façade van glitter en glamour in de Nieuwe Wereld, en van vriendschap en onschuld in de Oude Wereld.</w:t>
      </w:r>
    </w:p>
    <w:p w14:paraId="371DEA2C" w14:textId="4A87B48A" w:rsidR="00273815" w:rsidRPr="00F302D1" w:rsidRDefault="00273815" w:rsidP="00273815">
      <w:pPr>
        <w:spacing w:line="259" w:lineRule="auto"/>
        <w:rPr>
          <w:rFonts w:eastAsia="Times New Roman" w:cs="Arial"/>
          <w:szCs w:val="24"/>
          <w:shd w:val="clear" w:color="auto" w:fill="FFFFFF"/>
          <w:lang w:eastAsia="nl-BE"/>
        </w:rPr>
      </w:pPr>
      <w:r w:rsidRPr="00273815">
        <w:rPr>
          <w:rFonts w:eastAsia="Times New Roman" w:cs="Arial"/>
          <w:szCs w:val="24"/>
          <w:shd w:val="clear" w:color="auto" w:fill="FFFFFF"/>
          <w:lang w:eastAsia="nl-BE"/>
        </w:rPr>
        <w:t xml:space="preserve">Hugo Claus vermengt humor met rijke karakteriseringen en taal, en brengt de instabiliteit van onze overtuigingen en de vele vormen die menselijk verlangen kan aannemen samen in deze brutale en aangrijpende roman. </w:t>
      </w:r>
    </w:p>
    <w:p w14:paraId="11AD6750" w14:textId="77777777" w:rsidR="00273815" w:rsidRPr="00273815" w:rsidRDefault="00273815" w:rsidP="00D4709E">
      <w:pPr>
        <w:pStyle w:val="Kop2"/>
      </w:pPr>
      <w:bookmarkStart w:id="68" w:name="_Toc89178087"/>
      <w:r w:rsidRPr="00273815">
        <w:t>De boeknummers</w:t>
      </w:r>
      <w:bookmarkEnd w:id="68"/>
    </w:p>
    <w:p w14:paraId="44612CEC" w14:textId="77777777" w:rsidR="00273815" w:rsidRPr="00273815" w:rsidRDefault="00273815" w:rsidP="00273815">
      <w:pPr>
        <w:spacing w:line="259" w:lineRule="auto"/>
        <w:rPr>
          <w:rFonts w:eastAsia="Arial" w:cs="Arial"/>
          <w:lang w:eastAsia="nl-BE"/>
        </w:rPr>
      </w:pPr>
      <w:r w:rsidRPr="00273815">
        <w:rPr>
          <w:rFonts w:eastAsia="Arial" w:cs="Arial"/>
          <w:b/>
          <w:lang w:eastAsia="nl-BE"/>
        </w:rPr>
        <w:t xml:space="preserve">‘Eeuwige zomer’ van Mireille Cottenjé. </w:t>
      </w:r>
      <w:r w:rsidRPr="00273815">
        <w:rPr>
          <w:rFonts w:eastAsia="Arial" w:cs="Arial"/>
          <w:bCs/>
          <w:lang w:eastAsia="nl-BE"/>
        </w:rPr>
        <w:t>Ingelezen door de auteur</w:t>
      </w:r>
      <w:r w:rsidRPr="00273815">
        <w:rPr>
          <w:rFonts w:eastAsia="Arial" w:cs="Arial"/>
          <w:b/>
          <w:lang w:eastAsia="nl-BE"/>
        </w:rPr>
        <w:t>.</w:t>
      </w:r>
      <w:r w:rsidRPr="00273815">
        <w:rPr>
          <w:rFonts w:eastAsia="Arial" w:cs="Arial"/>
          <w:b/>
          <w:lang w:eastAsia="nl-BE"/>
        </w:rPr>
        <w:br/>
      </w:r>
      <w:r w:rsidRPr="00273815">
        <w:rPr>
          <w:rFonts w:eastAsia="Arial" w:cs="Arial"/>
          <w:lang w:eastAsia="nl-BE"/>
        </w:rPr>
        <w:t xml:space="preserve">Speelduur: 3:45, boeknummer: 8528. </w:t>
      </w:r>
      <w:r w:rsidRPr="00273815">
        <w:rPr>
          <w:rFonts w:eastAsia="Arial" w:cs="Arial"/>
          <w:lang w:eastAsia="nl-BE"/>
        </w:rPr>
        <w:br/>
        <w:t xml:space="preserve">5 braillebanden, boeknummer: 39475. </w:t>
      </w:r>
    </w:p>
    <w:p w14:paraId="5F0530CD" w14:textId="77777777" w:rsidR="00273815" w:rsidRPr="00273815" w:rsidRDefault="00273815" w:rsidP="00273815">
      <w:pPr>
        <w:spacing w:line="259" w:lineRule="auto"/>
        <w:rPr>
          <w:rFonts w:eastAsia="Arial" w:cs="Arial"/>
          <w:bCs/>
          <w:lang w:eastAsia="nl-BE"/>
        </w:rPr>
      </w:pPr>
      <w:r w:rsidRPr="00273815">
        <w:rPr>
          <w:rFonts w:eastAsia="Arial" w:cs="Arial"/>
          <w:b/>
          <w:lang w:eastAsia="nl-BE"/>
        </w:rPr>
        <w:t xml:space="preserve">‘Naakte zielen’ van Luc Deflo. </w:t>
      </w:r>
      <w:r w:rsidRPr="00273815">
        <w:rPr>
          <w:rFonts w:eastAsia="Arial" w:cs="Arial"/>
          <w:bCs/>
          <w:lang w:eastAsia="nl-BE"/>
        </w:rPr>
        <w:t>Ingelezen door de auteur.</w:t>
      </w:r>
      <w:r w:rsidRPr="00273815">
        <w:rPr>
          <w:rFonts w:eastAsia="Arial" w:cs="Arial"/>
          <w:bCs/>
          <w:lang w:eastAsia="nl-BE"/>
        </w:rPr>
        <w:br/>
        <w:t xml:space="preserve">Speelduur: 7:12, boeknummer: 7728. </w:t>
      </w:r>
    </w:p>
    <w:p w14:paraId="7744F4B2" w14:textId="628BE6EE" w:rsidR="00125ABB" w:rsidRDefault="00273815">
      <w:pPr>
        <w:spacing w:line="259" w:lineRule="auto"/>
        <w:rPr>
          <w:rFonts w:eastAsia="Arial" w:cs="Arial"/>
          <w:lang w:eastAsia="nl-BE"/>
        </w:rPr>
      </w:pPr>
      <w:r w:rsidRPr="00273815">
        <w:rPr>
          <w:rFonts w:eastAsia="Arial" w:cs="Arial"/>
          <w:b/>
          <w:lang w:eastAsia="nl-BE"/>
        </w:rPr>
        <w:t xml:space="preserve">‘Het verlangen’ van Hugo Claus. </w:t>
      </w:r>
      <w:r w:rsidRPr="00273815">
        <w:rPr>
          <w:rFonts w:eastAsia="Arial" w:cs="Arial"/>
          <w:lang w:eastAsia="nl-BE"/>
        </w:rPr>
        <w:t>Ingelezen door de auteur.</w:t>
      </w:r>
      <w:r w:rsidRPr="00273815">
        <w:rPr>
          <w:rFonts w:eastAsia="Arial" w:cs="Arial"/>
          <w:lang w:eastAsia="nl-BE"/>
        </w:rPr>
        <w:br/>
        <w:t>Speelduur: 6:18, boeknummer:</w:t>
      </w:r>
      <w:r w:rsidRPr="00273815">
        <w:rPr>
          <w:rFonts w:ascii="Calibri" w:eastAsia="Times New Roman" w:hAnsi="Calibri" w:cs="Times New Roman"/>
          <w:sz w:val="22"/>
          <w:lang w:eastAsia="nl-BE"/>
        </w:rPr>
        <w:t xml:space="preserve"> </w:t>
      </w:r>
      <w:r w:rsidRPr="00273815">
        <w:rPr>
          <w:rFonts w:eastAsia="Arial" w:cs="Arial"/>
          <w:lang w:eastAsia="nl-BE"/>
        </w:rPr>
        <w:t xml:space="preserve">8154. </w:t>
      </w:r>
      <w:bookmarkEnd w:id="61"/>
    </w:p>
    <w:p w14:paraId="5C2150E6" w14:textId="77777777" w:rsidR="00273815" w:rsidRPr="00273815" w:rsidRDefault="00273815" w:rsidP="00F302D1">
      <w:pPr>
        <w:pStyle w:val="Kop1"/>
      </w:pPr>
      <w:bookmarkStart w:id="69" w:name="_Toc89178088"/>
      <w:bookmarkEnd w:id="38"/>
      <w:r w:rsidRPr="00273815">
        <w:t>Onder de loep: vijf boeken over de relatie tussen mens en natuur</w:t>
      </w:r>
      <w:bookmarkEnd w:id="69"/>
      <w:r w:rsidRPr="00273815">
        <w:t xml:space="preserve"> </w:t>
      </w:r>
    </w:p>
    <w:p w14:paraId="0529624C" w14:textId="77777777" w:rsidR="00273815" w:rsidRPr="00273815" w:rsidRDefault="00273815" w:rsidP="00273815">
      <w:pPr>
        <w:rPr>
          <w:lang w:val="nl-NL"/>
        </w:rPr>
      </w:pPr>
      <w:r w:rsidRPr="00273815">
        <w:rPr>
          <w:lang w:val="nl-NL"/>
        </w:rPr>
        <w:t xml:space="preserve">Meer en meer ontdekken we opnieuw dat ons bestaan niet gescheiden is van de natuur - dat onze daden en acties onze omgeving vorm geven, maar ook andersom. </w:t>
      </w:r>
    </w:p>
    <w:p w14:paraId="1FACAFD0" w14:textId="77777777" w:rsidR="00273815" w:rsidRPr="00273815" w:rsidRDefault="00273815" w:rsidP="00273815">
      <w:pPr>
        <w:rPr>
          <w:lang w:val="nl-NL"/>
        </w:rPr>
      </w:pPr>
      <w:r w:rsidRPr="00273815">
        <w:rPr>
          <w:lang w:val="nl-NL"/>
        </w:rPr>
        <w:t xml:space="preserve">Deze maand selecteren we vijf boeken die hier dieper op ingaan. We ontdekken hoe het tellen van boomringen de link tussen mens en natuur blootlegt, hoe de Belgische veeteeltindustrie het milieu én onze economie beïnvloedt en hoe we steeds minder vogels horen zingen in onze bossen. Maar ook dat het niet een en al tragiek is, en dat er vele succesverhalen zijn van aangroeiende biodiversiteit. </w:t>
      </w:r>
    </w:p>
    <w:p w14:paraId="3EE18CDD" w14:textId="77777777" w:rsidR="00273815" w:rsidRPr="00273815" w:rsidRDefault="00273815" w:rsidP="00273815">
      <w:pPr>
        <w:rPr>
          <w:lang w:val="nl-NL"/>
        </w:rPr>
      </w:pPr>
      <w:r w:rsidRPr="00273815">
        <w:rPr>
          <w:lang w:val="nl-NL"/>
        </w:rPr>
        <w:t xml:space="preserve">De volgende boeken komen aan bod: </w:t>
      </w:r>
    </w:p>
    <w:p w14:paraId="6DE5CD01" w14:textId="77777777" w:rsidR="00273815" w:rsidRPr="00273815" w:rsidRDefault="00273815" w:rsidP="00273815">
      <w:pPr>
        <w:ind w:left="705"/>
        <w:rPr>
          <w:lang w:val="nl-NL"/>
        </w:rPr>
      </w:pPr>
      <w:bookmarkStart w:id="70" w:name="_Hlk83106492"/>
      <w:r w:rsidRPr="00273815">
        <w:rPr>
          <w:lang w:val="nl-NL"/>
        </w:rPr>
        <w:t>‘Wat bomen ons vertellen: een geschiedenis van de wereld in jaarringen’ van Valerie Trouet</w:t>
      </w:r>
    </w:p>
    <w:p w14:paraId="23F68D96" w14:textId="77777777" w:rsidR="00273815" w:rsidRPr="00273815" w:rsidRDefault="00273815" w:rsidP="00273815">
      <w:pPr>
        <w:ind w:left="705"/>
      </w:pPr>
      <w:bookmarkStart w:id="71" w:name="_Hlk83106812"/>
      <w:bookmarkEnd w:id="70"/>
      <w:r w:rsidRPr="00273815">
        <w:lastRenderedPageBreak/>
        <w:t>‘Erfgenamen van de aarde: een optimistische kijk op de natuur in het tijdperk van de mens’ van Chris D. Thomas</w:t>
      </w:r>
    </w:p>
    <w:bookmarkEnd w:id="71"/>
    <w:p w14:paraId="44A26E76" w14:textId="77777777" w:rsidR="00273815" w:rsidRPr="00273815" w:rsidRDefault="00273815" w:rsidP="00273815">
      <w:pPr>
        <w:ind w:left="705"/>
        <w:rPr>
          <w:lang w:val="nl-NL"/>
        </w:rPr>
      </w:pPr>
      <w:r w:rsidRPr="00273815">
        <w:rPr>
          <w:lang w:val="nl-NL"/>
        </w:rPr>
        <w:t>‘Schemervluchten’ van Helen Macdonald</w:t>
      </w:r>
    </w:p>
    <w:p w14:paraId="26747CD6" w14:textId="77777777" w:rsidR="00273815" w:rsidRPr="00273815" w:rsidRDefault="00273815" w:rsidP="00273815">
      <w:pPr>
        <w:ind w:left="705"/>
        <w:rPr>
          <w:lang w:val="nl-NL"/>
        </w:rPr>
      </w:pPr>
      <w:bookmarkStart w:id="72" w:name="_Hlk83108066"/>
      <w:r w:rsidRPr="00273815">
        <w:rPr>
          <w:lang w:val="nl-NL"/>
        </w:rPr>
        <w:t>‘Vuurduin: aantekeningen bij een wereld die verdwijnt’ van Eva Meijer</w:t>
      </w:r>
    </w:p>
    <w:bookmarkEnd w:id="72"/>
    <w:p w14:paraId="5DE5DAA8" w14:textId="77777777" w:rsidR="00273815" w:rsidRPr="00273815" w:rsidRDefault="00273815" w:rsidP="00273815">
      <w:pPr>
        <w:ind w:left="705"/>
        <w:rPr>
          <w:lang w:val="nl-NL"/>
        </w:rPr>
      </w:pPr>
      <w:r w:rsidRPr="00273815">
        <w:rPr>
          <w:lang w:val="nl-NL"/>
        </w:rPr>
        <w:t xml:space="preserve">en </w:t>
      </w:r>
      <w:bookmarkStart w:id="73" w:name="_Hlk78459644"/>
      <w:r w:rsidRPr="00273815">
        <w:rPr>
          <w:lang w:val="nl-NL"/>
        </w:rPr>
        <w:t>‘Moet er nog vlees zijn?: de helft minder: niets dan voordelen’ van Laurens De Meyer</w:t>
      </w:r>
    </w:p>
    <w:p w14:paraId="560252B8" w14:textId="77777777" w:rsidR="00273815" w:rsidRPr="00273815" w:rsidRDefault="00273815" w:rsidP="00D4709E">
      <w:pPr>
        <w:pStyle w:val="Kop2"/>
      </w:pPr>
      <w:bookmarkStart w:id="74" w:name="_Toc89178089"/>
      <w:bookmarkEnd w:id="73"/>
      <w:r w:rsidRPr="00273815">
        <w:t xml:space="preserve">Deel 1: </w:t>
      </w:r>
      <w:bookmarkStart w:id="75" w:name="_Hlk67605647"/>
      <w:bookmarkStart w:id="76" w:name="_Hlk76382503"/>
      <w:r w:rsidRPr="00273815">
        <w:t>Wat bomen ons vertellen: een geschiedenis van de wereld in jaarringen van Valerie Trouet</w:t>
      </w:r>
      <w:bookmarkEnd w:id="74"/>
    </w:p>
    <w:p w14:paraId="67D58B3E" w14:textId="77777777" w:rsidR="00273815" w:rsidRPr="00273815" w:rsidRDefault="00273815" w:rsidP="00273815">
      <w:pPr>
        <w:spacing w:line="259" w:lineRule="auto"/>
        <w:rPr>
          <w:rFonts w:eastAsia="Calibri" w:cs="Arial"/>
          <w:color w:val="0D0D0D" w:themeColor="text1" w:themeTint="F2"/>
          <w:szCs w:val="24"/>
        </w:rPr>
      </w:pPr>
      <w:bookmarkStart w:id="77" w:name="_Hlk62491917"/>
      <w:bookmarkEnd w:id="75"/>
      <w:bookmarkEnd w:id="76"/>
      <w:r w:rsidRPr="00273815">
        <w:rPr>
          <w:rFonts w:eastAsia="Calibri" w:cs="Arial"/>
          <w:color w:val="0D0D0D" w:themeColor="text1" w:themeTint="F2"/>
          <w:szCs w:val="24"/>
        </w:rPr>
        <w:t>Kinderen over de hele wereld weten dat je de ringen moet tellen om te zien hoe oud een boom is. Weinig mensen weten echter dat onderzoek naar boomringen ook een verbazingwekkende bijdrage heeft geleverd aan ons begrip van de klimaatgeschiedenis van de aarde en de invloeden ervan op de menselijke beschaving in de afgelopen 2000 jaar. In haar boeiende nieuwe boek ’Wat bomen ons vertellen’ onthult Valerie Trouet hoe het ogenschijnlijk eenvoudige en relatief bekende concept van het tellen van boomringen heeft geleid tot verreikende wetenschappelijke doorbraken die de complexe interacties tussen natuur en mensen belichten.</w:t>
      </w:r>
    </w:p>
    <w:p w14:paraId="064BA5EA" w14:textId="77777777" w:rsidR="00273815" w:rsidRPr="00273815" w:rsidRDefault="00273815" w:rsidP="00273815">
      <w:pPr>
        <w:spacing w:line="259" w:lineRule="auto"/>
        <w:rPr>
          <w:rFonts w:eastAsia="Calibri" w:cs="Arial"/>
          <w:color w:val="0D0D0D" w:themeColor="text1" w:themeTint="F2"/>
          <w:szCs w:val="24"/>
        </w:rPr>
      </w:pPr>
      <w:r w:rsidRPr="00273815">
        <w:rPr>
          <w:rFonts w:eastAsia="Calibri" w:cs="Arial"/>
          <w:color w:val="0D0D0D" w:themeColor="text1" w:themeTint="F2"/>
          <w:szCs w:val="24"/>
        </w:rPr>
        <w:t>Trouet, een vooraanstaand wetenschapper op het gebied van boomringen, neemt ons mee het veld in, van afgelegen Afrikaanse dorpen tot radioactieve Russische bossen, en biedt lezers een kijkje in het boomringonderzoek, een discipline die formeel bekend staat als dendrochronologie.</w:t>
      </w:r>
    </w:p>
    <w:p w14:paraId="1F28B410" w14:textId="77777777" w:rsidR="00273815" w:rsidRPr="00273815" w:rsidRDefault="00273815" w:rsidP="00273815">
      <w:pPr>
        <w:spacing w:line="259" w:lineRule="auto"/>
        <w:rPr>
          <w:rFonts w:eastAsia="Calibri" w:cs="Arial"/>
          <w:color w:val="0D0D0D" w:themeColor="text1" w:themeTint="F2"/>
          <w:szCs w:val="24"/>
        </w:rPr>
      </w:pPr>
      <w:r w:rsidRPr="00273815">
        <w:rPr>
          <w:rFonts w:eastAsia="Calibri" w:cs="Arial"/>
          <w:color w:val="0D0D0D" w:themeColor="text1" w:themeTint="F2"/>
          <w:szCs w:val="24"/>
        </w:rPr>
        <w:t>Dit boek combineert populaire wetenschap, reisverslagen en culturele geschiedenis en belicht spannende bevindingen van onderzoek naar boomringen, waaronder het lot van verloren piratenschatten, succesvolle strategieën om de bosbranden in Californië te overleven, het geheim van de overwinningen van Mongools heerser Genghis Khan, de connectie tussen Egyptische farao's en vulkanen, en zelfs de rol van olijven in de val van Rome.</w:t>
      </w:r>
    </w:p>
    <w:p w14:paraId="7F11BB4F" w14:textId="3F59198E" w:rsidR="00273815" w:rsidRPr="00273815" w:rsidRDefault="00273815" w:rsidP="00273815">
      <w:pPr>
        <w:spacing w:line="259" w:lineRule="auto"/>
        <w:rPr>
          <w:rFonts w:eastAsia="Calibri" w:cs="Arial"/>
          <w:color w:val="0D0D0D" w:themeColor="text1" w:themeTint="F2"/>
          <w:szCs w:val="24"/>
        </w:rPr>
      </w:pPr>
      <w:r w:rsidRPr="00273815">
        <w:rPr>
          <w:rFonts w:eastAsia="Calibri" w:cs="Arial"/>
          <w:color w:val="0D0D0D" w:themeColor="text1" w:themeTint="F2"/>
          <w:szCs w:val="24"/>
        </w:rPr>
        <w:t xml:space="preserve">Deze fascinerende, behendig met elkaar verweven verhalen laten ons zien hoe dendrochronologie licht werpt op de mondiale klimaatdynamiek, en hoe het de duidelijke verbanden tussen mensen en onze groene buren blootlegt. Trouet verrukt ons met haar toewijding aan de tastbare aantrekkingskracht van het bestuderen van bomen, een discipline die haar naar sobere en prachtige landschappen over de hele wereld heeft gebracht en wetenschappers in staat heeft gesteld lang overdachte mysteries van de aarde en haar menselijke bewoners op te lossen. </w:t>
      </w:r>
    </w:p>
    <w:p w14:paraId="664BB351" w14:textId="77777777" w:rsidR="00273815" w:rsidRPr="00273815" w:rsidRDefault="00273815" w:rsidP="00D4709E">
      <w:pPr>
        <w:pStyle w:val="Kop2"/>
      </w:pPr>
      <w:bookmarkStart w:id="78" w:name="_Toc89178090"/>
      <w:r w:rsidRPr="00273815">
        <w:t xml:space="preserve">Deel 2: </w:t>
      </w:r>
      <w:bookmarkStart w:id="79" w:name="_Hlk71527647"/>
      <w:bookmarkStart w:id="80" w:name="_Hlk76382612"/>
      <w:bookmarkStart w:id="81" w:name="_Hlk81495153"/>
      <w:bookmarkStart w:id="82" w:name="_Hlk83106589"/>
      <w:r w:rsidRPr="00273815">
        <w:t>‘</w:t>
      </w:r>
      <w:bookmarkEnd w:id="79"/>
      <w:bookmarkEnd w:id="80"/>
      <w:bookmarkEnd w:id="81"/>
      <w:bookmarkEnd w:id="82"/>
      <w:r w:rsidRPr="00273815">
        <w:t>Erfgenamen van de aarde: een optimistische kijk op de natuur in het tijdperk van de mens’ van Chris D. Thomas</w:t>
      </w:r>
      <w:bookmarkEnd w:id="78"/>
    </w:p>
    <w:p w14:paraId="6E93C53B" w14:textId="2C271274" w:rsidR="00273815" w:rsidRPr="00273815" w:rsidRDefault="00273815" w:rsidP="00273815">
      <w:bookmarkStart w:id="83" w:name="_Hlk65108231"/>
      <w:bookmarkEnd w:id="77"/>
      <w:r w:rsidRPr="00273815">
        <w:t xml:space="preserve">Menselijke activiteit heeft de natuurlijke omgeving onomkeerbaar veranderd. Maar het is niet allemaal kommer en kwel. </w:t>
      </w:r>
      <w:r w:rsidR="005F3A79">
        <w:br/>
      </w:r>
    </w:p>
    <w:p w14:paraId="360248B8" w14:textId="77777777" w:rsidR="00273815" w:rsidRPr="00273815" w:rsidRDefault="00273815" w:rsidP="00273815">
      <w:r w:rsidRPr="00273815">
        <w:lastRenderedPageBreak/>
        <w:t>Tegenwoordig is het algemeen aanvaarde wijsheid dat mensen de natuurlijke wereld permanent hebben beschadigd, met uitsterving, ontbossing, vervuiling en natuurlijk klimaatverandering tot gevolg. Maar in ‘Erfgenamen van de aarde’ laat bioloog Chris Thomas zien dat dit een meer hoopvolle waarheid verhult - we helpen ook de natuur te groeien en veranderen. Menselijke steden en massalandbouw hebben nieuwe plaatsen gecreëerd voor dieren en planten om te leven, en onze activiteiten hebben evolutionaire verandering gestimuleerd in vrijwel elke populatie van levende soorten. Het meest opmerkelijke is dat de mens de snelheid waarmee nieuwe soorten worden gevormd mogelijk tot het hoogste niveau in de geschiedenis van onze planeet heeft getild.</w:t>
      </w:r>
    </w:p>
    <w:p w14:paraId="6FF64575" w14:textId="51032BBF" w:rsidR="00FE7780" w:rsidRPr="00F302D1" w:rsidRDefault="00273815" w:rsidP="00F302D1">
      <w:r w:rsidRPr="00273815">
        <w:t>Op basis van de succesverhalen van verschillende soorten, van de okerkleurige kommavlinder tot de Nieuw-Zeelandse kotskoeko, verwerpt Thomas het algemeen aanvaarde verhaal van afnemende biodiversiteit op aarde. Daarbij stelt hij de vraag waarom we weerstand bieden aan nieuwe vormen van leven, en waarom we onszelf als onnatuurlijk beschouwen. Uiteindelijk suggereert hij dat als het leven op aarde kan herstellen van de asteroïde die de dinosaurussen heeft gedood, het de aanvallen van het technologische tijdperk kan overleven. Dit boek is een diepgaand heronderzoek van de relatie tussen de mensheid en de natuurlijke wereld.</w:t>
      </w:r>
      <w:bookmarkEnd w:id="83"/>
    </w:p>
    <w:p w14:paraId="55D37D02" w14:textId="77777777" w:rsidR="00273815" w:rsidRPr="00273815" w:rsidRDefault="00273815" w:rsidP="00D4709E">
      <w:pPr>
        <w:pStyle w:val="Kop2"/>
      </w:pPr>
      <w:bookmarkStart w:id="84" w:name="_Toc89178091"/>
      <w:bookmarkStart w:id="85" w:name="_Hlk76462233"/>
      <w:bookmarkStart w:id="86" w:name="_Hlk65107444"/>
      <w:r w:rsidRPr="00273815">
        <w:t>Deel 3: ‘Schemervluchten’ van Helen Macdonald</w:t>
      </w:r>
      <w:bookmarkEnd w:id="84"/>
    </w:p>
    <w:p w14:paraId="2D2570DD" w14:textId="77777777" w:rsidR="00273815" w:rsidRPr="00273815" w:rsidRDefault="00273815" w:rsidP="00273815">
      <w:pPr>
        <w:spacing w:after="0" w:line="240" w:lineRule="auto"/>
      </w:pPr>
      <w:r w:rsidRPr="00273815">
        <w:t xml:space="preserve">In ‘Schemervluchten’ brengt de Britse schrijver, dichter, natuuronderzoeker en historicus Helen Macdonald een verzameling van haar meest geliefde essays samen. Daarnaast bevat het boek nieuwe stukken over onderwerpen variërend van heimwee naar een verdwijnend platteland tot de beproevingen van landbouwstruisvogels. Mediterend op begrippen als gevangenschap en vrijheid, immigratie en vlucht, nodigt Macdonald ons uit om mee te gaan in haar meest intieme ervaringen: zangvogels observeren vanaf het Empire State Building terwijl ze migreren, kijken naar tienduizenden kraanvogels in Hongarije, op zoek naar de laatste gouden wielewaaltjes in de populierenbossen van Suffolk. Ze schrijft met hartverscheurende helderheid over wilde zwijnen, gierzwaluwen, paddenstoelenjacht, migraine, de vreemdheid van vogelnesten en de onverwachte begeleiding en troost die we vinden bij het kijken naar dieren in het wild. </w:t>
      </w:r>
    </w:p>
    <w:p w14:paraId="1067A67B" w14:textId="77777777" w:rsidR="00273815" w:rsidRPr="00273815" w:rsidRDefault="00273815" w:rsidP="00273815">
      <w:pPr>
        <w:spacing w:after="0" w:line="240" w:lineRule="auto"/>
      </w:pPr>
    </w:p>
    <w:p w14:paraId="736A6824" w14:textId="01B22378" w:rsidR="00273815" w:rsidRPr="00273815" w:rsidRDefault="00273815" w:rsidP="00273815">
      <w:pPr>
        <w:spacing w:after="0" w:line="240" w:lineRule="auto"/>
        <w:rPr>
          <w:rFonts w:eastAsia="Calibri" w:cs="Times New Roman"/>
        </w:rPr>
      </w:pPr>
      <w:r w:rsidRPr="00273815">
        <w:t xml:space="preserve">‘Schemervluchten’ is een boeiend en fundamenteel boek over observatie, fascinatie, tijd, herinnering, liefde en verlies en hoe we de wereld om ons heen begrijpen. </w:t>
      </w:r>
      <w:bookmarkEnd w:id="85"/>
      <w:r w:rsidRPr="00273815">
        <w:rPr>
          <w:rFonts w:eastAsia="Calibri" w:cs="Times New Roman"/>
        </w:rPr>
        <w:br/>
      </w:r>
    </w:p>
    <w:p w14:paraId="542A1467" w14:textId="77777777" w:rsidR="00273815" w:rsidRPr="00273815" w:rsidRDefault="00273815" w:rsidP="00D4709E">
      <w:pPr>
        <w:pStyle w:val="Kop2"/>
      </w:pPr>
      <w:bookmarkStart w:id="87" w:name="_Toc89178092"/>
      <w:r w:rsidRPr="00273815">
        <w:t>Deel 4: ‘Vuurduin: aantekeningen bij een wereld die verdwijnt’ van Eva Meijer</w:t>
      </w:r>
      <w:bookmarkEnd w:id="87"/>
    </w:p>
    <w:p w14:paraId="3BC9CE94" w14:textId="77777777" w:rsidR="00273815" w:rsidRPr="00273815" w:rsidRDefault="00273815" w:rsidP="00273815">
      <w:r w:rsidRPr="00273815">
        <w:t xml:space="preserve">De natuur verdwijnt. Diersoorten sterven uit, ecosystemen gaan eraan, de permafrost smelt, onze winters worden herfst. Maar wat is de natuur eigenlijk? En is het denken over een natuur die los staat van de mens niet juist de oorzaak van veel van onze problemen, zoals de klimaatcrisis en de coronapandemie? </w:t>
      </w:r>
    </w:p>
    <w:p w14:paraId="4806C4BA" w14:textId="5E04981C" w:rsidR="00273815" w:rsidRPr="00273815" w:rsidRDefault="00273815" w:rsidP="00273815">
      <w:r w:rsidRPr="00273815">
        <w:t>In het essay ‘Vuurduin’ gaat Eva Meijer een week naar Vlieland. Het ecosysteem van de Wadden staat onder druk, maar er liggen ook delen van haar eigen geschiedenis op het eiland, tijd die nooit meer terugkomt.</w:t>
      </w:r>
      <w:r w:rsidR="005F3A79">
        <w:br/>
      </w:r>
      <w:r w:rsidRPr="00273815">
        <w:lastRenderedPageBreak/>
        <w:t xml:space="preserve">Met behulp van schrijvers, filosofen, kunstenaars en hond Doris gaat Meijer op zoek naar wat er nu precies verdwijnt en wat we ertegenover kunnen zetten. </w:t>
      </w:r>
    </w:p>
    <w:p w14:paraId="4F27A6DF" w14:textId="77777777" w:rsidR="00273815" w:rsidRPr="00273815" w:rsidRDefault="00273815" w:rsidP="00D4709E">
      <w:pPr>
        <w:pStyle w:val="Kop2"/>
      </w:pPr>
      <w:bookmarkStart w:id="88" w:name="_Toc89178093"/>
      <w:bookmarkStart w:id="89" w:name="_Hlk62491116"/>
      <w:r w:rsidRPr="00273815">
        <w:t xml:space="preserve">Deel 5: </w:t>
      </w:r>
      <w:bookmarkStart w:id="90" w:name="_Hlk86135766"/>
      <w:bookmarkStart w:id="91" w:name="_Hlk76383453"/>
      <w:r w:rsidRPr="00273815">
        <w:t>‘Moet er nog vlees zijn?: de helft minder: niets dan voordelen’ van Laurens De Meyer</w:t>
      </w:r>
      <w:bookmarkEnd w:id="90"/>
      <w:bookmarkEnd w:id="88"/>
    </w:p>
    <w:p w14:paraId="216148BD" w14:textId="77777777" w:rsidR="00273815" w:rsidRPr="00273815" w:rsidRDefault="00273815" w:rsidP="00273815">
      <w:r w:rsidRPr="00273815">
        <w:t xml:space="preserve">Laurens De Meyer schreef een boek over vlees, een thema dat steeds vaker centraal staat in het debat rond duurzaamheid, dierenwelzijn en klimaat. Elk facet van vlees komt aan bod: de geschiedenis en productie, maar ook de politiek erachter en de impact op onze leefomgeving. Ook op economisch vlak houdt de Belgische vleesproductie geen steek. Vele veehouders staan met het water aan de lippen, nog net drijvende gehouden door de belastingbetaler. </w:t>
      </w:r>
    </w:p>
    <w:p w14:paraId="2C302C90" w14:textId="589366F8" w:rsidR="00273815" w:rsidRPr="00273815" w:rsidRDefault="00273815" w:rsidP="00273815">
      <w:r w:rsidRPr="00273815">
        <w:t>In</w:t>
      </w:r>
      <w:r w:rsidR="00FE7780">
        <w:t xml:space="preserve"> </w:t>
      </w:r>
      <w:r w:rsidRPr="00273815">
        <w:t xml:space="preserve">’Moet er nog vlees zijn?’ fileert Laurens De Meyer onze vleesconsumptie vakkundig. Maar hij reikt ook alternatieven aan, van anders eten tot agro-ecologische productie. Ontdek in dit boek wat dit betekent voor boer, beest en iedereen die graag lekker en gezond eet. </w:t>
      </w:r>
    </w:p>
    <w:p w14:paraId="3CBFE607" w14:textId="246A15C6" w:rsidR="00273815" w:rsidRPr="00F302D1" w:rsidRDefault="00273815" w:rsidP="00F302D1">
      <w:r w:rsidRPr="00273815">
        <w:t xml:space="preserve">Laurens De Meyer las zijn boek zelf in voor onze bibliotheek. </w:t>
      </w:r>
      <w:bookmarkEnd w:id="86"/>
      <w:bookmarkEnd w:id="89"/>
      <w:bookmarkEnd w:id="91"/>
    </w:p>
    <w:p w14:paraId="28E86386" w14:textId="77777777" w:rsidR="00273815" w:rsidRPr="00273815" w:rsidRDefault="00273815" w:rsidP="00D4709E">
      <w:pPr>
        <w:pStyle w:val="Kop2"/>
      </w:pPr>
      <w:bookmarkStart w:id="92" w:name="_Toc89178094"/>
      <w:r w:rsidRPr="00273815">
        <w:t>De boeknummers</w:t>
      </w:r>
      <w:bookmarkEnd w:id="92"/>
    </w:p>
    <w:p w14:paraId="763EE25E" w14:textId="0F1650E8" w:rsidR="00273815" w:rsidRPr="00273815" w:rsidRDefault="00273815" w:rsidP="00273815">
      <w:pPr>
        <w:rPr>
          <w:rFonts w:cs="Arial"/>
          <w:color w:val="000000" w:themeColor="text1"/>
        </w:rPr>
      </w:pPr>
      <w:r w:rsidRPr="00273815">
        <w:rPr>
          <w:rFonts w:cs="Arial"/>
          <w:b/>
          <w:bCs/>
          <w:color w:val="000000" w:themeColor="text1"/>
          <w:lang w:val="nl-NL"/>
        </w:rPr>
        <w:t xml:space="preserve">‘Wat bomen ons vertellen: een geschiedenis van de wereld in jaarringen van Valerie Trouet. </w:t>
      </w:r>
      <w:r w:rsidRPr="00273815">
        <w:rPr>
          <w:rFonts w:cs="Arial"/>
          <w:b/>
          <w:bCs/>
          <w:color w:val="000000" w:themeColor="text1"/>
        </w:rPr>
        <w:br/>
      </w:r>
      <w:r w:rsidRPr="00273815">
        <w:rPr>
          <w:rFonts w:cs="Arial"/>
          <w:color w:val="000000" w:themeColor="text1"/>
        </w:rPr>
        <w:t>Speelduur: 12:32</w:t>
      </w:r>
      <w:r>
        <w:rPr>
          <w:rFonts w:cs="Arial"/>
          <w:color w:val="000000" w:themeColor="text1"/>
        </w:rPr>
        <w:t>, b</w:t>
      </w:r>
      <w:r w:rsidRPr="00273815">
        <w:rPr>
          <w:rFonts w:cs="Arial"/>
          <w:color w:val="000000" w:themeColor="text1"/>
        </w:rPr>
        <w:t>oeknummer: 30239.</w:t>
      </w:r>
    </w:p>
    <w:p w14:paraId="657F366B" w14:textId="52709F3C" w:rsidR="00273815" w:rsidRPr="00273815" w:rsidRDefault="00273815" w:rsidP="00273815">
      <w:pPr>
        <w:rPr>
          <w:rFonts w:cs="Arial"/>
          <w:szCs w:val="20"/>
        </w:rPr>
      </w:pPr>
      <w:r w:rsidRPr="00273815">
        <w:rPr>
          <w:rFonts w:cs="Arial"/>
          <w:b/>
          <w:bCs/>
          <w:noProof/>
          <w:szCs w:val="20"/>
        </w:rPr>
        <w:t>‘Erfgenamen van de aarde: een optimistische kijk op de natuur in het tijdperk van de mens’ van Chris D. Thomas.</w:t>
      </w:r>
      <w:r w:rsidRPr="00273815">
        <w:rPr>
          <w:rFonts w:cs="Arial"/>
          <w:b/>
          <w:bCs/>
          <w:szCs w:val="20"/>
        </w:rPr>
        <w:br/>
      </w:r>
      <w:r w:rsidRPr="00273815">
        <w:rPr>
          <w:rFonts w:cs="Arial"/>
          <w:szCs w:val="20"/>
        </w:rPr>
        <w:t xml:space="preserve">Speelduur: </w:t>
      </w:r>
      <w:r w:rsidRPr="00273815">
        <w:rPr>
          <w:rFonts w:cs="Arial"/>
          <w:noProof/>
          <w:szCs w:val="20"/>
        </w:rPr>
        <w:t>11:37</w:t>
      </w:r>
      <w:r>
        <w:rPr>
          <w:rFonts w:cs="Arial"/>
          <w:szCs w:val="20"/>
        </w:rPr>
        <w:t>, b</w:t>
      </w:r>
      <w:r w:rsidRPr="00273815">
        <w:rPr>
          <w:rFonts w:cs="Arial"/>
          <w:szCs w:val="20"/>
        </w:rPr>
        <w:t xml:space="preserve">oeknummer: 27013. </w:t>
      </w:r>
    </w:p>
    <w:p w14:paraId="5C5793E4" w14:textId="74EC5990" w:rsidR="00273815" w:rsidRPr="00273815" w:rsidRDefault="00273815" w:rsidP="00273815">
      <w:pPr>
        <w:rPr>
          <w:rFonts w:cs="Arial"/>
          <w:szCs w:val="20"/>
        </w:rPr>
      </w:pPr>
      <w:r w:rsidRPr="00273815">
        <w:rPr>
          <w:rFonts w:cs="Arial"/>
          <w:b/>
          <w:bCs/>
          <w:szCs w:val="20"/>
        </w:rPr>
        <w:t>‘Schemervluchten: essays’ van Helen Macdonald Dusauchoit.</w:t>
      </w:r>
      <w:r w:rsidRPr="00273815">
        <w:rPr>
          <w:rFonts w:cs="Arial"/>
          <w:b/>
          <w:bCs/>
          <w:szCs w:val="20"/>
        </w:rPr>
        <w:br/>
      </w:r>
      <w:r w:rsidRPr="00273815">
        <w:rPr>
          <w:rFonts w:cs="Arial"/>
          <w:szCs w:val="20"/>
        </w:rPr>
        <w:t>Speelduur: 11:08</w:t>
      </w:r>
      <w:r>
        <w:rPr>
          <w:rFonts w:cs="Arial"/>
          <w:szCs w:val="20"/>
        </w:rPr>
        <w:t>, b</w:t>
      </w:r>
      <w:r w:rsidRPr="00273815">
        <w:rPr>
          <w:rFonts w:cs="Arial"/>
          <w:szCs w:val="20"/>
        </w:rPr>
        <w:t xml:space="preserve">oeknummer: 30193. </w:t>
      </w:r>
    </w:p>
    <w:p w14:paraId="26D176AF" w14:textId="553FBA4C" w:rsidR="00273815" w:rsidRPr="00273815" w:rsidRDefault="00273815" w:rsidP="00273815">
      <w:pPr>
        <w:rPr>
          <w:rFonts w:cs="Arial"/>
          <w:color w:val="000000" w:themeColor="text1"/>
        </w:rPr>
      </w:pPr>
      <w:r w:rsidRPr="00273815">
        <w:rPr>
          <w:rFonts w:cs="Arial"/>
          <w:b/>
          <w:bCs/>
          <w:color w:val="000000" w:themeColor="text1"/>
        </w:rPr>
        <w:t xml:space="preserve">‘Vuurduin : aantekeningen bij een wereld die verdwijnt’ van Eva Meijer. </w:t>
      </w:r>
      <w:r w:rsidRPr="00273815">
        <w:rPr>
          <w:rFonts w:cs="Arial"/>
          <w:color w:val="000000" w:themeColor="text1"/>
        </w:rPr>
        <w:br/>
        <w:t>Speelduur: 2:14</w:t>
      </w:r>
      <w:r>
        <w:rPr>
          <w:rFonts w:cs="Arial"/>
          <w:color w:val="000000" w:themeColor="text1"/>
        </w:rPr>
        <w:t>, b</w:t>
      </w:r>
      <w:r w:rsidRPr="00273815">
        <w:rPr>
          <w:rFonts w:cs="Arial"/>
          <w:color w:val="000000" w:themeColor="text1"/>
        </w:rPr>
        <w:t xml:space="preserve">oeknummer: 304937. </w:t>
      </w:r>
      <w:r>
        <w:rPr>
          <w:rFonts w:cs="Arial"/>
          <w:color w:val="000000" w:themeColor="text1"/>
        </w:rPr>
        <w:br/>
        <w:t xml:space="preserve">4 braillebanden, boeknummer: </w:t>
      </w:r>
      <w:r w:rsidRPr="00273815">
        <w:rPr>
          <w:rFonts w:cs="Arial"/>
          <w:color w:val="000000" w:themeColor="text1"/>
        </w:rPr>
        <w:t>46252</w:t>
      </w:r>
      <w:r>
        <w:rPr>
          <w:rFonts w:cs="Arial"/>
          <w:color w:val="000000" w:themeColor="text1"/>
        </w:rPr>
        <w:t>.</w:t>
      </w:r>
    </w:p>
    <w:p w14:paraId="4B32F934" w14:textId="3DAA28CD" w:rsidR="005F3A79" w:rsidRDefault="00273815" w:rsidP="00273815">
      <w:pPr>
        <w:rPr>
          <w:rFonts w:cs="Arial"/>
          <w:color w:val="000000" w:themeColor="text1"/>
        </w:rPr>
      </w:pPr>
      <w:bookmarkStart w:id="93" w:name="_Hlk86070339"/>
      <w:r w:rsidRPr="00273815">
        <w:rPr>
          <w:rFonts w:cs="Arial"/>
          <w:b/>
          <w:bCs/>
          <w:szCs w:val="20"/>
        </w:rPr>
        <w:t xml:space="preserve">‘Moet er nog vlees zijn?: de helft minder: niets dan voordelen’ van Laurens De Meyer. </w:t>
      </w:r>
      <w:bookmarkEnd w:id="93"/>
      <w:r w:rsidRPr="00273815">
        <w:rPr>
          <w:rFonts w:cs="Arial"/>
          <w:szCs w:val="20"/>
        </w:rPr>
        <w:t>Ingelezen door de auteur.</w:t>
      </w:r>
      <w:r w:rsidRPr="00273815">
        <w:rPr>
          <w:rFonts w:cs="Arial"/>
          <w:szCs w:val="20"/>
        </w:rPr>
        <w:br/>
      </w:r>
      <w:r w:rsidRPr="00273815">
        <w:rPr>
          <w:rFonts w:cs="Arial"/>
          <w:color w:val="000000" w:themeColor="text1"/>
        </w:rPr>
        <w:t>Speelduur: 6:25</w:t>
      </w:r>
      <w:r>
        <w:rPr>
          <w:rFonts w:cs="Arial"/>
          <w:color w:val="000000" w:themeColor="text1"/>
        </w:rPr>
        <w:t>, b</w:t>
      </w:r>
      <w:r w:rsidRPr="00273815">
        <w:rPr>
          <w:rFonts w:cs="Arial"/>
          <w:color w:val="000000" w:themeColor="text1"/>
        </w:rPr>
        <w:t xml:space="preserve">oeknummer: 27786. </w:t>
      </w:r>
    </w:p>
    <w:p w14:paraId="5E9823F3" w14:textId="4D0EDFB7" w:rsidR="005F3A79" w:rsidRPr="005F3A79" w:rsidRDefault="005F3A79" w:rsidP="005F3A79">
      <w:pPr>
        <w:spacing w:line="259" w:lineRule="auto"/>
        <w:rPr>
          <w:rFonts w:cs="Arial"/>
          <w:color w:val="000000" w:themeColor="text1"/>
        </w:rPr>
      </w:pPr>
      <w:r>
        <w:rPr>
          <w:rFonts w:cs="Arial"/>
          <w:color w:val="000000" w:themeColor="text1"/>
        </w:rPr>
        <w:br w:type="page"/>
      </w:r>
    </w:p>
    <w:p w14:paraId="50D28B2D" w14:textId="77777777" w:rsidR="00273815" w:rsidRPr="00273815" w:rsidRDefault="00273815" w:rsidP="00F302D1">
      <w:pPr>
        <w:pStyle w:val="Kop1"/>
      </w:pPr>
      <w:bookmarkStart w:id="94" w:name="_Toc89178095"/>
      <w:bookmarkStart w:id="95" w:name="_Hlk84347412"/>
      <w:r w:rsidRPr="00273815">
        <w:lastRenderedPageBreak/>
        <w:t xml:space="preserve">De terugblik: </w:t>
      </w:r>
      <w:bookmarkStart w:id="96" w:name="_Hlk65834999"/>
      <w:r w:rsidRPr="00273815">
        <w:t>Vier boeken over Leopold II</w:t>
      </w:r>
      <w:bookmarkEnd w:id="94"/>
      <w:r w:rsidRPr="00273815">
        <w:t xml:space="preserve"> </w:t>
      </w:r>
    </w:p>
    <w:p w14:paraId="383217B6" w14:textId="77777777" w:rsidR="00273815" w:rsidRPr="00273815" w:rsidRDefault="00273815" w:rsidP="00273815">
      <w:r w:rsidRPr="00273815">
        <w:t xml:space="preserve">Wie van geschiedenisboeken houdt, kan moeilijk om het werk van Johan Op de Beeck heen. Hij schreef al vuistdikke boeken over Napoleon, Zonnekoning Lodewijk XIV en de Belgische Revolutie. Recent kwam er in onze collectie een nieuwe klepper van hem bij: ‘Leopold II: Het hele verhaal’. De ideale gelegenheid om enkele boeken over de tweede Koning der Belgen in de kijker te zetten, een van onze bekendste koningen en de meest beruchte. Dat doen we zoals altijd vanuit verschillende invalshoeken. </w:t>
      </w:r>
    </w:p>
    <w:p w14:paraId="74C47D33" w14:textId="77777777" w:rsidR="00273815" w:rsidRPr="00273815" w:rsidRDefault="00273815" w:rsidP="00273815">
      <w:r w:rsidRPr="00273815">
        <w:t>De boeken die we bespreken zijn:</w:t>
      </w:r>
    </w:p>
    <w:p w14:paraId="310416CC" w14:textId="77777777" w:rsidR="00273815" w:rsidRPr="00273815" w:rsidRDefault="00273815" w:rsidP="00273815">
      <w:pPr>
        <w:ind w:left="708"/>
      </w:pPr>
      <w:r w:rsidRPr="00273815">
        <w:t>‘Leopold II: het hele verhaal’ van Johan Op de Beeck</w:t>
      </w:r>
      <w:r w:rsidRPr="00273815">
        <w:br/>
      </w:r>
      <w:r w:rsidRPr="00273815">
        <w:br/>
        <w:t>‘Reizen in het spoor van Leopold II: van Koekelberg naar Hong Kong’ van Kris Clerckx</w:t>
      </w:r>
    </w:p>
    <w:p w14:paraId="04EB60F6" w14:textId="77777777" w:rsidR="00273815" w:rsidRPr="00273815" w:rsidRDefault="00273815" w:rsidP="00273815">
      <w:pPr>
        <w:ind w:left="708"/>
      </w:pPr>
      <w:r w:rsidRPr="00273815">
        <w:t>‘Rood rubber: Leopold II en zijn Kongo’ van Daniël Vangroenweghe</w:t>
      </w:r>
    </w:p>
    <w:p w14:paraId="54F37078" w14:textId="77777777" w:rsidR="00273815" w:rsidRPr="00273815" w:rsidRDefault="00273815" w:rsidP="00273815">
      <w:pPr>
        <w:ind w:left="708"/>
      </w:pPr>
      <w:r w:rsidRPr="00273815">
        <w:t>en ‘Koningin voor één dag: Blanche Delacroix, de laatste minnares van Koning Leopold II’</w:t>
      </w:r>
    </w:p>
    <w:p w14:paraId="1A2E80CA" w14:textId="77777777" w:rsidR="00273815" w:rsidRPr="00273815" w:rsidRDefault="00273815" w:rsidP="00D4709E">
      <w:pPr>
        <w:pStyle w:val="Kop2"/>
      </w:pPr>
      <w:bookmarkStart w:id="97" w:name="_Toc89178096"/>
      <w:bookmarkStart w:id="98" w:name="_Hlk83646632"/>
      <w:r w:rsidRPr="00273815">
        <w:t xml:space="preserve">Deel 1: </w:t>
      </w:r>
      <w:bookmarkStart w:id="99" w:name="_Hlk83646724"/>
      <w:r w:rsidRPr="00273815">
        <w:t>‘Leopold II: het hele verhaal’ van Johan Op de Beeck</w:t>
      </w:r>
      <w:bookmarkEnd w:id="97"/>
    </w:p>
    <w:bookmarkEnd w:id="98"/>
    <w:bookmarkEnd w:id="99"/>
    <w:p w14:paraId="40A19ECE" w14:textId="77777777" w:rsidR="00273815" w:rsidRPr="00273815" w:rsidRDefault="00273815" w:rsidP="00273815">
      <w:r w:rsidRPr="00273815">
        <w:t xml:space="preserve">Was Leopold II (1835 - 1909) een grote koning of een massamoordenaar? De vorst regeerde vanaf 1865 tot aan zijn dood in 1909 over België en was gedurende 23 jaar de soeverein van Congo-Vrijstaat. Johan Op de Beeck vertelt tot in de kleinste details hoe het in Congo zo ver is kunnen komen. Hoe kon Leopold II zich ontwikkelen tot die ongenadige despoot van de Vrijstaat Congo waarover hij 23 jaar regeerde? Hoe heeft hij dat gigantische stuk Afrika verworven? </w:t>
      </w:r>
    </w:p>
    <w:p w14:paraId="13562233" w14:textId="77777777" w:rsidR="00273815" w:rsidRPr="00273815" w:rsidRDefault="00273815" w:rsidP="00273815">
      <w:r w:rsidRPr="00273815">
        <w:t xml:space="preserve">Maar Leopolds leven omvatte echter veel meer dan het koloniale verleden van België. De koning vocht voor </w:t>
      </w:r>
      <w:r w:rsidRPr="00F302D1">
        <w:t xml:space="preserve">de defensie en de economische onafhankelijkheid van zijn prille natie. In zijn omgang met staatshoofden en media getuigde hij van sterk staatsmanschap, zoniet van doortrapte sluwheid. Hij regeerde over België in een van de woeligste periodes. </w:t>
      </w:r>
      <w:bookmarkStart w:id="100" w:name="_Hlk87986890"/>
      <w:r w:rsidRPr="00F302D1">
        <w:t>Een tijd waarin de sociale strijd hevig woedde</w:t>
      </w:r>
      <w:bookmarkEnd w:id="100"/>
      <w:r w:rsidRPr="00F302D1">
        <w:t>, een tijd van schrijnende armoede bij de Vlaamse boerenbevolking en vreselijke wantoestanden in de Waalse fabrieken. De schoolstrijd, de taalstrijd … Leopold II bevond zich er middenin. Controversieel is ook zijn privéleven, vol koppigheid</w:t>
      </w:r>
      <w:r w:rsidRPr="00273815">
        <w:t>, avontuur, bizar gedrag en overspel.</w:t>
      </w:r>
    </w:p>
    <w:p w14:paraId="6A6ABE70" w14:textId="77777777" w:rsidR="00273815" w:rsidRPr="00273815" w:rsidRDefault="00273815" w:rsidP="00273815">
      <w:r w:rsidRPr="00273815">
        <w:t>Na ‘Napoleon’ en ‘De Zonnekoning’</w:t>
      </w:r>
      <w:r w:rsidRPr="00273815">
        <w:rPr>
          <w:i/>
          <w:iCs/>
        </w:rPr>
        <w:t> </w:t>
      </w:r>
      <w:r w:rsidRPr="00273815">
        <w:t>schrijft meesterverteller Johan Op de Beeck opnieuw een pageturner over een van de belangrijkste en kleurrijkste historische figuren uit de geschiedenis. Een meeslepend levensverhaal, actueler dan ooit.</w:t>
      </w:r>
    </w:p>
    <w:p w14:paraId="1C18CC92" w14:textId="77777777" w:rsidR="00273815" w:rsidRPr="00273815" w:rsidRDefault="00273815" w:rsidP="00273815">
      <w:r w:rsidRPr="00273815">
        <w:t xml:space="preserve">Op de Beeck goot zijn boek over Leopold II trouwens in een podcast-reeks voor Klara, net als enkele van zijn vorige boeken. Stuk voor stuk aanraders! Je vindt alle Klara-podcasts op </w:t>
      </w:r>
      <w:hyperlink r:id="rId12" w:history="1">
        <w:r w:rsidRPr="00273815">
          <w:rPr>
            <w:color w:val="0563C1"/>
            <w:u w:val="single"/>
          </w:rPr>
          <w:t>www.klara.be/de-podcasts-van-klara</w:t>
        </w:r>
      </w:hyperlink>
      <w:r w:rsidRPr="00273815">
        <w:t>, of in je favoriete podcast-app zoals Spotify of Apple Podcasts.</w:t>
      </w:r>
    </w:p>
    <w:p w14:paraId="2BA27F48" w14:textId="77777777" w:rsidR="00273815" w:rsidRPr="00273815" w:rsidRDefault="00273815" w:rsidP="00D4709E">
      <w:pPr>
        <w:pStyle w:val="Kop2"/>
      </w:pPr>
      <w:bookmarkStart w:id="101" w:name="_Toc89178097"/>
      <w:bookmarkStart w:id="102" w:name="_Hlk70505432"/>
      <w:bookmarkEnd w:id="96"/>
      <w:r w:rsidRPr="00273815">
        <w:lastRenderedPageBreak/>
        <w:t>Deel 2: ‘Reizen in het spoor van Leopold II: van Koekelberg naar Hong Kong’ van Kris Clerckx</w:t>
      </w:r>
      <w:bookmarkEnd w:id="101"/>
    </w:p>
    <w:p w14:paraId="6CDE9E23" w14:textId="77777777" w:rsidR="00273815" w:rsidRPr="00273815" w:rsidRDefault="00273815" w:rsidP="00273815">
      <w:r w:rsidRPr="00273815">
        <w:t>Kris Clerckx is een reisjournalist, die debuteerde in 2004 met ‘In het spoor van Sisi’. In 2006 volgde ‘In het spoor van Mozart’, en in 2010 verscheen ‘Reizen in het spoor van Leopold II’. Van al deze boeken werden reportages gemaakt voor Vlaanderen Vakantieland.</w:t>
      </w:r>
    </w:p>
    <w:p w14:paraId="3C30201A" w14:textId="643223CE" w:rsidR="00273815" w:rsidRPr="00F302D1" w:rsidRDefault="00273815" w:rsidP="00F302D1">
      <w:r w:rsidRPr="00273815">
        <w:t>Leopold II was een fervent reiziger, levenslang op zoek naar avontuur, rijkdom, macht en ... liefde. Kris Clerckx volgt de vorst op zijn rusteloze tocht. Een spannend reisverhaal in het spoor van een man die we al dachten te kennen. We volgen hem van Beieren, via Oostenrijk, Istanbul, Egypte, India, China, België naar Frankrijk. Met onthullende dagboekfragmenten en aandacht voor de amoureuze escapades van Leopold II.</w:t>
      </w:r>
      <w:bookmarkEnd w:id="102"/>
    </w:p>
    <w:p w14:paraId="1D4C5DCA" w14:textId="77777777" w:rsidR="00273815" w:rsidRPr="00273815" w:rsidRDefault="00273815" w:rsidP="00D4709E">
      <w:pPr>
        <w:pStyle w:val="Kop2"/>
      </w:pPr>
      <w:bookmarkStart w:id="103" w:name="_Toc89178098"/>
      <w:bookmarkStart w:id="104" w:name="_Hlk70599609"/>
      <w:bookmarkStart w:id="105" w:name="_Hlk70505302"/>
      <w:r w:rsidRPr="00273815">
        <w:t>Deel 3: ‘Rood rubber: Leopold II en zijn Kongo’ van Daniël Vangroenweghe</w:t>
      </w:r>
      <w:bookmarkEnd w:id="103"/>
    </w:p>
    <w:p w14:paraId="201AFC61" w14:textId="77777777" w:rsidR="00273815" w:rsidRPr="00273815" w:rsidRDefault="00273815" w:rsidP="00273815">
      <w:pPr>
        <w:spacing w:line="259" w:lineRule="auto"/>
      </w:pPr>
      <w:r w:rsidRPr="00273815">
        <w:t>“Ik zal hun mijn Kongo geven, maar ze hebben het recht niet te weten wat ik er gedaan heb.”</w:t>
      </w:r>
    </w:p>
    <w:p w14:paraId="4650DBF8" w14:textId="77777777" w:rsidR="00273815" w:rsidRPr="00273815" w:rsidRDefault="00273815" w:rsidP="00273815">
      <w:pPr>
        <w:spacing w:line="259" w:lineRule="auto"/>
      </w:pPr>
      <w:r w:rsidRPr="00273815">
        <w:t>Meer dan een eeuw na deze verbijsterende uitspraak van koning Leopold II en de gedwongen overdracht van zijn persoonlijk kroondomein aan België in 1908, is het duidelijk geworden dat Leopold II en zijn medewerkers in Kongo een humanitaire ramp veroorzaakt hebben, die zeer uitzonderlijk is in de koloniale geschiedenis.</w:t>
      </w:r>
    </w:p>
    <w:p w14:paraId="2713A4EB" w14:textId="77777777" w:rsidR="00273815" w:rsidRPr="00273815" w:rsidRDefault="00273815" w:rsidP="00273815">
      <w:pPr>
        <w:spacing w:line="259" w:lineRule="auto"/>
      </w:pPr>
      <w:r w:rsidRPr="00273815">
        <w:t>Historicus en antropoloog Daniel Vangroenweghe was met ‘Rood rubber’ in 1985 een van de eersten die in ons land een diepgravend verslag schreef over de gruwelijke handel en wandel van Leopolds bezetting in het hart van Afrika. Zich baserend op tien jaar onderzoek, twintig verschillende archieven in binnen- en buitenland, nooit eerder gepubliceerde documenten van de onderzoekscommissie en getuigenissen schetst de auteur de structuur, opzet en reikwijdte van de rubberontginning. Dwangarbeid, verwoestingen, honger, epidemieën en uitbuiting decimeerden de plaatselijke bevolking en zorgden voor een ongeziene menselijke tragedie die tot op de dag van vandaag doorloopt.</w:t>
      </w:r>
    </w:p>
    <w:p w14:paraId="37AA8D75" w14:textId="77777777" w:rsidR="00273815" w:rsidRPr="00273815" w:rsidRDefault="00273815" w:rsidP="00273815">
      <w:pPr>
        <w:spacing w:line="259" w:lineRule="auto"/>
      </w:pPr>
      <w:r w:rsidRPr="00273815">
        <w:t>‘Rood rubber’ confronteert ons met het feit dat vele evenwichtige en beschaafde landgenoten betrokken waren bij een gewelddadige en mensonwaardige kolonisatie ter verrijking van een monarch die nooit de moeite nam Kongo-Vrijstaat te bezoeken.</w:t>
      </w:r>
    </w:p>
    <w:p w14:paraId="2501A34A" w14:textId="77777777" w:rsidR="00273815" w:rsidRPr="00273815" w:rsidRDefault="00273815" w:rsidP="00273815">
      <w:pPr>
        <w:spacing w:line="259" w:lineRule="auto"/>
      </w:pPr>
      <w:r w:rsidRPr="00273815">
        <w:t xml:space="preserve">In onze collectie vind je de tweede herziene uitgave uit 2010. </w:t>
      </w:r>
    </w:p>
    <w:p w14:paraId="5B975560" w14:textId="77777777" w:rsidR="00273815" w:rsidRPr="00273815" w:rsidRDefault="00273815" w:rsidP="00D4709E">
      <w:pPr>
        <w:pStyle w:val="Kop2"/>
      </w:pPr>
      <w:bookmarkStart w:id="106" w:name="_Toc89178099"/>
      <w:r w:rsidRPr="00273815">
        <w:t>Deel 4: ‘Koningin voor één dag: Blanche Delacroix, de laatste minnares van Koning Leopold II’ van Erna Schelstraete</w:t>
      </w:r>
      <w:bookmarkEnd w:id="106"/>
    </w:p>
    <w:p w14:paraId="11BDB6A9" w14:textId="58D7EFF1" w:rsidR="00273815" w:rsidRPr="00273815" w:rsidRDefault="00273815" w:rsidP="00273815">
      <w:r w:rsidRPr="00273815">
        <w:t>Augustus 1900. De Française Blanche Delacroix is zeventien wanneer ze de veel oudere Belgische koning Leopold II ontmoet in Parijs. Al snel laait de passie tussen de bloedmooie courtisane en de rijzige vorst op: de affaire is de start van een surrealistisch sprookje. Onder het jaloerse oog van de verliefde koning, gehaat door het volk en Leopolds omgeving, wordt Blanche negen jaar ondergedompeld in een wereld van rijkdom en ongekende luxe.</w:t>
      </w:r>
      <w:r w:rsidR="005F3A79">
        <w:br/>
      </w:r>
      <w:r w:rsidRPr="00273815">
        <w:lastRenderedPageBreak/>
        <w:t xml:space="preserve">Het decor van die gouden kooi vormen de omgeving van het koninklijk paleis, haar geheime chambre ravissante, de koninklijke villa's in Oostende en Brussel en Balincourt, haar kasteel in Frankrijk. </w:t>
      </w:r>
    </w:p>
    <w:p w14:paraId="3615198F" w14:textId="77777777" w:rsidR="00273815" w:rsidRPr="00273815" w:rsidRDefault="00273815" w:rsidP="00273815">
      <w:r w:rsidRPr="00273815">
        <w:t xml:space="preserve">Amper zesentwintig is ze, wanneer Blanche als Leopolds weduwe een aanzienlijk fortuin erft. </w:t>
      </w:r>
    </w:p>
    <w:p w14:paraId="62824436" w14:textId="77777777" w:rsidR="00273815" w:rsidRPr="00273815" w:rsidRDefault="00273815" w:rsidP="00273815">
      <w:r w:rsidRPr="00273815">
        <w:t>‘Koningin voor één dag’ ontrafelt Blanches leven met 'haar' koning en vertelt haar verhaal na zijn overlijden tegen de achtergrond van de twee wereldoorlogen. Een historische roman, gebaseerd op waargebeurde feiten, over liefde en eenzaamheid, lust en afgunst, weelde en armoede.</w:t>
      </w:r>
    </w:p>
    <w:p w14:paraId="4F2EDD56" w14:textId="77777777" w:rsidR="00273815" w:rsidRPr="00273815" w:rsidRDefault="00273815" w:rsidP="00D4709E">
      <w:pPr>
        <w:pStyle w:val="Kop2"/>
      </w:pPr>
      <w:bookmarkStart w:id="107" w:name="_Toc89178100"/>
      <w:bookmarkEnd w:id="104"/>
      <w:bookmarkEnd w:id="105"/>
      <w:r w:rsidRPr="00273815">
        <w:t>De boeknummers</w:t>
      </w:r>
      <w:bookmarkEnd w:id="107"/>
    </w:p>
    <w:p w14:paraId="53EE190A" w14:textId="77777777" w:rsidR="00273815" w:rsidRPr="00273815" w:rsidRDefault="00273815" w:rsidP="00273815">
      <w:r w:rsidRPr="00273815">
        <w:rPr>
          <w:b/>
          <w:bCs/>
        </w:rPr>
        <w:t xml:space="preserve">‘Leopold II: het hele verhaal’ van Johan Op de Beeck. </w:t>
      </w:r>
      <w:r w:rsidRPr="00273815">
        <w:rPr>
          <w:b/>
          <w:bCs/>
        </w:rPr>
        <w:br/>
      </w:r>
      <w:r w:rsidRPr="00273815">
        <w:t>Speelduur: 34:00, boeknummer: 30178</w:t>
      </w:r>
    </w:p>
    <w:p w14:paraId="70436494" w14:textId="77777777" w:rsidR="00273815" w:rsidRPr="00273815" w:rsidRDefault="00273815" w:rsidP="00273815">
      <w:pPr>
        <w:rPr>
          <w:b/>
          <w:bCs/>
        </w:rPr>
      </w:pPr>
      <w:r w:rsidRPr="00273815">
        <w:rPr>
          <w:b/>
          <w:bCs/>
        </w:rPr>
        <w:t>‘Reizen in het spoor van Leopold II: van Koekelberg naar Hong Kong’ van Kris Clerckx.</w:t>
      </w:r>
      <w:r w:rsidRPr="00273815">
        <w:rPr>
          <w:b/>
          <w:bCs/>
        </w:rPr>
        <w:br/>
      </w:r>
      <w:r w:rsidRPr="00273815">
        <w:t>Speelduur: 7:30, boeknummer: 17361.</w:t>
      </w:r>
    </w:p>
    <w:p w14:paraId="64767AB3" w14:textId="77777777" w:rsidR="00273815" w:rsidRPr="00273815" w:rsidRDefault="00273815" w:rsidP="00273815">
      <w:pPr>
        <w:rPr>
          <w:b/>
          <w:bCs/>
        </w:rPr>
      </w:pPr>
      <w:r w:rsidRPr="00273815">
        <w:rPr>
          <w:b/>
          <w:bCs/>
        </w:rPr>
        <w:t>‘Rood rubber: Leopold II en zijn Kongo’ van Daniël Vangroenweghe.</w:t>
      </w:r>
      <w:r w:rsidRPr="00273815">
        <w:rPr>
          <w:b/>
          <w:bCs/>
        </w:rPr>
        <w:br/>
      </w:r>
      <w:r w:rsidRPr="00273815">
        <w:t>Speelduur: 15:00, boeknummer: 18561.</w:t>
      </w:r>
      <w:r w:rsidRPr="00273815">
        <w:rPr>
          <w:b/>
          <w:bCs/>
        </w:rPr>
        <w:t xml:space="preserve"> </w:t>
      </w:r>
    </w:p>
    <w:p w14:paraId="6EEEE3E8" w14:textId="1C41C07E" w:rsidR="00273815" w:rsidRDefault="00273815" w:rsidP="00273815">
      <w:r w:rsidRPr="00273815">
        <w:rPr>
          <w:b/>
          <w:bCs/>
        </w:rPr>
        <w:t>‘Koningin voor één dag: Blanche Delacroix, de laatste minnares van Koning Leopold II’</w:t>
      </w:r>
      <w:r w:rsidR="001A553F" w:rsidRPr="001A553F">
        <w:t xml:space="preserve"> </w:t>
      </w:r>
      <w:r w:rsidR="001A553F" w:rsidRPr="001A553F">
        <w:rPr>
          <w:b/>
          <w:bCs/>
        </w:rPr>
        <w:t>van Erna Schelstraete</w:t>
      </w:r>
      <w:r w:rsidRPr="00273815">
        <w:rPr>
          <w:b/>
          <w:bCs/>
        </w:rPr>
        <w:t>.</w:t>
      </w:r>
      <w:r w:rsidRPr="00273815">
        <w:rPr>
          <w:b/>
          <w:bCs/>
        </w:rPr>
        <w:br/>
      </w:r>
      <w:r w:rsidRPr="00273815">
        <w:t>Speelduur: 8:34, boeknummer: 21877.</w:t>
      </w:r>
      <w:r w:rsidRPr="00273815">
        <w:br/>
        <w:t>10 braillebanden, boeknummer: 16394.</w:t>
      </w:r>
      <w:bookmarkEnd w:id="95"/>
    </w:p>
    <w:p w14:paraId="761B6B0F" w14:textId="77777777" w:rsidR="00273815" w:rsidRPr="00273815" w:rsidRDefault="00273815" w:rsidP="00F302D1">
      <w:pPr>
        <w:pStyle w:val="Kop1"/>
      </w:pPr>
      <w:bookmarkStart w:id="108" w:name="_Toc89178101"/>
      <w:r w:rsidRPr="00273815">
        <w:t>Het Neusje van de Zalm: ‘Papyrus: een geschiedenis van de wereld in boeken’ van Irene Vallejo</w:t>
      </w:r>
      <w:bookmarkEnd w:id="108"/>
    </w:p>
    <w:p w14:paraId="0491A9E9" w14:textId="77777777" w:rsidR="00273815" w:rsidRPr="00273815" w:rsidRDefault="00273815" w:rsidP="00273815">
      <w:pPr>
        <w:spacing w:line="259" w:lineRule="auto"/>
        <w:rPr>
          <w:rFonts w:eastAsia="Calibri" w:cs="Times New Roman"/>
        </w:rPr>
      </w:pPr>
      <w:r w:rsidRPr="00273815">
        <w:rPr>
          <w:rFonts w:eastAsia="Calibri" w:cs="Times New Roman"/>
        </w:rPr>
        <w:t>Irene Vallejo (1979) studeerde klassieke literatuur aan de universiteiten van Zaragoza en Florence. Ze is de auteur van twee romans en een aantal kinderboeken. Daarnaast geeft ze lezingen en beschrijft ze in haar wekelijkse columns in El País en Heraldo de Aragón haar liefde voor de klassieke oudheid. ‘Papyrus’ is haar eerste non-fictieboek en een bestseller in Spanje. De vertaalrechten zijn in meer dan dertig landen verkocht.</w:t>
      </w:r>
    </w:p>
    <w:p w14:paraId="63300AC3" w14:textId="77777777" w:rsidR="00273815" w:rsidRPr="00273815" w:rsidRDefault="00273815" w:rsidP="00273815">
      <w:pPr>
        <w:spacing w:line="259" w:lineRule="auto"/>
        <w:rPr>
          <w:rFonts w:eastAsia="Calibri" w:cs="Times New Roman"/>
        </w:rPr>
      </w:pPr>
      <w:r w:rsidRPr="00273815">
        <w:rPr>
          <w:rFonts w:eastAsia="Calibri" w:cs="Times New Roman"/>
        </w:rPr>
        <w:t>In ‘Papyrus’ staat het boek centraal. Een van de mooiste uitvindingen ter wereld. Met een boek kunnen woorden door tijd en ruimte reizen, en kunnen we kennis opdoen over wat zich bijvoorbeeld wel dertig eeuwen geleden heeft afgespeeld.</w:t>
      </w:r>
    </w:p>
    <w:p w14:paraId="61F23763" w14:textId="66353B90" w:rsidR="00FE7780" w:rsidRDefault="00273815">
      <w:pPr>
        <w:spacing w:line="259" w:lineRule="auto"/>
        <w:rPr>
          <w:rFonts w:eastAsia="Calibri" w:cs="Times New Roman"/>
        </w:rPr>
      </w:pPr>
      <w:r w:rsidRPr="00273815">
        <w:rPr>
          <w:rFonts w:eastAsia="Calibri" w:cs="Times New Roman"/>
        </w:rPr>
        <w:t>Irene Vallejo neemt de lezer in ‘Papyrus’ mee op reis door het leven van dit fascinerende gebruiksvoorwerp. Er zijn haltes op de route bij de slagvelden van Alexander de Grote en bij de villa van Papyri ten tijde van de uitbarsting van de Vesuvius, bij de eerste bekende bibliotheken en werkplaatsen waar manuscripten werden gekopieerd en bij de kampvuren waar verboden boeken brandden. Onderweg verbindt Vallejo klassieke werken met de duizelingwekkende moderne wereld en hedendaagse debatten: Aristophanes en de rechtszaken tegen cartoonisten, Sappho en de literaire stem van vrouwen, Seneca en de politiek.</w:t>
      </w:r>
    </w:p>
    <w:p w14:paraId="09BD223F" w14:textId="77777777" w:rsidR="00273815" w:rsidRPr="00273815" w:rsidRDefault="00273815" w:rsidP="00273815">
      <w:pPr>
        <w:spacing w:line="259" w:lineRule="auto"/>
        <w:rPr>
          <w:rFonts w:eastAsia="Calibri" w:cs="Times New Roman"/>
        </w:rPr>
      </w:pPr>
      <w:r w:rsidRPr="00273815">
        <w:rPr>
          <w:rFonts w:eastAsia="Calibri" w:cs="Times New Roman"/>
        </w:rPr>
        <w:lastRenderedPageBreak/>
        <w:t>‘Papyrus’ is een ongelooflijk avontuur met in de hoofdrol duizenden mensen die door de eeuwen heen het voortbestaan van het boek hebben gewaarborgd: verhalenvertellers, kopiisten, illustratoren, vertalers, straatverkopers, leraren, spionnen, rebellen, nonnen, slaven, avonturiers en boekverkopers. Het is een prachtige, wervelende ode aan het geschreven woord die laat zien hoe individuele levens en maatschappijen worden beïnvloed en gevormd door boeken.</w:t>
      </w:r>
    </w:p>
    <w:p w14:paraId="5FC176D8" w14:textId="77777777" w:rsidR="00273815" w:rsidRPr="00273815" w:rsidRDefault="00273815" w:rsidP="00D4709E">
      <w:pPr>
        <w:pStyle w:val="Kop2"/>
      </w:pPr>
      <w:bookmarkStart w:id="109" w:name="_Toc89178102"/>
      <w:r w:rsidRPr="00273815">
        <w:t>Boeknummer</w:t>
      </w:r>
      <w:bookmarkEnd w:id="109"/>
    </w:p>
    <w:p w14:paraId="6B9AE696" w14:textId="10972367" w:rsidR="00273815" w:rsidRPr="00F302D1" w:rsidRDefault="00273815" w:rsidP="00273815">
      <w:r w:rsidRPr="00273815">
        <w:rPr>
          <w:b/>
          <w:bCs/>
        </w:rPr>
        <w:t>‘Papyrus: een geschiedenis van de wereld in boeken’ van Irene Vallejo.</w:t>
      </w:r>
      <w:r w:rsidRPr="00273815">
        <w:rPr>
          <w:b/>
          <w:bCs/>
        </w:rPr>
        <w:br/>
      </w:r>
      <w:r w:rsidRPr="00273815">
        <w:t>Speelduur: 20:10, boeknummer: 304942.</w:t>
      </w:r>
      <w:r w:rsidRPr="00273815">
        <w:br/>
        <w:t xml:space="preserve">30 braillebanden, boeknummer: 46279. </w:t>
      </w:r>
    </w:p>
    <w:p w14:paraId="22E8ED61" w14:textId="70A1F73F" w:rsidR="00273815" w:rsidRPr="00F302D1" w:rsidRDefault="00273815" w:rsidP="00F302D1">
      <w:pPr>
        <w:pStyle w:val="Kop1"/>
      </w:pPr>
      <w:bookmarkStart w:id="110" w:name="_Toc89178103"/>
      <w:bookmarkEnd w:id="39"/>
      <w:r w:rsidRPr="00F302D1">
        <w:t>Reis rond de wereld: vijf boeken uit IJsland</w:t>
      </w:r>
      <w:bookmarkEnd w:id="110"/>
    </w:p>
    <w:p w14:paraId="5CE76BE4" w14:textId="77777777" w:rsidR="00273815" w:rsidRPr="00273815" w:rsidRDefault="00273815" w:rsidP="00273815">
      <w:pPr>
        <w:rPr>
          <w:lang w:val="nl-NL"/>
        </w:rPr>
      </w:pPr>
      <w:bookmarkStart w:id="111" w:name="_Hlk64991080"/>
      <w:r w:rsidRPr="00273815">
        <w:rPr>
          <w:lang w:val="nl-NL"/>
        </w:rPr>
        <w:t xml:space="preserve">IJsland staat algemeen bekend als ‘het land van vuur en ijs’, en de extreme contrasten in de IJslandse natuur vormen een groot deel van die aantrekkingskracht. Divers en mooi, IJsland is de thuisbasis van enkele van de grootste gletsjers van Europa, evenals enkele van 's werelds meest actieve vulkanen. Het IJslandse landschap wordt gekenmerkt door watervallen, geisers, zwarte zandstranden en dampende lavavelden, die doen denken aan een bijna buitenaards landschap. </w:t>
      </w:r>
    </w:p>
    <w:p w14:paraId="3522F8DF" w14:textId="77777777" w:rsidR="00273815" w:rsidRPr="00273815" w:rsidRDefault="00273815" w:rsidP="00273815">
      <w:pPr>
        <w:rPr>
          <w:lang w:val="nl-NL"/>
        </w:rPr>
      </w:pPr>
      <w:r w:rsidRPr="00273815">
        <w:rPr>
          <w:lang w:val="nl-NL"/>
        </w:rPr>
        <w:t xml:space="preserve">Maar naast deze uitzonderlijke natuur heeft IJsland ook het meest aantal schrijvers per capita van de hele wereld. Het wordt gezegd dat 1 op de 10 IJslanders een boek gepubliceerd heeft. In een land dat iets meer dan 300.000 mensen telt worden ongeveer 1.300 boeken per jaar uitgebracht. Geïnspireerd door hun sprookjesachtige omgeving en om de lange donkere nachten door te komen, vertellen de IJslanders al honderden jaren lang verhalen en legenden. </w:t>
      </w:r>
    </w:p>
    <w:p w14:paraId="19B26432" w14:textId="77777777" w:rsidR="00273815" w:rsidRPr="00273815" w:rsidRDefault="00273815" w:rsidP="00273815">
      <w:r w:rsidRPr="00273815">
        <w:rPr>
          <w:lang w:val="nl-NL"/>
        </w:rPr>
        <w:t xml:space="preserve">We hebben geput uit die rijke traditie om jullie vijf ruwe parels voor te schotelen. </w:t>
      </w:r>
    </w:p>
    <w:p w14:paraId="6BBA9C31" w14:textId="77777777" w:rsidR="00273815" w:rsidRPr="00273815" w:rsidRDefault="00273815" w:rsidP="00273815">
      <w:r w:rsidRPr="00273815">
        <w:t xml:space="preserve">Reis mee naar IJsland met: </w:t>
      </w:r>
    </w:p>
    <w:p w14:paraId="7106EF52" w14:textId="77777777" w:rsidR="00273815" w:rsidRPr="00273815" w:rsidRDefault="00273815" w:rsidP="00273815">
      <w:pPr>
        <w:ind w:firstLine="708"/>
      </w:pPr>
      <w:r w:rsidRPr="00273815">
        <w:t>‘De klok van IJsland’ van Halldor Laxness</w:t>
      </w:r>
    </w:p>
    <w:p w14:paraId="32180FCE" w14:textId="77777777" w:rsidR="00273815" w:rsidRPr="00273815" w:rsidRDefault="00273815" w:rsidP="00273815">
      <w:pPr>
        <w:ind w:firstLine="708"/>
      </w:pPr>
      <w:r w:rsidRPr="00273815">
        <w:t>‘DNA’ van Yrsa Sigurdardóttir</w:t>
      </w:r>
    </w:p>
    <w:p w14:paraId="602324C8" w14:textId="77777777" w:rsidR="00273815" w:rsidRPr="00273815" w:rsidRDefault="00273815" w:rsidP="00273815">
      <w:pPr>
        <w:ind w:firstLine="708"/>
      </w:pPr>
      <w:bookmarkStart w:id="112" w:name="_Hlk86052539"/>
      <w:r w:rsidRPr="00273815">
        <w:t xml:space="preserve">‘Hemel en hel’ van Jón Kalman Stefánsson </w:t>
      </w:r>
    </w:p>
    <w:p w14:paraId="3F46E96B" w14:textId="77777777" w:rsidR="00273815" w:rsidRPr="00273815" w:rsidRDefault="00273815" w:rsidP="00273815">
      <w:pPr>
        <w:ind w:firstLine="708"/>
      </w:pPr>
      <w:r w:rsidRPr="00273815">
        <w:t>‘Sneeuwblind’ van Ragnar Jónasson</w:t>
      </w:r>
    </w:p>
    <w:bookmarkEnd w:id="112"/>
    <w:p w14:paraId="1E7582C4" w14:textId="0EB7B167" w:rsidR="00273815" w:rsidRPr="00273815" w:rsidRDefault="00273815" w:rsidP="00273815">
      <w:pPr>
        <w:ind w:firstLine="708"/>
      </w:pPr>
      <w:r w:rsidRPr="00273815">
        <w:t xml:space="preserve">en </w:t>
      </w:r>
      <w:bookmarkEnd w:id="111"/>
      <w:r w:rsidRPr="00273815">
        <w:t>‘Uit de bek van de walvis’ van Sjón</w:t>
      </w:r>
    </w:p>
    <w:p w14:paraId="65F02BFD" w14:textId="46E97037" w:rsidR="00273815" w:rsidRPr="00F302D1" w:rsidRDefault="00273815" w:rsidP="00D4709E">
      <w:pPr>
        <w:pStyle w:val="Kop2"/>
        <w:rPr>
          <w:shd w:val="clear" w:color="auto" w:fill="FFFFFF"/>
          <w:lang w:val="nl-NL"/>
        </w:rPr>
      </w:pPr>
      <w:bookmarkStart w:id="113" w:name="_Toc89178104"/>
      <w:r w:rsidRPr="00273815">
        <w:t>Deel 1: ‘De klok van IJsland’ van Halldor Laxness</w:t>
      </w:r>
      <w:bookmarkEnd w:id="113"/>
      <w:r w:rsidRPr="00273815">
        <w:rPr>
          <w:shd w:val="clear" w:color="auto" w:fill="FFFFFF"/>
        </w:rPr>
        <w:t xml:space="preserve"> </w:t>
      </w:r>
    </w:p>
    <w:p w14:paraId="49D464C6" w14:textId="77777777" w:rsidR="00273815" w:rsidRPr="00273815" w:rsidRDefault="00273815" w:rsidP="00273815">
      <w:r w:rsidRPr="00273815">
        <w:t>Soms grimmig, soms rumoerig, maar wel altijd boeiend: ‘De klok van IJsland’ door Nobelprijswinnaar Halldór Laxness is zowel een actualisering van de traditionele IJslandse sage als een bijtende sociale satire. Aan het einde van de 17e eeuw is IJsland een onderdrukte Deense kolonie, die lijdt onder extreme armoede, hongersnood en pest. Een boer en beschuldigde koorddief genaamd Jon Hreggvidsson maakt een ongepaste grap over de Deense koning en kort daarna wordt hij als voortvluchtige beschuldigd van de moord op de beul van de koning.</w:t>
      </w:r>
    </w:p>
    <w:p w14:paraId="4ABDD03E" w14:textId="2949A8AD" w:rsidR="00FE7780" w:rsidRPr="00F302D1" w:rsidRDefault="00273815" w:rsidP="00F302D1">
      <w:r w:rsidRPr="00273815">
        <w:lastRenderedPageBreak/>
        <w:t>In de jaren die volgen, raakt de ongelukkige maar veerkrachtige schurk Hreggvidsson verstrikt in politieke en persoonlijke conflicten die zich op veel grotere schaal afspelen. ‘De klok van IJsland’ is een canvas van heroïek en omkoopbaarheid, geweld en tragedie, vol verhalende betovering op elke pagina.</w:t>
      </w:r>
    </w:p>
    <w:p w14:paraId="30C96F61" w14:textId="09D8C660" w:rsidR="00273815" w:rsidRPr="00F302D1" w:rsidRDefault="00273815" w:rsidP="00D4709E">
      <w:pPr>
        <w:pStyle w:val="Kop2"/>
      </w:pPr>
      <w:bookmarkStart w:id="114" w:name="_Toc89178105"/>
      <w:r w:rsidRPr="00273815">
        <w:t xml:space="preserve">Deel 2: </w:t>
      </w:r>
      <w:bookmarkStart w:id="115" w:name="_Hlk86052661"/>
      <w:r w:rsidRPr="00273815">
        <w:t xml:space="preserve">‘DNA’ van </w:t>
      </w:r>
      <w:bookmarkStart w:id="116" w:name="_Hlk86219938"/>
      <w:r w:rsidRPr="00273815">
        <w:t xml:space="preserve">Yrsa </w:t>
      </w:r>
      <w:bookmarkStart w:id="117" w:name="_Hlk86220185"/>
      <w:r w:rsidRPr="00273815">
        <w:t>Sigurdardóttir</w:t>
      </w:r>
      <w:bookmarkEnd w:id="115"/>
      <w:bookmarkEnd w:id="116"/>
      <w:bookmarkEnd w:id="117"/>
      <w:bookmarkEnd w:id="114"/>
    </w:p>
    <w:p w14:paraId="3AC2B0E8" w14:textId="77777777" w:rsidR="00273815" w:rsidRPr="00273815" w:rsidRDefault="00273815" w:rsidP="00273815">
      <w:pPr>
        <w:spacing w:after="0" w:line="240" w:lineRule="auto"/>
      </w:pPr>
      <w:r w:rsidRPr="00273815">
        <w:t>In Reykjavik wordt een jonge vrouw op gruwelijke wijze vermoord. Haar zevenjarige dochter verstopt zich onder haar bed en is de enige getuige. Wanneer niet veel later een tweede vrouw op eenzelfde manier ter dood wordt gebracht, staat de politie voor een raadsel: wat is het verband tussen de twee vrouwen?</w:t>
      </w:r>
    </w:p>
    <w:p w14:paraId="5A0997DC" w14:textId="77777777" w:rsidR="00273815" w:rsidRPr="00273815" w:rsidRDefault="00273815" w:rsidP="00273815">
      <w:pPr>
        <w:spacing w:after="0" w:line="240" w:lineRule="auto"/>
      </w:pPr>
    </w:p>
    <w:p w14:paraId="3D13BC1F" w14:textId="77777777" w:rsidR="00273815" w:rsidRPr="00273815" w:rsidRDefault="00273815" w:rsidP="00273815">
      <w:pPr>
        <w:spacing w:after="0" w:line="240" w:lineRule="auto"/>
      </w:pPr>
      <w:r w:rsidRPr="00273815">
        <w:t xml:space="preserve">Commissaris Huldar heeft de leiding over het onderzoek en moet zich voor het eerst bewijzen in zo'n belangrijke zaak. Maar hij heeft nog een ander probleem. Noodgedwongen moet hij samenwerken met psycholoog Freyja, met wie hij onlangs de nacht doorbracht na een kroegentocht – en die hij voorloog over zijn leven … Ondertussen besluit een jonge radioamateur zelf op onderzoek uit te gaan nadat hij cryptische berichten ontvangt die de slachtoffers met elkaar in verband brengt. Hij weet niet dat hij daarmee zichzelf in gevaar brengt … </w:t>
      </w:r>
    </w:p>
    <w:p w14:paraId="3924CC00" w14:textId="77777777" w:rsidR="00273815" w:rsidRPr="00273815" w:rsidRDefault="00273815" w:rsidP="00273815">
      <w:pPr>
        <w:spacing w:after="0" w:line="240" w:lineRule="auto"/>
      </w:pPr>
    </w:p>
    <w:p w14:paraId="53B2F490" w14:textId="77777777" w:rsidR="00273815" w:rsidRPr="00273815" w:rsidRDefault="00273815" w:rsidP="00273815">
      <w:pPr>
        <w:spacing w:after="0" w:line="240" w:lineRule="auto"/>
      </w:pPr>
      <w:r w:rsidRPr="00273815">
        <w:t xml:space="preserve">‘DNA’ van Yrsa Sigurdardóttir is een brutaal, meedogenloos boek dat spannend blijft tot de laatste pagina. Het is het eerste deel in de succesvolle serie over commissaris Huldar en psycholoog Freyja. </w:t>
      </w:r>
    </w:p>
    <w:p w14:paraId="44DFAD5A" w14:textId="77777777" w:rsidR="00273815" w:rsidRPr="00273815" w:rsidRDefault="00273815" w:rsidP="00273815">
      <w:pPr>
        <w:spacing w:after="0" w:line="240" w:lineRule="auto"/>
        <w:rPr>
          <w:rFonts w:eastAsia="Calibri" w:cs="Times New Roman"/>
        </w:rPr>
      </w:pPr>
    </w:p>
    <w:p w14:paraId="540A3707" w14:textId="5C3EF5F7" w:rsidR="00273815" w:rsidRPr="00273815" w:rsidRDefault="00273815" w:rsidP="00D4709E">
      <w:pPr>
        <w:pStyle w:val="Kop2"/>
      </w:pPr>
      <w:bookmarkStart w:id="118" w:name="_Toc89178106"/>
      <w:r w:rsidRPr="00273815">
        <w:t xml:space="preserve">Deel 3: </w:t>
      </w:r>
      <w:bookmarkStart w:id="119" w:name="_Hlk83123735"/>
      <w:r w:rsidRPr="00273815">
        <w:t xml:space="preserve">‘Hemel en hel’ van </w:t>
      </w:r>
      <w:bookmarkStart w:id="120" w:name="_Hlk86220337"/>
      <w:r w:rsidRPr="00273815">
        <w:t xml:space="preserve">Jón Kalman </w:t>
      </w:r>
      <w:bookmarkStart w:id="121" w:name="_Hlk86220260"/>
      <w:r w:rsidRPr="00273815">
        <w:t>Stefánsson</w:t>
      </w:r>
      <w:bookmarkEnd w:id="120"/>
      <w:bookmarkEnd w:id="121"/>
      <w:bookmarkEnd w:id="118"/>
    </w:p>
    <w:bookmarkEnd w:id="119"/>
    <w:p w14:paraId="0EA46183" w14:textId="33C07A81" w:rsidR="00273815" w:rsidRPr="00273815" w:rsidRDefault="00273815" w:rsidP="00273815">
      <w:pPr>
        <w:spacing w:line="259" w:lineRule="auto"/>
      </w:pPr>
      <w:r w:rsidRPr="00273815">
        <w:t>In een afgelegen deel van IJsland stappen een naamloze jongen en zijn vriend Barour in een boot om op kabeljauw te vissen. Een winterstorm verrast hen op zee en Barour bezwijkt door de meedogenloze kou en sterft. Een boek heeft tot de dood van Bárdur geleid: hij was zo onder de indruk van Paradise Lost van Milton dat hij vlak voor het vissen op zee nog even naar zijn hut was teruggelopen om een paar mooie regels te lezen. Die wilde hij in de boot aan zijn vriend citeren, maar daardoor vergat hij zijn warme jas mee te nemen.</w:t>
      </w:r>
    </w:p>
    <w:p w14:paraId="533D858D" w14:textId="77777777" w:rsidR="00273815" w:rsidRPr="00273815" w:rsidRDefault="00273815" w:rsidP="00273815">
      <w:pPr>
        <w:spacing w:line="259" w:lineRule="auto"/>
      </w:pPr>
      <w:r w:rsidRPr="00273815">
        <w:t xml:space="preserve">Radeloos door Barours dood verlaat de jongen het dorp met de bedoeling het boek terug te geven aan de oorspronkelijke eigenaar. De extreme ontberingen en het gevaar van de reis zijn van weinig belang voor hem - hij heeft al besloten zich bij zijn vriend in de dood aan te sluiten. Maar eenmaal in de stad dompelt hij zich onder in de verhalen en levens van de inwoners, en besluit dat hij nog niet bij zijn vriend kan zijn. </w:t>
      </w:r>
    </w:p>
    <w:p w14:paraId="6074A190" w14:textId="3D8D5B83" w:rsidR="00FE7780" w:rsidRDefault="00273815">
      <w:pPr>
        <w:spacing w:line="259" w:lineRule="auto"/>
      </w:pPr>
      <w:r w:rsidRPr="00273815">
        <w:t xml:space="preserve">‘Hemel en hel’ van Jón Kalman Stefánsson is een historisch maar tijdloos verhaal met lyrische beschrijvingen van het IJslandse landschap en de ruwe, genadeloze zee. </w:t>
      </w:r>
    </w:p>
    <w:p w14:paraId="05C2B57C" w14:textId="6B1F5063" w:rsidR="00273815" w:rsidRPr="00273815" w:rsidRDefault="00273815" w:rsidP="00273815">
      <w:pPr>
        <w:spacing w:line="259" w:lineRule="auto"/>
        <w:rPr>
          <w:rFonts w:cs="Arial"/>
          <w:color w:val="000000" w:themeColor="text1"/>
          <w:shd w:val="clear" w:color="auto" w:fill="FFFFFF"/>
        </w:rPr>
      </w:pPr>
      <w:r w:rsidRPr="00273815">
        <w:rPr>
          <w:color w:val="000000" w:themeColor="text1"/>
        </w:rPr>
        <w:t>Het boek vormt het eerste deel van een trilogie, die geen officiële naam heeft maar soms de Hemel en hel-trilogie genoemd wordt. Ook de andere delen vind je in onze collectie. In deel 2 ‘Het verdriet van de engelen’ probeert de naamloze jongen zijn leven terug op te pakken en het verlies van zijn vriend te verwerken.</w:t>
      </w:r>
      <w:r w:rsidR="005F3A79">
        <w:rPr>
          <w:color w:val="000000" w:themeColor="text1"/>
        </w:rPr>
        <w:br/>
      </w:r>
      <w:r w:rsidR="005F3A79">
        <w:rPr>
          <w:color w:val="000000" w:themeColor="text1"/>
        </w:rPr>
        <w:br/>
      </w:r>
      <w:r w:rsidRPr="00273815">
        <w:rPr>
          <w:rFonts w:cs="Arial"/>
          <w:color w:val="000000" w:themeColor="text1"/>
          <w:shd w:val="clear" w:color="auto" w:fill="FFFFFF"/>
        </w:rPr>
        <w:lastRenderedPageBreak/>
        <w:t xml:space="preserve">Hij wordt door Jens, de postbode, overgehaald om samen met hem post te bezorgen in een onbekend gebied. Een gevaarlijke tocht, die hen over de bergen en door sneeuwstormen naar het Winterstrand moet brengen. In het derde en laatste deel ‘Het hart van de mens’ ontmoet de naamloze een meisje met rood haar dat hij maar niet uit zijn gedachten kan zetten, wat er daarna ook op z'n pad komt … </w:t>
      </w:r>
    </w:p>
    <w:p w14:paraId="5F05D926" w14:textId="77777777" w:rsidR="00273815" w:rsidRPr="00273815" w:rsidRDefault="00273815" w:rsidP="00D4709E">
      <w:pPr>
        <w:pStyle w:val="Kop2"/>
      </w:pPr>
      <w:bookmarkStart w:id="122" w:name="_Toc89178107"/>
      <w:bookmarkStart w:id="123" w:name="_Hlk67653544"/>
      <w:r w:rsidRPr="00273815">
        <w:t xml:space="preserve">Deel 4: </w:t>
      </w:r>
      <w:bookmarkStart w:id="124" w:name="_Hlk86052676"/>
      <w:r w:rsidRPr="00273815">
        <w:t xml:space="preserve">‘Sneeuwblind’ van Ragnar </w:t>
      </w:r>
      <w:bookmarkStart w:id="125" w:name="_Hlk86220499"/>
      <w:r w:rsidRPr="00273815">
        <w:t>Jónasson</w:t>
      </w:r>
      <w:bookmarkEnd w:id="122"/>
      <w:r w:rsidRPr="00273815">
        <w:t xml:space="preserve"> </w:t>
      </w:r>
      <w:bookmarkEnd w:id="124"/>
      <w:bookmarkEnd w:id="125"/>
    </w:p>
    <w:p w14:paraId="059B2841" w14:textId="77777777" w:rsidR="00273815" w:rsidRPr="00273815" w:rsidRDefault="00273815" w:rsidP="00273815">
      <w:r w:rsidRPr="00273815">
        <w:t xml:space="preserve">‘Sneeuwblind’ speelt zich af in een idyllisch rustig vissersdorpje in Noord-IJsland dat alleen toegankelijk is via een kleine bergtunnel. Ari Thór Arason is een beginnend politieagent op zijn eerste post, ver van zijn vriendin in Reykjavik - met een verleden dat hij niet achterlaten kan. Wanneer een jonge vrouw halfnaakt in de sneeuw wordt gevonden, bloedend en bewusteloos, en een gewaardeerde, oudere schrijver in het plaatselijke theater doodvalt, wordt Ari rechtstreeks naar het hart van een gemeenschap gesleept waar hij niemand kan vertrouwen. En waar geheimen en leugens een manier van leven zijn. Een lawine en aanhoudende sneeuwstormen sluiten de bergpas, en de 24-uurs duisternis dreigt Ari over de rand te duwen, terwijl zijn onderzoek steeds complexer, huiveringwekkender en persoonlijker wordt. Het verleden speelt met het heden en de claustrofobische spanning neemt toe, Ari wordt steeds dieper in zijn eigen duisternis geduwd - verblind door sneeuw en met een moordenaar op vrije voeten … </w:t>
      </w:r>
    </w:p>
    <w:p w14:paraId="13772C19" w14:textId="77777777" w:rsidR="00273815" w:rsidRPr="00273815" w:rsidRDefault="00273815" w:rsidP="00D4709E">
      <w:pPr>
        <w:pStyle w:val="Kop2"/>
      </w:pPr>
      <w:bookmarkStart w:id="126" w:name="_Toc89178108"/>
      <w:bookmarkEnd w:id="123"/>
      <w:r w:rsidRPr="00273815">
        <w:t xml:space="preserve">Deel 5: ‘Uit de bek van de walvis’ van </w:t>
      </w:r>
      <w:bookmarkStart w:id="127" w:name="_Hlk86220687"/>
      <w:r w:rsidRPr="00273815">
        <w:t>Sjón</w:t>
      </w:r>
      <w:bookmarkEnd w:id="127"/>
      <w:bookmarkEnd w:id="126"/>
    </w:p>
    <w:p w14:paraId="7A7F6553" w14:textId="77777777" w:rsidR="00273815" w:rsidRPr="00273815" w:rsidRDefault="00273815" w:rsidP="00273815">
      <w:r w:rsidRPr="00273815">
        <w:t xml:space="preserve">De IJslandse dichter en romanschrijver Sigurjón Birgir Sigurðsson, beter bekend als Sjon, schreef met 'Uit de bek van de walvis' een soort “Robinson Crusoe” van de noordelijke streken, een meeslepende roman over de wonderen en wreedheid van een veranderende wereld. </w:t>
      </w:r>
    </w:p>
    <w:p w14:paraId="045F0C61" w14:textId="77777777" w:rsidR="00273815" w:rsidRPr="00273815" w:rsidRDefault="00273815" w:rsidP="00273815">
      <w:r w:rsidRPr="00273815">
        <w:t xml:space="preserve">Het is het jaar 1635. IJsland is een wereld verduisterd door bijgeloof, armoede en wreedheid. Wetenschappers verwonderen zich over de hoorn van een eenhoorn, arme mensen aanbidden de Maagd in het geheim en zowel boeken als mannen worden verbrand. Jónas Pálmason, een dichter en autodidact genezer, is veroordeeld tot ballingschap wegens ketters gedrag, omdat hij een conflict had met de plaatselijke magistraat. Verbannen naar een onvruchtbaar eiland herinnert Jónas zich het waanzinnige bloedbad van onschuldige Baskische walvisvaarders door lokale dorpelingen en de dood van drie van zijn kinderen. </w:t>
      </w:r>
    </w:p>
    <w:p w14:paraId="0D09FAD0" w14:textId="77777777" w:rsidR="00273815" w:rsidRPr="00273815" w:rsidRDefault="00273815" w:rsidP="00D4709E">
      <w:pPr>
        <w:pStyle w:val="Kop2"/>
      </w:pPr>
      <w:bookmarkStart w:id="128" w:name="_Toc89178109"/>
      <w:r w:rsidRPr="00273815">
        <w:t>De boeknummers</w:t>
      </w:r>
      <w:bookmarkEnd w:id="128"/>
    </w:p>
    <w:p w14:paraId="52E7AB7E" w14:textId="77777777" w:rsidR="00273815" w:rsidRPr="00273815" w:rsidRDefault="00273815" w:rsidP="00273815">
      <w:r w:rsidRPr="00273815">
        <w:rPr>
          <w:b/>
          <w:bCs/>
        </w:rPr>
        <w:t xml:space="preserve">‘De klok van IJsland’ van Halldor Laxness.  </w:t>
      </w:r>
      <w:r w:rsidRPr="00273815">
        <w:rPr>
          <w:b/>
          <w:bCs/>
        </w:rPr>
        <w:br/>
      </w:r>
      <w:r w:rsidRPr="00273815">
        <w:t xml:space="preserve">Speelduur: 19:02, boeknummer: 8195. </w:t>
      </w:r>
    </w:p>
    <w:p w14:paraId="1CAAE7E1" w14:textId="77777777" w:rsidR="00273815" w:rsidRPr="00273815" w:rsidRDefault="00273815" w:rsidP="00273815">
      <w:r w:rsidRPr="00273815">
        <w:rPr>
          <w:b/>
          <w:bCs/>
        </w:rPr>
        <w:t>‘DNA’ van Yrsa Sigurdardóttir.</w:t>
      </w:r>
      <w:r w:rsidRPr="00273815">
        <w:rPr>
          <w:b/>
          <w:bCs/>
        </w:rPr>
        <w:br/>
      </w:r>
      <w:r w:rsidRPr="00273815">
        <w:t>Speelduur: 15:33, boeknummer: 27739.</w:t>
      </w:r>
      <w:r w:rsidRPr="00273815">
        <w:br/>
        <w:t xml:space="preserve">22 braillebanden, boeknummer: 44813. </w:t>
      </w:r>
    </w:p>
    <w:p w14:paraId="638E53D1" w14:textId="77777777" w:rsidR="00273815" w:rsidRPr="00273815" w:rsidRDefault="00273815" w:rsidP="00273815">
      <w:pPr>
        <w:rPr>
          <w:b/>
          <w:bCs/>
        </w:rPr>
      </w:pPr>
      <w:r w:rsidRPr="00273815">
        <w:rPr>
          <w:b/>
          <w:bCs/>
        </w:rPr>
        <w:t xml:space="preserve">‘Hemel en hel’ van Jón Kalman Stefánsson. </w:t>
      </w:r>
      <w:r w:rsidRPr="00273815">
        <w:t>Eerste boek in de Hemel en hel-trilogie.</w:t>
      </w:r>
      <w:r w:rsidRPr="00273815">
        <w:br/>
        <w:t>Speelduur: 6:14, boeknummer: 21598.</w:t>
      </w:r>
      <w:r w:rsidRPr="00273815">
        <w:rPr>
          <w:b/>
          <w:bCs/>
        </w:rPr>
        <w:t xml:space="preserve"> </w:t>
      </w:r>
    </w:p>
    <w:p w14:paraId="663251CA" w14:textId="77777777" w:rsidR="00273815" w:rsidRPr="00273815" w:rsidRDefault="00273815" w:rsidP="00273815">
      <w:pPr>
        <w:rPr>
          <w:b/>
          <w:bCs/>
        </w:rPr>
      </w:pPr>
      <w:r w:rsidRPr="00273815">
        <w:rPr>
          <w:b/>
          <w:bCs/>
        </w:rPr>
        <w:lastRenderedPageBreak/>
        <w:t xml:space="preserve">‘Het verdriet van de engelen’ van Jón Kalman Stefánsson. </w:t>
      </w:r>
      <w:r w:rsidRPr="00273815">
        <w:t>Tweede boek in de Hemel en hel-trilogie.</w:t>
      </w:r>
      <w:r w:rsidRPr="00273815">
        <w:br/>
        <w:t xml:space="preserve">Speelduur: 9:49, boeknummer: 21599. </w:t>
      </w:r>
    </w:p>
    <w:p w14:paraId="33789C8F" w14:textId="77777777" w:rsidR="00273815" w:rsidRPr="00273815" w:rsidRDefault="00273815" w:rsidP="00273815">
      <w:pPr>
        <w:rPr>
          <w:b/>
          <w:bCs/>
        </w:rPr>
      </w:pPr>
      <w:r w:rsidRPr="00273815">
        <w:rPr>
          <w:b/>
          <w:bCs/>
        </w:rPr>
        <w:t xml:space="preserve">‘Het hart van de mens’. </w:t>
      </w:r>
      <w:r w:rsidRPr="00273815">
        <w:t>Derde boek in de Hemel en hel-trilogie.</w:t>
      </w:r>
      <w:r w:rsidRPr="00273815">
        <w:br/>
        <w:t xml:space="preserve">Speelduur: 11:27, boeknummer: 21733. </w:t>
      </w:r>
    </w:p>
    <w:p w14:paraId="351ADC30" w14:textId="77777777" w:rsidR="00273815" w:rsidRPr="00273815" w:rsidRDefault="00273815" w:rsidP="00273815">
      <w:r w:rsidRPr="00273815">
        <w:rPr>
          <w:b/>
          <w:bCs/>
        </w:rPr>
        <w:t>‘Sneeuwblind’ van Ragnar Jónasson.</w:t>
      </w:r>
      <w:r w:rsidRPr="00273815">
        <w:rPr>
          <w:b/>
          <w:bCs/>
        </w:rPr>
        <w:br/>
      </w:r>
      <w:r w:rsidRPr="00273815">
        <w:t>Speelduur: 9:22, boeknummer: 29034.</w:t>
      </w:r>
      <w:r w:rsidRPr="00273815">
        <w:br/>
        <w:t xml:space="preserve">12 braillebanden, boeknummer: 45484.  </w:t>
      </w:r>
    </w:p>
    <w:p w14:paraId="627DE6CA" w14:textId="77777777" w:rsidR="00273815" w:rsidRPr="00273815" w:rsidRDefault="00273815" w:rsidP="00273815">
      <w:pPr>
        <w:rPr>
          <w:b/>
          <w:bCs/>
        </w:rPr>
      </w:pPr>
      <w:r w:rsidRPr="00273815">
        <w:rPr>
          <w:b/>
          <w:bCs/>
        </w:rPr>
        <w:t>‘Uit de bek van de walvis’ van Sjón.</w:t>
      </w:r>
      <w:r w:rsidRPr="00273815">
        <w:rPr>
          <w:b/>
          <w:bCs/>
        </w:rPr>
        <w:br/>
      </w:r>
      <w:r w:rsidRPr="00273815">
        <w:t xml:space="preserve">Speelduur: 7:00, boeknummer: 22122. </w:t>
      </w:r>
    </w:p>
    <w:p w14:paraId="0A330DF0" w14:textId="77777777" w:rsidR="00273815" w:rsidRPr="00273815" w:rsidRDefault="00273815" w:rsidP="00F302D1">
      <w:pPr>
        <w:pStyle w:val="Kop1"/>
        <w:rPr>
          <w:rFonts w:eastAsia="Arial"/>
          <w:lang w:eastAsia="nl-BE"/>
        </w:rPr>
      </w:pPr>
      <w:bookmarkStart w:id="129" w:name="_Toc89178110"/>
      <w:r w:rsidRPr="00273815">
        <w:rPr>
          <w:rFonts w:eastAsia="Arial"/>
          <w:lang w:eastAsia="nl-BE"/>
        </w:rPr>
        <w:t>Over de taalgrens</w:t>
      </w:r>
      <w:bookmarkEnd w:id="129"/>
    </w:p>
    <w:p w14:paraId="63AA6E73" w14:textId="77777777" w:rsidR="00273815" w:rsidRPr="00273815" w:rsidRDefault="00273815" w:rsidP="00273815">
      <w:pPr>
        <w:ind w:firstLine="708"/>
        <w:rPr>
          <w:rFonts w:eastAsia="Arial" w:cs="Arial"/>
          <w:lang w:eastAsia="nl-BE"/>
        </w:rPr>
      </w:pPr>
      <w:bookmarkStart w:id="130" w:name="_Hlk83218516"/>
      <w:r w:rsidRPr="00273815">
        <w:rPr>
          <w:rFonts w:eastAsia="Arial" w:cs="Arial"/>
          <w:lang w:eastAsia="nl-BE"/>
        </w:rPr>
        <w:t>‘A Christmas Carol’ van Charles Dickens</w:t>
      </w:r>
    </w:p>
    <w:p w14:paraId="1C5C2FCF" w14:textId="77777777" w:rsidR="00273815" w:rsidRPr="00273815" w:rsidRDefault="00273815" w:rsidP="00273815">
      <w:pPr>
        <w:ind w:firstLine="708"/>
        <w:rPr>
          <w:rFonts w:eastAsia="Arial" w:cs="Arial"/>
          <w:lang w:val="en-GB" w:eastAsia="nl-BE"/>
        </w:rPr>
      </w:pPr>
      <w:r w:rsidRPr="00273815">
        <w:rPr>
          <w:rFonts w:eastAsia="Arial" w:cs="Arial"/>
          <w:lang w:val="en-GB" w:eastAsia="nl-BE"/>
        </w:rPr>
        <w:t>‘Moi, chevalier d'Éon, espionne du roi’ van Catherine Hermary-Vieille</w:t>
      </w:r>
    </w:p>
    <w:bookmarkEnd w:id="130"/>
    <w:p w14:paraId="49C03AC6" w14:textId="77777777" w:rsidR="00FE7780" w:rsidRPr="00F302D1" w:rsidRDefault="00273815" w:rsidP="00FE7780">
      <w:pPr>
        <w:rPr>
          <w:rFonts w:eastAsia="Arial" w:cs="Arial"/>
          <w:lang w:eastAsia="nl-BE"/>
        </w:rPr>
      </w:pPr>
      <w:r w:rsidRPr="00273815">
        <w:rPr>
          <w:rFonts w:eastAsia="Arial" w:cs="Arial"/>
          <w:lang w:val="fr-BE" w:eastAsia="nl-BE"/>
        </w:rPr>
        <w:tab/>
      </w:r>
      <w:r w:rsidRPr="00F302D1">
        <w:rPr>
          <w:rFonts w:eastAsia="Arial" w:cs="Arial"/>
          <w:lang w:eastAsia="nl-BE"/>
        </w:rPr>
        <w:t>en ‘A week in December’ van Sebastian Faulks</w:t>
      </w:r>
    </w:p>
    <w:p w14:paraId="7E8C750A" w14:textId="77777777" w:rsidR="00FE7780" w:rsidRDefault="00273815" w:rsidP="00D4709E">
      <w:pPr>
        <w:pStyle w:val="Kop2"/>
      </w:pPr>
      <w:bookmarkStart w:id="131" w:name="_Toc89178111"/>
      <w:r w:rsidRPr="00273815">
        <w:t xml:space="preserve">Deel 1: </w:t>
      </w:r>
      <w:bookmarkStart w:id="132" w:name="_Hlk85441081"/>
      <w:r w:rsidRPr="00273815">
        <w:t>‘A Christmas Carol’ van Charles Dickens</w:t>
      </w:r>
      <w:bookmarkEnd w:id="132"/>
      <w:bookmarkEnd w:id="131"/>
    </w:p>
    <w:p w14:paraId="13CA9CE2" w14:textId="12E7B048" w:rsidR="00FE7780" w:rsidRDefault="00273815" w:rsidP="00F302D1">
      <w:pPr>
        <w:rPr>
          <w:rFonts w:eastAsia="Arial" w:cs="Arial"/>
          <w:lang w:eastAsia="nl-BE"/>
        </w:rPr>
      </w:pPr>
      <w:r w:rsidRPr="00273815">
        <w:rPr>
          <w:rFonts w:eastAsia="Arial" w:cs="Arial"/>
          <w:lang w:eastAsia="nl-BE"/>
        </w:rPr>
        <w:t>Een kerstklassieker kan deze maand uiteraard niet ontbreken, we tippen ‘A Christmas carol’ van Charles Dickens, vertaald als ‘Een kerstvertelling’. Dickens neemt ons mee naar het negentiende-eeuwse Londen. Daar ontmoeten we Ebenezer Scrooge, een norse gierigaard die alleen maar om zijn financiën geeft. Het is een man zonder liefde en vriendschap, én hij heeft een grondige hekel aan Kerstmis.</w:t>
      </w:r>
    </w:p>
    <w:p w14:paraId="536EFA17" w14:textId="2D6053E6" w:rsidR="00273815" w:rsidRPr="006B234F" w:rsidRDefault="00273815" w:rsidP="00FE7780">
      <w:pPr>
        <w:rPr>
          <w:rFonts w:eastAsia="Arial" w:cs="Arial"/>
          <w:lang w:eastAsia="nl-BE"/>
        </w:rPr>
      </w:pPr>
      <w:r w:rsidRPr="00273815">
        <w:rPr>
          <w:rFonts w:eastAsia="Arial" w:cs="Arial"/>
          <w:lang w:eastAsia="nl-BE"/>
        </w:rPr>
        <w:t xml:space="preserve">Op kerstavond krijgt hij echter bezoek, de geest van zijn zakenpartner Jacob Marley waarschuwt hem: het is tijd om zijn leven te veranderen, of er staat hem een gruwelijk lot te wachten. Jacob vertelt dat er drie geesten zullen langskomen: Verleden, Heden en Toekomst, zij nemen Ebenezer mee naar enkele momenten uit zijn leven. Zal Ebenezer zijn leven kunnen verbeteren, en de ware betekenis van Kerstmis ontdekken? ‘A Christmas carol’ is een meeslepend verhaal voor jong en ouder! </w:t>
      </w:r>
    </w:p>
    <w:p w14:paraId="525DF170" w14:textId="77777777" w:rsidR="00273815" w:rsidRPr="00D4709E" w:rsidRDefault="00273815" w:rsidP="00D4709E">
      <w:pPr>
        <w:pStyle w:val="Kop2"/>
      </w:pPr>
      <w:bookmarkStart w:id="133" w:name="_Toc89178112"/>
      <w:r w:rsidRPr="00D4709E">
        <w:t xml:space="preserve">Deel 2: </w:t>
      </w:r>
      <w:bookmarkStart w:id="134" w:name="_Hlk85445601"/>
      <w:r w:rsidRPr="00D4709E">
        <w:t>‘Moi, chevalier d</w:t>
      </w:r>
      <w:bookmarkStart w:id="135" w:name="_Hlk85443183"/>
      <w:r w:rsidRPr="00D4709E">
        <w:t>'</w:t>
      </w:r>
      <w:bookmarkStart w:id="136" w:name="_Hlk85442829"/>
      <w:r w:rsidRPr="00D4709E">
        <w:t>É</w:t>
      </w:r>
      <w:bookmarkEnd w:id="135"/>
      <w:bookmarkEnd w:id="136"/>
      <w:r w:rsidRPr="00D4709E">
        <w:t>on, espionne du roi’ van Catherine Hermary-Vieille</w:t>
      </w:r>
      <w:bookmarkEnd w:id="134"/>
      <w:bookmarkEnd w:id="133"/>
    </w:p>
    <w:p w14:paraId="2FF443DB" w14:textId="43EA0C7D" w:rsidR="00273815" w:rsidRPr="00D4709E" w:rsidRDefault="00273815" w:rsidP="00D4709E">
      <w:pPr>
        <w:spacing w:line="259" w:lineRule="auto"/>
        <w:rPr>
          <w:rFonts w:eastAsia="Arial" w:cs="Arial"/>
          <w:szCs w:val="24"/>
          <w:lang w:eastAsia="nl-BE"/>
        </w:rPr>
      </w:pPr>
      <w:r w:rsidRPr="00273815">
        <w:rPr>
          <w:rFonts w:eastAsia="Arial" w:cs="Arial"/>
          <w:szCs w:val="24"/>
          <w:lang w:eastAsia="nl-BE"/>
        </w:rPr>
        <w:t xml:space="preserve">De Franse schrijfster Catherine Hermary-Vieille dook in de geschiedenisboeken en schreef een roman over een van de beroemdste en meest controversiële geheimagenten in de geschiedenis: </w:t>
      </w:r>
      <w:bookmarkStart w:id="137" w:name="_Hlk85445063"/>
      <w:r w:rsidRPr="00273815">
        <w:rPr>
          <w:rFonts w:eastAsia="Arial" w:cs="Arial"/>
          <w:szCs w:val="24"/>
          <w:lang w:eastAsia="nl-BE"/>
        </w:rPr>
        <w:t>Chevalier d’Éon</w:t>
      </w:r>
      <w:bookmarkEnd w:id="137"/>
      <w:r w:rsidRPr="00273815">
        <w:rPr>
          <w:rFonts w:eastAsia="Arial" w:cs="Arial"/>
          <w:szCs w:val="24"/>
          <w:lang w:eastAsia="nl-BE"/>
        </w:rPr>
        <w:t xml:space="preserve">, een Franse spion van koning Lodewijk XV, soldaat, ruiter en diplomaat die leefde van 1728 tot 1810. In de eerste helft van zijn bestaan was hij een man, in de tweede helft ging Chevalier d’Éon door het leven als vrouw. Dit is het verhaal van iemand die zichzelf probeerde te zijn in een wereld bevroren door sociale en seksuele gedragscodes. </w:t>
      </w:r>
    </w:p>
    <w:p w14:paraId="48DBF429" w14:textId="77777777" w:rsidR="00273815" w:rsidRPr="00273815" w:rsidRDefault="00273815" w:rsidP="00D4709E">
      <w:pPr>
        <w:pStyle w:val="Kop2"/>
      </w:pPr>
      <w:bookmarkStart w:id="138" w:name="_Toc89178113"/>
      <w:r w:rsidRPr="00273815">
        <w:lastRenderedPageBreak/>
        <w:t xml:space="preserve">Deel 3: </w:t>
      </w:r>
      <w:bookmarkStart w:id="139" w:name="_Hlk85439418"/>
      <w:r w:rsidRPr="00273815">
        <w:t>‘A week in December’ van Sebastian Faulks</w:t>
      </w:r>
      <w:bookmarkEnd w:id="139"/>
      <w:bookmarkEnd w:id="138"/>
    </w:p>
    <w:p w14:paraId="682F25BB" w14:textId="77777777" w:rsidR="00273815" w:rsidRPr="00273815" w:rsidRDefault="00273815" w:rsidP="00273815">
      <w:pPr>
        <w:spacing w:after="0" w:line="240" w:lineRule="auto"/>
        <w:rPr>
          <w:rFonts w:eastAsia="Arial" w:cs="Arial"/>
          <w:lang w:eastAsia="nl-BE"/>
        </w:rPr>
      </w:pPr>
      <w:r w:rsidRPr="00273815">
        <w:rPr>
          <w:rFonts w:eastAsia="Arial" w:cs="Arial"/>
          <w:lang w:eastAsia="nl-BE"/>
        </w:rPr>
        <w:t xml:space="preserve">London, de week voor Kerstmis, 2007. ‘A week in December’ van Sebastian Faulks begint met een uitgebreid stoelenplan voor een kerstdiner en eindigt als dat etentje heeft plaatsgevonden. Doorheen het verhaal ontmoeten we zeven personages waaronder Sophie, de vrouw van een pas verkozen parlementslid. Zij moet beslissen wie waar komt te zitten. De meesten zijn rijk en/of toonaangevend, zoals de eigenaar van een hefboomfonds en een Pakistaanse fabrikant wiens zoon bij een radicale moslimgroep terechtkomt. Nog aanwezig: een literair recensent, een Poolse voetballer en een jonge advocaat die werkt aan een zaak tegen Londen Transport. </w:t>
      </w:r>
    </w:p>
    <w:p w14:paraId="73C77110" w14:textId="77777777" w:rsidR="00273815" w:rsidRPr="00273815" w:rsidRDefault="00273815" w:rsidP="00273815">
      <w:pPr>
        <w:spacing w:after="0" w:line="240" w:lineRule="auto"/>
        <w:rPr>
          <w:rFonts w:eastAsia="Arial" w:cs="Arial"/>
          <w:lang w:eastAsia="nl-BE"/>
        </w:rPr>
      </w:pPr>
    </w:p>
    <w:p w14:paraId="454975DD" w14:textId="77777777" w:rsidR="00273815" w:rsidRPr="00273815" w:rsidRDefault="00273815" w:rsidP="00273815">
      <w:pPr>
        <w:spacing w:after="0" w:line="240" w:lineRule="auto"/>
        <w:rPr>
          <w:rFonts w:eastAsia="Arial" w:cs="Arial"/>
          <w:lang w:eastAsia="nl-BE"/>
        </w:rPr>
      </w:pPr>
      <w:r w:rsidRPr="00273815">
        <w:rPr>
          <w:rFonts w:eastAsia="Arial" w:cs="Arial"/>
          <w:lang w:eastAsia="nl-BE"/>
        </w:rPr>
        <w:t xml:space="preserve">De roman weerspiegelt de complexe patronen en kruisingen van het moderne stadsleven. Hebzucht, de ontmenselijkende effecten van het elektronische tijdperk en de fragmentatie van de samenleving zijn enkele thema's die in dit tragikomische boek aan bod komen. Sebastian Faulks onderzoekt niet alleen het zelfbedrog van deze groep mensen, maar ook hun hoop en liefdes. Naarmate de climax dichterbij komt,  worden ze een voor een gedwongen de ware aard van de wereld waarin ze leven onder ogen te zien. </w:t>
      </w:r>
    </w:p>
    <w:p w14:paraId="2E3B6D49" w14:textId="77777777" w:rsidR="00273815" w:rsidRPr="00273815" w:rsidRDefault="00273815" w:rsidP="00273815">
      <w:pPr>
        <w:spacing w:after="0" w:line="240" w:lineRule="auto"/>
        <w:rPr>
          <w:rFonts w:eastAsia="Arial" w:cs="Arial"/>
          <w:lang w:eastAsia="nl-BE"/>
        </w:rPr>
      </w:pPr>
    </w:p>
    <w:p w14:paraId="7A5DEC45" w14:textId="77777777" w:rsidR="00273815" w:rsidRPr="00273815" w:rsidRDefault="00273815" w:rsidP="00D4709E">
      <w:pPr>
        <w:pStyle w:val="Kop2"/>
      </w:pPr>
      <w:bookmarkStart w:id="140" w:name="_Toc89178114"/>
      <w:r w:rsidRPr="00273815">
        <w:t>De boeknummers</w:t>
      </w:r>
      <w:bookmarkEnd w:id="140"/>
    </w:p>
    <w:p w14:paraId="003E1931" w14:textId="6020C35E" w:rsidR="00273815" w:rsidRPr="00D4709E" w:rsidRDefault="00273815" w:rsidP="00273815">
      <w:pPr>
        <w:rPr>
          <w:rFonts w:eastAsia="Arial" w:cs="Arial"/>
          <w:lang w:eastAsia="nl-BE"/>
        </w:rPr>
      </w:pPr>
      <w:r w:rsidRPr="00D4709E">
        <w:rPr>
          <w:rFonts w:eastAsia="Arial" w:cs="Arial"/>
          <w:b/>
          <w:bCs/>
          <w:lang w:eastAsia="nl-BE"/>
        </w:rPr>
        <w:t xml:space="preserve">‘A Christmas Carol’ van Charles Dickens. </w:t>
      </w:r>
      <w:r w:rsidRPr="00D4709E">
        <w:rPr>
          <w:rFonts w:eastAsia="Arial" w:cs="Arial"/>
          <w:b/>
          <w:bCs/>
          <w:lang w:eastAsia="nl-BE"/>
        </w:rPr>
        <w:br/>
      </w:r>
      <w:r w:rsidRPr="00273815">
        <w:rPr>
          <w:rFonts w:eastAsia="Arial" w:cs="Arial"/>
          <w:lang w:eastAsia="nl-BE"/>
        </w:rPr>
        <w:t xml:space="preserve">Speelduur: 3:16, boeknummer: 800065. </w:t>
      </w:r>
      <w:r w:rsidRPr="00273815">
        <w:rPr>
          <w:rFonts w:eastAsia="Arial" w:cs="Arial"/>
          <w:lang w:eastAsia="nl-BE"/>
        </w:rPr>
        <w:br/>
        <w:t>Nederlandstalige versie ‘Een kerstvertelling’.</w:t>
      </w:r>
      <w:r w:rsidR="006B234F">
        <w:rPr>
          <w:rFonts w:eastAsia="Arial" w:cs="Arial"/>
          <w:lang w:eastAsia="nl-BE"/>
        </w:rPr>
        <w:br/>
      </w:r>
      <w:r w:rsidRPr="00D4709E">
        <w:rPr>
          <w:rFonts w:eastAsia="Arial" w:cs="Arial"/>
          <w:lang w:eastAsia="nl-BE"/>
        </w:rPr>
        <w:t xml:space="preserve">Speelduur: 4:00, boeknummer: 5450. </w:t>
      </w:r>
    </w:p>
    <w:p w14:paraId="695925AB" w14:textId="77777777" w:rsidR="00273815" w:rsidRPr="00273815" w:rsidRDefault="00273815" w:rsidP="00273815">
      <w:pPr>
        <w:rPr>
          <w:rFonts w:eastAsia="Arial" w:cs="Arial"/>
          <w:lang w:eastAsia="nl-BE"/>
        </w:rPr>
      </w:pPr>
      <w:r w:rsidRPr="00D4709E">
        <w:rPr>
          <w:rFonts w:eastAsia="Arial" w:cs="Arial"/>
          <w:b/>
          <w:bCs/>
          <w:lang w:eastAsia="nl-BE"/>
        </w:rPr>
        <w:t>‘Moi, chevalier d'Éon, espionne du roi’ van Catherine Hermary-Vieille.</w:t>
      </w:r>
      <w:r w:rsidRPr="00D4709E">
        <w:rPr>
          <w:rFonts w:eastAsia="Arial" w:cs="Arial"/>
          <w:b/>
          <w:bCs/>
          <w:lang w:eastAsia="nl-BE"/>
        </w:rPr>
        <w:br/>
      </w:r>
      <w:r w:rsidRPr="00273815">
        <w:rPr>
          <w:rFonts w:eastAsia="Arial" w:cs="Arial"/>
          <w:lang w:eastAsia="nl-BE"/>
        </w:rPr>
        <w:t xml:space="preserve">Speelduur: 8:35, boeknummer: 800069. </w:t>
      </w:r>
    </w:p>
    <w:p w14:paraId="6445CAC1" w14:textId="0588B0BA" w:rsidR="00273815" w:rsidRDefault="00273815" w:rsidP="00273815">
      <w:pPr>
        <w:rPr>
          <w:rFonts w:eastAsia="Arial" w:cs="Arial"/>
          <w:lang w:eastAsia="nl-BE"/>
        </w:rPr>
      </w:pPr>
      <w:r w:rsidRPr="00273815">
        <w:rPr>
          <w:rFonts w:eastAsia="Arial" w:cs="Arial"/>
          <w:b/>
          <w:bCs/>
          <w:lang w:eastAsia="nl-BE"/>
        </w:rPr>
        <w:t>‘A week in December’ van Sebastian Faulks</w:t>
      </w:r>
      <w:r w:rsidRPr="00273815">
        <w:rPr>
          <w:rFonts w:eastAsia="Arial" w:cs="Arial"/>
          <w:b/>
          <w:bCs/>
          <w:lang w:eastAsia="nl-BE"/>
        </w:rPr>
        <w:br/>
      </w:r>
      <w:r w:rsidRPr="00273815">
        <w:rPr>
          <w:rFonts w:eastAsia="Arial" w:cs="Arial"/>
          <w:lang w:eastAsia="nl-BE"/>
        </w:rPr>
        <w:t xml:space="preserve">Speelduur: 13:32, boeknummer: 600188. </w:t>
      </w:r>
      <w:r w:rsidRPr="00273815">
        <w:rPr>
          <w:rFonts w:eastAsia="Arial" w:cs="Arial"/>
          <w:lang w:eastAsia="nl-BE"/>
        </w:rPr>
        <w:br/>
        <w:t>Nederlandstalige versie ‘Een week in december’. 25 braillebanden, boeknummer:  32410.</w:t>
      </w:r>
      <w:r w:rsidR="005F3A79">
        <w:rPr>
          <w:rFonts w:eastAsia="Arial" w:cs="Arial"/>
          <w:lang w:eastAsia="nl-BE"/>
        </w:rPr>
        <w:t xml:space="preserve">  </w:t>
      </w:r>
    </w:p>
    <w:p w14:paraId="13B205AE" w14:textId="77777777" w:rsidR="00273815" w:rsidRPr="00273815" w:rsidRDefault="00273815" w:rsidP="00D4709E">
      <w:pPr>
        <w:pStyle w:val="Kop1"/>
        <w:rPr>
          <w:rFonts w:eastAsia="Times New Roman"/>
        </w:rPr>
      </w:pPr>
      <w:bookmarkStart w:id="141" w:name="_Toc89178115"/>
      <w:bookmarkStart w:id="142" w:name="_Hlk71644474"/>
      <w:r w:rsidRPr="00273815">
        <w:rPr>
          <w:rFonts w:eastAsia="Times New Roman"/>
        </w:rPr>
        <w:t>Voor de liefhebber van: autobiografische literatuur</w:t>
      </w:r>
      <w:bookmarkEnd w:id="141"/>
    </w:p>
    <w:p w14:paraId="2F9093F1" w14:textId="77777777" w:rsidR="00273815" w:rsidRPr="00273815" w:rsidRDefault="00273815" w:rsidP="00273815">
      <w:pPr>
        <w:spacing w:line="254" w:lineRule="auto"/>
        <w:rPr>
          <w:rFonts w:eastAsia="Calibri" w:cs="Times New Roman"/>
          <w:lang w:val="nl-NL"/>
        </w:rPr>
      </w:pPr>
      <w:r w:rsidRPr="00273815">
        <w:rPr>
          <w:rFonts w:eastAsia="Calibri" w:cs="Times New Roman"/>
          <w:lang w:val="nl-NL"/>
        </w:rPr>
        <w:t>Een groot aantal van onze lezers leest graag autobiografische romans. Bij de nieuwe boeken vonden we een mooi aanbod in dit genre. We aarzelden dan ook geen seconde en stellen je graag een fijne selectie voor:</w:t>
      </w:r>
    </w:p>
    <w:p w14:paraId="58885313" w14:textId="77777777" w:rsidR="00273815" w:rsidRPr="00273815" w:rsidRDefault="00273815" w:rsidP="00273815">
      <w:pPr>
        <w:spacing w:line="254" w:lineRule="auto"/>
        <w:ind w:left="708"/>
        <w:rPr>
          <w:rFonts w:eastAsia="Calibri" w:cs="Times New Roman"/>
        </w:rPr>
      </w:pPr>
      <w:r w:rsidRPr="00273815">
        <w:rPr>
          <w:rFonts w:eastAsia="Calibri" w:cs="Times New Roman"/>
        </w:rPr>
        <w:t>‘Dag liefje, met Mila gaat het goed en ik klungel lekker verder’ van Stefaan Degand</w:t>
      </w:r>
    </w:p>
    <w:p w14:paraId="00E7E788" w14:textId="77777777" w:rsidR="00273815" w:rsidRPr="00273815" w:rsidRDefault="00273815" w:rsidP="00273815">
      <w:pPr>
        <w:spacing w:line="254" w:lineRule="auto"/>
        <w:ind w:left="708"/>
        <w:rPr>
          <w:rFonts w:eastAsia="Calibri" w:cs="Times New Roman"/>
        </w:rPr>
      </w:pPr>
      <w:bookmarkStart w:id="143" w:name="_Hlk83717221"/>
      <w:r w:rsidRPr="00273815">
        <w:rPr>
          <w:rFonts w:eastAsia="Calibri" w:cs="Times New Roman"/>
        </w:rPr>
        <w:t>‘Dondersteen: roman’ van Johan de Boose</w:t>
      </w:r>
    </w:p>
    <w:bookmarkEnd w:id="143"/>
    <w:p w14:paraId="24FDE4F0" w14:textId="1C67BF18" w:rsidR="005F3A79" w:rsidRDefault="00273815" w:rsidP="00FE7780">
      <w:pPr>
        <w:spacing w:line="254" w:lineRule="auto"/>
        <w:ind w:left="708"/>
        <w:rPr>
          <w:rFonts w:eastAsia="Calibri" w:cs="Times New Roman"/>
        </w:rPr>
      </w:pPr>
      <w:r w:rsidRPr="00273815">
        <w:rPr>
          <w:rFonts w:eastAsia="Calibri" w:cs="Times New Roman"/>
        </w:rPr>
        <w:t>en ‘Wat wij willen: mijn leven als moeder, vrouw, feminist’ van Isabel Allende.</w:t>
      </w:r>
      <w:r w:rsidR="005F3A79">
        <w:rPr>
          <w:rFonts w:eastAsia="Calibri" w:cs="Times New Roman"/>
        </w:rPr>
        <w:t xml:space="preserve"> </w:t>
      </w:r>
    </w:p>
    <w:p w14:paraId="1025FD01" w14:textId="45CD9426" w:rsidR="00273815" w:rsidRPr="00273815" w:rsidRDefault="005F3A79" w:rsidP="005F3A79">
      <w:pPr>
        <w:spacing w:line="259" w:lineRule="auto"/>
        <w:rPr>
          <w:rFonts w:eastAsia="Calibri" w:cs="Times New Roman"/>
        </w:rPr>
      </w:pPr>
      <w:r>
        <w:rPr>
          <w:rFonts w:eastAsia="Calibri" w:cs="Times New Roman"/>
        </w:rPr>
        <w:br w:type="page"/>
      </w:r>
    </w:p>
    <w:p w14:paraId="3B449D16" w14:textId="77777777" w:rsidR="00273815" w:rsidRPr="00273815" w:rsidRDefault="00273815" w:rsidP="00D4709E">
      <w:pPr>
        <w:pStyle w:val="Kop2"/>
      </w:pPr>
      <w:bookmarkStart w:id="144" w:name="_Toc89178116"/>
      <w:r w:rsidRPr="00273815">
        <w:lastRenderedPageBreak/>
        <w:t>Deel 1: ‘Dag liefje, met Mila gaat het goed en ik klungel lekker verder’ van Stefaan Degand</w:t>
      </w:r>
      <w:bookmarkEnd w:id="144"/>
    </w:p>
    <w:p w14:paraId="26A171F6" w14:textId="77777777" w:rsidR="00273815" w:rsidRPr="00273815" w:rsidRDefault="00273815" w:rsidP="00273815">
      <w:pPr>
        <w:spacing w:line="254" w:lineRule="auto"/>
        <w:rPr>
          <w:rFonts w:eastAsia="Calibri" w:cs="Times New Roman"/>
        </w:rPr>
      </w:pPr>
      <w:r w:rsidRPr="00273815">
        <w:rPr>
          <w:rFonts w:eastAsia="Calibri" w:cs="Times New Roman"/>
        </w:rPr>
        <w:t>Acteur Stefaan Degand werd geboren in 1978 en groeide op in het West-Vlaamse Wevelgem, een dorp dat hij ontgroeide in de grootstad Antwerpen, waar het leven zich verder ontspon.</w:t>
      </w:r>
      <w:r w:rsidRPr="00273815">
        <w:rPr>
          <w:rFonts w:eastAsia="Calibri" w:cs="Times New Roman"/>
        </w:rPr>
        <w:br/>
      </w:r>
      <w:r w:rsidRPr="00273815">
        <w:rPr>
          <w:rFonts w:eastAsia="Calibri" w:cs="Times New Roman"/>
        </w:rPr>
        <w:br/>
        <w:t>In een bezwerend en intens proza verhaalt hij over dat leven tot op heden. Over hoe de liefde in zijn leven kwam, en ook weer ging. En terugkwam. Over hoe leven ook maar wat klungelen is. En over eten, lekker, gulzig en veel. ‘Dag liefje, met Mila gaat het goed en ik klungel lekker verder’ is een ode aan zijn veel te vroeg gestorven vrouw, zijn dochter Mila en aan het leven. Het is een boek dat tegelijk oorverdovend luid en ontroerend stil is.</w:t>
      </w:r>
    </w:p>
    <w:p w14:paraId="2F8BAD4D" w14:textId="77777777" w:rsidR="00273815" w:rsidRPr="00273815" w:rsidRDefault="00273815" w:rsidP="00D4709E">
      <w:pPr>
        <w:pStyle w:val="Kop2"/>
      </w:pPr>
      <w:bookmarkStart w:id="145" w:name="_Toc89178117"/>
      <w:r w:rsidRPr="00273815">
        <w:t xml:space="preserve">Deel 2: </w:t>
      </w:r>
      <w:bookmarkStart w:id="146" w:name="_Hlk83717269"/>
      <w:r w:rsidRPr="00273815">
        <w:t>‘Dondersteen: roman’ van Johan de Boose</w:t>
      </w:r>
      <w:bookmarkEnd w:id="146"/>
      <w:bookmarkEnd w:id="145"/>
    </w:p>
    <w:p w14:paraId="15A8458F" w14:textId="77777777" w:rsidR="00273815" w:rsidRPr="00273815" w:rsidRDefault="00273815" w:rsidP="00273815">
      <w:pPr>
        <w:rPr>
          <w:rFonts w:eastAsia="Calibri" w:cs="Times New Roman"/>
          <w:color w:val="000000"/>
        </w:rPr>
      </w:pPr>
      <w:r w:rsidRPr="00273815">
        <w:rPr>
          <w:rFonts w:eastAsia="Calibri" w:cs="Times New Roman"/>
          <w:color w:val="000000"/>
        </w:rPr>
        <w:t>Met enkel zichzelf als gezelschap reist Johan de Boose in ‘Dondersteen’ dwars door de VS. Hij is op weg naar de navel van de wereld, een oeroud landschap in Utah, om zijn overleden vader een laatste saluut te brengen. Halverwege houdt hij halt in Gardner, het door God verlaten stadje waar zijn boezemvriend en zwager Gary begraven ligt.</w:t>
      </w:r>
    </w:p>
    <w:p w14:paraId="73814621" w14:textId="77777777" w:rsidR="00273815" w:rsidRPr="00273815" w:rsidRDefault="00273815" w:rsidP="00273815">
      <w:pPr>
        <w:rPr>
          <w:rFonts w:eastAsia="Calibri" w:cs="Times New Roman"/>
          <w:color w:val="000000"/>
        </w:rPr>
      </w:pPr>
      <w:r w:rsidRPr="00273815">
        <w:rPr>
          <w:rFonts w:eastAsia="Calibri" w:cs="Times New Roman"/>
          <w:color w:val="000000"/>
        </w:rPr>
        <w:t>Al reizende spit Johan door zijn geheugen in een poging de herinneringen aan zijn overleden dierbaren in leven te houden. Zo ontstaat een rijkgeschakeerd portret van zijn vader, een amateurnatuurkundige die in gedachten de wereld bereisde, maar in werkelijkheid zijn werkkamer nauwelijks verliet. En ook Gary krijgt gestalte, als Johans drinkebroeder, een duisterder versie van hemzelf met wie het fataal afliep.</w:t>
      </w:r>
    </w:p>
    <w:p w14:paraId="416C4F42" w14:textId="5AF7E9EB" w:rsidR="00273815" w:rsidRPr="00273815" w:rsidRDefault="00273815" w:rsidP="00273815">
      <w:pPr>
        <w:rPr>
          <w:rFonts w:eastAsia="Calibri" w:cs="Times New Roman"/>
        </w:rPr>
      </w:pPr>
      <w:r w:rsidRPr="00273815">
        <w:rPr>
          <w:rFonts w:eastAsia="Calibri" w:cs="Times New Roman"/>
          <w:color w:val="000000"/>
        </w:rPr>
        <w:t>Met ‘Dondersteen’ schrijft de 59-jarige acteur en auteur een mooie roman vol warme melancholie over het omgaan met verlies. Het is een zoektocht naar verwantschap op een eenzame planeet en een warm eerbetoon van een schrijvende zoon voor zijn vader.</w:t>
      </w:r>
      <w:r w:rsidR="005F3A79">
        <w:rPr>
          <w:rFonts w:eastAsia="Calibri" w:cs="Times New Roman"/>
          <w:color w:val="000000"/>
        </w:rPr>
        <w:br/>
      </w:r>
      <w:r w:rsidR="005F3A79">
        <w:rPr>
          <w:rFonts w:eastAsia="Calibri" w:cs="Times New Roman"/>
          <w:color w:val="000000"/>
        </w:rPr>
        <w:br/>
      </w:r>
    </w:p>
    <w:p w14:paraId="732966C6" w14:textId="77777777" w:rsidR="00273815" w:rsidRPr="00273815" w:rsidRDefault="00273815" w:rsidP="00D4709E">
      <w:pPr>
        <w:pStyle w:val="Kop2"/>
      </w:pPr>
      <w:bookmarkStart w:id="147" w:name="_Toc89178118"/>
      <w:r w:rsidRPr="00273815">
        <w:t>Deel 3: ‘Wat wij willen: mijn leven als moeder, vrouw, feminist’ van Isabel Allende.</w:t>
      </w:r>
      <w:bookmarkEnd w:id="147"/>
    </w:p>
    <w:p w14:paraId="61BC009F" w14:textId="77777777" w:rsidR="00273815" w:rsidRPr="00273815" w:rsidRDefault="00273815" w:rsidP="00273815">
      <w:pPr>
        <w:rPr>
          <w:rFonts w:eastAsia="Calibri" w:cs="Times New Roman"/>
        </w:rPr>
      </w:pPr>
      <w:r w:rsidRPr="00273815">
        <w:rPr>
          <w:rFonts w:eastAsia="Calibri" w:cs="Times New Roman"/>
        </w:rPr>
        <w:t>In ‘Wat wij willen’ neemt Isabel Allende ons mee op haar meest persoonlijke en emotionele reis in jaren. Ze vertelt over de belangrijke rol die het feminisme in haar leven speelt, van haar kindertijd tot nu. Ze roemt de vrouwen die haar leven richting hebben gegeven, zoals haar moeder Panchita, haar dochter Paula en haar literair agent Carmen Balcells. Maar ook schrijvers als Virginia Woolf en Margaret Atwood, en vele anderen hebben haar geïnspireerd om zich in te zetten voor vrouwenrechten en om te strijden tegen achterstelling en discriminatie.</w:t>
      </w:r>
      <w:r w:rsidRPr="00273815">
        <w:rPr>
          <w:rFonts w:eastAsia="Calibri" w:cs="Times New Roman"/>
        </w:rPr>
        <w:br/>
      </w:r>
      <w:r w:rsidRPr="00273815">
        <w:rPr>
          <w:rFonts w:eastAsia="Calibri" w:cs="Times New Roman"/>
        </w:rPr>
        <w:br/>
        <w:t>Allicht vandaar dat ze ook met grote betrokkenheid schrijft over actuele thema's als de #MeToo-beweging en het leven in tijden van een wereldwijde pandemie. En dat alles doet Allende met die onmiskenbare passie voor het leven en de aanstekelijke overtuiging dat er ook op haar leeftijd alle tijd is voor de liefde.</w:t>
      </w:r>
      <w:r w:rsidRPr="00273815">
        <w:rPr>
          <w:rFonts w:eastAsia="Calibri" w:cs="Times New Roman"/>
        </w:rPr>
        <w:br/>
      </w:r>
      <w:r w:rsidRPr="00273815">
        <w:rPr>
          <w:rFonts w:eastAsia="Calibri" w:cs="Times New Roman"/>
        </w:rPr>
        <w:lastRenderedPageBreak/>
        <w:br/>
        <w:t>Isabel Allende werd in 1942 uit Chileense ouders geboren in de Peruaanse hoofdstad Lima. Ze woonde op veel verschillende plekken, momenteel werkt ze als schrijfster en journaliste in San Francisco.</w:t>
      </w:r>
    </w:p>
    <w:p w14:paraId="4319DD08" w14:textId="77777777" w:rsidR="00273815" w:rsidRPr="00273815" w:rsidRDefault="00273815" w:rsidP="00D4709E">
      <w:pPr>
        <w:pStyle w:val="Kop2"/>
      </w:pPr>
      <w:bookmarkStart w:id="148" w:name="_Toc89178119"/>
      <w:r w:rsidRPr="00273815">
        <w:t>De boeknummers</w:t>
      </w:r>
      <w:bookmarkEnd w:id="148"/>
    </w:p>
    <w:p w14:paraId="524147F5" w14:textId="1195B263" w:rsidR="00273815" w:rsidRPr="00273815" w:rsidRDefault="00273815" w:rsidP="00273815">
      <w:pPr>
        <w:spacing w:line="254" w:lineRule="auto"/>
        <w:rPr>
          <w:rFonts w:eastAsia="Calibri" w:cs="Times New Roman"/>
        </w:rPr>
      </w:pPr>
      <w:r w:rsidRPr="00273815">
        <w:rPr>
          <w:rFonts w:eastAsia="Calibri" w:cs="Times New Roman"/>
          <w:b/>
          <w:bCs/>
        </w:rPr>
        <w:t>‘Dag liefje, met Mila gaat het goed en ik klungel lekker verder’ van Stefaan Degand.</w:t>
      </w:r>
      <w:r w:rsidRPr="00273815">
        <w:rPr>
          <w:rFonts w:eastAsia="Calibri" w:cs="Times New Roman"/>
          <w:b/>
          <w:bCs/>
        </w:rPr>
        <w:br/>
      </w:r>
      <w:r w:rsidRPr="00273815">
        <w:rPr>
          <w:rFonts w:eastAsia="Calibri" w:cs="Times New Roman"/>
        </w:rPr>
        <w:t>Speelduur: 4:34, boeknummer: 29770.</w:t>
      </w:r>
      <w:r w:rsidRPr="00273815">
        <w:rPr>
          <w:rFonts w:eastAsia="Calibri" w:cs="Times New Roman"/>
        </w:rPr>
        <w:br/>
        <w:t xml:space="preserve">6 </w:t>
      </w:r>
      <w:r w:rsidR="00E72D18">
        <w:rPr>
          <w:rFonts w:eastAsia="Calibri" w:cs="Times New Roman"/>
        </w:rPr>
        <w:t>braille</w:t>
      </w:r>
      <w:r w:rsidRPr="00273815">
        <w:rPr>
          <w:rFonts w:eastAsia="Calibri" w:cs="Times New Roman"/>
        </w:rPr>
        <w:t>banden, boeknummer: 17480.</w:t>
      </w:r>
    </w:p>
    <w:p w14:paraId="2D7269DB" w14:textId="77777777" w:rsidR="00273815" w:rsidRPr="00273815" w:rsidRDefault="00273815" w:rsidP="00273815">
      <w:pPr>
        <w:spacing w:line="254" w:lineRule="auto"/>
        <w:rPr>
          <w:rFonts w:eastAsia="Calibri" w:cs="Times New Roman"/>
        </w:rPr>
      </w:pPr>
      <w:r w:rsidRPr="00273815">
        <w:rPr>
          <w:rFonts w:eastAsia="Calibri" w:cs="Times New Roman"/>
          <w:b/>
          <w:bCs/>
        </w:rPr>
        <w:t>‘Dondersteen: roman’ van Johan De Boose.</w:t>
      </w:r>
      <w:r w:rsidRPr="00273815">
        <w:rPr>
          <w:rFonts w:eastAsia="Calibri" w:cs="Times New Roman"/>
          <w:b/>
          <w:bCs/>
        </w:rPr>
        <w:br/>
      </w:r>
      <w:r w:rsidRPr="00273815">
        <w:rPr>
          <w:rFonts w:eastAsia="Calibri" w:cs="Times New Roman"/>
        </w:rPr>
        <w:t>Speelduur: 8:13, boeknummer: 30236.</w:t>
      </w:r>
    </w:p>
    <w:p w14:paraId="1953C6F6" w14:textId="29498020" w:rsidR="00273815" w:rsidRPr="00273815" w:rsidRDefault="00273815" w:rsidP="00273815">
      <w:pPr>
        <w:spacing w:line="254" w:lineRule="auto"/>
        <w:rPr>
          <w:rFonts w:eastAsia="Calibri" w:cs="Times New Roman"/>
        </w:rPr>
      </w:pPr>
      <w:r w:rsidRPr="00273815">
        <w:rPr>
          <w:rFonts w:eastAsia="Calibri" w:cs="Times New Roman"/>
          <w:b/>
          <w:bCs/>
        </w:rPr>
        <w:t>‘Wat wij willen: mijn leven als moeder, vrouw, feminist’ van Isabel Allende.</w:t>
      </w:r>
      <w:r w:rsidRPr="00273815">
        <w:rPr>
          <w:rFonts w:eastAsia="Calibri" w:cs="Times New Roman"/>
        </w:rPr>
        <w:br/>
        <w:t>Speelduur: 3:48, boeknummer: 304801.</w:t>
      </w:r>
      <w:bookmarkEnd w:id="142"/>
      <w:r w:rsidRPr="00273815">
        <w:rPr>
          <w:rFonts w:eastAsia="Calibri" w:cs="Times New Roman"/>
        </w:rPr>
        <w:br/>
      </w:r>
      <w:r w:rsidRPr="00835BAD">
        <w:rPr>
          <w:rFonts w:eastAsia="Calibri" w:cs="Times New Roman"/>
        </w:rPr>
        <w:t>6 b</w:t>
      </w:r>
      <w:r w:rsidR="00E72D18" w:rsidRPr="00835BAD">
        <w:rPr>
          <w:rFonts w:eastAsia="Calibri" w:cs="Times New Roman"/>
        </w:rPr>
        <w:t>raille</w:t>
      </w:r>
      <w:r w:rsidR="00835BAD" w:rsidRPr="00835BAD">
        <w:rPr>
          <w:rFonts w:eastAsia="Calibri" w:cs="Times New Roman"/>
        </w:rPr>
        <w:t>b</w:t>
      </w:r>
      <w:r w:rsidRPr="00835BAD">
        <w:rPr>
          <w:rFonts w:eastAsia="Calibri" w:cs="Times New Roman"/>
        </w:rPr>
        <w:t>anden, boeknummer: 46349.</w:t>
      </w:r>
      <w:r w:rsidR="00E72D18" w:rsidRPr="00835BAD">
        <w:rPr>
          <w:rFonts w:eastAsia="Calibri" w:cs="Times New Roman"/>
        </w:rPr>
        <w:br/>
        <w:t xml:space="preserve">Spaanstalige versie ‘Mujeres del alma mía’. Speelduur: </w:t>
      </w:r>
      <w:r w:rsidR="00835BAD" w:rsidRPr="00835BAD">
        <w:rPr>
          <w:rFonts w:eastAsia="Calibri" w:cs="Times New Roman"/>
        </w:rPr>
        <w:t>4:19</w:t>
      </w:r>
      <w:r w:rsidR="00E72D18" w:rsidRPr="00835BAD">
        <w:rPr>
          <w:rFonts w:eastAsia="Calibri" w:cs="Times New Roman"/>
        </w:rPr>
        <w:t xml:space="preserve">, boeknummer: </w:t>
      </w:r>
      <w:r w:rsidR="00835BAD" w:rsidRPr="00835BAD">
        <w:rPr>
          <w:rFonts w:eastAsia="Calibri" w:cs="Times New Roman"/>
        </w:rPr>
        <w:t>800088</w:t>
      </w:r>
      <w:r w:rsidR="00E72D18" w:rsidRPr="00835BAD">
        <w:rPr>
          <w:rFonts w:eastAsia="Calibri" w:cs="Times New Roman"/>
        </w:rPr>
        <w:t>.</w:t>
      </w:r>
    </w:p>
    <w:p w14:paraId="1D7B502F" w14:textId="77777777" w:rsidR="00273815" w:rsidRPr="00273815" w:rsidRDefault="00273815" w:rsidP="00D4709E">
      <w:pPr>
        <w:pStyle w:val="Kop1"/>
        <w:rPr>
          <w:rFonts w:eastAsia="Times New Roman"/>
        </w:rPr>
      </w:pPr>
      <w:bookmarkStart w:id="149" w:name="_Toc89178120"/>
      <w:r w:rsidRPr="00273815">
        <w:rPr>
          <w:rFonts w:eastAsia="Times New Roman"/>
        </w:rPr>
        <w:t>Verhaal centraal: ‘De dwaler’ van Roos van Rijswijk</w:t>
      </w:r>
      <w:bookmarkEnd w:id="149"/>
    </w:p>
    <w:p w14:paraId="1EBFE555" w14:textId="77777777" w:rsidR="00273815" w:rsidRPr="00273815" w:rsidRDefault="00273815" w:rsidP="00273815">
      <w:pPr>
        <w:spacing w:line="259" w:lineRule="auto"/>
        <w:rPr>
          <w:rFonts w:eastAsia="Calibri" w:cs="Times New Roman"/>
        </w:rPr>
      </w:pPr>
      <w:r w:rsidRPr="00273815">
        <w:rPr>
          <w:rFonts w:eastAsia="Calibri" w:cs="Times New Roman"/>
        </w:rPr>
        <w:t>Met haar boek ‘De dwaler’ laat de Nederlandse Roos van Rijswijk een wereld zien die op de onze lijkt, maar het net niet is. Zo besluit een man midden in een chique woonwijk op straat te blijven liggen, en vraagt een vrouw uit medelijden een wildvreemde mee naar zee. Een buitenaardse verkenner onderzoekt of de mens meer is dan bladgroen en een klas wordt voor een spelletje levend Stratego wel heel erg verdeeld door hun docent. Empathie komt uit de kraan, in een hijskraan ben je het verst verwijderd van de doden, en alleen in ‘De dwaler’ kan je vissen in de gangen van een ziekenhuis.</w:t>
      </w:r>
    </w:p>
    <w:p w14:paraId="65BC9157" w14:textId="1A40350E" w:rsidR="00273815" w:rsidRPr="00D4709E" w:rsidRDefault="00273815" w:rsidP="00D4709E">
      <w:pPr>
        <w:spacing w:line="259" w:lineRule="auto"/>
        <w:rPr>
          <w:rFonts w:eastAsia="Calibri" w:cs="Times New Roman"/>
        </w:rPr>
      </w:pPr>
      <w:r w:rsidRPr="00273815">
        <w:rPr>
          <w:rFonts w:eastAsia="Calibri" w:cs="Times New Roman"/>
        </w:rPr>
        <w:t xml:space="preserve">‘De dwaler’ is sprankelend, prikkelend en poëtisch! Je kan nu luisteren naar het verhaal ‘De dag dat Alfred besloot te gaan liggen’, het duurt een kwartier. </w:t>
      </w:r>
    </w:p>
    <w:p w14:paraId="0E20AA00" w14:textId="77777777" w:rsidR="00273815" w:rsidRPr="00273815" w:rsidRDefault="00273815" w:rsidP="00D4709E">
      <w:pPr>
        <w:pStyle w:val="Kop2"/>
      </w:pPr>
      <w:bookmarkStart w:id="150" w:name="_Toc89178121"/>
      <w:r w:rsidRPr="00273815">
        <w:t>Boeknummer</w:t>
      </w:r>
      <w:bookmarkEnd w:id="150"/>
    </w:p>
    <w:p w14:paraId="16266AFD" w14:textId="042C04A3" w:rsidR="00273815" w:rsidRDefault="00273815" w:rsidP="00273815">
      <w:pPr>
        <w:rPr>
          <w:rFonts w:eastAsia="Calibri" w:cs="Arial"/>
          <w:szCs w:val="20"/>
        </w:rPr>
      </w:pPr>
      <w:r w:rsidRPr="00273815">
        <w:rPr>
          <w:rFonts w:eastAsia="Calibri" w:cs="Arial"/>
          <w:b/>
          <w:bCs/>
          <w:noProof/>
          <w:szCs w:val="20"/>
        </w:rPr>
        <w:t>‘De dwaler’ van Roos van Rijswijk.</w:t>
      </w:r>
      <w:r w:rsidRPr="00273815">
        <w:rPr>
          <w:rFonts w:eastAsia="Calibri" w:cs="Arial"/>
          <w:szCs w:val="20"/>
        </w:rPr>
        <w:t xml:space="preserve"> </w:t>
      </w:r>
      <w:r w:rsidRPr="00273815">
        <w:rPr>
          <w:rFonts w:eastAsia="Calibri" w:cs="Arial"/>
          <w:szCs w:val="20"/>
        </w:rPr>
        <w:br/>
        <w:t xml:space="preserve">Speelduur: </w:t>
      </w:r>
      <w:r w:rsidRPr="00273815">
        <w:rPr>
          <w:rFonts w:eastAsia="Calibri" w:cs="Arial"/>
          <w:noProof/>
          <w:szCs w:val="20"/>
        </w:rPr>
        <w:t>4:30</w:t>
      </w:r>
      <w:r w:rsidRPr="00273815">
        <w:rPr>
          <w:rFonts w:eastAsia="Calibri" w:cs="Arial"/>
          <w:szCs w:val="20"/>
        </w:rPr>
        <w:t xml:space="preserve">, boeknummer: 304907. </w:t>
      </w:r>
    </w:p>
    <w:p w14:paraId="702312EC" w14:textId="77777777" w:rsidR="005D6AF4" w:rsidRPr="00D4709E" w:rsidRDefault="005D6AF4" w:rsidP="00D4709E">
      <w:pPr>
        <w:pStyle w:val="Kop1"/>
      </w:pPr>
      <w:bookmarkStart w:id="151" w:name="_Toc89178122"/>
      <w:r w:rsidRPr="00D4709E">
        <w:t>Ho ho ho: drie boeken in kerstsfeer</w:t>
      </w:r>
      <w:bookmarkEnd w:id="151"/>
    </w:p>
    <w:p w14:paraId="0C99EC70" w14:textId="77777777" w:rsidR="005D6AF4" w:rsidRDefault="005D6AF4" w:rsidP="005D6AF4">
      <w:r>
        <w:t>We wensen jou een hartverwarmende maand, met veel liefde, vriendschap, een gezellig samenzijn en uiteraard leuk leesvoer. December is de ideale gelegenheid om kerstverhalen te lezen en daarom trakteren we je op deze kerstspecial! We tippen een romantisch verhaal voor hondenliefhebbers, een bundel spannende misdaadverhalen en een meeslepende streek- en familieroman.</w:t>
      </w:r>
    </w:p>
    <w:p w14:paraId="08102C2E" w14:textId="77777777" w:rsidR="005D6AF4" w:rsidRDefault="005D6AF4" w:rsidP="005D6AF4">
      <w:r>
        <w:t xml:space="preserve">Zalig kerstfeest! </w:t>
      </w:r>
    </w:p>
    <w:p w14:paraId="6F7B899F" w14:textId="77777777" w:rsidR="005D6AF4" w:rsidRDefault="005D6AF4" w:rsidP="005D6AF4">
      <w:pPr>
        <w:ind w:firstLine="708"/>
      </w:pPr>
      <w:r>
        <w:t>‘Kerstmis met een staartje’ van Lizzie Shane</w:t>
      </w:r>
    </w:p>
    <w:p w14:paraId="715B7957" w14:textId="77777777" w:rsidR="005D6AF4" w:rsidRDefault="005D6AF4" w:rsidP="005D6AF4">
      <w:pPr>
        <w:ind w:left="705"/>
      </w:pPr>
      <w:r>
        <w:t>‘Kerstmisdaadverhalen’, samengesteld door Otto Penzler</w:t>
      </w:r>
    </w:p>
    <w:p w14:paraId="5D4B040D" w14:textId="77777777" w:rsidR="005D6AF4" w:rsidRDefault="005D6AF4" w:rsidP="005D6AF4">
      <w:pPr>
        <w:ind w:left="705"/>
      </w:pPr>
      <w:r>
        <w:lastRenderedPageBreak/>
        <w:t xml:space="preserve">en </w:t>
      </w:r>
      <w:r>
        <w:rPr>
          <w:lang w:val="nl-NL"/>
        </w:rPr>
        <w:t>‘Winter in Schotland’ van Sarah Morgan.</w:t>
      </w:r>
    </w:p>
    <w:p w14:paraId="21E753E5" w14:textId="77777777" w:rsidR="005D6AF4" w:rsidRDefault="005D6AF4" w:rsidP="00D4709E">
      <w:pPr>
        <w:pStyle w:val="Kop2"/>
      </w:pPr>
      <w:bookmarkStart w:id="152" w:name="_Toc89178123"/>
      <w:r>
        <w:t xml:space="preserve">Deel 1: </w:t>
      </w:r>
      <w:bookmarkStart w:id="153" w:name="_Hlk86838368"/>
      <w:r>
        <w:t>‘Kerstmis met een staartje’ van Lizzie Shane</w:t>
      </w:r>
      <w:bookmarkEnd w:id="153"/>
      <w:bookmarkEnd w:id="152"/>
    </w:p>
    <w:p w14:paraId="4D7745BA" w14:textId="77777777" w:rsidR="005D6AF4" w:rsidRDefault="005D6AF4" w:rsidP="005D6AF4">
      <w:pPr>
        <w:spacing w:after="0" w:line="240" w:lineRule="auto"/>
        <w:rPr>
          <w:rFonts w:eastAsia="Calibri" w:cs="Times New Roman"/>
        </w:rPr>
      </w:pPr>
      <w:r>
        <w:rPr>
          <w:rFonts w:eastAsia="Calibri" w:cs="Times New Roman"/>
        </w:rPr>
        <w:t>De inwoners van Pine Hollow beschouwen hun stadje graag als de Mary Poppins onder de steden: vrijwel perfect in ieder opzicht. En dat is het ook, tenzij je lid bent van de gemeenteraad en ervoor moet zorgen dat alles zo perfect blijft.</w:t>
      </w:r>
    </w:p>
    <w:p w14:paraId="73BAD2B9" w14:textId="77777777" w:rsidR="005D6AF4" w:rsidRDefault="005D6AF4" w:rsidP="005D6AF4">
      <w:pPr>
        <w:spacing w:after="0" w:line="240" w:lineRule="auto"/>
        <w:rPr>
          <w:rFonts w:eastAsia="Calibri" w:cs="Times New Roman"/>
        </w:rPr>
      </w:pPr>
    </w:p>
    <w:p w14:paraId="61330176" w14:textId="77777777" w:rsidR="005D6AF4" w:rsidRDefault="005D6AF4" w:rsidP="005D6AF4">
      <w:pPr>
        <w:spacing w:after="0" w:line="240" w:lineRule="auto"/>
        <w:rPr>
          <w:rFonts w:eastAsia="Calibri" w:cs="Times New Roman"/>
        </w:rPr>
      </w:pPr>
      <w:r>
        <w:rPr>
          <w:rFonts w:eastAsia="Calibri" w:cs="Times New Roman"/>
        </w:rPr>
        <w:t xml:space="preserve">Als Ben door een tragisch ongeluk zijn zus en schoonbroer verliest, trekt hij in hun huis en neemt de zorg voor hun dochter Astrid op zich. Ook biedt hij schoorvoetend aan de taken van zijn schoonbroer in de gemeenteraad over te nemen. Dat is met kerst geen pretje: Ben wordt gedwongen een moeilijke budgetbeslissing te nemen en sluit het plaatselijke asiel. Dat neemt hondenliefhebber Ally hem niet in dank af. Zij heeft nog drie weken de tijd om voor alle viervoeters een nieuwe thuis te vinden en is daarnaast vastbesloten wraak te nemen op deze harteloze ambtenaar. Maar als Ally Ben leert kennen, blijkt hij veel redelijker – en knapper – dan verwacht. </w:t>
      </w:r>
    </w:p>
    <w:p w14:paraId="7CCBE840" w14:textId="77777777" w:rsidR="005D6AF4" w:rsidRDefault="005D6AF4" w:rsidP="005D6AF4">
      <w:pPr>
        <w:spacing w:after="0" w:line="240" w:lineRule="auto"/>
        <w:rPr>
          <w:rFonts w:eastAsia="Calibri" w:cs="Times New Roman"/>
        </w:rPr>
      </w:pPr>
    </w:p>
    <w:p w14:paraId="1E072123" w14:textId="11E52C2E" w:rsidR="00D4709E" w:rsidRPr="00D4709E" w:rsidRDefault="005D6AF4" w:rsidP="00D4709E">
      <w:pPr>
        <w:spacing w:after="0" w:line="240" w:lineRule="auto"/>
        <w:rPr>
          <w:rFonts w:eastAsia="Calibri" w:cs="Times New Roman"/>
        </w:rPr>
      </w:pPr>
      <w:r>
        <w:rPr>
          <w:rFonts w:eastAsia="Calibri" w:cs="Times New Roman"/>
        </w:rPr>
        <w:t xml:space="preserve">‘Kerstmis met een staartje’ van Lizzie Shane is een humoristisch en romantisch verhaal voor honden- en kerstliefhebbers! </w:t>
      </w:r>
      <w:bookmarkStart w:id="154" w:name="_Hlk86839009"/>
      <w:bookmarkStart w:id="155" w:name="_Hlk86839113"/>
      <w:r w:rsidR="00D4709E">
        <w:rPr>
          <w:rFonts w:eastAsia="Calibri" w:cs="Times New Roman"/>
        </w:rPr>
        <w:br/>
      </w:r>
    </w:p>
    <w:p w14:paraId="56712C21" w14:textId="1FDCA593" w:rsidR="005D6AF4" w:rsidRDefault="005D6AF4" w:rsidP="00D4709E">
      <w:pPr>
        <w:pStyle w:val="Kop2"/>
      </w:pPr>
      <w:bookmarkStart w:id="156" w:name="_Toc89178124"/>
      <w:r>
        <w:t>Deel 2: ‘Kerstmisdaadverhalen’, samengesteld door Otto Penzler</w:t>
      </w:r>
      <w:bookmarkEnd w:id="156"/>
      <w:r>
        <w:t xml:space="preserve"> </w:t>
      </w:r>
      <w:bookmarkEnd w:id="154"/>
      <w:bookmarkEnd w:id="155"/>
    </w:p>
    <w:p w14:paraId="4EB6E01A" w14:textId="77777777" w:rsidR="005D6AF4" w:rsidRDefault="005D6AF4" w:rsidP="005D6AF4">
      <w:pPr>
        <w:spacing w:after="0" w:line="240" w:lineRule="auto"/>
      </w:pPr>
      <w:r>
        <w:rPr>
          <w:lang w:val="en-GB"/>
        </w:rPr>
        <w:t xml:space="preserve">Otto Penzler is de eigenaar van The Mysterious Bookshop in New York. </w:t>
      </w:r>
      <w:r>
        <w:t>Hij is één van ’s werelds grootste kenners op het gebied van spanning en thrillers. In het boek ‘Kerstmisdaadverhalen’ verzamelde hij allerlei misdaadverhalen die zich afspelen rond Kerstmis, zowel oude als moderne. Lees over misdaad onder de mistletoe, dodelijke kerstpuddings en meedogenloze kerstmannen.</w:t>
      </w:r>
      <w:r>
        <w:br/>
      </w:r>
      <w:r>
        <w:br/>
        <w:t>Deze bundel bevat spannende en grappige verhalen van onder andere: Arthur Conan Doyle, Mary Higgins Clark, Peter Robinson, Sara Paretsky, Donald E. Westlake en Colin Dexter.</w:t>
      </w:r>
    </w:p>
    <w:p w14:paraId="58C037C9" w14:textId="77777777" w:rsidR="005D6AF4" w:rsidRDefault="005D6AF4" w:rsidP="005D6AF4">
      <w:pPr>
        <w:spacing w:after="0" w:line="240" w:lineRule="auto"/>
      </w:pPr>
    </w:p>
    <w:p w14:paraId="7C2E446F" w14:textId="4BCEF4F9" w:rsidR="005D6AF4" w:rsidRPr="00D4709E" w:rsidRDefault="005D6AF4" w:rsidP="005D6AF4">
      <w:pPr>
        <w:spacing w:after="0" w:line="240" w:lineRule="auto"/>
      </w:pPr>
      <w:r>
        <w:t xml:space="preserve">Je kan nu luisteren naar een fragment uit het verhaal ‘Het lot’ van de Amerikaanse Mary Higgins. </w:t>
      </w:r>
    </w:p>
    <w:p w14:paraId="16045255" w14:textId="77777777" w:rsidR="005D6AF4" w:rsidRDefault="005D6AF4" w:rsidP="005D6AF4">
      <w:pPr>
        <w:spacing w:after="0" w:line="240" w:lineRule="auto"/>
        <w:rPr>
          <w:rFonts w:eastAsia="Calibri" w:cs="Times New Roman"/>
        </w:rPr>
      </w:pPr>
    </w:p>
    <w:p w14:paraId="3ED75208" w14:textId="77777777" w:rsidR="005D6AF4" w:rsidRDefault="005D6AF4" w:rsidP="00D4709E">
      <w:pPr>
        <w:pStyle w:val="Kop2"/>
      </w:pPr>
      <w:bookmarkStart w:id="157" w:name="_Toc89178125"/>
      <w:bookmarkStart w:id="158" w:name="_Hlk86839807"/>
      <w:r>
        <w:t xml:space="preserve">Deel 3: </w:t>
      </w:r>
      <w:bookmarkStart w:id="159" w:name="_Hlk86839028"/>
      <w:r>
        <w:t>‘Winter in Schotland’ van Sarah Morgan</w:t>
      </w:r>
      <w:bookmarkEnd w:id="157"/>
      <w:r>
        <w:t xml:space="preserve"> </w:t>
      </w:r>
      <w:bookmarkEnd w:id="159"/>
    </w:p>
    <w:bookmarkEnd w:id="158"/>
    <w:p w14:paraId="02B642C7" w14:textId="77777777" w:rsidR="005D6AF4" w:rsidRDefault="005D6AF4" w:rsidP="005D6AF4">
      <w:r>
        <w:t xml:space="preserve">‘Winter in Schotland’ van Sarah Morgan is een emotionele, meeslepende roman over de zussen Hannah, Beth en Posy, die na lange tijd terug samen komen.  </w:t>
      </w:r>
    </w:p>
    <w:p w14:paraId="252C7774" w14:textId="77777777" w:rsidR="005D6AF4" w:rsidRDefault="005D6AF4" w:rsidP="005D6AF4">
      <w:r>
        <w:t>Workaholic Hannah weet dat ze onmogelijk de rest van haar leven vakanties met haar familie kan vermijden. Naast de hooggespannen verwachtingen van haar familie heeft ze nu ook stress vanwege het grote geheim dat ze sinds kort met zich meedraagt.</w:t>
      </w:r>
    </w:p>
    <w:p w14:paraId="35EF6899" w14:textId="77777777" w:rsidR="005D6AF4" w:rsidRDefault="005D6AF4" w:rsidP="005D6AF4">
      <w:r>
        <w:t xml:space="preserve">Huismoeder Beth zit in een persoonlijke crisis. Het enige wat zij van kerst verwacht is tijd om te besluiten of ze weer aan het werk zal gaan. De bedoeling was echter dat haar familie voor ontspanning zou zorgen, en niet het tegendeel! </w:t>
      </w:r>
    </w:p>
    <w:p w14:paraId="3C8C7CB1" w14:textId="77777777" w:rsidR="005D6AF4" w:rsidRDefault="005D6AF4" w:rsidP="005D6AF4">
      <w:r>
        <w:t>Posy vraagt zich af of ze wel haar “beste leven” leidt, maar durft niet te veranderen uit loyaliteit tegenover haar ouders. Tot haar nieuwe buurman Luke de rust komt verstoren …</w:t>
      </w:r>
    </w:p>
    <w:p w14:paraId="62761617" w14:textId="5D98C9E0" w:rsidR="005D6AF4" w:rsidRPr="00D4709E" w:rsidRDefault="005D6AF4" w:rsidP="00D4709E">
      <w:r>
        <w:lastRenderedPageBreak/>
        <w:t>In de koude Schotse Hooglanden droomt Suzanne McBride van de perfecte kerst met haar drie totaal verschillende dochters. Maar zullen ze een hele vakantie met elkaar kunnen samenleven? Suzanne zal moeten vertrouwen op de kracht van familiebanden om haar dochters weer bij elkaar te krijgen.</w:t>
      </w:r>
    </w:p>
    <w:p w14:paraId="673A677D" w14:textId="77777777" w:rsidR="005D6AF4" w:rsidRDefault="005D6AF4" w:rsidP="00D4709E">
      <w:pPr>
        <w:pStyle w:val="Kop2"/>
      </w:pPr>
      <w:bookmarkStart w:id="160" w:name="_Toc89178126"/>
      <w:r>
        <w:t>De boeknummers</w:t>
      </w:r>
      <w:bookmarkEnd w:id="160"/>
    </w:p>
    <w:p w14:paraId="46A11F45" w14:textId="77777777" w:rsidR="005D6AF4" w:rsidRDefault="005D6AF4" w:rsidP="005D6AF4">
      <w:r>
        <w:rPr>
          <w:b/>
          <w:bCs/>
        </w:rPr>
        <w:t>‘Kerstmis met een staartje’ van Lizzie Shane.</w:t>
      </w:r>
      <w:r>
        <w:rPr>
          <w:b/>
          <w:bCs/>
        </w:rPr>
        <w:br/>
      </w:r>
      <w:r>
        <w:t xml:space="preserve">Speelduur: 11:00, boeknummer: 30350. </w:t>
      </w:r>
    </w:p>
    <w:p w14:paraId="2E397362" w14:textId="77777777" w:rsidR="005D6AF4" w:rsidRDefault="005D6AF4" w:rsidP="005D6AF4">
      <w:r>
        <w:rPr>
          <w:b/>
          <w:bCs/>
        </w:rPr>
        <w:t xml:space="preserve">‘Kerstmisdaadverhalen’, samengesteld door Otto Penzler. </w:t>
      </w:r>
      <w:r>
        <w:rPr>
          <w:b/>
          <w:bCs/>
        </w:rPr>
        <w:br/>
      </w:r>
      <w:r>
        <w:t xml:space="preserve">Speelduur: 8:32, boeknummer: 26391. </w:t>
      </w:r>
    </w:p>
    <w:p w14:paraId="6D0C3DDB" w14:textId="77777777" w:rsidR="005D6AF4" w:rsidRDefault="005D6AF4" w:rsidP="005D6AF4">
      <w:pPr>
        <w:rPr>
          <w:b/>
          <w:bCs/>
          <w:lang w:val="nl-NL"/>
        </w:rPr>
      </w:pPr>
      <w:r>
        <w:rPr>
          <w:b/>
          <w:bCs/>
          <w:lang w:val="nl-NL"/>
        </w:rPr>
        <w:t xml:space="preserve"> ‘Winter in Schotland’ van Sarah Morgan. </w:t>
      </w:r>
      <w:r>
        <w:rPr>
          <w:b/>
          <w:bCs/>
          <w:lang w:val="nl-NL"/>
        </w:rPr>
        <w:br/>
      </w:r>
      <w:r>
        <w:rPr>
          <w:lang w:val="nl-NL"/>
        </w:rPr>
        <w:t xml:space="preserve">Speelduur: 12:00, boeknummer: </w:t>
      </w:r>
      <w:r>
        <w:t xml:space="preserve">304107. </w:t>
      </w:r>
    </w:p>
    <w:p w14:paraId="37BB26B6" w14:textId="77777777" w:rsidR="00273815" w:rsidRPr="00273815" w:rsidRDefault="00273815" w:rsidP="00D4709E">
      <w:pPr>
        <w:pStyle w:val="Kop1"/>
        <w:rPr>
          <w:rFonts w:eastAsia="Arial"/>
          <w:lang w:eastAsia="nl-BE"/>
        </w:rPr>
      </w:pPr>
      <w:bookmarkStart w:id="161" w:name="_Toc89178127"/>
      <w:r w:rsidRPr="00273815">
        <w:rPr>
          <w:rFonts w:eastAsia="Arial"/>
          <w:lang w:eastAsia="nl-BE"/>
        </w:rPr>
        <w:t>Hoorspel uit de doos: ‘Lisa, of het ongelijk’ van Fernand Handtpoorter</w:t>
      </w:r>
      <w:bookmarkEnd w:id="161"/>
    </w:p>
    <w:p w14:paraId="33272FA5" w14:textId="77777777" w:rsidR="00273815" w:rsidRPr="00273815" w:rsidRDefault="00273815" w:rsidP="00273815">
      <w:pPr>
        <w:spacing w:after="0" w:line="240" w:lineRule="auto"/>
        <w:rPr>
          <w:rFonts w:eastAsia="Arial" w:cs="Arial"/>
          <w:lang w:eastAsia="nl-BE"/>
        </w:rPr>
      </w:pPr>
      <w:r w:rsidRPr="00273815">
        <w:rPr>
          <w:rFonts w:eastAsia="Arial" w:cs="Arial"/>
          <w:lang w:eastAsia="nl-BE"/>
        </w:rPr>
        <w:t>Lisa, 55 jaar, heeft nog maar weinig verwachtingen en illusies. Ze werkt op een donker kantoor op de derde verdieping van het Arbeidsbureau, een vervallen gebouw. Vandaar kijkt ze neer op het oude stadsgedeelte, en bewondert ze de feeërieke feestverlichting op kerstavond.</w:t>
      </w:r>
    </w:p>
    <w:p w14:paraId="015B970D" w14:textId="77777777" w:rsidR="00273815" w:rsidRPr="00273815" w:rsidRDefault="00273815" w:rsidP="00273815">
      <w:pPr>
        <w:spacing w:after="0" w:line="240" w:lineRule="auto"/>
        <w:rPr>
          <w:rFonts w:eastAsia="Arial" w:cs="Arial"/>
          <w:lang w:eastAsia="nl-BE"/>
        </w:rPr>
      </w:pPr>
    </w:p>
    <w:p w14:paraId="31BE737D" w14:textId="77777777" w:rsidR="00273815" w:rsidRPr="00273815" w:rsidRDefault="00273815" w:rsidP="00273815">
      <w:pPr>
        <w:spacing w:after="0" w:line="240" w:lineRule="auto"/>
        <w:rPr>
          <w:rFonts w:eastAsia="Arial" w:cs="Arial"/>
          <w:b/>
          <w:lang w:eastAsia="nl-BE"/>
        </w:rPr>
      </w:pPr>
      <w:r w:rsidRPr="00273815">
        <w:rPr>
          <w:rFonts w:eastAsia="Arial" w:cs="Arial"/>
          <w:lang w:eastAsia="nl-BE"/>
        </w:rPr>
        <w:t>Lisa helpt werkzoekenden en maakt hen wegwijs in de administratieve doolhof, maar voor de meesten zal er nooit werk zijn. Voor velen van hen wordt het nooit goed: zij zijn dan ook de vaste klanten van het Arbeidsbureau. Toch reageren zij gelaten: wanneer ze op de hoogste verdieping geraken via de eindeloze trap met de beschimmelde muren vol levenstragiek, tocht en kilte, zijn ze te ontmoedigd om amok te maken.</w:t>
      </w:r>
      <w:r w:rsidRPr="00273815">
        <w:rPr>
          <w:rFonts w:eastAsia="Arial" w:cs="Arial"/>
          <w:b/>
          <w:lang w:eastAsia="nl-BE"/>
        </w:rPr>
        <w:t xml:space="preserve"> </w:t>
      </w:r>
    </w:p>
    <w:p w14:paraId="72614ADD" w14:textId="73D5BDB3" w:rsidR="00273815" w:rsidRPr="00273815" w:rsidRDefault="005F3A79" w:rsidP="00273815">
      <w:pPr>
        <w:spacing w:after="0" w:line="240" w:lineRule="auto"/>
        <w:rPr>
          <w:rFonts w:eastAsia="Arial" w:cs="Arial"/>
          <w:b/>
          <w:lang w:eastAsia="nl-BE"/>
        </w:rPr>
      </w:pPr>
      <w:r>
        <w:rPr>
          <w:rFonts w:eastAsia="Arial" w:cs="Arial"/>
          <w:b/>
          <w:lang w:eastAsia="nl-BE"/>
        </w:rPr>
        <w:br/>
      </w:r>
    </w:p>
    <w:p w14:paraId="1981FE6E" w14:textId="77777777" w:rsidR="00273815" w:rsidRPr="00273815" w:rsidRDefault="00273815" w:rsidP="00273815">
      <w:pPr>
        <w:spacing w:after="0" w:line="240" w:lineRule="auto"/>
        <w:rPr>
          <w:rFonts w:eastAsia="Arial" w:cs="Arial"/>
          <w:bCs/>
          <w:lang w:eastAsia="nl-BE"/>
        </w:rPr>
      </w:pPr>
      <w:r w:rsidRPr="00273815">
        <w:rPr>
          <w:rFonts w:eastAsia="Arial" w:cs="Arial"/>
          <w:bCs/>
          <w:lang w:eastAsia="nl-BE"/>
        </w:rPr>
        <w:t xml:space="preserve">Fernand Handtpoorter (1933-2007) was een Vlaams dichter uit Poperinge. Naast proza schreef hij ook heel wat toneelstukken en hoorspelen voor de BRT. Thema’s in zijn werk zijn liefde, vergankelijkheid, de hypocrisie van de burgerij, de teloorgang van de natuur, de plaats van het ik-individu in het universum, de onmacht van het individu tegenover de machtswellust van het establishment, enzovoort. Zijn werk wordt beschreven als melancholisch en grimmig, maar tegelijk ook uitbundig met een ironische toets. Handtpoorter won talrijke literaire prijzen. </w:t>
      </w:r>
    </w:p>
    <w:p w14:paraId="2B0A80AD" w14:textId="77777777" w:rsidR="00273815" w:rsidRPr="00273815" w:rsidRDefault="00273815" w:rsidP="00273815">
      <w:pPr>
        <w:spacing w:after="0" w:line="240" w:lineRule="auto"/>
        <w:rPr>
          <w:rFonts w:eastAsia="Arial" w:cs="Arial"/>
          <w:bCs/>
          <w:lang w:eastAsia="nl-BE"/>
        </w:rPr>
      </w:pPr>
    </w:p>
    <w:p w14:paraId="4CF747F6" w14:textId="77777777" w:rsidR="00273815" w:rsidRPr="00273815" w:rsidRDefault="00273815" w:rsidP="00273815">
      <w:pPr>
        <w:spacing w:after="0" w:line="240" w:lineRule="auto"/>
        <w:rPr>
          <w:rFonts w:eastAsia="Arial" w:cs="Arial"/>
          <w:bCs/>
          <w:lang w:eastAsia="nl-BE"/>
        </w:rPr>
      </w:pPr>
      <w:r w:rsidRPr="00273815">
        <w:rPr>
          <w:rFonts w:eastAsia="Arial" w:cs="Arial"/>
          <w:bCs/>
          <w:lang w:eastAsia="nl-BE"/>
        </w:rPr>
        <w:t xml:space="preserve">Je kan nu luisteren naar zijn hoorspel ‘Lisa, of het ongelijk’, in een regie van Michel De Sutter. Het hoorspel duurt een uur. </w:t>
      </w:r>
      <w:r w:rsidRPr="00273815">
        <w:rPr>
          <w:rFonts w:eastAsia="Arial" w:cs="Arial"/>
          <w:bCs/>
          <w:lang w:eastAsia="nl-BE"/>
        </w:rPr>
        <w:br/>
        <w:t>Je hoort onder meer de stemmen van Doris Van Caneghem, Emmy Leemans, Machteld Ramoudt en Ugo Prinsen.</w:t>
      </w:r>
    </w:p>
    <w:p w14:paraId="45907D69" w14:textId="77777777" w:rsidR="00273815" w:rsidRPr="00273815" w:rsidRDefault="00273815" w:rsidP="00273815">
      <w:pPr>
        <w:spacing w:after="0" w:line="240" w:lineRule="auto"/>
        <w:rPr>
          <w:rFonts w:eastAsia="Arial" w:cs="Arial"/>
          <w:b/>
          <w:lang w:eastAsia="nl-BE"/>
        </w:rPr>
      </w:pPr>
    </w:p>
    <w:p w14:paraId="3F38B20F" w14:textId="7AB957A8" w:rsidR="00273815" w:rsidRPr="00D4709E" w:rsidRDefault="00273815" w:rsidP="00273815">
      <w:pPr>
        <w:spacing w:after="0" w:line="240" w:lineRule="auto"/>
        <w:rPr>
          <w:rFonts w:eastAsia="Arial" w:cs="Arial"/>
          <w:lang w:eastAsia="nl-BE"/>
        </w:rPr>
      </w:pPr>
      <w:r w:rsidRPr="00273815">
        <w:rPr>
          <w:rFonts w:eastAsia="Arial" w:cs="Arial"/>
          <w:b/>
          <w:lang w:eastAsia="nl-BE"/>
        </w:rPr>
        <w:t xml:space="preserve">‘Lisa, of het ongelijk’ van Fernand Handtpoorter. </w:t>
      </w:r>
      <w:r w:rsidRPr="00273815">
        <w:rPr>
          <w:rFonts w:eastAsia="Arial" w:cs="Arial"/>
          <w:b/>
          <w:lang w:eastAsia="nl-BE"/>
        </w:rPr>
        <w:br/>
      </w:r>
      <w:r w:rsidRPr="00273815">
        <w:rPr>
          <w:rFonts w:eastAsia="Arial" w:cs="Arial"/>
          <w:lang w:eastAsia="nl-BE"/>
        </w:rPr>
        <w:t xml:space="preserve">Speelduur: 1:00, boeknummer: 21059. </w:t>
      </w:r>
      <w:r w:rsidR="005F3A79">
        <w:rPr>
          <w:rFonts w:eastAsia="Arial" w:cs="Arial"/>
          <w:lang w:eastAsia="nl-BE"/>
        </w:rPr>
        <w:br/>
      </w:r>
    </w:p>
    <w:p w14:paraId="12A44A73" w14:textId="620D4AB5" w:rsidR="00787735" w:rsidRDefault="00143CDD" w:rsidP="00D4709E">
      <w:pPr>
        <w:pStyle w:val="Kop1"/>
      </w:pPr>
      <w:bookmarkStart w:id="162" w:name="_Toc89178128"/>
      <w:r>
        <w:lastRenderedPageBreak/>
        <w:t>Colofon</w:t>
      </w:r>
      <w:bookmarkEnd w:id="162"/>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1DA49F96" w:rsidR="00B65E4E" w:rsidRDefault="002D0DD5" w:rsidP="00420961">
      <w:r w:rsidRPr="00421A6A">
        <w:t>Je</w:t>
      </w:r>
      <w:r w:rsidR="00B65E4E" w:rsidRPr="00421A6A">
        <w:t xml:space="preserve"> hoorde de stemmen van </w:t>
      </w:r>
      <w:r w:rsidR="00BD4A17" w:rsidRPr="00421A6A">
        <w:t>Rita Waeytens</w:t>
      </w:r>
      <w:r w:rsidR="00D91B53">
        <w:t xml:space="preserve"> </w:t>
      </w:r>
      <w:r w:rsidR="00241CA0">
        <w:t>en Kurt Vanooteghem.</w:t>
      </w:r>
    </w:p>
    <w:sectPr w:rsidR="00B65E4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F43326" w:rsidRDefault="00F43326" w:rsidP="001412CA">
      <w:pPr>
        <w:spacing w:after="0" w:line="240" w:lineRule="auto"/>
      </w:pPr>
      <w:r>
        <w:separator/>
      </w:r>
    </w:p>
  </w:endnote>
  <w:endnote w:type="continuationSeparator" w:id="0">
    <w:p w14:paraId="4ABA3059" w14:textId="77777777" w:rsidR="00F43326" w:rsidRDefault="00F4332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F43326" w:rsidRDefault="00F43326" w:rsidP="001412CA">
      <w:pPr>
        <w:spacing w:after="0" w:line="240" w:lineRule="auto"/>
      </w:pPr>
      <w:r>
        <w:separator/>
      </w:r>
    </w:p>
  </w:footnote>
  <w:footnote w:type="continuationSeparator" w:id="0">
    <w:p w14:paraId="24A43138" w14:textId="77777777" w:rsidR="00F43326" w:rsidRDefault="00F4332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6FCE"/>
    <w:rsid w:val="00007FDA"/>
    <w:rsid w:val="00021129"/>
    <w:rsid w:val="0002565E"/>
    <w:rsid w:val="00025AC1"/>
    <w:rsid w:val="00025B16"/>
    <w:rsid w:val="000347F8"/>
    <w:rsid w:val="00036C3D"/>
    <w:rsid w:val="00041D89"/>
    <w:rsid w:val="00042389"/>
    <w:rsid w:val="00053C3B"/>
    <w:rsid w:val="0005584D"/>
    <w:rsid w:val="00055EF8"/>
    <w:rsid w:val="00061411"/>
    <w:rsid w:val="00065F5C"/>
    <w:rsid w:val="000814A8"/>
    <w:rsid w:val="00081F9E"/>
    <w:rsid w:val="0009040C"/>
    <w:rsid w:val="0009210C"/>
    <w:rsid w:val="000952B7"/>
    <w:rsid w:val="00095E22"/>
    <w:rsid w:val="000A230D"/>
    <w:rsid w:val="000A3D14"/>
    <w:rsid w:val="000A3F17"/>
    <w:rsid w:val="000B2C54"/>
    <w:rsid w:val="000B6BA4"/>
    <w:rsid w:val="000D4672"/>
    <w:rsid w:val="000D5533"/>
    <w:rsid w:val="000E3580"/>
    <w:rsid w:val="000E4931"/>
    <w:rsid w:val="000F5467"/>
    <w:rsid w:val="0010618C"/>
    <w:rsid w:val="00107716"/>
    <w:rsid w:val="00111F32"/>
    <w:rsid w:val="001143AD"/>
    <w:rsid w:val="001153A6"/>
    <w:rsid w:val="00122310"/>
    <w:rsid w:val="0012280A"/>
    <w:rsid w:val="00122DDB"/>
    <w:rsid w:val="00122F29"/>
    <w:rsid w:val="00125ABB"/>
    <w:rsid w:val="00131AE9"/>
    <w:rsid w:val="00131F6F"/>
    <w:rsid w:val="001336C5"/>
    <w:rsid w:val="0013771A"/>
    <w:rsid w:val="001408BA"/>
    <w:rsid w:val="001412CA"/>
    <w:rsid w:val="00143CDD"/>
    <w:rsid w:val="001518E2"/>
    <w:rsid w:val="001562B9"/>
    <w:rsid w:val="00167201"/>
    <w:rsid w:val="00175A54"/>
    <w:rsid w:val="00175C5E"/>
    <w:rsid w:val="001808DC"/>
    <w:rsid w:val="00180B8F"/>
    <w:rsid w:val="001A553F"/>
    <w:rsid w:val="001B07E3"/>
    <w:rsid w:val="001D1163"/>
    <w:rsid w:val="001D78AC"/>
    <w:rsid w:val="001E0204"/>
    <w:rsid w:val="001E7B17"/>
    <w:rsid w:val="001F2A6E"/>
    <w:rsid w:val="001F35FF"/>
    <w:rsid w:val="0020266F"/>
    <w:rsid w:val="002040E9"/>
    <w:rsid w:val="00207A06"/>
    <w:rsid w:val="002236E8"/>
    <w:rsid w:val="00230D6D"/>
    <w:rsid w:val="00232B03"/>
    <w:rsid w:val="0023488C"/>
    <w:rsid w:val="00234C0D"/>
    <w:rsid w:val="0023698F"/>
    <w:rsid w:val="00241CA0"/>
    <w:rsid w:val="00244091"/>
    <w:rsid w:val="00253C51"/>
    <w:rsid w:val="0025417A"/>
    <w:rsid w:val="00254829"/>
    <w:rsid w:val="00256ED8"/>
    <w:rsid w:val="00271AF3"/>
    <w:rsid w:val="00273815"/>
    <w:rsid w:val="00277BD2"/>
    <w:rsid w:val="00282625"/>
    <w:rsid w:val="00285A26"/>
    <w:rsid w:val="00287A6F"/>
    <w:rsid w:val="002919CE"/>
    <w:rsid w:val="00292909"/>
    <w:rsid w:val="00296962"/>
    <w:rsid w:val="002A7925"/>
    <w:rsid w:val="002A7C27"/>
    <w:rsid w:val="002B0875"/>
    <w:rsid w:val="002C0E40"/>
    <w:rsid w:val="002D0DD5"/>
    <w:rsid w:val="002E0399"/>
    <w:rsid w:val="002E67D6"/>
    <w:rsid w:val="002F25CC"/>
    <w:rsid w:val="002F5E06"/>
    <w:rsid w:val="00303294"/>
    <w:rsid w:val="00303BEB"/>
    <w:rsid w:val="00311674"/>
    <w:rsid w:val="00311AE5"/>
    <w:rsid w:val="00316CFC"/>
    <w:rsid w:val="00322985"/>
    <w:rsid w:val="003257A3"/>
    <w:rsid w:val="00327AC2"/>
    <w:rsid w:val="0033294F"/>
    <w:rsid w:val="003413DA"/>
    <w:rsid w:val="00346772"/>
    <w:rsid w:val="003518BB"/>
    <w:rsid w:val="003524ED"/>
    <w:rsid w:val="003534D4"/>
    <w:rsid w:val="00362903"/>
    <w:rsid w:val="00363ED8"/>
    <w:rsid w:val="00364B93"/>
    <w:rsid w:val="0036571A"/>
    <w:rsid w:val="0036745B"/>
    <w:rsid w:val="00370C51"/>
    <w:rsid w:val="00374C9A"/>
    <w:rsid w:val="003768F5"/>
    <w:rsid w:val="00381740"/>
    <w:rsid w:val="00381D0B"/>
    <w:rsid w:val="0038261D"/>
    <w:rsid w:val="003A3220"/>
    <w:rsid w:val="003A51CA"/>
    <w:rsid w:val="003A79D5"/>
    <w:rsid w:val="003B0D9D"/>
    <w:rsid w:val="003B39FB"/>
    <w:rsid w:val="003B3B4C"/>
    <w:rsid w:val="003B3D78"/>
    <w:rsid w:val="003D077A"/>
    <w:rsid w:val="003D3A99"/>
    <w:rsid w:val="003D46B3"/>
    <w:rsid w:val="003D7C6A"/>
    <w:rsid w:val="003E525D"/>
    <w:rsid w:val="003E79D6"/>
    <w:rsid w:val="003F02DD"/>
    <w:rsid w:val="003F4A0A"/>
    <w:rsid w:val="003F7722"/>
    <w:rsid w:val="00400894"/>
    <w:rsid w:val="0040356D"/>
    <w:rsid w:val="004046C3"/>
    <w:rsid w:val="00405315"/>
    <w:rsid w:val="00406966"/>
    <w:rsid w:val="0041319D"/>
    <w:rsid w:val="00413377"/>
    <w:rsid w:val="00415C63"/>
    <w:rsid w:val="004161D5"/>
    <w:rsid w:val="00420961"/>
    <w:rsid w:val="00420ED2"/>
    <w:rsid w:val="00421A6A"/>
    <w:rsid w:val="004239D4"/>
    <w:rsid w:val="00442F38"/>
    <w:rsid w:val="00443977"/>
    <w:rsid w:val="004472E9"/>
    <w:rsid w:val="00447714"/>
    <w:rsid w:val="0045457D"/>
    <w:rsid w:val="0046380F"/>
    <w:rsid w:val="004647C3"/>
    <w:rsid w:val="00477CB4"/>
    <w:rsid w:val="00486E95"/>
    <w:rsid w:val="00495E2D"/>
    <w:rsid w:val="004A1F2C"/>
    <w:rsid w:val="004B3E6C"/>
    <w:rsid w:val="004B41F6"/>
    <w:rsid w:val="004B4470"/>
    <w:rsid w:val="004B6C31"/>
    <w:rsid w:val="004C1A2B"/>
    <w:rsid w:val="004C280B"/>
    <w:rsid w:val="004D62E2"/>
    <w:rsid w:val="004E0D42"/>
    <w:rsid w:val="004E0E70"/>
    <w:rsid w:val="004E1737"/>
    <w:rsid w:val="004E207E"/>
    <w:rsid w:val="004E3147"/>
    <w:rsid w:val="004E6856"/>
    <w:rsid w:val="004F22A9"/>
    <w:rsid w:val="004F691B"/>
    <w:rsid w:val="004F6C65"/>
    <w:rsid w:val="004F79C1"/>
    <w:rsid w:val="00506B8A"/>
    <w:rsid w:val="00511EE9"/>
    <w:rsid w:val="005134AD"/>
    <w:rsid w:val="00515D3D"/>
    <w:rsid w:val="00516D78"/>
    <w:rsid w:val="0053342C"/>
    <w:rsid w:val="0053498C"/>
    <w:rsid w:val="00540701"/>
    <w:rsid w:val="00540D80"/>
    <w:rsid w:val="00541DD2"/>
    <w:rsid w:val="00543AFC"/>
    <w:rsid w:val="005527F4"/>
    <w:rsid w:val="0056046F"/>
    <w:rsid w:val="005635A5"/>
    <w:rsid w:val="005659D8"/>
    <w:rsid w:val="00565B7B"/>
    <w:rsid w:val="005671FF"/>
    <w:rsid w:val="0058258B"/>
    <w:rsid w:val="00583A9C"/>
    <w:rsid w:val="0059128B"/>
    <w:rsid w:val="005A0D94"/>
    <w:rsid w:val="005A1206"/>
    <w:rsid w:val="005A3DAC"/>
    <w:rsid w:val="005A6AB3"/>
    <w:rsid w:val="005A7D4F"/>
    <w:rsid w:val="005B3CF1"/>
    <w:rsid w:val="005C50D8"/>
    <w:rsid w:val="005D1C8F"/>
    <w:rsid w:val="005D1F7B"/>
    <w:rsid w:val="005D6AF4"/>
    <w:rsid w:val="005E6250"/>
    <w:rsid w:val="005F17B7"/>
    <w:rsid w:val="005F210D"/>
    <w:rsid w:val="005F2288"/>
    <w:rsid w:val="005F2EB9"/>
    <w:rsid w:val="005F3A79"/>
    <w:rsid w:val="005F709C"/>
    <w:rsid w:val="0060049A"/>
    <w:rsid w:val="00600802"/>
    <w:rsid w:val="00602535"/>
    <w:rsid w:val="0060506C"/>
    <w:rsid w:val="00605374"/>
    <w:rsid w:val="0061151A"/>
    <w:rsid w:val="006165D0"/>
    <w:rsid w:val="00627CC4"/>
    <w:rsid w:val="006305B8"/>
    <w:rsid w:val="0063772C"/>
    <w:rsid w:val="00643464"/>
    <w:rsid w:val="006533E4"/>
    <w:rsid w:val="006542CF"/>
    <w:rsid w:val="00661F39"/>
    <w:rsid w:val="00667CEB"/>
    <w:rsid w:val="006715EA"/>
    <w:rsid w:val="00673F62"/>
    <w:rsid w:val="006755AE"/>
    <w:rsid w:val="00690802"/>
    <w:rsid w:val="00693443"/>
    <w:rsid w:val="006A213A"/>
    <w:rsid w:val="006B1A8B"/>
    <w:rsid w:val="006B234F"/>
    <w:rsid w:val="006B5F9F"/>
    <w:rsid w:val="006B6F18"/>
    <w:rsid w:val="006C7BD7"/>
    <w:rsid w:val="006D0627"/>
    <w:rsid w:val="006D0658"/>
    <w:rsid w:val="006E2ACA"/>
    <w:rsid w:val="006E7668"/>
    <w:rsid w:val="006F1BA3"/>
    <w:rsid w:val="006F666B"/>
    <w:rsid w:val="007073D4"/>
    <w:rsid w:val="00716408"/>
    <w:rsid w:val="0072048D"/>
    <w:rsid w:val="00721E81"/>
    <w:rsid w:val="0072534E"/>
    <w:rsid w:val="00732409"/>
    <w:rsid w:val="00732D69"/>
    <w:rsid w:val="00735520"/>
    <w:rsid w:val="007369C4"/>
    <w:rsid w:val="00736A9D"/>
    <w:rsid w:val="007469A2"/>
    <w:rsid w:val="00750F2A"/>
    <w:rsid w:val="00760613"/>
    <w:rsid w:val="00762B2B"/>
    <w:rsid w:val="0077190A"/>
    <w:rsid w:val="00777D05"/>
    <w:rsid w:val="00784AAB"/>
    <w:rsid w:val="0078609B"/>
    <w:rsid w:val="00787735"/>
    <w:rsid w:val="00791BB7"/>
    <w:rsid w:val="00796C17"/>
    <w:rsid w:val="007971A0"/>
    <w:rsid w:val="007A0E40"/>
    <w:rsid w:val="007A16BE"/>
    <w:rsid w:val="007A3BA6"/>
    <w:rsid w:val="007C40E5"/>
    <w:rsid w:val="007D04F8"/>
    <w:rsid w:val="007D3D75"/>
    <w:rsid w:val="007D4019"/>
    <w:rsid w:val="007D46B8"/>
    <w:rsid w:val="007D4DCC"/>
    <w:rsid w:val="007D4FD9"/>
    <w:rsid w:val="007F3680"/>
    <w:rsid w:val="007F4955"/>
    <w:rsid w:val="00810FCD"/>
    <w:rsid w:val="00815CEC"/>
    <w:rsid w:val="00824709"/>
    <w:rsid w:val="008306B7"/>
    <w:rsid w:val="0083450F"/>
    <w:rsid w:val="00835BAD"/>
    <w:rsid w:val="0084676C"/>
    <w:rsid w:val="008473C6"/>
    <w:rsid w:val="00847925"/>
    <w:rsid w:val="00851745"/>
    <w:rsid w:val="00854E89"/>
    <w:rsid w:val="0085733A"/>
    <w:rsid w:val="00862656"/>
    <w:rsid w:val="00862D1A"/>
    <w:rsid w:val="0086540B"/>
    <w:rsid w:val="0087235E"/>
    <w:rsid w:val="00872904"/>
    <w:rsid w:val="008838BD"/>
    <w:rsid w:val="00886648"/>
    <w:rsid w:val="0089050A"/>
    <w:rsid w:val="00896D1B"/>
    <w:rsid w:val="00897054"/>
    <w:rsid w:val="008970D8"/>
    <w:rsid w:val="008A73DA"/>
    <w:rsid w:val="008A7EA7"/>
    <w:rsid w:val="008B1573"/>
    <w:rsid w:val="008C1746"/>
    <w:rsid w:val="008C2C70"/>
    <w:rsid w:val="008C3B75"/>
    <w:rsid w:val="008C48F3"/>
    <w:rsid w:val="008D2DC1"/>
    <w:rsid w:val="008D3772"/>
    <w:rsid w:val="008E2AD8"/>
    <w:rsid w:val="008E6C83"/>
    <w:rsid w:val="008F2B79"/>
    <w:rsid w:val="008F320E"/>
    <w:rsid w:val="0090140C"/>
    <w:rsid w:val="00901D07"/>
    <w:rsid w:val="0090342D"/>
    <w:rsid w:val="00903BB0"/>
    <w:rsid w:val="00903BFD"/>
    <w:rsid w:val="009078E1"/>
    <w:rsid w:val="0091583F"/>
    <w:rsid w:val="00922E0B"/>
    <w:rsid w:val="009254BF"/>
    <w:rsid w:val="009255F6"/>
    <w:rsid w:val="009302CA"/>
    <w:rsid w:val="00930E00"/>
    <w:rsid w:val="00935CDC"/>
    <w:rsid w:val="0094105C"/>
    <w:rsid w:val="0095002A"/>
    <w:rsid w:val="00952EF7"/>
    <w:rsid w:val="00957BBB"/>
    <w:rsid w:val="0096205B"/>
    <w:rsid w:val="00981FD0"/>
    <w:rsid w:val="00990232"/>
    <w:rsid w:val="00991B93"/>
    <w:rsid w:val="009948CA"/>
    <w:rsid w:val="009A1995"/>
    <w:rsid w:val="009A1E08"/>
    <w:rsid w:val="009A2197"/>
    <w:rsid w:val="009A2BEA"/>
    <w:rsid w:val="009B6F7E"/>
    <w:rsid w:val="009C0AE4"/>
    <w:rsid w:val="009C40EA"/>
    <w:rsid w:val="009C515D"/>
    <w:rsid w:val="009C77E3"/>
    <w:rsid w:val="009D5673"/>
    <w:rsid w:val="009D68D1"/>
    <w:rsid w:val="009E0FEF"/>
    <w:rsid w:val="009E25B0"/>
    <w:rsid w:val="009E4A47"/>
    <w:rsid w:val="009E5FFA"/>
    <w:rsid w:val="009F361E"/>
    <w:rsid w:val="009F6CCB"/>
    <w:rsid w:val="009F7B97"/>
    <w:rsid w:val="00A02009"/>
    <w:rsid w:val="00A03C98"/>
    <w:rsid w:val="00A06EF3"/>
    <w:rsid w:val="00A15F96"/>
    <w:rsid w:val="00A203A2"/>
    <w:rsid w:val="00A226F3"/>
    <w:rsid w:val="00A305A9"/>
    <w:rsid w:val="00A34AB9"/>
    <w:rsid w:val="00A409CA"/>
    <w:rsid w:val="00A44037"/>
    <w:rsid w:val="00A46BD2"/>
    <w:rsid w:val="00A53B09"/>
    <w:rsid w:val="00A549DB"/>
    <w:rsid w:val="00A568CA"/>
    <w:rsid w:val="00A64F4D"/>
    <w:rsid w:val="00A71D11"/>
    <w:rsid w:val="00A72A8E"/>
    <w:rsid w:val="00A77B6D"/>
    <w:rsid w:val="00A77FD4"/>
    <w:rsid w:val="00A80446"/>
    <w:rsid w:val="00A846F0"/>
    <w:rsid w:val="00A847C8"/>
    <w:rsid w:val="00A85CB4"/>
    <w:rsid w:val="00A90A02"/>
    <w:rsid w:val="00A97F8B"/>
    <w:rsid w:val="00AA77D6"/>
    <w:rsid w:val="00AB3D29"/>
    <w:rsid w:val="00AD3DB6"/>
    <w:rsid w:val="00AD4CF4"/>
    <w:rsid w:val="00AD752F"/>
    <w:rsid w:val="00AE11A4"/>
    <w:rsid w:val="00AE13D3"/>
    <w:rsid w:val="00AE738C"/>
    <w:rsid w:val="00AF2AD5"/>
    <w:rsid w:val="00AF60A0"/>
    <w:rsid w:val="00AF78FF"/>
    <w:rsid w:val="00B00708"/>
    <w:rsid w:val="00B0648E"/>
    <w:rsid w:val="00B11AD1"/>
    <w:rsid w:val="00B20C6A"/>
    <w:rsid w:val="00B33347"/>
    <w:rsid w:val="00B344DB"/>
    <w:rsid w:val="00B414BB"/>
    <w:rsid w:val="00B47F66"/>
    <w:rsid w:val="00B51C5A"/>
    <w:rsid w:val="00B52152"/>
    <w:rsid w:val="00B63306"/>
    <w:rsid w:val="00B65E4E"/>
    <w:rsid w:val="00B66069"/>
    <w:rsid w:val="00B77575"/>
    <w:rsid w:val="00B84A82"/>
    <w:rsid w:val="00B861DE"/>
    <w:rsid w:val="00B879D4"/>
    <w:rsid w:val="00B90A1D"/>
    <w:rsid w:val="00B91A0B"/>
    <w:rsid w:val="00BA0A35"/>
    <w:rsid w:val="00BA185B"/>
    <w:rsid w:val="00BA5723"/>
    <w:rsid w:val="00BB2A8C"/>
    <w:rsid w:val="00BB7B7D"/>
    <w:rsid w:val="00BC0608"/>
    <w:rsid w:val="00BC6AF6"/>
    <w:rsid w:val="00BC7A35"/>
    <w:rsid w:val="00BD4A17"/>
    <w:rsid w:val="00BE2960"/>
    <w:rsid w:val="00BE3045"/>
    <w:rsid w:val="00BE66FF"/>
    <w:rsid w:val="00BE6942"/>
    <w:rsid w:val="00BE6F0C"/>
    <w:rsid w:val="00BE7F8D"/>
    <w:rsid w:val="00BF2327"/>
    <w:rsid w:val="00BF60DE"/>
    <w:rsid w:val="00C073F5"/>
    <w:rsid w:val="00C103DC"/>
    <w:rsid w:val="00C3257D"/>
    <w:rsid w:val="00C32E74"/>
    <w:rsid w:val="00C331D8"/>
    <w:rsid w:val="00C3622C"/>
    <w:rsid w:val="00C37044"/>
    <w:rsid w:val="00C37128"/>
    <w:rsid w:val="00C37F80"/>
    <w:rsid w:val="00C43181"/>
    <w:rsid w:val="00C43E3C"/>
    <w:rsid w:val="00C54209"/>
    <w:rsid w:val="00C60B52"/>
    <w:rsid w:val="00C62D5D"/>
    <w:rsid w:val="00C67A13"/>
    <w:rsid w:val="00C73577"/>
    <w:rsid w:val="00C73602"/>
    <w:rsid w:val="00C77388"/>
    <w:rsid w:val="00C80908"/>
    <w:rsid w:val="00C9395B"/>
    <w:rsid w:val="00C94747"/>
    <w:rsid w:val="00C94CAF"/>
    <w:rsid w:val="00CA1850"/>
    <w:rsid w:val="00CA1BCF"/>
    <w:rsid w:val="00CA5FE4"/>
    <w:rsid w:val="00CA660E"/>
    <w:rsid w:val="00CB081C"/>
    <w:rsid w:val="00CB6831"/>
    <w:rsid w:val="00CC36AF"/>
    <w:rsid w:val="00CD010E"/>
    <w:rsid w:val="00CD1263"/>
    <w:rsid w:val="00CE1FBD"/>
    <w:rsid w:val="00CE33C4"/>
    <w:rsid w:val="00CF0E95"/>
    <w:rsid w:val="00D07C53"/>
    <w:rsid w:val="00D13FAC"/>
    <w:rsid w:val="00D1421F"/>
    <w:rsid w:val="00D26024"/>
    <w:rsid w:val="00D26FE5"/>
    <w:rsid w:val="00D3089B"/>
    <w:rsid w:val="00D30DEB"/>
    <w:rsid w:val="00D31EDB"/>
    <w:rsid w:val="00D33879"/>
    <w:rsid w:val="00D3577A"/>
    <w:rsid w:val="00D4296B"/>
    <w:rsid w:val="00D43627"/>
    <w:rsid w:val="00D4709E"/>
    <w:rsid w:val="00D470CF"/>
    <w:rsid w:val="00D53378"/>
    <w:rsid w:val="00D604CE"/>
    <w:rsid w:val="00D6186F"/>
    <w:rsid w:val="00D61BCA"/>
    <w:rsid w:val="00D72E68"/>
    <w:rsid w:val="00D73F54"/>
    <w:rsid w:val="00D85820"/>
    <w:rsid w:val="00D8593E"/>
    <w:rsid w:val="00D879D6"/>
    <w:rsid w:val="00D90B17"/>
    <w:rsid w:val="00D91B53"/>
    <w:rsid w:val="00D9759D"/>
    <w:rsid w:val="00DA5120"/>
    <w:rsid w:val="00DB3A07"/>
    <w:rsid w:val="00DB3A15"/>
    <w:rsid w:val="00DC0DD4"/>
    <w:rsid w:val="00DC3DFF"/>
    <w:rsid w:val="00DD0DBA"/>
    <w:rsid w:val="00DD17F4"/>
    <w:rsid w:val="00DD1FF9"/>
    <w:rsid w:val="00DD650C"/>
    <w:rsid w:val="00DE0CC5"/>
    <w:rsid w:val="00DE342A"/>
    <w:rsid w:val="00DE38F6"/>
    <w:rsid w:val="00DF31E9"/>
    <w:rsid w:val="00DF3B07"/>
    <w:rsid w:val="00DF709D"/>
    <w:rsid w:val="00E00BDC"/>
    <w:rsid w:val="00E03C10"/>
    <w:rsid w:val="00E10984"/>
    <w:rsid w:val="00E1099F"/>
    <w:rsid w:val="00E15F0B"/>
    <w:rsid w:val="00E16636"/>
    <w:rsid w:val="00E25161"/>
    <w:rsid w:val="00E30F47"/>
    <w:rsid w:val="00E452F1"/>
    <w:rsid w:val="00E5252B"/>
    <w:rsid w:val="00E5342D"/>
    <w:rsid w:val="00E53FB8"/>
    <w:rsid w:val="00E55341"/>
    <w:rsid w:val="00E63229"/>
    <w:rsid w:val="00E65EF7"/>
    <w:rsid w:val="00E676D2"/>
    <w:rsid w:val="00E7007B"/>
    <w:rsid w:val="00E70F33"/>
    <w:rsid w:val="00E72342"/>
    <w:rsid w:val="00E72D18"/>
    <w:rsid w:val="00E76469"/>
    <w:rsid w:val="00E8731A"/>
    <w:rsid w:val="00E90A3F"/>
    <w:rsid w:val="00E954A7"/>
    <w:rsid w:val="00E95B5F"/>
    <w:rsid w:val="00E96DAA"/>
    <w:rsid w:val="00EA1F6D"/>
    <w:rsid w:val="00EA37DE"/>
    <w:rsid w:val="00EA7DA1"/>
    <w:rsid w:val="00EB11C3"/>
    <w:rsid w:val="00EB540B"/>
    <w:rsid w:val="00EC176A"/>
    <w:rsid w:val="00EC6E24"/>
    <w:rsid w:val="00ED4E8F"/>
    <w:rsid w:val="00ED6DAC"/>
    <w:rsid w:val="00ED6FB2"/>
    <w:rsid w:val="00EE32EA"/>
    <w:rsid w:val="00EE4A84"/>
    <w:rsid w:val="00EE7156"/>
    <w:rsid w:val="00EF1807"/>
    <w:rsid w:val="00EF27CE"/>
    <w:rsid w:val="00EF6856"/>
    <w:rsid w:val="00EF77DC"/>
    <w:rsid w:val="00EF77E6"/>
    <w:rsid w:val="00F03543"/>
    <w:rsid w:val="00F03D1C"/>
    <w:rsid w:val="00F12EC9"/>
    <w:rsid w:val="00F168DB"/>
    <w:rsid w:val="00F24E0C"/>
    <w:rsid w:val="00F302D1"/>
    <w:rsid w:val="00F31489"/>
    <w:rsid w:val="00F41087"/>
    <w:rsid w:val="00F42515"/>
    <w:rsid w:val="00F43326"/>
    <w:rsid w:val="00F51530"/>
    <w:rsid w:val="00F51E33"/>
    <w:rsid w:val="00F544F4"/>
    <w:rsid w:val="00F57C36"/>
    <w:rsid w:val="00F601C8"/>
    <w:rsid w:val="00F67C58"/>
    <w:rsid w:val="00F72686"/>
    <w:rsid w:val="00F74719"/>
    <w:rsid w:val="00F963F4"/>
    <w:rsid w:val="00FA0DF3"/>
    <w:rsid w:val="00FA57EF"/>
    <w:rsid w:val="00FB08AF"/>
    <w:rsid w:val="00FB385B"/>
    <w:rsid w:val="00FB4A28"/>
    <w:rsid w:val="00FB78F1"/>
    <w:rsid w:val="00FC18B3"/>
    <w:rsid w:val="00FD4A86"/>
    <w:rsid w:val="00FE06D5"/>
    <w:rsid w:val="00FE396C"/>
    <w:rsid w:val="00FE7780"/>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10D"/>
    <w:pPr>
      <w:spacing w:line="256" w:lineRule="auto"/>
    </w:pPr>
    <w:rPr>
      <w:rFonts w:ascii="Arial" w:hAnsi="Arial"/>
      <w:sz w:val="24"/>
    </w:rPr>
  </w:style>
  <w:style w:type="paragraph" w:styleId="Kop1">
    <w:name w:val="heading 1"/>
    <w:basedOn w:val="Standaard"/>
    <w:next w:val="Standaard"/>
    <w:link w:val="Kop1Char"/>
    <w:autoRedefine/>
    <w:uiPriority w:val="9"/>
    <w:qFormat/>
    <w:rsid w:val="00D4709E"/>
    <w:pPr>
      <w:keepNext/>
      <w:keepLines/>
      <w:spacing w:before="240" w:after="120" w:line="257" w:lineRule="auto"/>
      <w:outlineLvl w:val="0"/>
    </w:pPr>
    <w:rPr>
      <w:rFonts w:eastAsiaTheme="majorEastAsia" w:cs="Arial"/>
      <w:b/>
      <w:bCs/>
      <w:sz w:val="36"/>
      <w:szCs w:val="28"/>
    </w:rPr>
  </w:style>
  <w:style w:type="paragraph" w:styleId="Kop2">
    <w:name w:val="heading 2"/>
    <w:basedOn w:val="Standaard"/>
    <w:next w:val="Standaard"/>
    <w:link w:val="Kop2Char"/>
    <w:autoRedefine/>
    <w:uiPriority w:val="9"/>
    <w:unhideWhenUsed/>
    <w:qFormat/>
    <w:rsid w:val="00D4709E"/>
    <w:pPr>
      <w:keepNext/>
      <w:keepLines/>
      <w:spacing w:before="40" w:after="120" w:line="257" w:lineRule="auto"/>
      <w:outlineLvl w:val="1"/>
    </w:pPr>
    <w:rPr>
      <w:rFonts w:eastAsia="Calibri" w:cstheme="majorBidi"/>
      <w:b/>
      <w:noProof/>
      <w:color w:val="007A9C"/>
      <w:sz w:val="28"/>
      <w:szCs w:val="26"/>
      <w:lang w:val="en-GB" w:eastAsia="nl-BE"/>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D4709E"/>
    <w:rPr>
      <w:rFonts w:ascii="Arial" w:eastAsiaTheme="majorEastAsia" w:hAnsi="Arial" w:cs="Arial"/>
      <w:b/>
      <w:bCs/>
      <w:sz w:val="36"/>
      <w:szCs w:val="28"/>
    </w:rPr>
  </w:style>
  <w:style w:type="character" w:customStyle="1" w:styleId="Kop2Char">
    <w:name w:val="Kop 2 Char"/>
    <w:basedOn w:val="Standaardalinea-lettertype"/>
    <w:link w:val="Kop2"/>
    <w:uiPriority w:val="9"/>
    <w:rsid w:val="00D4709E"/>
    <w:rPr>
      <w:rFonts w:ascii="Arial" w:eastAsia="Calibri" w:hAnsi="Arial" w:cstheme="majorBidi"/>
      <w:b/>
      <w:noProof/>
      <w:color w:val="007A9C"/>
      <w:sz w:val="28"/>
      <w:szCs w:val="26"/>
      <w:lang w:val="en-GB" w:eastAsia="nl-BE"/>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paragraph" w:styleId="Kopvaninhoudsopgave">
    <w:name w:val="TOC Heading"/>
    <w:basedOn w:val="Kop1"/>
    <w:next w:val="Standaard"/>
    <w:uiPriority w:val="39"/>
    <w:unhideWhenUsed/>
    <w:qFormat/>
    <w:rsid w:val="00D4709E"/>
    <w:pPr>
      <w:spacing w:after="0" w:line="259" w:lineRule="auto"/>
      <w:outlineLvl w:val="9"/>
    </w:pPr>
    <w:rPr>
      <w:rFonts w:asciiTheme="majorHAnsi" w:hAnsiTheme="majorHAnsi" w:cstheme="majorBidi"/>
      <w:b w:val="0"/>
      <w:bCs w:val="0"/>
      <w:color w:val="2E74B5" w:themeColor="accent1" w:themeShade="BF"/>
      <w:sz w:val="32"/>
      <w:szCs w:val="32"/>
      <w:lang w:eastAsia="nl-BE"/>
    </w:rPr>
  </w:style>
  <w:style w:type="paragraph" w:styleId="Inhopg1">
    <w:name w:val="toc 1"/>
    <w:basedOn w:val="Standaard"/>
    <w:next w:val="Standaard"/>
    <w:autoRedefine/>
    <w:uiPriority w:val="39"/>
    <w:unhideWhenUsed/>
    <w:rsid w:val="00D4709E"/>
    <w:pPr>
      <w:spacing w:after="100"/>
    </w:pPr>
  </w:style>
  <w:style w:type="paragraph" w:styleId="Inhopg2">
    <w:name w:val="toc 2"/>
    <w:basedOn w:val="Standaard"/>
    <w:next w:val="Standaard"/>
    <w:autoRedefine/>
    <w:uiPriority w:val="39"/>
    <w:unhideWhenUsed/>
    <w:rsid w:val="00D4709E"/>
    <w:pPr>
      <w:tabs>
        <w:tab w:val="right" w:leader="dot" w:pos="9062"/>
      </w:tabs>
      <w:spacing w:after="100"/>
      <w:ind w:left="240"/>
    </w:pPr>
    <w:rPr>
      <w:rFonts w:eastAsia="Calibri" w:cstheme="majorBidi"/>
      <w:noProof/>
      <w:lang w:val="en-GB" w:eastAsia="nl-BE"/>
    </w:rPr>
  </w:style>
  <w:style w:type="paragraph" w:styleId="Inhopg3">
    <w:name w:val="toc 3"/>
    <w:basedOn w:val="Standaard"/>
    <w:next w:val="Standaard"/>
    <w:autoRedefine/>
    <w:uiPriority w:val="39"/>
    <w:unhideWhenUsed/>
    <w:rsid w:val="00D4709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1497762333">
          <w:marLeft w:val="0"/>
          <w:marRight w:val="0"/>
          <w:marTop w:val="0"/>
          <w:marBottom w:val="0"/>
          <w:divBdr>
            <w:top w:val="none" w:sz="0" w:space="0" w:color="auto"/>
            <w:left w:val="none" w:sz="0" w:space="0" w:color="auto"/>
            <w:bottom w:val="none" w:sz="0" w:space="0" w:color="auto"/>
            <w:right w:val="none" w:sz="0" w:space="0" w:color="auto"/>
          </w:divBdr>
        </w:div>
        <w:div w:id="214853534">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isterpuntbibliotheek.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ara.be/de-podcasts-van-kla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easchoeter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istervink@luisterpuntbibliotheek.be" TargetMode="External"/><Relationship Id="rId4" Type="http://schemas.openxmlformats.org/officeDocument/2006/relationships/settings" Target="settings.xml"/><Relationship Id="rId9" Type="http://schemas.openxmlformats.org/officeDocument/2006/relationships/hyperlink" Target="http://www.trooper.be/Luisterpun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33</Pages>
  <Words>12266</Words>
  <Characters>67468</Characters>
  <Application>Microsoft Office Word</Application>
  <DocSecurity>0</DocSecurity>
  <Lines>562</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88</cp:revision>
  <cp:lastPrinted>2021-11-30T14:30:00Z</cp:lastPrinted>
  <dcterms:created xsi:type="dcterms:W3CDTF">2021-09-07T16:09:00Z</dcterms:created>
  <dcterms:modified xsi:type="dcterms:W3CDTF">2021-11-30T15:23:00Z</dcterms:modified>
</cp:coreProperties>
</file>