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BBCD" w14:textId="3BF4DD23" w:rsidR="00B65E4E" w:rsidRDefault="00B65E4E" w:rsidP="00E96725">
      <w:pPr>
        <w:pStyle w:val="Kop1"/>
      </w:pPr>
      <w:bookmarkStart w:id="0" w:name="_Toc67986610"/>
      <w:bookmarkStart w:id="1" w:name="_Toc67986761"/>
      <w:bookmarkStart w:id="2" w:name="_Toc67987087"/>
      <w:bookmarkStart w:id="3" w:name="_Toc67987367"/>
      <w:r>
        <w:t>Luistervink</w:t>
      </w:r>
      <w:r w:rsidR="00CB081C">
        <w:t xml:space="preserve"> </w:t>
      </w:r>
      <w:r w:rsidR="007469A2">
        <w:t>april</w:t>
      </w:r>
      <w:r w:rsidR="00CB081C">
        <w:t xml:space="preserve"> 2021</w:t>
      </w:r>
      <w:bookmarkEnd w:id="0"/>
      <w:bookmarkEnd w:id="1"/>
      <w:bookmarkEnd w:id="2"/>
      <w:bookmarkEnd w:id="3"/>
    </w:p>
    <w:bookmarkStart w:id="4" w:name="_Toc67987368" w:displacedByCustomXml="next"/>
    <w:bookmarkStart w:id="5" w:name="_Toc67987088" w:displacedByCustomXml="next"/>
    <w:sdt>
      <w:sdtPr>
        <w:rPr>
          <w:rFonts w:eastAsiaTheme="minorHAnsi" w:cstheme="minorBidi"/>
          <w:b w:val="0"/>
          <w:bCs w:val="0"/>
          <w:color w:val="auto"/>
          <w:sz w:val="24"/>
          <w:szCs w:val="22"/>
          <w:lang w:val="nl-BE"/>
        </w:rPr>
        <w:id w:val="-293910776"/>
        <w:docPartObj>
          <w:docPartGallery w:val="Table of Contents"/>
          <w:docPartUnique/>
        </w:docPartObj>
      </w:sdtPr>
      <w:sdtEndPr/>
      <w:sdtContent>
        <w:bookmarkStart w:id="6" w:name="_Toc67986611" w:displacedByCustomXml="prev"/>
        <w:bookmarkStart w:id="7" w:name="_Toc67986762" w:displacedByCustomXml="prev"/>
        <w:p w14:paraId="7ACEE1F4" w14:textId="77777777" w:rsidR="00E96725" w:rsidRPr="00E96725" w:rsidRDefault="00E96725" w:rsidP="00E96725">
          <w:pPr>
            <w:pStyle w:val="Kop1"/>
          </w:pPr>
          <w:r w:rsidRPr="00E96725">
            <w:t>Inhoud</w:t>
          </w:r>
          <w:bookmarkEnd w:id="7"/>
          <w:bookmarkEnd w:id="6"/>
          <w:bookmarkEnd w:id="5"/>
          <w:bookmarkEnd w:id="4"/>
        </w:p>
        <w:p w14:paraId="0C9B62F0" w14:textId="56370769" w:rsidR="00F13177" w:rsidRDefault="00E96725">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67987369" w:history="1">
            <w:r w:rsidR="00F13177" w:rsidRPr="006724B0">
              <w:rPr>
                <w:rStyle w:val="Hyperlink"/>
                <w:noProof/>
              </w:rPr>
              <w:t>Op de hoogte</w:t>
            </w:r>
            <w:r w:rsidR="00F13177">
              <w:rPr>
                <w:noProof/>
                <w:webHidden/>
              </w:rPr>
              <w:tab/>
            </w:r>
            <w:r w:rsidR="00F13177">
              <w:rPr>
                <w:noProof/>
                <w:webHidden/>
              </w:rPr>
              <w:fldChar w:fldCharType="begin"/>
            </w:r>
            <w:r w:rsidR="00F13177">
              <w:rPr>
                <w:noProof/>
                <w:webHidden/>
              </w:rPr>
              <w:instrText xml:space="preserve"> PAGEREF _Toc67987369 \h </w:instrText>
            </w:r>
            <w:r w:rsidR="00F13177">
              <w:rPr>
                <w:noProof/>
                <w:webHidden/>
              </w:rPr>
            </w:r>
            <w:r w:rsidR="00F13177">
              <w:rPr>
                <w:noProof/>
                <w:webHidden/>
              </w:rPr>
              <w:fldChar w:fldCharType="separate"/>
            </w:r>
            <w:r w:rsidR="00556506">
              <w:rPr>
                <w:noProof/>
                <w:webHidden/>
              </w:rPr>
              <w:t>4</w:t>
            </w:r>
            <w:r w:rsidR="00F13177">
              <w:rPr>
                <w:noProof/>
                <w:webHidden/>
              </w:rPr>
              <w:fldChar w:fldCharType="end"/>
            </w:r>
          </w:hyperlink>
        </w:p>
        <w:p w14:paraId="402F41D1" w14:textId="3F2E9CE8" w:rsidR="00F13177" w:rsidRDefault="00F13177">
          <w:pPr>
            <w:pStyle w:val="Inhopg2"/>
            <w:tabs>
              <w:tab w:val="right" w:leader="dot" w:pos="9062"/>
            </w:tabs>
            <w:rPr>
              <w:rFonts w:asciiTheme="minorHAnsi" w:eastAsiaTheme="minorEastAsia" w:hAnsiTheme="minorHAnsi"/>
              <w:noProof/>
              <w:sz w:val="22"/>
              <w:lang w:eastAsia="nl-BE"/>
            </w:rPr>
          </w:pPr>
          <w:hyperlink w:anchor="_Toc67987370" w:history="1">
            <w:r w:rsidRPr="006724B0">
              <w:rPr>
                <w:rStyle w:val="Hyperlink"/>
                <w:noProof/>
              </w:rPr>
              <w:t>Deel 1: Wat vind jij van Luistervink?</w:t>
            </w:r>
            <w:r>
              <w:rPr>
                <w:noProof/>
                <w:webHidden/>
              </w:rPr>
              <w:tab/>
            </w:r>
            <w:r>
              <w:rPr>
                <w:noProof/>
                <w:webHidden/>
              </w:rPr>
              <w:fldChar w:fldCharType="begin"/>
            </w:r>
            <w:r>
              <w:rPr>
                <w:noProof/>
                <w:webHidden/>
              </w:rPr>
              <w:instrText xml:space="preserve"> PAGEREF _Toc67987370 \h </w:instrText>
            </w:r>
            <w:r>
              <w:rPr>
                <w:noProof/>
                <w:webHidden/>
              </w:rPr>
            </w:r>
            <w:r>
              <w:rPr>
                <w:noProof/>
                <w:webHidden/>
              </w:rPr>
              <w:fldChar w:fldCharType="separate"/>
            </w:r>
            <w:r w:rsidR="00556506">
              <w:rPr>
                <w:noProof/>
                <w:webHidden/>
              </w:rPr>
              <w:t>4</w:t>
            </w:r>
            <w:r>
              <w:rPr>
                <w:noProof/>
                <w:webHidden/>
              </w:rPr>
              <w:fldChar w:fldCharType="end"/>
            </w:r>
          </w:hyperlink>
        </w:p>
        <w:p w14:paraId="6FFCC457" w14:textId="7465A6A4" w:rsidR="00F13177" w:rsidRDefault="00F13177">
          <w:pPr>
            <w:pStyle w:val="Inhopg2"/>
            <w:tabs>
              <w:tab w:val="right" w:leader="dot" w:pos="9062"/>
            </w:tabs>
            <w:rPr>
              <w:rFonts w:asciiTheme="minorHAnsi" w:eastAsiaTheme="minorEastAsia" w:hAnsiTheme="minorHAnsi"/>
              <w:noProof/>
              <w:sz w:val="22"/>
              <w:lang w:eastAsia="nl-BE"/>
            </w:rPr>
          </w:pPr>
          <w:hyperlink w:anchor="_Toc67987371" w:history="1">
            <w:r w:rsidRPr="006724B0">
              <w:rPr>
                <w:rStyle w:val="Hyperlink"/>
                <w:noProof/>
              </w:rPr>
              <w:t>Deel 2: Enkele communicatiecijfers op een rijtje</w:t>
            </w:r>
            <w:r>
              <w:rPr>
                <w:noProof/>
                <w:webHidden/>
              </w:rPr>
              <w:tab/>
            </w:r>
            <w:r>
              <w:rPr>
                <w:noProof/>
                <w:webHidden/>
              </w:rPr>
              <w:fldChar w:fldCharType="begin"/>
            </w:r>
            <w:r>
              <w:rPr>
                <w:noProof/>
                <w:webHidden/>
              </w:rPr>
              <w:instrText xml:space="preserve"> PAGEREF _Toc67987371 \h </w:instrText>
            </w:r>
            <w:r>
              <w:rPr>
                <w:noProof/>
                <w:webHidden/>
              </w:rPr>
            </w:r>
            <w:r>
              <w:rPr>
                <w:noProof/>
                <w:webHidden/>
              </w:rPr>
              <w:fldChar w:fldCharType="separate"/>
            </w:r>
            <w:r w:rsidR="00556506">
              <w:rPr>
                <w:noProof/>
                <w:webHidden/>
              </w:rPr>
              <w:t>4</w:t>
            </w:r>
            <w:r>
              <w:rPr>
                <w:noProof/>
                <w:webHidden/>
              </w:rPr>
              <w:fldChar w:fldCharType="end"/>
            </w:r>
          </w:hyperlink>
        </w:p>
        <w:p w14:paraId="4F054081" w14:textId="5168B0C9" w:rsidR="00F13177" w:rsidRDefault="00F13177">
          <w:pPr>
            <w:pStyle w:val="Inhopg2"/>
            <w:tabs>
              <w:tab w:val="right" w:leader="dot" w:pos="9062"/>
            </w:tabs>
            <w:rPr>
              <w:rFonts w:asciiTheme="minorHAnsi" w:eastAsiaTheme="minorEastAsia" w:hAnsiTheme="minorHAnsi"/>
              <w:noProof/>
              <w:sz w:val="22"/>
              <w:lang w:eastAsia="nl-BE"/>
            </w:rPr>
          </w:pPr>
          <w:hyperlink w:anchor="_Toc67987372" w:history="1">
            <w:r w:rsidRPr="006724B0">
              <w:rPr>
                <w:rStyle w:val="Hyperlink"/>
                <w:noProof/>
              </w:rPr>
              <w:t>Deel 3: Leestips gezocht</w:t>
            </w:r>
            <w:r>
              <w:rPr>
                <w:noProof/>
                <w:webHidden/>
              </w:rPr>
              <w:tab/>
            </w:r>
            <w:r>
              <w:rPr>
                <w:noProof/>
                <w:webHidden/>
              </w:rPr>
              <w:fldChar w:fldCharType="begin"/>
            </w:r>
            <w:r>
              <w:rPr>
                <w:noProof/>
                <w:webHidden/>
              </w:rPr>
              <w:instrText xml:space="preserve"> PAGEREF _Toc67987372 \h </w:instrText>
            </w:r>
            <w:r>
              <w:rPr>
                <w:noProof/>
                <w:webHidden/>
              </w:rPr>
            </w:r>
            <w:r>
              <w:rPr>
                <w:noProof/>
                <w:webHidden/>
              </w:rPr>
              <w:fldChar w:fldCharType="separate"/>
            </w:r>
            <w:r w:rsidR="00556506">
              <w:rPr>
                <w:noProof/>
                <w:webHidden/>
              </w:rPr>
              <w:t>5</w:t>
            </w:r>
            <w:r>
              <w:rPr>
                <w:noProof/>
                <w:webHidden/>
              </w:rPr>
              <w:fldChar w:fldCharType="end"/>
            </w:r>
          </w:hyperlink>
        </w:p>
        <w:p w14:paraId="17887B4B" w14:textId="62E0ED61" w:rsidR="00F13177" w:rsidRDefault="00F13177">
          <w:pPr>
            <w:pStyle w:val="Inhopg1"/>
            <w:tabs>
              <w:tab w:val="right" w:leader="dot" w:pos="9062"/>
            </w:tabs>
            <w:rPr>
              <w:rFonts w:asciiTheme="minorHAnsi" w:eastAsiaTheme="minorEastAsia" w:hAnsiTheme="minorHAnsi"/>
              <w:noProof/>
              <w:sz w:val="22"/>
              <w:lang w:eastAsia="nl-BE"/>
            </w:rPr>
          </w:pPr>
          <w:hyperlink w:anchor="_Toc67987373" w:history="1">
            <w:r w:rsidRPr="006724B0">
              <w:rPr>
                <w:rStyle w:val="Hyperlink"/>
                <w:noProof/>
              </w:rPr>
              <w:t>Nieuws uit Boekenland</w:t>
            </w:r>
            <w:r>
              <w:rPr>
                <w:noProof/>
                <w:webHidden/>
              </w:rPr>
              <w:tab/>
            </w:r>
            <w:r>
              <w:rPr>
                <w:noProof/>
                <w:webHidden/>
              </w:rPr>
              <w:fldChar w:fldCharType="begin"/>
            </w:r>
            <w:r>
              <w:rPr>
                <w:noProof/>
                <w:webHidden/>
              </w:rPr>
              <w:instrText xml:space="preserve"> PAGEREF _Toc67987373 \h </w:instrText>
            </w:r>
            <w:r>
              <w:rPr>
                <w:noProof/>
                <w:webHidden/>
              </w:rPr>
            </w:r>
            <w:r>
              <w:rPr>
                <w:noProof/>
                <w:webHidden/>
              </w:rPr>
              <w:fldChar w:fldCharType="separate"/>
            </w:r>
            <w:r w:rsidR="00556506">
              <w:rPr>
                <w:noProof/>
                <w:webHidden/>
              </w:rPr>
              <w:t>5</w:t>
            </w:r>
            <w:r>
              <w:rPr>
                <w:noProof/>
                <w:webHidden/>
              </w:rPr>
              <w:fldChar w:fldCharType="end"/>
            </w:r>
          </w:hyperlink>
        </w:p>
        <w:p w14:paraId="69EEAB55" w14:textId="0E8360AD" w:rsidR="00F13177" w:rsidRDefault="00F13177">
          <w:pPr>
            <w:pStyle w:val="Inhopg2"/>
            <w:tabs>
              <w:tab w:val="right" w:leader="dot" w:pos="9062"/>
            </w:tabs>
            <w:rPr>
              <w:rFonts w:asciiTheme="minorHAnsi" w:eastAsiaTheme="minorEastAsia" w:hAnsiTheme="minorHAnsi"/>
              <w:noProof/>
              <w:sz w:val="22"/>
              <w:lang w:eastAsia="nl-BE"/>
            </w:rPr>
          </w:pPr>
          <w:hyperlink w:anchor="_Toc67987374" w:history="1">
            <w:r w:rsidRPr="006724B0">
              <w:rPr>
                <w:rStyle w:val="Hyperlink"/>
                <w:noProof/>
              </w:rPr>
              <w:t>Deel 1: Het regent literatuurprijzen: de shortlists voor de Libris Literatuurprijs en de Confituurboekhandelsprijs zijn bekend</w:t>
            </w:r>
            <w:r>
              <w:rPr>
                <w:noProof/>
                <w:webHidden/>
              </w:rPr>
              <w:tab/>
            </w:r>
            <w:r>
              <w:rPr>
                <w:noProof/>
                <w:webHidden/>
              </w:rPr>
              <w:fldChar w:fldCharType="begin"/>
            </w:r>
            <w:r>
              <w:rPr>
                <w:noProof/>
                <w:webHidden/>
              </w:rPr>
              <w:instrText xml:space="preserve"> PAGEREF _Toc67987374 \h </w:instrText>
            </w:r>
            <w:r>
              <w:rPr>
                <w:noProof/>
                <w:webHidden/>
              </w:rPr>
            </w:r>
            <w:r>
              <w:rPr>
                <w:noProof/>
                <w:webHidden/>
              </w:rPr>
              <w:fldChar w:fldCharType="separate"/>
            </w:r>
            <w:r w:rsidR="00556506">
              <w:rPr>
                <w:noProof/>
                <w:webHidden/>
              </w:rPr>
              <w:t>6</w:t>
            </w:r>
            <w:r>
              <w:rPr>
                <w:noProof/>
                <w:webHidden/>
              </w:rPr>
              <w:fldChar w:fldCharType="end"/>
            </w:r>
          </w:hyperlink>
        </w:p>
        <w:p w14:paraId="042FD9D6" w14:textId="3680467B" w:rsidR="00F13177" w:rsidRDefault="00F13177">
          <w:pPr>
            <w:pStyle w:val="Inhopg3"/>
            <w:tabs>
              <w:tab w:val="right" w:leader="dot" w:pos="9062"/>
            </w:tabs>
            <w:rPr>
              <w:rFonts w:asciiTheme="minorHAnsi" w:eastAsiaTheme="minorEastAsia" w:hAnsiTheme="minorHAnsi"/>
              <w:noProof/>
              <w:sz w:val="22"/>
              <w:lang w:eastAsia="nl-BE"/>
            </w:rPr>
          </w:pPr>
          <w:hyperlink w:anchor="_Toc67987375" w:history="1">
            <w:r w:rsidRPr="006724B0">
              <w:rPr>
                <w:rStyle w:val="Hyperlink"/>
                <w:noProof/>
              </w:rPr>
              <w:t>De boeken op de Libris-shortlist</w:t>
            </w:r>
            <w:r>
              <w:rPr>
                <w:noProof/>
                <w:webHidden/>
              </w:rPr>
              <w:tab/>
            </w:r>
            <w:r>
              <w:rPr>
                <w:noProof/>
                <w:webHidden/>
              </w:rPr>
              <w:fldChar w:fldCharType="begin"/>
            </w:r>
            <w:r>
              <w:rPr>
                <w:noProof/>
                <w:webHidden/>
              </w:rPr>
              <w:instrText xml:space="preserve"> PAGEREF _Toc67987375 \h </w:instrText>
            </w:r>
            <w:r>
              <w:rPr>
                <w:noProof/>
                <w:webHidden/>
              </w:rPr>
            </w:r>
            <w:r>
              <w:rPr>
                <w:noProof/>
                <w:webHidden/>
              </w:rPr>
              <w:fldChar w:fldCharType="separate"/>
            </w:r>
            <w:r w:rsidR="00556506">
              <w:rPr>
                <w:noProof/>
                <w:webHidden/>
              </w:rPr>
              <w:t>6</w:t>
            </w:r>
            <w:r>
              <w:rPr>
                <w:noProof/>
                <w:webHidden/>
              </w:rPr>
              <w:fldChar w:fldCharType="end"/>
            </w:r>
          </w:hyperlink>
        </w:p>
        <w:p w14:paraId="3AC4A72E" w14:textId="51BE4DEC" w:rsidR="00F13177" w:rsidRDefault="00F13177">
          <w:pPr>
            <w:pStyle w:val="Inhopg3"/>
            <w:tabs>
              <w:tab w:val="right" w:leader="dot" w:pos="9062"/>
            </w:tabs>
            <w:rPr>
              <w:rFonts w:asciiTheme="minorHAnsi" w:eastAsiaTheme="minorEastAsia" w:hAnsiTheme="minorHAnsi"/>
              <w:noProof/>
              <w:sz w:val="22"/>
              <w:lang w:eastAsia="nl-BE"/>
            </w:rPr>
          </w:pPr>
          <w:hyperlink w:anchor="_Toc67987376" w:history="1">
            <w:r w:rsidRPr="006724B0">
              <w:rPr>
                <w:rStyle w:val="Hyperlink"/>
                <w:noProof/>
              </w:rPr>
              <w:t>De boeken op de Confituur-shortlist</w:t>
            </w:r>
            <w:r>
              <w:rPr>
                <w:noProof/>
                <w:webHidden/>
              </w:rPr>
              <w:tab/>
            </w:r>
            <w:r>
              <w:rPr>
                <w:noProof/>
                <w:webHidden/>
              </w:rPr>
              <w:fldChar w:fldCharType="begin"/>
            </w:r>
            <w:r>
              <w:rPr>
                <w:noProof/>
                <w:webHidden/>
              </w:rPr>
              <w:instrText xml:space="preserve"> PAGEREF _Toc67987376 \h </w:instrText>
            </w:r>
            <w:r>
              <w:rPr>
                <w:noProof/>
                <w:webHidden/>
              </w:rPr>
            </w:r>
            <w:r>
              <w:rPr>
                <w:noProof/>
                <w:webHidden/>
              </w:rPr>
              <w:fldChar w:fldCharType="separate"/>
            </w:r>
            <w:r w:rsidR="00556506">
              <w:rPr>
                <w:noProof/>
                <w:webHidden/>
              </w:rPr>
              <w:t>7</w:t>
            </w:r>
            <w:r>
              <w:rPr>
                <w:noProof/>
                <w:webHidden/>
              </w:rPr>
              <w:fldChar w:fldCharType="end"/>
            </w:r>
          </w:hyperlink>
        </w:p>
        <w:p w14:paraId="254E71A5" w14:textId="43B84D36" w:rsidR="00F13177" w:rsidRDefault="00F13177">
          <w:pPr>
            <w:pStyle w:val="Inhopg2"/>
            <w:tabs>
              <w:tab w:val="right" w:leader="dot" w:pos="9062"/>
            </w:tabs>
            <w:rPr>
              <w:rFonts w:asciiTheme="minorHAnsi" w:eastAsiaTheme="minorEastAsia" w:hAnsiTheme="minorHAnsi"/>
              <w:noProof/>
              <w:sz w:val="22"/>
              <w:lang w:eastAsia="nl-BE"/>
            </w:rPr>
          </w:pPr>
          <w:hyperlink w:anchor="_Toc67987377" w:history="1">
            <w:r w:rsidRPr="006724B0">
              <w:rPr>
                <w:rStyle w:val="Hyperlink"/>
                <w:noProof/>
              </w:rPr>
              <w:t>Deel 2: De jeugdboekenwereld moet het voortaan doen zonder Jan Terlouw</w:t>
            </w:r>
            <w:r>
              <w:rPr>
                <w:noProof/>
                <w:webHidden/>
              </w:rPr>
              <w:tab/>
            </w:r>
            <w:r>
              <w:rPr>
                <w:noProof/>
                <w:webHidden/>
              </w:rPr>
              <w:fldChar w:fldCharType="begin"/>
            </w:r>
            <w:r>
              <w:rPr>
                <w:noProof/>
                <w:webHidden/>
              </w:rPr>
              <w:instrText xml:space="preserve"> PAGEREF _Toc67987377 \h </w:instrText>
            </w:r>
            <w:r>
              <w:rPr>
                <w:noProof/>
                <w:webHidden/>
              </w:rPr>
            </w:r>
            <w:r>
              <w:rPr>
                <w:noProof/>
                <w:webHidden/>
              </w:rPr>
              <w:fldChar w:fldCharType="separate"/>
            </w:r>
            <w:r w:rsidR="00556506">
              <w:rPr>
                <w:noProof/>
                <w:webHidden/>
              </w:rPr>
              <w:t>8</w:t>
            </w:r>
            <w:r>
              <w:rPr>
                <w:noProof/>
                <w:webHidden/>
              </w:rPr>
              <w:fldChar w:fldCharType="end"/>
            </w:r>
          </w:hyperlink>
        </w:p>
        <w:p w14:paraId="4D6A89ED" w14:textId="3F7FFFFC" w:rsidR="00F13177" w:rsidRDefault="00F13177">
          <w:pPr>
            <w:pStyle w:val="Inhopg3"/>
            <w:tabs>
              <w:tab w:val="right" w:leader="dot" w:pos="9062"/>
            </w:tabs>
            <w:rPr>
              <w:rFonts w:asciiTheme="minorHAnsi" w:eastAsiaTheme="minorEastAsia" w:hAnsiTheme="minorHAnsi"/>
              <w:noProof/>
              <w:sz w:val="22"/>
              <w:lang w:eastAsia="nl-BE"/>
            </w:rPr>
          </w:pPr>
          <w:hyperlink w:anchor="_Toc67987378" w:history="1">
            <w:r w:rsidRPr="006724B0">
              <w:rPr>
                <w:rStyle w:val="Hyperlink"/>
                <w:noProof/>
                <w:lang w:val="nl-NL"/>
              </w:rPr>
              <w:t>De boeknummers</w:t>
            </w:r>
            <w:r>
              <w:rPr>
                <w:noProof/>
                <w:webHidden/>
              </w:rPr>
              <w:tab/>
            </w:r>
            <w:r>
              <w:rPr>
                <w:noProof/>
                <w:webHidden/>
              </w:rPr>
              <w:fldChar w:fldCharType="begin"/>
            </w:r>
            <w:r>
              <w:rPr>
                <w:noProof/>
                <w:webHidden/>
              </w:rPr>
              <w:instrText xml:space="preserve"> PAGEREF _Toc67987378 \h </w:instrText>
            </w:r>
            <w:r>
              <w:rPr>
                <w:noProof/>
                <w:webHidden/>
              </w:rPr>
            </w:r>
            <w:r>
              <w:rPr>
                <w:noProof/>
                <w:webHidden/>
              </w:rPr>
              <w:fldChar w:fldCharType="separate"/>
            </w:r>
            <w:r w:rsidR="00556506">
              <w:rPr>
                <w:noProof/>
                <w:webHidden/>
              </w:rPr>
              <w:t>9</w:t>
            </w:r>
            <w:r>
              <w:rPr>
                <w:noProof/>
                <w:webHidden/>
              </w:rPr>
              <w:fldChar w:fldCharType="end"/>
            </w:r>
          </w:hyperlink>
        </w:p>
        <w:p w14:paraId="0B3A31C7" w14:textId="19168417" w:rsidR="00F13177" w:rsidRDefault="00F13177">
          <w:pPr>
            <w:pStyle w:val="Inhopg1"/>
            <w:tabs>
              <w:tab w:val="right" w:leader="dot" w:pos="9062"/>
            </w:tabs>
            <w:rPr>
              <w:rFonts w:asciiTheme="minorHAnsi" w:eastAsiaTheme="minorEastAsia" w:hAnsiTheme="minorHAnsi"/>
              <w:noProof/>
              <w:sz w:val="22"/>
              <w:lang w:eastAsia="nl-BE"/>
            </w:rPr>
          </w:pPr>
          <w:hyperlink w:anchor="_Toc67987379" w:history="1">
            <w:r w:rsidRPr="006724B0">
              <w:rPr>
                <w:rStyle w:val="Hyperlink"/>
                <w:noProof/>
              </w:rPr>
              <w:t>Heerlijk ontspannend</w:t>
            </w:r>
            <w:r>
              <w:rPr>
                <w:noProof/>
                <w:webHidden/>
              </w:rPr>
              <w:tab/>
            </w:r>
            <w:r>
              <w:rPr>
                <w:noProof/>
                <w:webHidden/>
              </w:rPr>
              <w:fldChar w:fldCharType="begin"/>
            </w:r>
            <w:r>
              <w:rPr>
                <w:noProof/>
                <w:webHidden/>
              </w:rPr>
              <w:instrText xml:space="preserve"> PAGEREF _Toc67987379 \h </w:instrText>
            </w:r>
            <w:r>
              <w:rPr>
                <w:noProof/>
                <w:webHidden/>
              </w:rPr>
            </w:r>
            <w:r>
              <w:rPr>
                <w:noProof/>
                <w:webHidden/>
              </w:rPr>
              <w:fldChar w:fldCharType="separate"/>
            </w:r>
            <w:r w:rsidR="00556506">
              <w:rPr>
                <w:noProof/>
                <w:webHidden/>
              </w:rPr>
              <w:t>10</w:t>
            </w:r>
            <w:r>
              <w:rPr>
                <w:noProof/>
                <w:webHidden/>
              </w:rPr>
              <w:fldChar w:fldCharType="end"/>
            </w:r>
          </w:hyperlink>
        </w:p>
        <w:p w14:paraId="52944941" w14:textId="273BE8ED" w:rsidR="00F13177" w:rsidRDefault="00F13177">
          <w:pPr>
            <w:pStyle w:val="Inhopg2"/>
            <w:tabs>
              <w:tab w:val="right" w:leader="dot" w:pos="9062"/>
            </w:tabs>
            <w:rPr>
              <w:rFonts w:asciiTheme="minorHAnsi" w:eastAsiaTheme="minorEastAsia" w:hAnsiTheme="minorHAnsi"/>
              <w:noProof/>
              <w:sz w:val="22"/>
              <w:lang w:eastAsia="nl-BE"/>
            </w:rPr>
          </w:pPr>
          <w:hyperlink w:anchor="_Toc67987380" w:history="1">
            <w:r w:rsidRPr="006724B0">
              <w:rPr>
                <w:rStyle w:val="Hyperlink"/>
                <w:noProof/>
              </w:rPr>
              <w:t>Deel 1: ‘Sneeuwspoor’ van Rudy Morren</w:t>
            </w:r>
            <w:r>
              <w:rPr>
                <w:noProof/>
                <w:webHidden/>
              </w:rPr>
              <w:tab/>
            </w:r>
            <w:r>
              <w:rPr>
                <w:noProof/>
                <w:webHidden/>
              </w:rPr>
              <w:fldChar w:fldCharType="begin"/>
            </w:r>
            <w:r>
              <w:rPr>
                <w:noProof/>
                <w:webHidden/>
              </w:rPr>
              <w:instrText xml:space="preserve"> PAGEREF _Toc67987380 \h </w:instrText>
            </w:r>
            <w:r>
              <w:rPr>
                <w:noProof/>
                <w:webHidden/>
              </w:rPr>
            </w:r>
            <w:r>
              <w:rPr>
                <w:noProof/>
                <w:webHidden/>
              </w:rPr>
              <w:fldChar w:fldCharType="separate"/>
            </w:r>
            <w:r w:rsidR="00556506">
              <w:rPr>
                <w:noProof/>
                <w:webHidden/>
              </w:rPr>
              <w:t>10</w:t>
            </w:r>
            <w:r>
              <w:rPr>
                <w:noProof/>
                <w:webHidden/>
              </w:rPr>
              <w:fldChar w:fldCharType="end"/>
            </w:r>
          </w:hyperlink>
        </w:p>
        <w:p w14:paraId="1DCB11AA" w14:textId="48E4C53D" w:rsidR="00F13177" w:rsidRDefault="00F13177">
          <w:pPr>
            <w:pStyle w:val="Inhopg2"/>
            <w:tabs>
              <w:tab w:val="right" w:leader="dot" w:pos="9062"/>
            </w:tabs>
            <w:rPr>
              <w:rFonts w:asciiTheme="minorHAnsi" w:eastAsiaTheme="minorEastAsia" w:hAnsiTheme="minorHAnsi"/>
              <w:noProof/>
              <w:sz w:val="22"/>
              <w:lang w:eastAsia="nl-BE"/>
            </w:rPr>
          </w:pPr>
          <w:hyperlink w:anchor="_Toc67987381" w:history="1">
            <w:r w:rsidRPr="006724B0">
              <w:rPr>
                <w:rStyle w:val="Hyperlink"/>
                <w:noProof/>
              </w:rPr>
              <w:t>Deel 2: ‘Het kind en de zwerver’ van Anne-Marie Hooyberghs</w:t>
            </w:r>
            <w:r>
              <w:rPr>
                <w:noProof/>
                <w:webHidden/>
              </w:rPr>
              <w:tab/>
            </w:r>
            <w:r>
              <w:rPr>
                <w:noProof/>
                <w:webHidden/>
              </w:rPr>
              <w:fldChar w:fldCharType="begin"/>
            </w:r>
            <w:r>
              <w:rPr>
                <w:noProof/>
                <w:webHidden/>
              </w:rPr>
              <w:instrText xml:space="preserve"> PAGEREF _Toc67987381 \h </w:instrText>
            </w:r>
            <w:r>
              <w:rPr>
                <w:noProof/>
                <w:webHidden/>
              </w:rPr>
            </w:r>
            <w:r>
              <w:rPr>
                <w:noProof/>
                <w:webHidden/>
              </w:rPr>
              <w:fldChar w:fldCharType="separate"/>
            </w:r>
            <w:r w:rsidR="00556506">
              <w:rPr>
                <w:noProof/>
                <w:webHidden/>
              </w:rPr>
              <w:t>10</w:t>
            </w:r>
            <w:r>
              <w:rPr>
                <w:noProof/>
                <w:webHidden/>
              </w:rPr>
              <w:fldChar w:fldCharType="end"/>
            </w:r>
          </w:hyperlink>
        </w:p>
        <w:p w14:paraId="12717270" w14:textId="54576771" w:rsidR="00F13177" w:rsidRDefault="00F13177">
          <w:pPr>
            <w:pStyle w:val="Inhopg2"/>
            <w:tabs>
              <w:tab w:val="right" w:leader="dot" w:pos="9062"/>
            </w:tabs>
            <w:rPr>
              <w:rFonts w:asciiTheme="minorHAnsi" w:eastAsiaTheme="minorEastAsia" w:hAnsiTheme="minorHAnsi"/>
              <w:noProof/>
              <w:sz w:val="22"/>
              <w:lang w:eastAsia="nl-BE"/>
            </w:rPr>
          </w:pPr>
          <w:hyperlink w:anchor="_Toc67987382" w:history="1">
            <w:r w:rsidRPr="006724B0">
              <w:rPr>
                <w:rStyle w:val="Hyperlink"/>
                <w:noProof/>
              </w:rPr>
              <w:t>Deel 3: ‘Val’ van Toni Coppers</w:t>
            </w:r>
            <w:r>
              <w:rPr>
                <w:noProof/>
                <w:webHidden/>
              </w:rPr>
              <w:tab/>
            </w:r>
            <w:r>
              <w:rPr>
                <w:noProof/>
                <w:webHidden/>
              </w:rPr>
              <w:fldChar w:fldCharType="begin"/>
            </w:r>
            <w:r>
              <w:rPr>
                <w:noProof/>
                <w:webHidden/>
              </w:rPr>
              <w:instrText xml:space="preserve"> PAGEREF _Toc67987382 \h </w:instrText>
            </w:r>
            <w:r>
              <w:rPr>
                <w:noProof/>
                <w:webHidden/>
              </w:rPr>
            </w:r>
            <w:r>
              <w:rPr>
                <w:noProof/>
                <w:webHidden/>
              </w:rPr>
              <w:fldChar w:fldCharType="separate"/>
            </w:r>
            <w:r w:rsidR="00556506">
              <w:rPr>
                <w:noProof/>
                <w:webHidden/>
              </w:rPr>
              <w:t>10</w:t>
            </w:r>
            <w:r>
              <w:rPr>
                <w:noProof/>
                <w:webHidden/>
              </w:rPr>
              <w:fldChar w:fldCharType="end"/>
            </w:r>
          </w:hyperlink>
        </w:p>
        <w:p w14:paraId="253FF7B3" w14:textId="7D71D46C" w:rsidR="00F13177" w:rsidRDefault="00F13177">
          <w:pPr>
            <w:pStyle w:val="Inhopg2"/>
            <w:tabs>
              <w:tab w:val="right" w:leader="dot" w:pos="9062"/>
            </w:tabs>
            <w:rPr>
              <w:rFonts w:asciiTheme="minorHAnsi" w:eastAsiaTheme="minorEastAsia" w:hAnsiTheme="minorHAnsi"/>
              <w:noProof/>
              <w:sz w:val="22"/>
              <w:lang w:eastAsia="nl-BE"/>
            </w:rPr>
          </w:pPr>
          <w:hyperlink w:anchor="_Toc67987383" w:history="1">
            <w:r w:rsidRPr="006724B0">
              <w:rPr>
                <w:rStyle w:val="Hyperlink"/>
                <w:noProof/>
              </w:rPr>
              <w:t>De boeknummers</w:t>
            </w:r>
            <w:r>
              <w:rPr>
                <w:noProof/>
                <w:webHidden/>
              </w:rPr>
              <w:tab/>
            </w:r>
            <w:r>
              <w:rPr>
                <w:noProof/>
                <w:webHidden/>
              </w:rPr>
              <w:fldChar w:fldCharType="begin"/>
            </w:r>
            <w:r>
              <w:rPr>
                <w:noProof/>
                <w:webHidden/>
              </w:rPr>
              <w:instrText xml:space="preserve"> PAGEREF _Toc67987383 \h </w:instrText>
            </w:r>
            <w:r>
              <w:rPr>
                <w:noProof/>
                <w:webHidden/>
              </w:rPr>
            </w:r>
            <w:r>
              <w:rPr>
                <w:noProof/>
                <w:webHidden/>
              </w:rPr>
              <w:fldChar w:fldCharType="separate"/>
            </w:r>
            <w:r w:rsidR="00556506">
              <w:rPr>
                <w:noProof/>
                <w:webHidden/>
              </w:rPr>
              <w:t>11</w:t>
            </w:r>
            <w:r>
              <w:rPr>
                <w:noProof/>
                <w:webHidden/>
              </w:rPr>
              <w:fldChar w:fldCharType="end"/>
            </w:r>
          </w:hyperlink>
        </w:p>
        <w:p w14:paraId="220E4CAB" w14:textId="7CEE68EF" w:rsidR="00F13177" w:rsidRDefault="00F13177">
          <w:pPr>
            <w:pStyle w:val="Inhopg1"/>
            <w:tabs>
              <w:tab w:val="right" w:leader="dot" w:pos="9062"/>
            </w:tabs>
            <w:rPr>
              <w:rFonts w:asciiTheme="minorHAnsi" w:eastAsiaTheme="minorEastAsia" w:hAnsiTheme="minorHAnsi"/>
              <w:noProof/>
              <w:sz w:val="22"/>
              <w:lang w:eastAsia="nl-BE"/>
            </w:rPr>
          </w:pPr>
          <w:hyperlink w:anchor="_Toc67987384" w:history="1">
            <w:r w:rsidRPr="006724B0">
              <w:rPr>
                <w:rStyle w:val="Hyperlink"/>
                <w:noProof/>
              </w:rPr>
              <w:t>Een flitsinterview met Mark Cloostermans over zijn historische misdaadroman ‘De terugkeer’</w:t>
            </w:r>
            <w:r>
              <w:rPr>
                <w:noProof/>
                <w:webHidden/>
              </w:rPr>
              <w:tab/>
            </w:r>
            <w:r>
              <w:rPr>
                <w:noProof/>
                <w:webHidden/>
              </w:rPr>
              <w:fldChar w:fldCharType="begin"/>
            </w:r>
            <w:r>
              <w:rPr>
                <w:noProof/>
                <w:webHidden/>
              </w:rPr>
              <w:instrText xml:space="preserve"> PAGEREF _Toc67987384 \h </w:instrText>
            </w:r>
            <w:r>
              <w:rPr>
                <w:noProof/>
                <w:webHidden/>
              </w:rPr>
            </w:r>
            <w:r>
              <w:rPr>
                <w:noProof/>
                <w:webHidden/>
              </w:rPr>
              <w:fldChar w:fldCharType="separate"/>
            </w:r>
            <w:r w:rsidR="00556506">
              <w:rPr>
                <w:noProof/>
                <w:webHidden/>
              </w:rPr>
              <w:t>11</w:t>
            </w:r>
            <w:r>
              <w:rPr>
                <w:noProof/>
                <w:webHidden/>
              </w:rPr>
              <w:fldChar w:fldCharType="end"/>
            </w:r>
          </w:hyperlink>
        </w:p>
        <w:p w14:paraId="2C9CD9DF" w14:textId="6954FAEA" w:rsidR="00F13177" w:rsidRDefault="00F13177" w:rsidP="002F0EDD">
          <w:pPr>
            <w:pStyle w:val="Inhopg2"/>
            <w:tabs>
              <w:tab w:val="right" w:leader="dot" w:pos="9062"/>
            </w:tabs>
            <w:rPr>
              <w:rFonts w:asciiTheme="minorHAnsi" w:eastAsiaTheme="minorEastAsia" w:hAnsiTheme="minorHAnsi"/>
              <w:noProof/>
              <w:sz w:val="22"/>
              <w:lang w:eastAsia="nl-BE"/>
            </w:rPr>
          </w:pPr>
          <w:hyperlink w:anchor="_Toc67987385" w:history="1">
            <w:r w:rsidRPr="006724B0">
              <w:rPr>
                <w:rStyle w:val="Hyperlink"/>
                <w:noProof/>
                <w:lang w:val="nl-NL"/>
              </w:rPr>
              <w:t>Interview met Mark Cloostermans over ‘De terugkeer’</w:t>
            </w:r>
            <w:r>
              <w:rPr>
                <w:noProof/>
                <w:webHidden/>
              </w:rPr>
              <w:tab/>
            </w:r>
            <w:r>
              <w:rPr>
                <w:noProof/>
                <w:webHidden/>
              </w:rPr>
              <w:fldChar w:fldCharType="begin"/>
            </w:r>
            <w:r>
              <w:rPr>
                <w:noProof/>
                <w:webHidden/>
              </w:rPr>
              <w:instrText xml:space="preserve"> PAGEREF _Toc67987385 \h </w:instrText>
            </w:r>
            <w:r>
              <w:rPr>
                <w:noProof/>
                <w:webHidden/>
              </w:rPr>
            </w:r>
            <w:r>
              <w:rPr>
                <w:noProof/>
                <w:webHidden/>
              </w:rPr>
              <w:fldChar w:fldCharType="separate"/>
            </w:r>
            <w:r w:rsidR="00556506">
              <w:rPr>
                <w:noProof/>
                <w:webHidden/>
              </w:rPr>
              <w:t>11</w:t>
            </w:r>
            <w:r>
              <w:rPr>
                <w:noProof/>
                <w:webHidden/>
              </w:rPr>
              <w:fldChar w:fldCharType="end"/>
            </w:r>
          </w:hyperlink>
        </w:p>
        <w:p w14:paraId="185EF956" w14:textId="142A827E" w:rsidR="00F13177" w:rsidRDefault="00F13177">
          <w:pPr>
            <w:pStyle w:val="Inhopg2"/>
            <w:tabs>
              <w:tab w:val="right" w:leader="dot" w:pos="9062"/>
            </w:tabs>
            <w:rPr>
              <w:rFonts w:asciiTheme="minorHAnsi" w:eastAsiaTheme="minorEastAsia" w:hAnsiTheme="minorHAnsi"/>
              <w:noProof/>
              <w:sz w:val="22"/>
              <w:lang w:eastAsia="nl-BE"/>
            </w:rPr>
          </w:pPr>
          <w:hyperlink w:anchor="_Toc67987387" w:history="1">
            <w:r w:rsidRPr="006724B0">
              <w:rPr>
                <w:rStyle w:val="Hyperlink"/>
                <w:noProof/>
                <w:lang w:val="nl-NL"/>
              </w:rPr>
              <w:t>Boeknummer</w:t>
            </w:r>
            <w:r>
              <w:rPr>
                <w:noProof/>
                <w:webHidden/>
              </w:rPr>
              <w:tab/>
            </w:r>
            <w:r>
              <w:rPr>
                <w:noProof/>
                <w:webHidden/>
              </w:rPr>
              <w:fldChar w:fldCharType="begin"/>
            </w:r>
            <w:r>
              <w:rPr>
                <w:noProof/>
                <w:webHidden/>
              </w:rPr>
              <w:instrText xml:space="preserve"> PAGEREF _Toc67987387 \h </w:instrText>
            </w:r>
            <w:r>
              <w:rPr>
                <w:noProof/>
                <w:webHidden/>
              </w:rPr>
            </w:r>
            <w:r>
              <w:rPr>
                <w:noProof/>
                <w:webHidden/>
              </w:rPr>
              <w:fldChar w:fldCharType="separate"/>
            </w:r>
            <w:r w:rsidR="00556506">
              <w:rPr>
                <w:noProof/>
                <w:webHidden/>
              </w:rPr>
              <w:t>12</w:t>
            </w:r>
            <w:r>
              <w:rPr>
                <w:noProof/>
                <w:webHidden/>
              </w:rPr>
              <w:fldChar w:fldCharType="end"/>
            </w:r>
          </w:hyperlink>
        </w:p>
        <w:p w14:paraId="0E9009FF" w14:textId="59F96814" w:rsidR="00F13177" w:rsidRDefault="00F13177">
          <w:pPr>
            <w:pStyle w:val="Inhopg1"/>
            <w:tabs>
              <w:tab w:val="right" w:leader="dot" w:pos="9062"/>
            </w:tabs>
            <w:rPr>
              <w:rFonts w:asciiTheme="minorHAnsi" w:eastAsiaTheme="minorEastAsia" w:hAnsiTheme="minorHAnsi"/>
              <w:noProof/>
              <w:sz w:val="22"/>
              <w:lang w:eastAsia="nl-BE"/>
            </w:rPr>
          </w:pPr>
          <w:hyperlink w:anchor="_Toc67987388" w:history="1">
            <w:r w:rsidRPr="006724B0">
              <w:rPr>
                <w:rStyle w:val="Hyperlink"/>
                <w:noProof/>
              </w:rPr>
              <w:t>Lezers tippen lezers</w:t>
            </w:r>
            <w:r>
              <w:rPr>
                <w:noProof/>
                <w:webHidden/>
              </w:rPr>
              <w:tab/>
            </w:r>
            <w:r>
              <w:rPr>
                <w:noProof/>
                <w:webHidden/>
              </w:rPr>
              <w:fldChar w:fldCharType="begin"/>
            </w:r>
            <w:r>
              <w:rPr>
                <w:noProof/>
                <w:webHidden/>
              </w:rPr>
              <w:instrText xml:space="preserve"> PAGEREF _Toc67987388 \h </w:instrText>
            </w:r>
            <w:r>
              <w:rPr>
                <w:noProof/>
                <w:webHidden/>
              </w:rPr>
            </w:r>
            <w:r>
              <w:rPr>
                <w:noProof/>
                <w:webHidden/>
              </w:rPr>
              <w:fldChar w:fldCharType="separate"/>
            </w:r>
            <w:r w:rsidR="00556506">
              <w:rPr>
                <w:noProof/>
                <w:webHidden/>
              </w:rPr>
              <w:t>12</w:t>
            </w:r>
            <w:r>
              <w:rPr>
                <w:noProof/>
                <w:webHidden/>
              </w:rPr>
              <w:fldChar w:fldCharType="end"/>
            </w:r>
          </w:hyperlink>
        </w:p>
        <w:p w14:paraId="46DC467D" w14:textId="2921D4CB" w:rsidR="00F13177" w:rsidRDefault="00F13177">
          <w:pPr>
            <w:pStyle w:val="Inhopg2"/>
            <w:tabs>
              <w:tab w:val="right" w:leader="dot" w:pos="9062"/>
            </w:tabs>
            <w:rPr>
              <w:rFonts w:asciiTheme="minorHAnsi" w:eastAsiaTheme="minorEastAsia" w:hAnsiTheme="minorHAnsi"/>
              <w:noProof/>
              <w:sz w:val="22"/>
              <w:lang w:eastAsia="nl-BE"/>
            </w:rPr>
          </w:pPr>
          <w:hyperlink w:anchor="_Toc67987389" w:history="1">
            <w:r w:rsidRPr="006724B0">
              <w:rPr>
                <w:rStyle w:val="Hyperlink"/>
                <w:noProof/>
              </w:rPr>
              <w:t>Deel 1: ‘De weg naar het zwaard: dagboek van een magiër’ van Paulo Coelho</w:t>
            </w:r>
            <w:r>
              <w:rPr>
                <w:noProof/>
                <w:webHidden/>
              </w:rPr>
              <w:tab/>
            </w:r>
            <w:r>
              <w:rPr>
                <w:noProof/>
                <w:webHidden/>
              </w:rPr>
              <w:fldChar w:fldCharType="begin"/>
            </w:r>
            <w:r>
              <w:rPr>
                <w:noProof/>
                <w:webHidden/>
              </w:rPr>
              <w:instrText xml:space="preserve"> PAGEREF _Toc67987389 \h </w:instrText>
            </w:r>
            <w:r>
              <w:rPr>
                <w:noProof/>
                <w:webHidden/>
              </w:rPr>
            </w:r>
            <w:r>
              <w:rPr>
                <w:noProof/>
                <w:webHidden/>
              </w:rPr>
              <w:fldChar w:fldCharType="separate"/>
            </w:r>
            <w:r w:rsidR="00556506">
              <w:rPr>
                <w:noProof/>
                <w:webHidden/>
              </w:rPr>
              <w:t>12</w:t>
            </w:r>
            <w:r>
              <w:rPr>
                <w:noProof/>
                <w:webHidden/>
              </w:rPr>
              <w:fldChar w:fldCharType="end"/>
            </w:r>
          </w:hyperlink>
        </w:p>
        <w:p w14:paraId="0B8914DC" w14:textId="52EE420C" w:rsidR="00F13177" w:rsidRDefault="00F13177">
          <w:pPr>
            <w:pStyle w:val="Inhopg2"/>
            <w:tabs>
              <w:tab w:val="right" w:leader="dot" w:pos="9062"/>
            </w:tabs>
            <w:rPr>
              <w:rFonts w:asciiTheme="minorHAnsi" w:eastAsiaTheme="minorEastAsia" w:hAnsiTheme="minorHAnsi"/>
              <w:noProof/>
              <w:sz w:val="22"/>
              <w:lang w:eastAsia="nl-BE"/>
            </w:rPr>
          </w:pPr>
          <w:hyperlink w:anchor="_Toc67987390" w:history="1">
            <w:r w:rsidRPr="006724B0">
              <w:rPr>
                <w:rStyle w:val="Hyperlink"/>
                <w:noProof/>
              </w:rPr>
              <w:t>Deel 2: ‘Cleopatra: hoe één vrouw Rome ten val bracht’ van Alberto Angela</w:t>
            </w:r>
            <w:r>
              <w:rPr>
                <w:noProof/>
                <w:webHidden/>
              </w:rPr>
              <w:tab/>
            </w:r>
            <w:r>
              <w:rPr>
                <w:noProof/>
                <w:webHidden/>
              </w:rPr>
              <w:fldChar w:fldCharType="begin"/>
            </w:r>
            <w:r>
              <w:rPr>
                <w:noProof/>
                <w:webHidden/>
              </w:rPr>
              <w:instrText xml:space="preserve"> PAGEREF _Toc67987390 \h </w:instrText>
            </w:r>
            <w:r>
              <w:rPr>
                <w:noProof/>
                <w:webHidden/>
              </w:rPr>
            </w:r>
            <w:r>
              <w:rPr>
                <w:noProof/>
                <w:webHidden/>
              </w:rPr>
              <w:fldChar w:fldCharType="separate"/>
            </w:r>
            <w:r w:rsidR="00556506">
              <w:rPr>
                <w:noProof/>
                <w:webHidden/>
              </w:rPr>
              <w:t>12</w:t>
            </w:r>
            <w:r>
              <w:rPr>
                <w:noProof/>
                <w:webHidden/>
              </w:rPr>
              <w:fldChar w:fldCharType="end"/>
            </w:r>
          </w:hyperlink>
        </w:p>
        <w:p w14:paraId="24F20188" w14:textId="61406EE2" w:rsidR="00F13177" w:rsidRDefault="00F13177">
          <w:pPr>
            <w:pStyle w:val="Inhopg2"/>
            <w:tabs>
              <w:tab w:val="right" w:leader="dot" w:pos="9062"/>
            </w:tabs>
            <w:rPr>
              <w:rFonts w:asciiTheme="minorHAnsi" w:eastAsiaTheme="minorEastAsia" w:hAnsiTheme="minorHAnsi"/>
              <w:noProof/>
              <w:sz w:val="22"/>
              <w:lang w:eastAsia="nl-BE"/>
            </w:rPr>
          </w:pPr>
          <w:hyperlink w:anchor="_Toc67987391" w:history="1">
            <w:r w:rsidRPr="006724B0">
              <w:rPr>
                <w:rStyle w:val="Hyperlink"/>
                <w:noProof/>
              </w:rPr>
              <w:t>Bezorg ons jouw boekentip!</w:t>
            </w:r>
            <w:r>
              <w:rPr>
                <w:noProof/>
                <w:webHidden/>
              </w:rPr>
              <w:tab/>
            </w:r>
            <w:r>
              <w:rPr>
                <w:noProof/>
                <w:webHidden/>
              </w:rPr>
              <w:fldChar w:fldCharType="begin"/>
            </w:r>
            <w:r>
              <w:rPr>
                <w:noProof/>
                <w:webHidden/>
              </w:rPr>
              <w:instrText xml:space="preserve"> PAGEREF _Toc67987391 \h </w:instrText>
            </w:r>
            <w:r>
              <w:rPr>
                <w:noProof/>
                <w:webHidden/>
              </w:rPr>
            </w:r>
            <w:r>
              <w:rPr>
                <w:noProof/>
                <w:webHidden/>
              </w:rPr>
              <w:fldChar w:fldCharType="separate"/>
            </w:r>
            <w:r w:rsidR="00556506">
              <w:rPr>
                <w:noProof/>
                <w:webHidden/>
              </w:rPr>
              <w:t>13</w:t>
            </w:r>
            <w:r>
              <w:rPr>
                <w:noProof/>
                <w:webHidden/>
              </w:rPr>
              <w:fldChar w:fldCharType="end"/>
            </w:r>
          </w:hyperlink>
        </w:p>
        <w:p w14:paraId="73318E6D" w14:textId="6B08723C" w:rsidR="00F13177" w:rsidRDefault="00F13177">
          <w:pPr>
            <w:pStyle w:val="Inhopg1"/>
            <w:tabs>
              <w:tab w:val="right" w:leader="dot" w:pos="9062"/>
            </w:tabs>
            <w:rPr>
              <w:rFonts w:asciiTheme="minorHAnsi" w:eastAsiaTheme="minorEastAsia" w:hAnsiTheme="minorHAnsi"/>
              <w:noProof/>
              <w:sz w:val="22"/>
              <w:lang w:eastAsia="nl-BE"/>
            </w:rPr>
          </w:pPr>
          <w:hyperlink w:anchor="_Toc67987392" w:history="1">
            <w:r w:rsidRPr="006724B0">
              <w:rPr>
                <w:rStyle w:val="Hyperlink"/>
                <w:noProof/>
              </w:rPr>
              <w:t>Auteur in de kijker: Christian De Coninck</w:t>
            </w:r>
            <w:r>
              <w:rPr>
                <w:noProof/>
                <w:webHidden/>
              </w:rPr>
              <w:tab/>
            </w:r>
            <w:r>
              <w:rPr>
                <w:noProof/>
                <w:webHidden/>
              </w:rPr>
              <w:fldChar w:fldCharType="begin"/>
            </w:r>
            <w:r>
              <w:rPr>
                <w:noProof/>
                <w:webHidden/>
              </w:rPr>
              <w:instrText xml:space="preserve"> PAGEREF _Toc67987392 \h </w:instrText>
            </w:r>
            <w:r>
              <w:rPr>
                <w:noProof/>
                <w:webHidden/>
              </w:rPr>
            </w:r>
            <w:r>
              <w:rPr>
                <w:noProof/>
                <w:webHidden/>
              </w:rPr>
              <w:fldChar w:fldCharType="separate"/>
            </w:r>
            <w:r w:rsidR="00556506">
              <w:rPr>
                <w:noProof/>
                <w:webHidden/>
              </w:rPr>
              <w:t>13</w:t>
            </w:r>
            <w:r>
              <w:rPr>
                <w:noProof/>
                <w:webHidden/>
              </w:rPr>
              <w:fldChar w:fldCharType="end"/>
            </w:r>
          </w:hyperlink>
        </w:p>
        <w:p w14:paraId="4F31EB80" w14:textId="07F72BDB" w:rsidR="00F13177" w:rsidRDefault="00F13177">
          <w:pPr>
            <w:pStyle w:val="Inhopg2"/>
            <w:tabs>
              <w:tab w:val="right" w:leader="dot" w:pos="9062"/>
            </w:tabs>
            <w:rPr>
              <w:rFonts w:asciiTheme="minorHAnsi" w:eastAsiaTheme="minorEastAsia" w:hAnsiTheme="minorHAnsi"/>
              <w:noProof/>
              <w:sz w:val="22"/>
              <w:lang w:eastAsia="nl-BE"/>
            </w:rPr>
          </w:pPr>
          <w:hyperlink w:anchor="_Toc67987393" w:history="1">
            <w:r w:rsidRPr="006724B0">
              <w:rPr>
                <w:rStyle w:val="Hyperlink"/>
                <w:noProof/>
              </w:rPr>
              <w:t>Deel 1: ‘De Praagse connectie’</w:t>
            </w:r>
            <w:r>
              <w:rPr>
                <w:noProof/>
                <w:webHidden/>
              </w:rPr>
              <w:tab/>
            </w:r>
            <w:r>
              <w:rPr>
                <w:noProof/>
                <w:webHidden/>
              </w:rPr>
              <w:fldChar w:fldCharType="begin"/>
            </w:r>
            <w:r>
              <w:rPr>
                <w:noProof/>
                <w:webHidden/>
              </w:rPr>
              <w:instrText xml:space="preserve"> PAGEREF _Toc67987393 \h </w:instrText>
            </w:r>
            <w:r>
              <w:rPr>
                <w:noProof/>
                <w:webHidden/>
              </w:rPr>
            </w:r>
            <w:r>
              <w:rPr>
                <w:noProof/>
                <w:webHidden/>
              </w:rPr>
              <w:fldChar w:fldCharType="separate"/>
            </w:r>
            <w:r w:rsidR="00556506">
              <w:rPr>
                <w:noProof/>
                <w:webHidden/>
              </w:rPr>
              <w:t>14</w:t>
            </w:r>
            <w:r>
              <w:rPr>
                <w:noProof/>
                <w:webHidden/>
              </w:rPr>
              <w:fldChar w:fldCharType="end"/>
            </w:r>
          </w:hyperlink>
        </w:p>
        <w:p w14:paraId="492469BD" w14:textId="0E58D11B" w:rsidR="00F13177" w:rsidRDefault="00F13177">
          <w:pPr>
            <w:pStyle w:val="Inhopg2"/>
            <w:tabs>
              <w:tab w:val="right" w:leader="dot" w:pos="9062"/>
            </w:tabs>
            <w:rPr>
              <w:rFonts w:asciiTheme="minorHAnsi" w:eastAsiaTheme="minorEastAsia" w:hAnsiTheme="minorHAnsi"/>
              <w:noProof/>
              <w:sz w:val="22"/>
              <w:lang w:eastAsia="nl-BE"/>
            </w:rPr>
          </w:pPr>
          <w:hyperlink w:anchor="_Toc67987394" w:history="1">
            <w:r w:rsidRPr="006724B0">
              <w:rPr>
                <w:rStyle w:val="Hyperlink"/>
                <w:noProof/>
              </w:rPr>
              <w:t>Deel 2: ‘Agonie’</w:t>
            </w:r>
            <w:r>
              <w:rPr>
                <w:noProof/>
                <w:webHidden/>
              </w:rPr>
              <w:tab/>
            </w:r>
            <w:r>
              <w:rPr>
                <w:noProof/>
                <w:webHidden/>
              </w:rPr>
              <w:fldChar w:fldCharType="begin"/>
            </w:r>
            <w:r>
              <w:rPr>
                <w:noProof/>
                <w:webHidden/>
              </w:rPr>
              <w:instrText xml:space="preserve"> PAGEREF _Toc67987394 \h </w:instrText>
            </w:r>
            <w:r>
              <w:rPr>
                <w:noProof/>
                <w:webHidden/>
              </w:rPr>
            </w:r>
            <w:r>
              <w:rPr>
                <w:noProof/>
                <w:webHidden/>
              </w:rPr>
              <w:fldChar w:fldCharType="separate"/>
            </w:r>
            <w:r w:rsidR="00556506">
              <w:rPr>
                <w:noProof/>
                <w:webHidden/>
              </w:rPr>
              <w:t>14</w:t>
            </w:r>
            <w:r>
              <w:rPr>
                <w:noProof/>
                <w:webHidden/>
              </w:rPr>
              <w:fldChar w:fldCharType="end"/>
            </w:r>
          </w:hyperlink>
        </w:p>
        <w:p w14:paraId="14F94224" w14:textId="34677D79" w:rsidR="00F13177" w:rsidRDefault="00F13177">
          <w:pPr>
            <w:pStyle w:val="Inhopg2"/>
            <w:tabs>
              <w:tab w:val="right" w:leader="dot" w:pos="9062"/>
            </w:tabs>
            <w:rPr>
              <w:rFonts w:asciiTheme="minorHAnsi" w:eastAsiaTheme="minorEastAsia" w:hAnsiTheme="minorHAnsi"/>
              <w:noProof/>
              <w:sz w:val="22"/>
              <w:lang w:eastAsia="nl-BE"/>
            </w:rPr>
          </w:pPr>
          <w:hyperlink w:anchor="_Toc67987395" w:history="1">
            <w:r w:rsidRPr="006724B0">
              <w:rPr>
                <w:rStyle w:val="Hyperlink"/>
                <w:noProof/>
              </w:rPr>
              <w:t>Deel 3: ‘Dodendans’</w:t>
            </w:r>
            <w:r>
              <w:rPr>
                <w:noProof/>
                <w:webHidden/>
              </w:rPr>
              <w:tab/>
            </w:r>
            <w:r>
              <w:rPr>
                <w:noProof/>
                <w:webHidden/>
              </w:rPr>
              <w:fldChar w:fldCharType="begin"/>
            </w:r>
            <w:r>
              <w:rPr>
                <w:noProof/>
                <w:webHidden/>
              </w:rPr>
              <w:instrText xml:space="preserve"> PAGEREF _Toc67987395 \h </w:instrText>
            </w:r>
            <w:r>
              <w:rPr>
                <w:noProof/>
                <w:webHidden/>
              </w:rPr>
            </w:r>
            <w:r>
              <w:rPr>
                <w:noProof/>
                <w:webHidden/>
              </w:rPr>
              <w:fldChar w:fldCharType="separate"/>
            </w:r>
            <w:r w:rsidR="00556506">
              <w:rPr>
                <w:noProof/>
                <w:webHidden/>
              </w:rPr>
              <w:t>15</w:t>
            </w:r>
            <w:r>
              <w:rPr>
                <w:noProof/>
                <w:webHidden/>
              </w:rPr>
              <w:fldChar w:fldCharType="end"/>
            </w:r>
          </w:hyperlink>
        </w:p>
        <w:p w14:paraId="396B27AF" w14:textId="5D21F2B6" w:rsidR="00F13177" w:rsidRDefault="00F13177">
          <w:pPr>
            <w:pStyle w:val="Inhopg2"/>
            <w:tabs>
              <w:tab w:val="right" w:leader="dot" w:pos="9062"/>
            </w:tabs>
            <w:rPr>
              <w:rFonts w:asciiTheme="minorHAnsi" w:eastAsiaTheme="minorEastAsia" w:hAnsiTheme="minorHAnsi"/>
              <w:noProof/>
              <w:sz w:val="22"/>
              <w:lang w:eastAsia="nl-BE"/>
            </w:rPr>
          </w:pPr>
          <w:hyperlink w:anchor="_Toc67987396" w:history="1">
            <w:r w:rsidRPr="006724B0">
              <w:rPr>
                <w:rStyle w:val="Hyperlink"/>
                <w:noProof/>
              </w:rPr>
              <w:t>Deel 4: ‘Die dag heeft Brussel geweend (en ik ook)’</w:t>
            </w:r>
            <w:r>
              <w:rPr>
                <w:noProof/>
                <w:webHidden/>
              </w:rPr>
              <w:tab/>
            </w:r>
            <w:r>
              <w:rPr>
                <w:noProof/>
                <w:webHidden/>
              </w:rPr>
              <w:fldChar w:fldCharType="begin"/>
            </w:r>
            <w:r>
              <w:rPr>
                <w:noProof/>
                <w:webHidden/>
              </w:rPr>
              <w:instrText xml:space="preserve"> PAGEREF _Toc67987396 \h </w:instrText>
            </w:r>
            <w:r>
              <w:rPr>
                <w:noProof/>
                <w:webHidden/>
              </w:rPr>
            </w:r>
            <w:r>
              <w:rPr>
                <w:noProof/>
                <w:webHidden/>
              </w:rPr>
              <w:fldChar w:fldCharType="separate"/>
            </w:r>
            <w:r w:rsidR="00556506">
              <w:rPr>
                <w:noProof/>
                <w:webHidden/>
              </w:rPr>
              <w:t>15</w:t>
            </w:r>
            <w:r>
              <w:rPr>
                <w:noProof/>
                <w:webHidden/>
              </w:rPr>
              <w:fldChar w:fldCharType="end"/>
            </w:r>
          </w:hyperlink>
        </w:p>
        <w:p w14:paraId="5EDE3EC9" w14:textId="2C50A664" w:rsidR="00F13177" w:rsidRDefault="00F13177">
          <w:pPr>
            <w:pStyle w:val="Inhopg2"/>
            <w:tabs>
              <w:tab w:val="right" w:leader="dot" w:pos="9062"/>
            </w:tabs>
            <w:rPr>
              <w:rFonts w:asciiTheme="minorHAnsi" w:eastAsiaTheme="minorEastAsia" w:hAnsiTheme="minorHAnsi"/>
              <w:noProof/>
              <w:sz w:val="22"/>
              <w:lang w:eastAsia="nl-BE"/>
            </w:rPr>
          </w:pPr>
          <w:hyperlink w:anchor="_Toc67987397" w:history="1">
            <w:r w:rsidRPr="006724B0">
              <w:rPr>
                <w:rStyle w:val="Hyperlink"/>
                <w:noProof/>
              </w:rPr>
              <w:t>De boeknummers</w:t>
            </w:r>
            <w:r>
              <w:rPr>
                <w:noProof/>
                <w:webHidden/>
              </w:rPr>
              <w:tab/>
            </w:r>
            <w:r>
              <w:rPr>
                <w:noProof/>
                <w:webHidden/>
              </w:rPr>
              <w:fldChar w:fldCharType="begin"/>
            </w:r>
            <w:r>
              <w:rPr>
                <w:noProof/>
                <w:webHidden/>
              </w:rPr>
              <w:instrText xml:space="preserve"> PAGEREF _Toc67987397 \h </w:instrText>
            </w:r>
            <w:r>
              <w:rPr>
                <w:noProof/>
                <w:webHidden/>
              </w:rPr>
            </w:r>
            <w:r>
              <w:rPr>
                <w:noProof/>
                <w:webHidden/>
              </w:rPr>
              <w:fldChar w:fldCharType="separate"/>
            </w:r>
            <w:r w:rsidR="00556506">
              <w:rPr>
                <w:noProof/>
                <w:webHidden/>
              </w:rPr>
              <w:t>15</w:t>
            </w:r>
            <w:r>
              <w:rPr>
                <w:noProof/>
                <w:webHidden/>
              </w:rPr>
              <w:fldChar w:fldCharType="end"/>
            </w:r>
          </w:hyperlink>
        </w:p>
        <w:p w14:paraId="0F1B9989" w14:textId="413F8C0F" w:rsidR="00F13177" w:rsidRDefault="00F13177">
          <w:pPr>
            <w:pStyle w:val="Inhopg1"/>
            <w:tabs>
              <w:tab w:val="right" w:leader="dot" w:pos="9062"/>
            </w:tabs>
            <w:rPr>
              <w:rFonts w:asciiTheme="minorHAnsi" w:eastAsiaTheme="minorEastAsia" w:hAnsiTheme="minorHAnsi"/>
              <w:noProof/>
              <w:sz w:val="22"/>
              <w:lang w:eastAsia="nl-BE"/>
            </w:rPr>
          </w:pPr>
          <w:hyperlink w:anchor="_Toc67987398" w:history="1">
            <w:r w:rsidRPr="006724B0">
              <w:rPr>
                <w:rStyle w:val="Hyperlink"/>
                <w:noProof/>
              </w:rPr>
              <w:t>Auteurs lezen voor en wel in je oor</w:t>
            </w:r>
            <w:r>
              <w:rPr>
                <w:noProof/>
                <w:webHidden/>
              </w:rPr>
              <w:tab/>
            </w:r>
            <w:r>
              <w:rPr>
                <w:noProof/>
                <w:webHidden/>
              </w:rPr>
              <w:fldChar w:fldCharType="begin"/>
            </w:r>
            <w:r>
              <w:rPr>
                <w:noProof/>
                <w:webHidden/>
              </w:rPr>
              <w:instrText xml:space="preserve"> PAGEREF _Toc67987398 \h </w:instrText>
            </w:r>
            <w:r>
              <w:rPr>
                <w:noProof/>
                <w:webHidden/>
              </w:rPr>
            </w:r>
            <w:r>
              <w:rPr>
                <w:noProof/>
                <w:webHidden/>
              </w:rPr>
              <w:fldChar w:fldCharType="separate"/>
            </w:r>
            <w:r w:rsidR="00556506">
              <w:rPr>
                <w:noProof/>
                <w:webHidden/>
              </w:rPr>
              <w:t>16</w:t>
            </w:r>
            <w:r>
              <w:rPr>
                <w:noProof/>
                <w:webHidden/>
              </w:rPr>
              <w:fldChar w:fldCharType="end"/>
            </w:r>
          </w:hyperlink>
        </w:p>
        <w:p w14:paraId="30DDE18E" w14:textId="457CB5B6" w:rsidR="00F13177" w:rsidRDefault="00F13177">
          <w:pPr>
            <w:pStyle w:val="Inhopg2"/>
            <w:tabs>
              <w:tab w:val="right" w:leader="dot" w:pos="9062"/>
            </w:tabs>
            <w:rPr>
              <w:rFonts w:asciiTheme="minorHAnsi" w:eastAsiaTheme="minorEastAsia" w:hAnsiTheme="minorHAnsi"/>
              <w:noProof/>
              <w:sz w:val="22"/>
              <w:lang w:eastAsia="nl-BE"/>
            </w:rPr>
          </w:pPr>
          <w:hyperlink w:anchor="_Toc67987399" w:history="1">
            <w:r w:rsidRPr="006724B0">
              <w:rPr>
                <w:rStyle w:val="Hyperlink"/>
                <w:noProof/>
                <w:lang w:val="nl-NL"/>
              </w:rPr>
              <w:t>Deel 1: ‘Voor jou wou ik een huis zijn’ van David Troch</w:t>
            </w:r>
            <w:r>
              <w:rPr>
                <w:noProof/>
                <w:webHidden/>
              </w:rPr>
              <w:tab/>
            </w:r>
            <w:r>
              <w:rPr>
                <w:noProof/>
                <w:webHidden/>
              </w:rPr>
              <w:fldChar w:fldCharType="begin"/>
            </w:r>
            <w:r>
              <w:rPr>
                <w:noProof/>
                <w:webHidden/>
              </w:rPr>
              <w:instrText xml:space="preserve"> PAGEREF _Toc67987399 \h </w:instrText>
            </w:r>
            <w:r>
              <w:rPr>
                <w:noProof/>
                <w:webHidden/>
              </w:rPr>
            </w:r>
            <w:r>
              <w:rPr>
                <w:noProof/>
                <w:webHidden/>
              </w:rPr>
              <w:fldChar w:fldCharType="separate"/>
            </w:r>
            <w:r w:rsidR="00556506">
              <w:rPr>
                <w:noProof/>
                <w:webHidden/>
              </w:rPr>
              <w:t>16</w:t>
            </w:r>
            <w:r>
              <w:rPr>
                <w:noProof/>
                <w:webHidden/>
              </w:rPr>
              <w:fldChar w:fldCharType="end"/>
            </w:r>
          </w:hyperlink>
        </w:p>
        <w:p w14:paraId="4B22D4AF" w14:textId="196862FD" w:rsidR="00F13177" w:rsidRDefault="00F13177">
          <w:pPr>
            <w:pStyle w:val="Inhopg2"/>
            <w:tabs>
              <w:tab w:val="right" w:leader="dot" w:pos="9062"/>
            </w:tabs>
            <w:rPr>
              <w:rFonts w:asciiTheme="minorHAnsi" w:eastAsiaTheme="minorEastAsia" w:hAnsiTheme="minorHAnsi"/>
              <w:noProof/>
              <w:sz w:val="22"/>
              <w:lang w:eastAsia="nl-BE"/>
            </w:rPr>
          </w:pPr>
          <w:hyperlink w:anchor="_Toc67987400" w:history="1">
            <w:r w:rsidRPr="006724B0">
              <w:rPr>
                <w:rStyle w:val="Hyperlink"/>
                <w:noProof/>
                <w:lang w:val="nl-NL"/>
              </w:rPr>
              <w:t>Deel 2: ‘Zullen we het liefde noemen?’ van Tine Bergen</w:t>
            </w:r>
            <w:r>
              <w:rPr>
                <w:noProof/>
                <w:webHidden/>
              </w:rPr>
              <w:tab/>
            </w:r>
            <w:r>
              <w:rPr>
                <w:noProof/>
                <w:webHidden/>
              </w:rPr>
              <w:fldChar w:fldCharType="begin"/>
            </w:r>
            <w:r>
              <w:rPr>
                <w:noProof/>
                <w:webHidden/>
              </w:rPr>
              <w:instrText xml:space="preserve"> PAGEREF _Toc67987400 \h </w:instrText>
            </w:r>
            <w:r>
              <w:rPr>
                <w:noProof/>
                <w:webHidden/>
              </w:rPr>
            </w:r>
            <w:r>
              <w:rPr>
                <w:noProof/>
                <w:webHidden/>
              </w:rPr>
              <w:fldChar w:fldCharType="separate"/>
            </w:r>
            <w:r w:rsidR="00556506">
              <w:rPr>
                <w:noProof/>
                <w:webHidden/>
              </w:rPr>
              <w:t>16</w:t>
            </w:r>
            <w:r>
              <w:rPr>
                <w:noProof/>
                <w:webHidden/>
              </w:rPr>
              <w:fldChar w:fldCharType="end"/>
            </w:r>
          </w:hyperlink>
        </w:p>
        <w:p w14:paraId="12461E16" w14:textId="229CD14F" w:rsidR="00F13177" w:rsidRDefault="00F13177">
          <w:pPr>
            <w:pStyle w:val="Inhopg2"/>
            <w:tabs>
              <w:tab w:val="right" w:leader="dot" w:pos="9062"/>
            </w:tabs>
            <w:rPr>
              <w:rFonts w:asciiTheme="minorHAnsi" w:eastAsiaTheme="minorEastAsia" w:hAnsiTheme="minorHAnsi"/>
              <w:noProof/>
              <w:sz w:val="22"/>
              <w:lang w:eastAsia="nl-BE"/>
            </w:rPr>
          </w:pPr>
          <w:hyperlink w:anchor="_Toc67987401" w:history="1">
            <w:r w:rsidRPr="006724B0">
              <w:rPr>
                <w:rStyle w:val="Hyperlink"/>
                <w:noProof/>
                <w:lang w:val="nl-NL"/>
              </w:rPr>
              <w:t>Deel 3: ‘Het opengrenzenmanifest’ van Naima Charkaoui</w:t>
            </w:r>
            <w:r>
              <w:rPr>
                <w:noProof/>
                <w:webHidden/>
              </w:rPr>
              <w:tab/>
            </w:r>
            <w:r>
              <w:rPr>
                <w:noProof/>
                <w:webHidden/>
              </w:rPr>
              <w:fldChar w:fldCharType="begin"/>
            </w:r>
            <w:r>
              <w:rPr>
                <w:noProof/>
                <w:webHidden/>
              </w:rPr>
              <w:instrText xml:space="preserve"> PAGEREF _Toc67987401 \h </w:instrText>
            </w:r>
            <w:r>
              <w:rPr>
                <w:noProof/>
                <w:webHidden/>
              </w:rPr>
            </w:r>
            <w:r>
              <w:rPr>
                <w:noProof/>
                <w:webHidden/>
              </w:rPr>
              <w:fldChar w:fldCharType="separate"/>
            </w:r>
            <w:r w:rsidR="00556506">
              <w:rPr>
                <w:noProof/>
                <w:webHidden/>
              </w:rPr>
              <w:t>16</w:t>
            </w:r>
            <w:r>
              <w:rPr>
                <w:noProof/>
                <w:webHidden/>
              </w:rPr>
              <w:fldChar w:fldCharType="end"/>
            </w:r>
          </w:hyperlink>
        </w:p>
        <w:p w14:paraId="26FCE3AC" w14:textId="7D50A3B3" w:rsidR="00F13177" w:rsidRDefault="00F13177">
          <w:pPr>
            <w:pStyle w:val="Inhopg2"/>
            <w:tabs>
              <w:tab w:val="right" w:leader="dot" w:pos="9062"/>
            </w:tabs>
            <w:rPr>
              <w:rFonts w:asciiTheme="minorHAnsi" w:eastAsiaTheme="minorEastAsia" w:hAnsiTheme="minorHAnsi"/>
              <w:noProof/>
              <w:sz w:val="22"/>
              <w:lang w:eastAsia="nl-BE"/>
            </w:rPr>
          </w:pPr>
          <w:hyperlink w:anchor="_Toc67987402" w:history="1">
            <w:r w:rsidRPr="006724B0">
              <w:rPr>
                <w:rStyle w:val="Hyperlink"/>
                <w:noProof/>
                <w:lang w:val="nl-NL"/>
              </w:rPr>
              <w:t>De boeknummers</w:t>
            </w:r>
            <w:r>
              <w:rPr>
                <w:noProof/>
                <w:webHidden/>
              </w:rPr>
              <w:tab/>
            </w:r>
            <w:r>
              <w:rPr>
                <w:noProof/>
                <w:webHidden/>
              </w:rPr>
              <w:fldChar w:fldCharType="begin"/>
            </w:r>
            <w:r>
              <w:rPr>
                <w:noProof/>
                <w:webHidden/>
              </w:rPr>
              <w:instrText xml:space="preserve"> PAGEREF _Toc67987402 \h </w:instrText>
            </w:r>
            <w:r>
              <w:rPr>
                <w:noProof/>
                <w:webHidden/>
              </w:rPr>
            </w:r>
            <w:r>
              <w:rPr>
                <w:noProof/>
                <w:webHidden/>
              </w:rPr>
              <w:fldChar w:fldCharType="separate"/>
            </w:r>
            <w:r w:rsidR="00556506">
              <w:rPr>
                <w:noProof/>
                <w:webHidden/>
              </w:rPr>
              <w:t>17</w:t>
            </w:r>
            <w:r>
              <w:rPr>
                <w:noProof/>
                <w:webHidden/>
              </w:rPr>
              <w:fldChar w:fldCharType="end"/>
            </w:r>
          </w:hyperlink>
        </w:p>
        <w:p w14:paraId="4EB7015E" w14:textId="6D74B4EF" w:rsidR="00F13177" w:rsidRDefault="00F13177">
          <w:pPr>
            <w:pStyle w:val="Inhopg1"/>
            <w:tabs>
              <w:tab w:val="right" w:leader="dot" w:pos="9062"/>
            </w:tabs>
            <w:rPr>
              <w:rFonts w:asciiTheme="minorHAnsi" w:eastAsiaTheme="minorEastAsia" w:hAnsiTheme="minorHAnsi"/>
              <w:noProof/>
              <w:sz w:val="22"/>
              <w:lang w:eastAsia="nl-BE"/>
            </w:rPr>
          </w:pPr>
          <w:hyperlink w:anchor="_Toc67987403" w:history="1">
            <w:r w:rsidRPr="006724B0">
              <w:rPr>
                <w:rStyle w:val="Hyperlink"/>
                <w:noProof/>
              </w:rPr>
              <w:t>Onder de loep: vier boeken over ouder worden</w:t>
            </w:r>
            <w:r>
              <w:rPr>
                <w:noProof/>
                <w:webHidden/>
              </w:rPr>
              <w:tab/>
            </w:r>
            <w:r>
              <w:rPr>
                <w:noProof/>
                <w:webHidden/>
              </w:rPr>
              <w:fldChar w:fldCharType="begin"/>
            </w:r>
            <w:r>
              <w:rPr>
                <w:noProof/>
                <w:webHidden/>
              </w:rPr>
              <w:instrText xml:space="preserve"> PAGEREF _Toc67987403 \h </w:instrText>
            </w:r>
            <w:r>
              <w:rPr>
                <w:noProof/>
                <w:webHidden/>
              </w:rPr>
            </w:r>
            <w:r>
              <w:rPr>
                <w:noProof/>
                <w:webHidden/>
              </w:rPr>
              <w:fldChar w:fldCharType="separate"/>
            </w:r>
            <w:r w:rsidR="00556506">
              <w:rPr>
                <w:noProof/>
                <w:webHidden/>
              </w:rPr>
              <w:t>17</w:t>
            </w:r>
            <w:r>
              <w:rPr>
                <w:noProof/>
                <w:webHidden/>
              </w:rPr>
              <w:fldChar w:fldCharType="end"/>
            </w:r>
          </w:hyperlink>
        </w:p>
        <w:p w14:paraId="5DBC62B7" w14:textId="1E91D3AC" w:rsidR="00F13177" w:rsidRDefault="00F13177">
          <w:pPr>
            <w:pStyle w:val="Inhopg2"/>
            <w:tabs>
              <w:tab w:val="right" w:leader="dot" w:pos="9062"/>
            </w:tabs>
            <w:rPr>
              <w:rFonts w:asciiTheme="minorHAnsi" w:eastAsiaTheme="minorEastAsia" w:hAnsiTheme="minorHAnsi"/>
              <w:noProof/>
              <w:sz w:val="22"/>
              <w:lang w:eastAsia="nl-BE"/>
            </w:rPr>
          </w:pPr>
          <w:hyperlink w:anchor="_Toc67987404" w:history="1">
            <w:r w:rsidRPr="006724B0">
              <w:rPr>
                <w:rStyle w:val="Hyperlink"/>
                <w:noProof/>
              </w:rPr>
              <w:t>Deel 1: ‘Waarom zestigers gelukkiger zijn dan veertigers: 11 lessen die het leven ons leert’ van Manu Adriaens</w:t>
            </w:r>
            <w:r>
              <w:rPr>
                <w:noProof/>
                <w:webHidden/>
              </w:rPr>
              <w:tab/>
            </w:r>
            <w:r>
              <w:rPr>
                <w:noProof/>
                <w:webHidden/>
              </w:rPr>
              <w:fldChar w:fldCharType="begin"/>
            </w:r>
            <w:r>
              <w:rPr>
                <w:noProof/>
                <w:webHidden/>
              </w:rPr>
              <w:instrText xml:space="preserve"> PAGEREF _Toc67987404 \h </w:instrText>
            </w:r>
            <w:r>
              <w:rPr>
                <w:noProof/>
                <w:webHidden/>
              </w:rPr>
            </w:r>
            <w:r>
              <w:rPr>
                <w:noProof/>
                <w:webHidden/>
              </w:rPr>
              <w:fldChar w:fldCharType="separate"/>
            </w:r>
            <w:r w:rsidR="00556506">
              <w:rPr>
                <w:noProof/>
                <w:webHidden/>
              </w:rPr>
              <w:t>17</w:t>
            </w:r>
            <w:r>
              <w:rPr>
                <w:noProof/>
                <w:webHidden/>
              </w:rPr>
              <w:fldChar w:fldCharType="end"/>
            </w:r>
          </w:hyperlink>
        </w:p>
        <w:p w14:paraId="1F23F214" w14:textId="45A660AF" w:rsidR="00F13177" w:rsidRDefault="00F13177">
          <w:pPr>
            <w:pStyle w:val="Inhopg2"/>
            <w:tabs>
              <w:tab w:val="right" w:leader="dot" w:pos="9062"/>
            </w:tabs>
            <w:rPr>
              <w:rFonts w:asciiTheme="minorHAnsi" w:eastAsiaTheme="minorEastAsia" w:hAnsiTheme="minorHAnsi"/>
              <w:noProof/>
              <w:sz w:val="22"/>
              <w:lang w:eastAsia="nl-BE"/>
            </w:rPr>
          </w:pPr>
          <w:hyperlink w:anchor="_Toc67987405" w:history="1">
            <w:r w:rsidRPr="006724B0">
              <w:rPr>
                <w:rStyle w:val="Hyperlink"/>
                <w:noProof/>
              </w:rPr>
              <w:t>Deel 2: ‘Eindelijk oud: wat Darwin ons vertelt over het nut en de schoonheid van ouder worden’ van Mark Nelissen</w:t>
            </w:r>
            <w:r>
              <w:rPr>
                <w:noProof/>
                <w:webHidden/>
              </w:rPr>
              <w:tab/>
            </w:r>
            <w:r>
              <w:rPr>
                <w:noProof/>
                <w:webHidden/>
              </w:rPr>
              <w:fldChar w:fldCharType="begin"/>
            </w:r>
            <w:r>
              <w:rPr>
                <w:noProof/>
                <w:webHidden/>
              </w:rPr>
              <w:instrText xml:space="preserve"> PAGEREF _Toc67987405 \h </w:instrText>
            </w:r>
            <w:r>
              <w:rPr>
                <w:noProof/>
                <w:webHidden/>
              </w:rPr>
            </w:r>
            <w:r>
              <w:rPr>
                <w:noProof/>
                <w:webHidden/>
              </w:rPr>
              <w:fldChar w:fldCharType="separate"/>
            </w:r>
            <w:r w:rsidR="00556506">
              <w:rPr>
                <w:noProof/>
                <w:webHidden/>
              </w:rPr>
              <w:t>18</w:t>
            </w:r>
            <w:r>
              <w:rPr>
                <w:noProof/>
                <w:webHidden/>
              </w:rPr>
              <w:fldChar w:fldCharType="end"/>
            </w:r>
          </w:hyperlink>
        </w:p>
        <w:p w14:paraId="410ABCD0" w14:textId="6A00D6E9" w:rsidR="00F13177" w:rsidRDefault="00F13177">
          <w:pPr>
            <w:pStyle w:val="Inhopg2"/>
            <w:tabs>
              <w:tab w:val="right" w:leader="dot" w:pos="9062"/>
            </w:tabs>
            <w:rPr>
              <w:rFonts w:asciiTheme="minorHAnsi" w:eastAsiaTheme="minorEastAsia" w:hAnsiTheme="minorHAnsi"/>
              <w:noProof/>
              <w:sz w:val="22"/>
              <w:lang w:eastAsia="nl-BE"/>
            </w:rPr>
          </w:pPr>
          <w:hyperlink w:anchor="_Toc67987406" w:history="1">
            <w:r w:rsidRPr="006724B0">
              <w:rPr>
                <w:rStyle w:val="Hyperlink"/>
                <w:noProof/>
              </w:rPr>
              <w:t>Deel 3: ‘Grijsgedraaid: waarom we bang moeten zijn om oud te worden van Ann Peuteman</w:t>
            </w:r>
            <w:r>
              <w:rPr>
                <w:noProof/>
                <w:webHidden/>
              </w:rPr>
              <w:tab/>
            </w:r>
            <w:r>
              <w:rPr>
                <w:noProof/>
                <w:webHidden/>
              </w:rPr>
              <w:fldChar w:fldCharType="begin"/>
            </w:r>
            <w:r>
              <w:rPr>
                <w:noProof/>
                <w:webHidden/>
              </w:rPr>
              <w:instrText xml:space="preserve"> PAGEREF _Toc67987406 \h </w:instrText>
            </w:r>
            <w:r>
              <w:rPr>
                <w:noProof/>
                <w:webHidden/>
              </w:rPr>
            </w:r>
            <w:r>
              <w:rPr>
                <w:noProof/>
                <w:webHidden/>
              </w:rPr>
              <w:fldChar w:fldCharType="separate"/>
            </w:r>
            <w:r w:rsidR="00556506">
              <w:rPr>
                <w:noProof/>
                <w:webHidden/>
              </w:rPr>
              <w:t>18</w:t>
            </w:r>
            <w:r>
              <w:rPr>
                <w:noProof/>
                <w:webHidden/>
              </w:rPr>
              <w:fldChar w:fldCharType="end"/>
            </w:r>
          </w:hyperlink>
        </w:p>
        <w:p w14:paraId="53FA3F58" w14:textId="17C4235D" w:rsidR="00F13177" w:rsidRDefault="00F13177">
          <w:pPr>
            <w:pStyle w:val="Inhopg2"/>
            <w:tabs>
              <w:tab w:val="right" w:leader="dot" w:pos="9062"/>
            </w:tabs>
            <w:rPr>
              <w:rFonts w:asciiTheme="minorHAnsi" w:eastAsiaTheme="minorEastAsia" w:hAnsiTheme="minorHAnsi"/>
              <w:noProof/>
              <w:sz w:val="22"/>
              <w:lang w:eastAsia="nl-BE"/>
            </w:rPr>
          </w:pPr>
          <w:hyperlink w:anchor="_Toc67987407" w:history="1">
            <w:r w:rsidRPr="006724B0">
              <w:rPr>
                <w:rStyle w:val="Hyperlink"/>
                <w:noProof/>
              </w:rPr>
              <w:t>De boeknummers</w:t>
            </w:r>
            <w:r>
              <w:rPr>
                <w:noProof/>
                <w:webHidden/>
              </w:rPr>
              <w:tab/>
            </w:r>
            <w:r>
              <w:rPr>
                <w:noProof/>
                <w:webHidden/>
              </w:rPr>
              <w:fldChar w:fldCharType="begin"/>
            </w:r>
            <w:r>
              <w:rPr>
                <w:noProof/>
                <w:webHidden/>
              </w:rPr>
              <w:instrText xml:space="preserve"> PAGEREF _Toc67987407 \h </w:instrText>
            </w:r>
            <w:r>
              <w:rPr>
                <w:noProof/>
                <w:webHidden/>
              </w:rPr>
            </w:r>
            <w:r>
              <w:rPr>
                <w:noProof/>
                <w:webHidden/>
              </w:rPr>
              <w:fldChar w:fldCharType="separate"/>
            </w:r>
            <w:r w:rsidR="00556506">
              <w:rPr>
                <w:noProof/>
                <w:webHidden/>
              </w:rPr>
              <w:t>19</w:t>
            </w:r>
            <w:r>
              <w:rPr>
                <w:noProof/>
                <w:webHidden/>
              </w:rPr>
              <w:fldChar w:fldCharType="end"/>
            </w:r>
          </w:hyperlink>
        </w:p>
        <w:p w14:paraId="425CED42" w14:textId="7F44C60C" w:rsidR="00F13177" w:rsidRDefault="00F13177">
          <w:pPr>
            <w:pStyle w:val="Inhopg1"/>
            <w:tabs>
              <w:tab w:val="right" w:leader="dot" w:pos="9062"/>
            </w:tabs>
            <w:rPr>
              <w:rFonts w:asciiTheme="minorHAnsi" w:eastAsiaTheme="minorEastAsia" w:hAnsiTheme="minorHAnsi"/>
              <w:noProof/>
              <w:sz w:val="22"/>
              <w:lang w:eastAsia="nl-BE"/>
            </w:rPr>
          </w:pPr>
          <w:hyperlink w:anchor="_Toc67987408" w:history="1">
            <w:r w:rsidRPr="006724B0">
              <w:rPr>
                <w:rStyle w:val="Hyperlink"/>
                <w:noProof/>
              </w:rPr>
              <w:t>De terugblik: drie ietwat ludieke geschiedenisboeken</w:t>
            </w:r>
            <w:r>
              <w:rPr>
                <w:noProof/>
                <w:webHidden/>
              </w:rPr>
              <w:tab/>
            </w:r>
            <w:r>
              <w:rPr>
                <w:noProof/>
                <w:webHidden/>
              </w:rPr>
              <w:fldChar w:fldCharType="begin"/>
            </w:r>
            <w:r>
              <w:rPr>
                <w:noProof/>
                <w:webHidden/>
              </w:rPr>
              <w:instrText xml:space="preserve"> PAGEREF _Toc67987408 \h </w:instrText>
            </w:r>
            <w:r>
              <w:rPr>
                <w:noProof/>
                <w:webHidden/>
              </w:rPr>
            </w:r>
            <w:r>
              <w:rPr>
                <w:noProof/>
                <w:webHidden/>
              </w:rPr>
              <w:fldChar w:fldCharType="separate"/>
            </w:r>
            <w:r w:rsidR="00556506">
              <w:rPr>
                <w:noProof/>
                <w:webHidden/>
              </w:rPr>
              <w:t>20</w:t>
            </w:r>
            <w:r>
              <w:rPr>
                <w:noProof/>
                <w:webHidden/>
              </w:rPr>
              <w:fldChar w:fldCharType="end"/>
            </w:r>
          </w:hyperlink>
        </w:p>
        <w:p w14:paraId="0206D219" w14:textId="0DCA25B8" w:rsidR="00F13177" w:rsidRDefault="00F13177">
          <w:pPr>
            <w:pStyle w:val="Inhopg2"/>
            <w:tabs>
              <w:tab w:val="right" w:leader="dot" w:pos="9062"/>
            </w:tabs>
            <w:rPr>
              <w:rFonts w:asciiTheme="minorHAnsi" w:eastAsiaTheme="minorEastAsia" w:hAnsiTheme="minorHAnsi"/>
              <w:noProof/>
              <w:sz w:val="22"/>
              <w:lang w:eastAsia="nl-BE"/>
            </w:rPr>
          </w:pPr>
          <w:hyperlink w:anchor="_Toc67987409" w:history="1">
            <w:r w:rsidRPr="006724B0">
              <w:rPr>
                <w:rStyle w:val="Hyperlink"/>
                <w:noProof/>
                <w:lang w:val="nl-NL"/>
              </w:rPr>
              <w:t>Deel 1: ‘</w:t>
            </w:r>
            <w:r w:rsidRPr="006724B0">
              <w:rPr>
                <w:rStyle w:val="Hyperlink"/>
                <w:bCs/>
                <w:noProof/>
              </w:rPr>
              <w:t>Wie zei dat?: 500 historische oneliners’ van Paul Claes</w:t>
            </w:r>
            <w:r>
              <w:rPr>
                <w:noProof/>
                <w:webHidden/>
              </w:rPr>
              <w:tab/>
            </w:r>
            <w:r>
              <w:rPr>
                <w:noProof/>
                <w:webHidden/>
              </w:rPr>
              <w:fldChar w:fldCharType="begin"/>
            </w:r>
            <w:r>
              <w:rPr>
                <w:noProof/>
                <w:webHidden/>
              </w:rPr>
              <w:instrText xml:space="preserve"> PAGEREF _Toc67987409 \h </w:instrText>
            </w:r>
            <w:r>
              <w:rPr>
                <w:noProof/>
                <w:webHidden/>
              </w:rPr>
            </w:r>
            <w:r>
              <w:rPr>
                <w:noProof/>
                <w:webHidden/>
              </w:rPr>
              <w:fldChar w:fldCharType="separate"/>
            </w:r>
            <w:r w:rsidR="00556506">
              <w:rPr>
                <w:noProof/>
                <w:webHidden/>
              </w:rPr>
              <w:t>20</w:t>
            </w:r>
            <w:r>
              <w:rPr>
                <w:noProof/>
                <w:webHidden/>
              </w:rPr>
              <w:fldChar w:fldCharType="end"/>
            </w:r>
          </w:hyperlink>
        </w:p>
        <w:p w14:paraId="5AB6C9BE" w14:textId="1D074EE8" w:rsidR="00F13177" w:rsidRDefault="00F13177">
          <w:pPr>
            <w:pStyle w:val="Inhopg2"/>
            <w:tabs>
              <w:tab w:val="right" w:leader="dot" w:pos="9062"/>
            </w:tabs>
            <w:rPr>
              <w:rFonts w:asciiTheme="minorHAnsi" w:eastAsiaTheme="minorEastAsia" w:hAnsiTheme="minorHAnsi"/>
              <w:noProof/>
              <w:sz w:val="22"/>
              <w:lang w:eastAsia="nl-BE"/>
            </w:rPr>
          </w:pPr>
          <w:hyperlink w:anchor="_Toc67987410" w:history="1">
            <w:r w:rsidRPr="006724B0">
              <w:rPr>
                <w:rStyle w:val="Hyperlink"/>
                <w:noProof/>
                <w:lang w:val="nl-NL"/>
              </w:rPr>
              <w:t>Deel 2: ‘444 blunders die de geschiedenis (bijna) hebben veranderd’ van Herman Boel</w:t>
            </w:r>
            <w:r>
              <w:rPr>
                <w:noProof/>
                <w:webHidden/>
              </w:rPr>
              <w:tab/>
            </w:r>
            <w:r>
              <w:rPr>
                <w:noProof/>
                <w:webHidden/>
              </w:rPr>
              <w:fldChar w:fldCharType="begin"/>
            </w:r>
            <w:r>
              <w:rPr>
                <w:noProof/>
                <w:webHidden/>
              </w:rPr>
              <w:instrText xml:space="preserve"> PAGEREF _Toc67987410 \h </w:instrText>
            </w:r>
            <w:r>
              <w:rPr>
                <w:noProof/>
                <w:webHidden/>
              </w:rPr>
            </w:r>
            <w:r>
              <w:rPr>
                <w:noProof/>
                <w:webHidden/>
              </w:rPr>
              <w:fldChar w:fldCharType="separate"/>
            </w:r>
            <w:r w:rsidR="00556506">
              <w:rPr>
                <w:noProof/>
                <w:webHidden/>
              </w:rPr>
              <w:t>20</w:t>
            </w:r>
            <w:r>
              <w:rPr>
                <w:noProof/>
                <w:webHidden/>
              </w:rPr>
              <w:fldChar w:fldCharType="end"/>
            </w:r>
          </w:hyperlink>
        </w:p>
        <w:p w14:paraId="316674DD" w14:textId="6A10A9E0" w:rsidR="00F13177" w:rsidRDefault="00F13177">
          <w:pPr>
            <w:pStyle w:val="Inhopg2"/>
            <w:tabs>
              <w:tab w:val="right" w:leader="dot" w:pos="9062"/>
            </w:tabs>
            <w:rPr>
              <w:rFonts w:asciiTheme="minorHAnsi" w:eastAsiaTheme="minorEastAsia" w:hAnsiTheme="minorHAnsi"/>
              <w:noProof/>
              <w:sz w:val="22"/>
              <w:lang w:eastAsia="nl-BE"/>
            </w:rPr>
          </w:pPr>
          <w:hyperlink w:anchor="_Toc67987411" w:history="1">
            <w:r w:rsidRPr="006724B0">
              <w:rPr>
                <w:rStyle w:val="Hyperlink"/>
                <w:noProof/>
                <w:lang w:val="nl-NL"/>
              </w:rPr>
              <w:t>Deel 3: ‘Lexicon van historische misverstanden’ van Jörg Meidenbauer</w:t>
            </w:r>
            <w:r>
              <w:rPr>
                <w:noProof/>
                <w:webHidden/>
              </w:rPr>
              <w:tab/>
            </w:r>
            <w:r>
              <w:rPr>
                <w:noProof/>
                <w:webHidden/>
              </w:rPr>
              <w:fldChar w:fldCharType="begin"/>
            </w:r>
            <w:r>
              <w:rPr>
                <w:noProof/>
                <w:webHidden/>
              </w:rPr>
              <w:instrText xml:space="preserve"> PAGEREF _Toc67987411 \h </w:instrText>
            </w:r>
            <w:r>
              <w:rPr>
                <w:noProof/>
                <w:webHidden/>
              </w:rPr>
            </w:r>
            <w:r>
              <w:rPr>
                <w:noProof/>
                <w:webHidden/>
              </w:rPr>
              <w:fldChar w:fldCharType="separate"/>
            </w:r>
            <w:r w:rsidR="00556506">
              <w:rPr>
                <w:noProof/>
                <w:webHidden/>
              </w:rPr>
              <w:t>20</w:t>
            </w:r>
            <w:r>
              <w:rPr>
                <w:noProof/>
                <w:webHidden/>
              </w:rPr>
              <w:fldChar w:fldCharType="end"/>
            </w:r>
          </w:hyperlink>
        </w:p>
        <w:p w14:paraId="429E0FE9" w14:textId="0F537E9B" w:rsidR="00F13177" w:rsidRDefault="00F13177">
          <w:pPr>
            <w:pStyle w:val="Inhopg2"/>
            <w:tabs>
              <w:tab w:val="right" w:leader="dot" w:pos="9062"/>
            </w:tabs>
            <w:rPr>
              <w:rFonts w:asciiTheme="minorHAnsi" w:eastAsiaTheme="minorEastAsia" w:hAnsiTheme="minorHAnsi"/>
              <w:noProof/>
              <w:sz w:val="22"/>
              <w:lang w:eastAsia="nl-BE"/>
            </w:rPr>
          </w:pPr>
          <w:hyperlink w:anchor="_Toc67987412" w:history="1">
            <w:r w:rsidRPr="006724B0">
              <w:rPr>
                <w:rStyle w:val="Hyperlink"/>
                <w:noProof/>
                <w:lang w:val="nl-NL"/>
              </w:rPr>
              <w:t>De boeknummers</w:t>
            </w:r>
            <w:r>
              <w:rPr>
                <w:noProof/>
                <w:webHidden/>
              </w:rPr>
              <w:tab/>
            </w:r>
            <w:r>
              <w:rPr>
                <w:noProof/>
                <w:webHidden/>
              </w:rPr>
              <w:fldChar w:fldCharType="begin"/>
            </w:r>
            <w:r>
              <w:rPr>
                <w:noProof/>
                <w:webHidden/>
              </w:rPr>
              <w:instrText xml:space="preserve"> PAGEREF _Toc67987412 \h </w:instrText>
            </w:r>
            <w:r>
              <w:rPr>
                <w:noProof/>
                <w:webHidden/>
              </w:rPr>
            </w:r>
            <w:r>
              <w:rPr>
                <w:noProof/>
                <w:webHidden/>
              </w:rPr>
              <w:fldChar w:fldCharType="separate"/>
            </w:r>
            <w:r w:rsidR="00556506">
              <w:rPr>
                <w:noProof/>
                <w:webHidden/>
              </w:rPr>
              <w:t>21</w:t>
            </w:r>
            <w:r>
              <w:rPr>
                <w:noProof/>
                <w:webHidden/>
              </w:rPr>
              <w:fldChar w:fldCharType="end"/>
            </w:r>
          </w:hyperlink>
        </w:p>
        <w:p w14:paraId="44D53E61" w14:textId="7AB7DAAA" w:rsidR="00F13177" w:rsidRDefault="00F13177">
          <w:pPr>
            <w:pStyle w:val="Inhopg1"/>
            <w:tabs>
              <w:tab w:val="right" w:leader="dot" w:pos="9062"/>
            </w:tabs>
            <w:rPr>
              <w:rFonts w:asciiTheme="minorHAnsi" w:eastAsiaTheme="minorEastAsia" w:hAnsiTheme="minorHAnsi"/>
              <w:noProof/>
              <w:sz w:val="22"/>
              <w:lang w:eastAsia="nl-BE"/>
            </w:rPr>
          </w:pPr>
          <w:hyperlink w:anchor="_Toc67987413" w:history="1">
            <w:r w:rsidRPr="006724B0">
              <w:rPr>
                <w:rStyle w:val="Hyperlink"/>
                <w:noProof/>
              </w:rPr>
              <w:t>Het Neusje van de Zalm: ‘Hamnet’ van Maggie O'Farrell</w:t>
            </w:r>
            <w:r>
              <w:rPr>
                <w:noProof/>
                <w:webHidden/>
              </w:rPr>
              <w:tab/>
            </w:r>
            <w:r>
              <w:rPr>
                <w:noProof/>
                <w:webHidden/>
              </w:rPr>
              <w:fldChar w:fldCharType="begin"/>
            </w:r>
            <w:r>
              <w:rPr>
                <w:noProof/>
                <w:webHidden/>
              </w:rPr>
              <w:instrText xml:space="preserve"> PAGEREF _Toc67987413 \h </w:instrText>
            </w:r>
            <w:r>
              <w:rPr>
                <w:noProof/>
                <w:webHidden/>
              </w:rPr>
            </w:r>
            <w:r>
              <w:rPr>
                <w:noProof/>
                <w:webHidden/>
              </w:rPr>
              <w:fldChar w:fldCharType="separate"/>
            </w:r>
            <w:r w:rsidR="00556506">
              <w:rPr>
                <w:noProof/>
                <w:webHidden/>
              </w:rPr>
              <w:t>21</w:t>
            </w:r>
            <w:r>
              <w:rPr>
                <w:noProof/>
                <w:webHidden/>
              </w:rPr>
              <w:fldChar w:fldCharType="end"/>
            </w:r>
          </w:hyperlink>
        </w:p>
        <w:p w14:paraId="43C6D5D2" w14:textId="67519203" w:rsidR="00F13177" w:rsidRDefault="00F13177">
          <w:pPr>
            <w:pStyle w:val="Inhopg2"/>
            <w:tabs>
              <w:tab w:val="right" w:leader="dot" w:pos="9062"/>
            </w:tabs>
            <w:rPr>
              <w:rFonts w:asciiTheme="minorHAnsi" w:eastAsiaTheme="minorEastAsia" w:hAnsiTheme="minorHAnsi"/>
              <w:noProof/>
              <w:sz w:val="22"/>
              <w:lang w:eastAsia="nl-BE"/>
            </w:rPr>
          </w:pPr>
          <w:hyperlink w:anchor="_Toc67987414" w:history="1">
            <w:r w:rsidRPr="006724B0">
              <w:rPr>
                <w:rStyle w:val="Hyperlink"/>
                <w:noProof/>
              </w:rPr>
              <w:t>De boeknummers</w:t>
            </w:r>
            <w:r>
              <w:rPr>
                <w:noProof/>
                <w:webHidden/>
              </w:rPr>
              <w:tab/>
            </w:r>
            <w:r>
              <w:rPr>
                <w:noProof/>
                <w:webHidden/>
              </w:rPr>
              <w:fldChar w:fldCharType="begin"/>
            </w:r>
            <w:r>
              <w:rPr>
                <w:noProof/>
                <w:webHidden/>
              </w:rPr>
              <w:instrText xml:space="preserve"> PAGEREF _Toc67987414 \h </w:instrText>
            </w:r>
            <w:r>
              <w:rPr>
                <w:noProof/>
                <w:webHidden/>
              </w:rPr>
            </w:r>
            <w:r>
              <w:rPr>
                <w:noProof/>
                <w:webHidden/>
              </w:rPr>
              <w:fldChar w:fldCharType="separate"/>
            </w:r>
            <w:r w:rsidR="00556506">
              <w:rPr>
                <w:noProof/>
                <w:webHidden/>
              </w:rPr>
              <w:t>21</w:t>
            </w:r>
            <w:r>
              <w:rPr>
                <w:noProof/>
                <w:webHidden/>
              </w:rPr>
              <w:fldChar w:fldCharType="end"/>
            </w:r>
          </w:hyperlink>
        </w:p>
        <w:p w14:paraId="3E05B72D" w14:textId="2EC3B2E4" w:rsidR="00F13177" w:rsidRDefault="00F13177">
          <w:pPr>
            <w:pStyle w:val="Inhopg1"/>
            <w:tabs>
              <w:tab w:val="right" w:leader="dot" w:pos="9062"/>
            </w:tabs>
            <w:rPr>
              <w:rFonts w:asciiTheme="minorHAnsi" w:eastAsiaTheme="minorEastAsia" w:hAnsiTheme="minorHAnsi"/>
              <w:noProof/>
              <w:sz w:val="22"/>
              <w:lang w:eastAsia="nl-BE"/>
            </w:rPr>
          </w:pPr>
          <w:hyperlink w:anchor="_Toc67987415" w:history="1">
            <w:r w:rsidRPr="006724B0">
              <w:rPr>
                <w:rStyle w:val="Hyperlink"/>
                <w:noProof/>
              </w:rPr>
              <w:t>Reis rond de wereld: vijf boeken uit of over Nigeria</w:t>
            </w:r>
            <w:r>
              <w:rPr>
                <w:noProof/>
                <w:webHidden/>
              </w:rPr>
              <w:tab/>
            </w:r>
            <w:r>
              <w:rPr>
                <w:noProof/>
                <w:webHidden/>
              </w:rPr>
              <w:fldChar w:fldCharType="begin"/>
            </w:r>
            <w:r>
              <w:rPr>
                <w:noProof/>
                <w:webHidden/>
              </w:rPr>
              <w:instrText xml:space="preserve"> PAGEREF _Toc67987415 \h </w:instrText>
            </w:r>
            <w:r>
              <w:rPr>
                <w:noProof/>
                <w:webHidden/>
              </w:rPr>
            </w:r>
            <w:r>
              <w:rPr>
                <w:noProof/>
                <w:webHidden/>
              </w:rPr>
              <w:fldChar w:fldCharType="separate"/>
            </w:r>
            <w:r w:rsidR="00556506">
              <w:rPr>
                <w:noProof/>
                <w:webHidden/>
              </w:rPr>
              <w:t>22</w:t>
            </w:r>
            <w:r>
              <w:rPr>
                <w:noProof/>
                <w:webHidden/>
              </w:rPr>
              <w:fldChar w:fldCharType="end"/>
            </w:r>
          </w:hyperlink>
        </w:p>
        <w:p w14:paraId="7C5103AC" w14:textId="75BB699A" w:rsidR="00F13177" w:rsidRDefault="00F13177">
          <w:pPr>
            <w:pStyle w:val="Inhopg2"/>
            <w:tabs>
              <w:tab w:val="right" w:leader="dot" w:pos="9062"/>
            </w:tabs>
            <w:rPr>
              <w:rFonts w:asciiTheme="minorHAnsi" w:eastAsiaTheme="minorEastAsia" w:hAnsiTheme="minorHAnsi"/>
              <w:noProof/>
              <w:sz w:val="22"/>
              <w:lang w:eastAsia="nl-BE"/>
            </w:rPr>
          </w:pPr>
          <w:hyperlink w:anchor="_Toc67987416" w:history="1">
            <w:r w:rsidRPr="006724B0">
              <w:rPr>
                <w:rStyle w:val="Hyperlink"/>
                <w:noProof/>
              </w:rPr>
              <w:t>Deel 1: ‘Een wereld valt uiteen’ van Chinua Achebe</w:t>
            </w:r>
            <w:r>
              <w:rPr>
                <w:noProof/>
                <w:webHidden/>
              </w:rPr>
              <w:tab/>
            </w:r>
            <w:r>
              <w:rPr>
                <w:noProof/>
                <w:webHidden/>
              </w:rPr>
              <w:fldChar w:fldCharType="begin"/>
            </w:r>
            <w:r>
              <w:rPr>
                <w:noProof/>
                <w:webHidden/>
              </w:rPr>
              <w:instrText xml:space="preserve"> PAGEREF _Toc67987416 \h </w:instrText>
            </w:r>
            <w:r>
              <w:rPr>
                <w:noProof/>
                <w:webHidden/>
              </w:rPr>
            </w:r>
            <w:r>
              <w:rPr>
                <w:noProof/>
                <w:webHidden/>
              </w:rPr>
              <w:fldChar w:fldCharType="separate"/>
            </w:r>
            <w:r w:rsidR="00556506">
              <w:rPr>
                <w:noProof/>
                <w:webHidden/>
              </w:rPr>
              <w:t>22</w:t>
            </w:r>
            <w:r>
              <w:rPr>
                <w:noProof/>
                <w:webHidden/>
              </w:rPr>
              <w:fldChar w:fldCharType="end"/>
            </w:r>
          </w:hyperlink>
        </w:p>
        <w:p w14:paraId="4B06E4E1" w14:textId="72E4DA2C" w:rsidR="00F13177" w:rsidRDefault="00F13177">
          <w:pPr>
            <w:pStyle w:val="Inhopg2"/>
            <w:tabs>
              <w:tab w:val="right" w:leader="dot" w:pos="9062"/>
            </w:tabs>
            <w:rPr>
              <w:rFonts w:asciiTheme="minorHAnsi" w:eastAsiaTheme="minorEastAsia" w:hAnsiTheme="minorHAnsi"/>
              <w:noProof/>
              <w:sz w:val="22"/>
              <w:lang w:eastAsia="nl-BE"/>
            </w:rPr>
          </w:pPr>
          <w:hyperlink w:anchor="_Toc67987417" w:history="1">
            <w:r w:rsidRPr="006724B0">
              <w:rPr>
                <w:rStyle w:val="Hyperlink"/>
                <w:noProof/>
              </w:rPr>
              <w:t>Deel 2: ‘Veertig moeders: geboren in een harem in Nigeria’ van Choga Regina Egbeme</w:t>
            </w:r>
            <w:r>
              <w:rPr>
                <w:noProof/>
                <w:webHidden/>
              </w:rPr>
              <w:tab/>
            </w:r>
            <w:r>
              <w:rPr>
                <w:noProof/>
                <w:webHidden/>
              </w:rPr>
              <w:fldChar w:fldCharType="begin"/>
            </w:r>
            <w:r>
              <w:rPr>
                <w:noProof/>
                <w:webHidden/>
              </w:rPr>
              <w:instrText xml:space="preserve"> PAGEREF _Toc67987417 \h </w:instrText>
            </w:r>
            <w:r>
              <w:rPr>
                <w:noProof/>
                <w:webHidden/>
              </w:rPr>
            </w:r>
            <w:r>
              <w:rPr>
                <w:noProof/>
                <w:webHidden/>
              </w:rPr>
              <w:fldChar w:fldCharType="separate"/>
            </w:r>
            <w:r w:rsidR="00556506">
              <w:rPr>
                <w:noProof/>
                <w:webHidden/>
              </w:rPr>
              <w:t>23</w:t>
            </w:r>
            <w:r>
              <w:rPr>
                <w:noProof/>
                <w:webHidden/>
              </w:rPr>
              <w:fldChar w:fldCharType="end"/>
            </w:r>
          </w:hyperlink>
        </w:p>
        <w:p w14:paraId="62876E44" w14:textId="2AF5FEAA" w:rsidR="00F13177" w:rsidRDefault="00F13177">
          <w:pPr>
            <w:pStyle w:val="Inhopg2"/>
            <w:tabs>
              <w:tab w:val="right" w:leader="dot" w:pos="9062"/>
            </w:tabs>
            <w:rPr>
              <w:rFonts w:asciiTheme="minorHAnsi" w:eastAsiaTheme="minorEastAsia" w:hAnsiTheme="minorHAnsi"/>
              <w:noProof/>
              <w:sz w:val="22"/>
              <w:lang w:eastAsia="nl-BE"/>
            </w:rPr>
          </w:pPr>
          <w:hyperlink w:anchor="_Toc67987418" w:history="1">
            <w:r w:rsidRPr="006724B0">
              <w:rPr>
                <w:rStyle w:val="Hyperlink"/>
                <w:noProof/>
              </w:rPr>
              <w:t>Deel 3: ‘Mijn zusje, de seriemoordenaar’ van Oyinkan Braithwaite</w:t>
            </w:r>
            <w:r>
              <w:rPr>
                <w:noProof/>
                <w:webHidden/>
              </w:rPr>
              <w:tab/>
            </w:r>
            <w:r>
              <w:rPr>
                <w:noProof/>
                <w:webHidden/>
              </w:rPr>
              <w:fldChar w:fldCharType="begin"/>
            </w:r>
            <w:r>
              <w:rPr>
                <w:noProof/>
                <w:webHidden/>
              </w:rPr>
              <w:instrText xml:space="preserve"> PAGEREF _Toc67987418 \h </w:instrText>
            </w:r>
            <w:r>
              <w:rPr>
                <w:noProof/>
                <w:webHidden/>
              </w:rPr>
            </w:r>
            <w:r>
              <w:rPr>
                <w:noProof/>
                <w:webHidden/>
              </w:rPr>
              <w:fldChar w:fldCharType="separate"/>
            </w:r>
            <w:r w:rsidR="00556506">
              <w:rPr>
                <w:noProof/>
                <w:webHidden/>
              </w:rPr>
              <w:t>23</w:t>
            </w:r>
            <w:r>
              <w:rPr>
                <w:noProof/>
                <w:webHidden/>
              </w:rPr>
              <w:fldChar w:fldCharType="end"/>
            </w:r>
          </w:hyperlink>
        </w:p>
        <w:p w14:paraId="009E2171" w14:textId="01517CAA" w:rsidR="00F13177" w:rsidRDefault="00F13177">
          <w:pPr>
            <w:pStyle w:val="Inhopg2"/>
            <w:tabs>
              <w:tab w:val="right" w:leader="dot" w:pos="9062"/>
            </w:tabs>
            <w:rPr>
              <w:rFonts w:asciiTheme="minorHAnsi" w:eastAsiaTheme="minorEastAsia" w:hAnsiTheme="minorHAnsi"/>
              <w:noProof/>
              <w:sz w:val="22"/>
              <w:lang w:eastAsia="nl-BE"/>
            </w:rPr>
          </w:pPr>
          <w:hyperlink w:anchor="_Toc67987419" w:history="1">
            <w:r w:rsidRPr="006724B0">
              <w:rPr>
                <w:rStyle w:val="Hyperlink"/>
                <w:noProof/>
              </w:rPr>
              <w:t>Deel 4: ‘Ze kwamen op motorfietsen: ontsnapt aan Boko Haram’ van Andrea Claudia Hoffmann en Patience I.</w:t>
            </w:r>
            <w:r>
              <w:rPr>
                <w:noProof/>
                <w:webHidden/>
              </w:rPr>
              <w:tab/>
            </w:r>
            <w:r>
              <w:rPr>
                <w:noProof/>
                <w:webHidden/>
              </w:rPr>
              <w:fldChar w:fldCharType="begin"/>
            </w:r>
            <w:r>
              <w:rPr>
                <w:noProof/>
                <w:webHidden/>
              </w:rPr>
              <w:instrText xml:space="preserve"> PAGEREF _Toc67987419 \h </w:instrText>
            </w:r>
            <w:r>
              <w:rPr>
                <w:noProof/>
                <w:webHidden/>
              </w:rPr>
            </w:r>
            <w:r>
              <w:rPr>
                <w:noProof/>
                <w:webHidden/>
              </w:rPr>
              <w:fldChar w:fldCharType="separate"/>
            </w:r>
            <w:r w:rsidR="00556506">
              <w:rPr>
                <w:noProof/>
                <w:webHidden/>
              </w:rPr>
              <w:t>24</w:t>
            </w:r>
            <w:r>
              <w:rPr>
                <w:noProof/>
                <w:webHidden/>
              </w:rPr>
              <w:fldChar w:fldCharType="end"/>
            </w:r>
          </w:hyperlink>
        </w:p>
        <w:p w14:paraId="4D758D65" w14:textId="57FD6669" w:rsidR="00F13177" w:rsidRDefault="00F13177">
          <w:pPr>
            <w:pStyle w:val="Inhopg2"/>
            <w:tabs>
              <w:tab w:val="right" w:leader="dot" w:pos="9062"/>
            </w:tabs>
            <w:rPr>
              <w:rFonts w:asciiTheme="minorHAnsi" w:eastAsiaTheme="minorEastAsia" w:hAnsiTheme="minorHAnsi"/>
              <w:noProof/>
              <w:sz w:val="22"/>
              <w:lang w:eastAsia="nl-BE"/>
            </w:rPr>
          </w:pPr>
          <w:hyperlink w:anchor="_Toc67987420" w:history="1">
            <w:r w:rsidRPr="006724B0">
              <w:rPr>
                <w:rStyle w:val="Hyperlink"/>
                <w:noProof/>
              </w:rPr>
              <w:t>Deel 5: ‘Amerikanah’ van Chimamanda Ngozi Adichie</w:t>
            </w:r>
            <w:r>
              <w:rPr>
                <w:noProof/>
                <w:webHidden/>
              </w:rPr>
              <w:tab/>
            </w:r>
            <w:r>
              <w:rPr>
                <w:noProof/>
                <w:webHidden/>
              </w:rPr>
              <w:fldChar w:fldCharType="begin"/>
            </w:r>
            <w:r>
              <w:rPr>
                <w:noProof/>
                <w:webHidden/>
              </w:rPr>
              <w:instrText xml:space="preserve"> PAGEREF _Toc67987420 \h </w:instrText>
            </w:r>
            <w:r>
              <w:rPr>
                <w:noProof/>
                <w:webHidden/>
              </w:rPr>
            </w:r>
            <w:r>
              <w:rPr>
                <w:noProof/>
                <w:webHidden/>
              </w:rPr>
              <w:fldChar w:fldCharType="separate"/>
            </w:r>
            <w:r w:rsidR="00556506">
              <w:rPr>
                <w:noProof/>
                <w:webHidden/>
              </w:rPr>
              <w:t>24</w:t>
            </w:r>
            <w:r>
              <w:rPr>
                <w:noProof/>
                <w:webHidden/>
              </w:rPr>
              <w:fldChar w:fldCharType="end"/>
            </w:r>
          </w:hyperlink>
        </w:p>
        <w:p w14:paraId="31BE2F04" w14:textId="7661C2D7" w:rsidR="00F13177" w:rsidRDefault="00F13177">
          <w:pPr>
            <w:pStyle w:val="Inhopg2"/>
            <w:tabs>
              <w:tab w:val="right" w:leader="dot" w:pos="9062"/>
            </w:tabs>
            <w:rPr>
              <w:rFonts w:asciiTheme="minorHAnsi" w:eastAsiaTheme="minorEastAsia" w:hAnsiTheme="minorHAnsi"/>
              <w:noProof/>
              <w:sz w:val="22"/>
              <w:lang w:eastAsia="nl-BE"/>
            </w:rPr>
          </w:pPr>
          <w:hyperlink w:anchor="_Toc67987421" w:history="1">
            <w:r w:rsidRPr="006724B0">
              <w:rPr>
                <w:rStyle w:val="Hyperlink"/>
                <w:noProof/>
              </w:rPr>
              <w:t>De boeknummers</w:t>
            </w:r>
            <w:r>
              <w:rPr>
                <w:noProof/>
                <w:webHidden/>
              </w:rPr>
              <w:tab/>
            </w:r>
            <w:r>
              <w:rPr>
                <w:noProof/>
                <w:webHidden/>
              </w:rPr>
              <w:fldChar w:fldCharType="begin"/>
            </w:r>
            <w:r>
              <w:rPr>
                <w:noProof/>
                <w:webHidden/>
              </w:rPr>
              <w:instrText xml:space="preserve"> PAGEREF _Toc67987421 \h </w:instrText>
            </w:r>
            <w:r>
              <w:rPr>
                <w:noProof/>
                <w:webHidden/>
              </w:rPr>
            </w:r>
            <w:r>
              <w:rPr>
                <w:noProof/>
                <w:webHidden/>
              </w:rPr>
              <w:fldChar w:fldCharType="separate"/>
            </w:r>
            <w:r w:rsidR="00556506">
              <w:rPr>
                <w:noProof/>
                <w:webHidden/>
              </w:rPr>
              <w:t>24</w:t>
            </w:r>
            <w:r>
              <w:rPr>
                <w:noProof/>
                <w:webHidden/>
              </w:rPr>
              <w:fldChar w:fldCharType="end"/>
            </w:r>
          </w:hyperlink>
        </w:p>
        <w:p w14:paraId="681E6ACB" w14:textId="0A89F836" w:rsidR="00F13177" w:rsidRDefault="00F13177">
          <w:pPr>
            <w:pStyle w:val="Inhopg1"/>
            <w:tabs>
              <w:tab w:val="right" w:leader="dot" w:pos="9062"/>
            </w:tabs>
            <w:rPr>
              <w:rFonts w:asciiTheme="minorHAnsi" w:eastAsiaTheme="minorEastAsia" w:hAnsiTheme="minorHAnsi"/>
              <w:noProof/>
              <w:sz w:val="22"/>
              <w:lang w:eastAsia="nl-BE"/>
            </w:rPr>
          </w:pPr>
          <w:hyperlink w:anchor="_Toc67987422" w:history="1">
            <w:r w:rsidRPr="006724B0">
              <w:rPr>
                <w:rStyle w:val="Hyperlink"/>
                <w:noProof/>
              </w:rPr>
              <w:t>Over de taalgrens</w:t>
            </w:r>
            <w:r>
              <w:rPr>
                <w:noProof/>
                <w:webHidden/>
              </w:rPr>
              <w:tab/>
            </w:r>
            <w:r>
              <w:rPr>
                <w:noProof/>
                <w:webHidden/>
              </w:rPr>
              <w:fldChar w:fldCharType="begin"/>
            </w:r>
            <w:r>
              <w:rPr>
                <w:noProof/>
                <w:webHidden/>
              </w:rPr>
              <w:instrText xml:space="preserve"> PAGEREF _Toc67987422 \h </w:instrText>
            </w:r>
            <w:r>
              <w:rPr>
                <w:noProof/>
                <w:webHidden/>
              </w:rPr>
            </w:r>
            <w:r>
              <w:rPr>
                <w:noProof/>
                <w:webHidden/>
              </w:rPr>
              <w:fldChar w:fldCharType="separate"/>
            </w:r>
            <w:r w:rsidR="00556506">
              <w:rPr>
                <w:noProof/>
                <w:webHidden/>
              </w:rPr>
              <w:t>25</w:t>
            </w:r>
            <w:r>
              <w:rPr>
                <w:noProof/>
                <w:webHidden/>
              </w:rPr>
              <w:fldChar w:fldCharType="end"/>
            </w:r>
          </w:hyperlink>
        </w:p>
        <w:p w14:paraId="71F3CC61" w14:textId="35425DD4" w:rsidR="00F13177" w:rsidRDefault="00F13177">
          <w:pPr>
            <w:pStyle w:val="Inhopg2"/>
            <w:tabs>
              <w:tab w:val="right" w:leader="dot" w:pos="9062"/>
            </w:tabs>
            <w:rPr>
              <w:rFonts w:asciiTheme="minorHAnsi" w:eastAsiaTheme="minorEastAsia" w:hAnsiTheme="minorHAnsi"/>
              <w:noProof/>
              <w:sz w:val="22"/>
              <w:lang w:eastAsia="nl-BE"/>
            </w:rPr>
          </w:pPr>
          <w:hyperlink w:anchor="_Toc67987423" w:history="1">
            <w:r w:rsidRPr="006724B0">
              <w:rPr>
                <w:rStyle w:val="Hyperlink"/>
                <w:noProof/>
                <w:lang w:val="en-GB"/>
              </w:rPr>
              <w:t>Deel 1: ‘A little life’ van Hanya Yanagihara</w:t>
            </w:r>
            <w:r>
              <w:rPr>
                <w:noProof/>
                <w:webHidden/>
              </w:rPr>
              <w:tab/>
            </w:r>
            <w:r>
              <w:rPr>
                <w:noProof/>
                <w:webHidden/>
              </w:rPr>
              <w:fldChar w:fldCharType="begin"/>
            </w:r>
            <w:r>
              <w:rPr>
                <w:noProof/>
                <w:webHidden/>
              </w:rPr>
              <w:instrText xml:space="preserve"> PAGEREF _Toc67987423 \h </w:instrText>
            </w:r>
            <w:r>
              <w:rPr>
                <w:noProof/>
                <w:webHidden/>
              </w:rPr>
            </w:r>
            <w:r>
              <w:rPr>
                <w:noProof/>
                <w:webHidden/>
              </w:rPr>
              <w:fldChar w:fldCharType="separate"/>
            </w:r>
            <w:r w:rsidR="00556506">
              <w:rPr>
                <w:noProof/>
                <w:webHidden/>
              </w:rPr>
              <w:t>25</w:t>
            </w:r>
            <w:r>
              <w:rPr>
                <w:noProof/>
                <w:webHidden/>
              </w:rPr>
              <w:fldChar w:fldCharType="end"/>
            </w:r>
          </w:hyperlink>
        </w:p>
        <w:p w14:paraId="30F48EE3" w14:textId="496D92D4" w:rsidR="00F13177" w:rsidRDefault="00F13177">
          <w:pPr>
            <w:pStyle w:val="Inhopg2"/>
            <w:tabs>
              <w:tab w:val="right" w:leader="dot" w:pos="9062"/>
            </w:tabs>
            <w:rPr>
              <w:rFonts w:asciiTheme="minorHAnsi" w:eastAsiaTheme="minorEastAsia" w:hAnsiTheme="minorHAnsi"/>
              <w:noProof/>
              <w:sz w:val="22"/>
              <w:lang w:eastAsia="nl-BE"/>
            </w:rPr>
          </w:pPr>
          <w:hyperlink w:anchor="_Toc67987424" w:history="1">
            <w:r w:rsidRPr="006724B0">
              <w:rPr>
                <w:rStyle w:val="Hyperlink"/>
                <w:noProof/>
              </w:rPr>
              <w:t>Deel 2: ‘Luca’ van Franck Thilliez</w:t>
            </w:r>
            <w:r>
              <w:rPr>
                <w:noProof/>
                <w:webHidden/>
              </w:rPr>
              <w:tab/>
            </w:r>
            <w:r>
              <w:rPr>
                <w:noProof/>
                <w:webHidden/>
              </w:rPr>
              <w:fldChar w:fldCharType="begin"/>
            </w:r>
            <w:r>
              <w:rPr>
                <w:noProof/>
                <w:webHidden/>
              </w:rPr>
              <w:instrText xml:space="preserve"> PAGEREF _Toc67987424 \h </w:instrText>
            </w:r>
            <w:r>
              <w:rPr>
                <w:noProof/>
                <w:webHidden/>
              </w:rPr>
            </w:r>
            <w:r>
              <w:rPr>
                <w:noProof/>
                <w:webHidden/>
              </w:rPr>
              <w:fldChar w:fldCharType="separate"/>
            </w:r>
            <w:r w:rsidR="00556506">
              <w:rPr>
                <w:noProof/>
                <w:webHidden/>
              </w:rPr>
              <w:t>25</w:t>
            </w:r>
            <w:r>
              <w:rPr>
                <w:noProof/>
                <w:webHidden/>
              </w:rPr>
              <w:fldChar w:fldCharType="end"/>
            </w:r>
          </w:hyperlink>
        </w:p>
        <w:p w14:paraId="311A78CD" w14:textId="15E4B17F" w:rsidR="00F13177" w:rsidRDefault="00F13177">
          <w:pPr>
            <w:pStyle w:val="Inhopg2"/>
            <w:tabs>
              <w:tab w:val="right" w:leader="dot" w:pos="9062"/>
            </w:tabs>
            <w:rPr>
              <w:rFonts w:asciiTheme="minorHAnsi" w:eastAsiaTheme="minorEastAsia" w:hAnsiTheme="minorHAnsi"/>
              <w:noProof/>
              <w:sz w:val="22"/>
              <w:lang w:eastAsia="nl-BE"/>
            </w:rPr>
          </w:pPr>
          <w:hyperlink w:anchor="_Toc67987425" w:history="1">
            <w:r w:rsidRPr="006724B0">
              <w:rPr>
                <w:rStyle w:val="Hyperlink"/>
                <w:noProof/>
                <w:lang w:val="fr-BE"/>
              </w:rPr>
              <w:t>Deel 3: ‘Sabor a canela’ van José Carlos Carmona</w:t>
            </w:r>
            <w:r>
              <w:rPr>
                <w:noProof/>
                <w:webHidden/>
              </w:rPr>
              <w:tab/>
            </w:r>
            <w:r>
              <w:rPr>
                <w:noProof/>
                <w:webHidden/>
              </w:rPr>
              <w:fldChar w:fldCharType="begin"/>
            </w:r>
            <w:r>
              <w:rPr>
                <w:noProof/>
                <w:webHidden/>
              </w:rPr>
              <w:instrText xml:space="preserve"> PAGEREF _Toc67987425 \h </w:instrText>
            </w:r>
            <w:r>
              <w:rPr>
                <w:noProof/>
                <w:webHidden/>
              </w:rPr>
            </w:r>
            <w:r>
              <w:rPr>
                <w:noProof/>
                <w:webHidden/>
              </w:rPr>
              <w:fldChar w:fldCharType="separate"/>
            </w:r>
            <w:r w:rsidR="00556506">
              <w:rPr>
                <w:noProof/>
                <w:webHidden/>
              </w:rPr>
              <w:t>25</w:t>
            </w:r>
            <w:r>
              <w:rPr>
                <w:noProof/>
                <w:webHidden/>
              </w:rPr>
              <w:fldChar w:fldCharType="end"/>
            </w:r>
          </w:hyperlink>
        </w:p>
        <w:p w14:paraId="5F991E3F" w14:textId="452CF83A" w:rsidR="00F13177" w:rsidRDefault="00F13177">
          <w:pPr>
            <w:pStyle w:val="Inhopg2"/>
            <w:tabs>
              <w:tab w:val="right" w:leader="dot" w:pos="9062"/>
            </w:tabs>
            <w:rPr>
              <w:rFonts w:asciiTheme="minorHAnsi" w:eastAsiaTheme="minorEastAsia" w:hAnsiTheme="minorHAnsi"/>
              <w:noProof/>
              <w:sz w:val="22"/>
              <w:lang w:eastAsia="nl-BE"/>
            </w:rPr>
          </w:pPr>
          <w:hyperlink w:anchor="_Toc67987426" w:history="1">
            <w:r w:rsidRPr="006724B0">
              <w:rPr>
                <w:rStyle w:val="Hyperlink"/>
                <w:noProof/>
                <w:lang w:val="nl-NL"/>
              </w:rPr>
              <w:t>De boeknummers</w:t>
            </w:r>
            <w:r>
              <w:rPr>
                <w:noProof/>
                <w:webHidden/>
              </w:rPr>
              <w:tab/>
            </w:r>
            <w:r>
              <w:rPr>
                <w:noProof/>
                <w:webHidden/>
              </w:rPr>
              <w:fldChar w:fldCharType="begin"/>
            </w:r>
            <w:r>
              <w:rPr>
                <w:noProof/>
                <w:webHidden/>
              </w:rPr>
              <w:instrText xml:space="preserve"> PAGEREF _Toc67987426 \h </w:instrText>
            </w:r>
            <w:r>
              <w:rPr>
                <w:noProof/>
                <w:webHidden/>
              </w:rPr>
            </w:r>
            <w:r>
              <w:rPr>
                <w:noProof/>
                <w:webHidden/>
              </w:rPr>
              <w:fldChar w:fldCharType="separate"/>
            </w:r>
            <w:r w:rsidR="00556506">
              <w:rPr>
                <w:noProof/>
                <w:webHidden/>
              </w:rPr>
              <w:t>26</w:t>
            </w:r>
            <w:r>
              <w:rPr>
                <w:noProof/>
                <w:webHidden/>
              </w:rPr>
              <w:fldChar w:fldCharType="end"/>
            </w:r>
          </w:hyperlink>
        </w:p>
        <w:p w14:paraId="102A458F" w14:textId="31FF2999" w:rsidR="00F13177" w:rsidRDefault="00F13177">
          <w:pPr>
            <w:pStyle w:val="Inhopg1"/>
            <w:tabs>
              <w:tab w:val="right" w:leader="dot" w:pos="9062"/>
            </w:tabs>
            <w:rPr>
              <w:rFonts w:asciiTheme="minorHAnsi" w:eastAsiaTheme="minorEastAsia" w:hAnsiTheme="minorHAnsi"/>
              <w:noProof/>
              <w:sz w:val="22"/>
              <w:lang w:eastAsia="nl-BE"/>
            </w:rPr>
          </w:pPr>
          <w:hyperlink w:anchor="_Toc67987427" w:history="1">
            <w:r w:rsidRPr="006724B0">
              <w:rPr>
                <w:rStyle w:val="Hyperlink"/>
                <w:noProof/>
              </w:rPr>
              <w:t>Voor de liefhebber van: filosofie</w:t>
            </w:r>
            <w:r>
              <w:rPr>
                <w:noProof/>
                <w:webHidden/>
              </w:rPr>
              <w:tab/>
            </w:r>
            <w:r>
              <w:rPr>
                <w:noProof/>
                <w:webHidden/>
              </w:rPr>
              <w:fldChar w:fldCharType="begin"/>
            </w:r>
            <w:r>
              <w:rPr>
                <w:noProof/>
                <w:webHidden/>
              </w:rPr>
              <w:instrText xml:space="preserve"> PAGEREF _Toc67987427 \h </w:instrText>
            </w:r>
            <w:r>
              <w:rPr>
                <w:noProof/>
                <w:webHidden/>
              </w:rPr>
            </w:r>
            <w:r>
              <w:rPr>
                <w:noProof/>
                <w:webHidden/>
              </w:rPr>
              <w:fldChar w:fldCharType="separate"/>
            </w:r>
            <w:r w:rsidR="00556506">
              <w:rPr>
                <w:noProof/>
                <w:webHidden/>
              </w:rPr>
              <w:t>26</w:t>
            </w:r>
            <w:r>
              <w:rPr>
                <w:noProof/>
                <w:webHidden/>
              </w:rPr>
              <w:fldChar w:fldCharType="end"/>
            </w:r>
          </w:hyperlink>
        </w:p>
        <w:p w14:paraId="40BB3D4A" w14:textId="7E7C5156" w:rsidR="00F13177" w:rsidRDefault="00F13177">
          <w:pPr>
            <w:pStyle w:val="Inhopg2"/>
            <w:tabs>
              <w:tab w:val="right" w:leader="dot" w:pos="9062"/>
            </w:tabs>
            <w:rPr>
              <w:rFonts w:asciiTheme="minorHAnsi" w:eastAsiaTheme="minorEastAsia" w:hAnsiTheme="minorHAnsi"/>
              <w:noProof/>
              <w:sz w:val="22"/>
              <w:lang w:eastAsia="nl-BE"/>
            </w:rPr>
          </w:pPr>
          <w:hyperlink w:anchor="_Toc67987428" w:history="1">
            <w:r w:rsidRPr="006724B0">
              <w:rPr>
                <w:rStyle w:val="Hyperlink"/>
                <w:noProof/>
              </w:rPr>
              <w:t>Deel 1: ‘Thuis in muziek: een oefening in menselijkheid’ van Alicja Gescinska</w:t>
            </w:r>
            <w:r>
              <w:rPr>
                <w:noProof/>
                <w:webHidden/>
              </w:rPr>
              <w:tab/>
            </w:r>
            <w:r>
              <w:rPr>
                <w:noProof/>
                <w:webHidden/>
              </w:rPr>
              <w:fldChar w:fldCharType="begin"/>
            </w:r>
            <w:r>
              <w:rPr>
                <w:noProof/>
                <w:webHidden/>
              </w:rPr>
              <w:instrText xml:space="preserve"> PAGEREF _Toc67987428 \h </w:instrText>
            </w:r>
            <w:r>
              <w:rPr>
                <w:noProof/>
                <w:webHidden/>
              </w:rPr>
            </w:r>
            <w:r>
              <w:rPr>
                <w:noProof/>
                <w:webHidden/>
              </w:rPr>
              <w:fldChar w:fldCharType="separate"/>
            </w:r>
            <w:r w:rsidR="00556506">
              <w:rPr>
                <w:noProof/>
                <w:webHidden/>
              </w:rPr>
              <w:t>26</w:t>
            </w:r>
            <w:r>
              <w:rPr>
                <w:noProof/>
                <w:webHidden/>
              </w:rPr>
              <w:fldChar w:fldCharType="end"/>
            </w:r>
          </w:hyperlink>
        </w:p>
        <w:p w14:paraId="6A2B1E84" w14:textId="516679BF" w:rsidR="00F13177" w:rsidRDefault="00F13177">
          <w:pPr>
            <w:pStyle w:val="Inhopg2"/>
            <w:tabs>
              <w:tab w:val="right" w:leader="dot" w:pos="9062"/>
            </w:tabs>
            <w:rPr>
              <w:rFonts w:asciiTheme="minorHAnsi" w:eastAsiaTheme="minorEastAsia" w:hAnsiTheme="minorHAnsi"/>
              <w:noProof/>
              <w:sz w:val="22"/>
              <w:lang w:eastAsia="nl-BE"/>
            </w:rPr>
          </w:pPr>
          <w:hyperlink w:anchor="_Toc67987429" w:history="1">
            <w:r w:rsidRPr="006724B0">
              <w:rPr>
                <w:rStyle w:val="Hyperlink"/>
                <w:noProof/>
              </w:rPr>
              <w:t>Deel 2: ‘De wereld van Sofie: roman over de geschiedenis van de filosofie’ van Jostein Gaarder</w:t>
            </w:r>
            <w:r>
              <w:rPr>
                <w:noProof/>
                <w:webHidden/>
              </w:rPr>
              <w:tab/>
            </w:r>
            <w:r>
              <w:rPr>
                <w:noProof/>
                <w:webHidden/>
              </w:rPr>
              <w:fldChar w:fldCharType="begin"/>
            </w:r>
            <w:r>
              <w:rPr>
                <w:noProof/>
                <w:webHidden/>
              </w:rPr>
              <w:instrText xml:space="preserve"> PAGEREF _Toc67987429 \h </w:instrText>
            </w:r>
            <w:r>
              <w:rPr>
                <w:noProof/>
                <w:webHidden/>
              </w:rPr>
            </w:r>
            <w:r>
              <w:rPr>
                <w:noProof/>
                <w:webHidden/>
              </w:rPr>
              <w:fldChar w:fldCharType="separate"/>
            </w:r>
            <w:r w:rsidR="00556506">
              <w:rPr>
                <w:noProof/>
                <w:webHidden/>
              </w:rPr>
              <w:t>27</w:t>
            </w:r>
            <w:r>
              <w:rPr>
                <w:noProof/>
                <w:webHidden/>
              </w:rPr>
              <w:fldChar w:fldCharType="end"/>
            </w:r>
          </w:hyperlink>
        </w:p>
        <w:p w14:paraId="133E979B" w14:textId="7ABB1AA9" w:rsidR="00F13177" w:rsidRDefault="00F13177">
          <w:pPr>
            <w:pStyle w:val="Inhopg2"/>
            <w:tabs>
              <w:tab w:val="right" w:leader="dot" w:pos="9062"/>
            </w:tabs>
            <w:rPr>
              <w:rFonts w:asciiTheme="minorHAnsi" w:eastAsiaTheme="minorEastAsia" w:hAnsiTheme="minorHAnsi"/>
              <w:noProof/>
              <w:sz w:val="22"/>
              <w:lang w:eastAsia="nl-BE"/>
            </w:rPr>
          </w:pPr>
          <w:hyperlink w:anchor="_Toc67987430" w:history="1">
            <w:r w:rsidRPr="006724B0">
              <w:rPr>
                <w:rStyle w:val="Hyperlink"/>
                <w:noProof/>
              </w:rPr>
              <w:t>Deel 3: ‘De lessen van Ubuntu: de Afrikaanse filosofie voor een gelukkig leven’ van Mungi Ngomane</w:t>
            </w:r>
            <w:r>
              <w:rPr>
                <w:noProof/>
                <w:webHidden/>
              </w:rPr>
              <w:tab/>
            </w:r>
            <w:r>
              <w:rPr>
                <w:noProof/>
                <w:webHidden/>
              </w:rPr>
              <w:fldChar w:fldCharType="begin"/>
            </w:r>
            <w:r>
              <w:rPr>
                <w:noProof/>
                <w:webHidden/>
              </w:rPr>
              <w:instrText xml:space="preserve"> PAGEREF _Toc67987430 \h </w:instrText>
            </w:r>
            <w:r>
              <w:rPr>
                <w:noProof/>
                <w:webHidden/>
              </w:rPr>
            </w:r>
            <w:r>
              <w:rPr>
                <w:noProof/>
                <w:webHidden/>
              </w:rPr>
              <w:fldChar w:fldCharType="separate"/>
            </w:r>
            <w:r w:rsidR="00556506">
              <w:rPr>
                <w:noProof/>
                <w:webHidden/>
              </w:rPr>
              <w:t>27</w:t>
            </w:r>
            <w:r>
              <w:rPr>
                <w:noProof/>
                <w:webHidden/>
              </w:rPr>
              <w:fldChar w:fldCharType="end"/>
            </w:r>
          </w:hyperlink>
        </w:p>
        <w:p w14:paraId="634ACD21" w14:textId="0EDFC04C" w:rsidR="00F13177" w:rsidRDefault="00F13177">
          <w:pPr>
            <w:pStyle w:val="Inhopg2"/>
            <w:tabs>
              <w:tab w:val="right" w:leader="dot" w:pos="9062"/>
            </w:tabs>
            <w:rPr>
              <w:rFonts w:asciiTheme="minorHAnsi" w:eastAsiaTheme="minorEastAsia" w:hAnsiTheme="minorHAnsi"/>
              <w:noProof/>
              <w:sz w:val="22"/>
              <w:lang w:eastAsia="nl-BE"/>
            </w:rPr>
          </w:pPr>
          <w:hyperlink w:anchor="_Toc67987431" w:history="1">
            <w:r w:rsidRPr="006724B0">
              <w:rPr>
                <w:rStyle w:val="Hyperlink"/>
                <w:noProof/>
              </w:rPr>
              <w:t>Deel 4: ‘De afvalligen’ van Peter De Graeve</w:t>
            </w:r>
            <w:r>
              <w:rPr>
                <w:noProof/>
                <w:webHidden/>
              </w:rPr>
              <w:tab/>
            </w:r>
            <w:r>
              <w:rPr>
                <w:noProof/>
                <w:webHidden/>
              </w:rPr>
              <w:fldChar w:fldCharType="begin"/>
            </w:r>
            <w:r>
              <w:rPr>
                <w:noProof/>
                <w:webHidden/>
              </w:rPr>
              <w:instrText xml:space="preserve"> PAGEREF _Toc67987431 \h </w:instrText>
            </w:r>
            <w:r>
              <w:rPr>
                <w:noProof/>
                <w:webHidden/>
              </w:rPr>
            </w:r>
            <w:r>
              <w:rPr>
                <w:noProof/>
                <w:webHidden/>
              </w:rPr>
              <w:fldChar w:fldCharType="separate"/>
            </w:r>
            <w:r w:rsidR="00556506">
              <w:rPr>
                <w:noProof/>
                <w:webHidden/>
              </w:rPr>
              <w:t>28</w:t>
            </w:r>
            <w:r>
              <w:rPr>
                <w:noProof/>
                <w:webHidden/>
              </w:rPr>
              <w:fldChar w:fldCharType="end"/>
            </w:r>
          </w:hyperlink>
        </w:p>
        <w:p w14:paraId="47AC5131" w14:textId="23CDC27F" w:rsidR="00F13177" w:rsidRDefault="00F13177">
          <w:pPr>
            <w:pStyle w:val="Inhopg2"/>
            <w:tabs>
              <w:tab w:val="right" w:leader="dot" w:pos="9062"/>
            </w:tabs>
            <w:rPr>
              <w:rFonts w:asciiTheme="minorHAnsi" w:eastAsiaTheme="minorEastAsia" w:hAnsiTheme="minorHAnsi"/>
              <w:noProof/>
              <w:sz w:val="22"/>
              <w:lang w:eastAsia="nl-BE"/>
            </w:rPr>
          </w:pPr>
          <w:hyperlink w:anchor="_Toc67987432" w:history="1">
            <w:r w:rsidRPr="006724B0">
              <w:rPr>
                <w:rStyle w:val="Hyperlink"/>
                <w:noProof/>
              </w:rPr>
              <w:t>Deel 5: ‘De filosofieclub van Isabel Dalhousie’ van Alexander McCall Smith</w:t>
            </w:r>
            <w:r>
              <w:rPr>
                <w:noProof/>
                <w:webHidden/>
              </w:rPr>
              <w:tab/>
            </w:r>
            <w:r>
              <w:rPr>
                <w:noProof/>
                <w:webHidden/>
              </w:rPr>
              <w:fldChar w:fldCharType="begin"/>
            </w:r>
            <w:r>
              <w:rPr>
                <w:noProof/>
                <w:webHidden/>
              </w:rPr>
              <w:instrText xml:space="preserve"> PAGEREF _Toc67987432 \h </w:instrText>
            </w:r>
            <w:r>
              <w:rPr>
                <w:noProof/>
                <w:webHidden/>
              </w:rPr>
            </w:r>
            <w:r>
              <w:rPr>
                <w:noProof/>
                <w:webHidden/>
              </w:rPr>
              <w:fldChar w:fldCharType="separate"/>
            </w:r>
            <w:r w:rsidR="00556506">
              <w:rPr>
                <w:noProof/>
                <w:webHidden/>
              </w:rPr>
              <w:t>28</w:t>
            </w:r>
            <w:r>
              <w:rPr>
                <w:noProof/>
                <w:webHidden/>
              </w:rPr>
              <w:fldChar w:fldCharType="end"/>
            </w:r>
          </w:hyperlink>
        </w:p>
        <w:p w14:paraId="38B39559" w14:textId="6F14CF9E" w:rsidR="00F13177" w:rsidRDefault="00F13177">
          <w:pPr>
            <w:pStyle w:val="Inhopg2"/>
            <w:tabs>
              <w:tab w:val="right" w:leader="dot" w:pos="9062"/>
            </w:tabs>
            <w:rPr>
              <w:rFonts w:asciiTheme="minorHAnsi" w:eastAsiaTheme="minorEastAsia" w:hAnsiTheme="minorHAnsi"/>
              <w:noProof/>
              <w:sz w:val="22"/>
              <w:lang w:eastAsia="nl-BE"/>
            </w:rPr>
          </w:pPr>
          <w:hyperlink w:anchor="_Toc67987433" w:history="1">
            <w:r w:rsidRPr="006724B0">
              <w:rPr>
                <w:rStyle w:val="Hyperlink"/>
                <w:noProof/>
              </w:rPr>
              <w:t>De boeknummers</w:t>
            </w:r>
            <w:r>
              <w:rPr>
                <w:noProof/>
                <w:webHidden/>
              </w:rPr>
              <w:tab/>
            </w:r>
            <w:r>
              <w:rPr>
                <w:noProof/>
                <w:webHidden/>
              </w:rPr>
              <w:fldChar w:fldCharType="begin"/>
            </w:r>
            <w:r>
              <w:rPr>
                <w:noProof/>
                <w:webHidden/>
              </w:rPr>
              <w:instrText xml:space="preserve"> PAGEREF _Toc67987433 \h </w:instrText>
            </w:r>
            <w:r>
              <w:rPr>
                <w:noProof/>
                <w:webHidden/>
              </w:rPr>
            </w:r>
            <w:r>
              <w:rPr>
                <w:noProof/>
                <w:webHidden/>
              </w:rPr>
              <w:fldChar w:fldCharType="separate"/>
            </w:r>
            <w:r w:rsidR="00556506">
              <w:rPr>
                <w:noProof/>
                <w:webHidden/>
              </w:rPr>
              <w:t>28</w:t>
            </w:r>
            <w:r>
              <w:rPr>
                <w:noProof/>
                <w:webHidden/>
              </w:rPr>
              <w:fldChar w:fldCharType="end"/>
            </w:r>
          </w:hyperlink>
        </w:p>
        <w:p w14:paraId="5C755B49" w14:textId="6C0F5F8E" w:rsidR="00F13177" w:rsidRDefault="00F13177">
          <w:pPr>
            <w:pStyle w:val="Inhopg1"/>
            <w:tabs>
              <w:tab w:val="right" w:leader="dot" w:pos="9062"/>
            </w:tabs>
            <w:rPr>
              <w:rFonts w:asciiTheme="minorHAnsi" w:eastAsiaTheme="minorEastAsia" w:hAnsiTheme="minorHAnsi"/>
              <w:noProof/>
              <w:sz w:val="22"/>
              <w:lang w:eastAsia="nl-BE"/>
            </w:rPr>
          </w:pPr>
          <w:hyperlink w:anchor="_Toc67987434" w:history="1">
            <w:r w:rsidRPr="006724B0">
              <w:rPr>
                <w:rStyle w:val="Hyperlink"/>
                <w:noProof/>
              </w:rPr>
              <w:t>Verhaal centraal: ‘Ik moet u echt iets zeggen’ van Mensje van Keulen</w:t>
            </w:r>
            <w:r>
              <w:rPr>
                <w:noProof/>
                <w:webHidden/>
              </w:rPr>
              <w:tab/>
            </w:r>
            <w:r>
              <w:rPr>
                <w:noProof/>
                <w:webHidden/>
              </w:rPr>
              <w:fldChar w:fldCharType="begin"/>
            </w:r>
            <w:r>
              <w:rPr>
                <w:noProof/>
                <w:webHidden/>
              </w:rPr>
              <w:instrText xml:space="preserve"> PAGEREF _Toc67987434 \h </w:instrText>
            </w:r>
            <w:r>
              <w:rPr>
                <w:noProof/>
                <w:webHidden/>
              </w:rPr>
            </w:r>
            <w:r>
              <w:rPr>
                <w:noProof/>
                <w:webHidden/>
              </w:rPr>
              <w:fldChar w:fldCharType="separate"/>
            </w:r>
            <w:r w:rsidR="00556506">
              <w:rPr>
                <w:noProof/>
                <w:webHidden/>
              </w:rPr>
              <w:t>29</w:t>
            </w:r>
            <w:r>
              <w:rPr>
                <w:noProof/>
                <w:webHidden/>
              </w:rPr>
              <w:fldChar w:fldCharType="end"/>
            </w:r>
          </w:hyperlink>
        </w:p>
        <w:p w14:paraId="1D3BE533" w14:textId="1D60B019" w:rsidR="00F13177" w:rsidRDefault="00F13177">
          <w:pPr>
            <w:pStyle w:val="Inhopg2"/>
            <w:tabs>
              <w:tab w:val="right" w:leader="dot" w:pos="9062"/>
            </w:tabs>
            <w:rPr>
              <w:rFonts w:asciiTheme="minorHAnsi" w:eastAsiaTheme="minorEastAsia" w:hAnsiTheme="minorHAnsi"/>
              <w:noProof/>
              <w:sz w:val="22"/>
              <w:lang w:eastAsia="nl-BE"/>
            </w:rPr>
          </w:pPr>
          <w:hyperlink w:anchor="_Toc67987435" w:history="1">
            <w:r w:rsidRPr="006724B0">
              <w:rPr>
                <w:rStyle w:val="Hyperlink"/>
                <w:noProof/>
              </w:rPr>
              <w:t>De boeknummers</w:t>
            </w:r>
            <w:r>
              <w:rPr>
                <w:noProof/>
                <w:webHidden/>
              </w:rPr>
              <w:tab/>
            </w:r>
            <w:r>
              <w:rPr>
                <w:noProof/>
                <w:webHidden/>
              </w:rPr>
              <w:fldChar w:fldCharType="begin"/>
            </w:r>
            <w:r>
              <w:rPr>
                <w:noProof/>
                <w:webHidden/>
              </w:rPr>
              <w:instrText xml:space="preserve"> PAGEREF _Toc67987435 \h </w:instrText>
            </w:r>
            <w:r>
              <w:rPr>
                <w:noProof/>
                <w:webHidden/>
              </w:rPr>
            </w:r>
            <w:r>
              <w:rPr>
                <w:noProof/>
                <w:webHidden/>
              </w:rPr>
              <w:fldChar w:fldCharType="separate"/>
            </w:r>
            <w:r w:rsidR="00556506">
              <w:rPr>
                <w:noProof/>
                <w:webHidden/>
              </w:rPr>
              <w:t>29</w:t>
            </w:r>
            <w:r>
              <w:rPr>
                <w:noProof/>
                <w:webHidden/>
              </w:rPr>
              <w:fldChar w:fldCharType="end"/>
            </w:r>
          </w:hyperlink>
        </w:p>
        <w:p w14:paraId="1DD49BAA" w14:textId="25FB6170" w:rsidR="00F13177" w:rsidRDefault="00F13177">
          <w:pPr>
            <w:pStyle w:val="Inhopg1"/>
            <w:tabs>
              <w:tab w:val="right" w:leader="dot" w:pos="9062"/>
            </w:tabs>
            <w:rPr>
              <w:rFonts w:asciiTheme="minorHAnsi" w:eastAsiaTheme="minorEastAsia" w:hAnsiTheme="minorHAnsi"/>
              <w:noProof/>
              <w:sz w:val="22"/>
              <w:lang w:eastAsia="nl-BE"/>
            </w:rPr>
          </w:pPr>
          <w:hyperlink w:anchor="_Toc67987436" w:history="1">
            <w:r w:rsidRPr="006724B0">
              <w:rPr>
                <w:rStyle w:val="Hyperlink"/>
                <w:noProof/>
              </w:rPr>
              <w:t>Hoorspel uit de doos: ‘Binnen’ naar het toneelstuk van Maurice Maeterlinck</w:t>
            </w:r>
            <w:r>
              <w:rPr>
                <w:noProof/>
                <w:webHidden/>
              </w:rPr>
              <w:tab/>
            </w:r>
            <w:r>
              <w:rPr>
                <w:noProof/>
                <w:webHidden/>
              </w:rPr>
              <w:fldChar w:fldCharType="begin"/>
            </w:r>
            <w:r>
              <w:rPr>
                <w:noProof/>
                <w:webHidden/>
              </w:rPr>
              <w:instrText xml:space="preserve"> PAGEREF _Toc67987436 \h </w:instrText>
            </w:r>
            <w:r>
              <w:rPr>
                <w:noProof/>
                <w:webHidden/>
              </w:rPr>
            </w:r>
            <w:r>
              <w:rPr>
                <w:noProof/>
                <w:webHidden/>
              </w:rPr>
              <w:fldChar w:fldCharType="separate"/>
            </w:r>
            <w:r w:rsidR="00556506">
              <w:rPr>
                <w:noProof/>
                <w:webHidden/>
              </w:rPr>
              <w:t>29</w:t>
            </w:r>
            <w:r>
              <w:rPr>
                <w:noProof/>
                <w:webHidden/>
              </w:rPr>
              <w:fldChar w:fldCharType="end"/>
            </w:r>
          </w:hyperlink>
        </w:p>
        <w:p w14:paraId="0E02D678" w14:textId="00647CD6" w:rsidR="00E96725" w:rsidRDefault="00E96725">
          <w:r>
            <w:rPr>
              <w:b/>
              <w:bCs/>
              <w:lang w:val="nl-NL"/>
            </w:rPr>
            <w:fldChar w:fldCharType="end"/>
          </w:r>
        </w:p>
      </w:sdtContent>
    </w:sdt>
    <w:p w14:paraId="6487B9E1" w14:textId="77777777" w:rsidR="00E96725" w:rsidRPr="00E96725" w:rsidRDefault="00E96725" w:rsidP="00E96725">
      <w:pPr>
        <w:rPr>
          <w:lang w:val="nl-NL"/>
        </w:rPr>
      </w:pPr>
    </w:p>
    <w:p w14:paraId="1F56F267" w14:textId="659E2A43" w:rsidR="007971A0" w:rsidRDefault="007971A0" w:rsidP="005D1F7B"/>
    <w:p w14:paraId="7FC84C2A" w14:textId="421EE2D1" w:rsidR="007971A0" w:rsidRDefault="007971A0">
      <w:pPr>
        <w:spacing w:line="259" w:lineRule="auto"/>
      </w:pPr>
      <w:r>
        <w:br w:type="page"/>
      </w:r>
    </w:p>
    <w:p w14:paraId="0B257484" w14:textId="77777777" w:rsidR="000F5467" w:rsidRDefault="000F5467" w:rsidP="00E96725">
      <w:pPr>
        <w:pStyle w:val="Kop1"/>
      </w:pPr>
      <w:bookmarkStart w:id="8" w:name="_Toc67987369"/>
      <w:r>
        <w:lastRenderedPageBreak/>
        <w:t>Op de hoogte</w:t>
      </w:r>
      <w:bookmarkEnd w:id="8"/>
    </w:p>
    <w:p w14:paraId="36F3A3DA" w14:textId="77777777" w:rsidR="000F5467" w:rsidRPr="000F5467" w:rsidRDefault="000F5467" w:rsidP="000F5467">
      <w:pPr>
        <w:rPr>
          <w:lang w:val="nl-NL"/>
        </w:rPr>
      </w:pPr>
      <w:r w:rsidRPr="000F5467">
        <w:rPr>
          <w:lang w:val="nl-NL"/>
        </w:rPr>
        <w:tab/>
        <w:t>Wat vind jij van Luistervink?</w:t>
      </w:r>
    </w:p>
    <w:p w14:paraId="3BE1A901" w14:textId="77777777" w:rsidR="000F5467" w:rsidRPr="000F5467" w:rsidRDefault="000F5467" w:rsidP="000F5467">
      <w:pPr>
        <w:ind w:left="708"/>
        <w:rPr>
          <w:lang w:val="nl-NL"/>
        </w:rPr>
      </w:pPr>
      <w:r w:rsidRPr="000F5467">
        <w:rPr>
          <w:lang w:val="nl-NL"/>
        </w:rPr>
        <w:t>Enkele communicatiecijfers op een rijtje</w:t>
      </w:r>
    </w:p>
    <w:p w14:paraId="5B1D57CA" w14:textId="77777777" w:rsidR="000F5467" w:rsidRPr="000F5467" w:rsidRDefault="000F5467" w:rsidP="000F5467">
      <w:pPr>
        <w:ind w:left="708"/>
        <w:rPr>
          <w:lang w:val="nl-NL"/>
        </w:rPr>
      </w:pPr>
      <w:r w:rsidRPr="000F5467">
        <w:rPr>
          <w:lang w:val="nl-NL"/>
        </w:rPr>
        <w:t>Leestips gezocht</w:t>
      </w:r>
    </w:p>
    <w:p w14:paraId="0FBDC4B7" w14:textId="33C036AB" w:rsidR="000F5467" w:rsidRDefault="005134AD" w:rsidP="000F5467">
      <w:pPr>
        <w:pStyle w:val="Kop2"/>
      </w:pPr>
      <w:bookmarkStart w:id="9" w:name="_Toc67987370"/>
      <w:r>
        <w:t xml:space="preserve">Deel 1: </w:t>
      </w:r>
      <w:r w:rsidR="000F5467">
        <w:t>Wat vind jij van Luistervink?</w:t>
      </w:r>
      <w:bookmarkEnd w:id="9"/>
    </w:p>
    <w:p w14:paraId="7E305C45" w14:textId="77777777" w:rsidR="000F5467" w:rsidRDefault="000F5467" w:rsidP="000F5467">
      <w:r>
        <w:t xml:space="preserve">Sinds januari zit ons tijdschrift in een nieuw jasje, Knetterende Letteren is ‘Luistervink’ geworden. We zorgden niet alleen voor een nieuwe naam, maar ook voor een frisse jingle en enkele nieuwe rubrieken. De tijd gaat snel, en ondertussen luister je nu al naar de vierde editie van Luistervink. </w:t>
      </w:r>
    </w:p>
    <w:p w14:paraId="2050C153" w14:textId="77777777" w:rsidR="000F5467" w:rsidRDefault="000F5467" w:rsidP="000F5467">
      <w:r>
        <w:t xml:space="preserve">Uiteraard zijn we erg nieuwsgierig naar wat jij van Luistervink vindt. Ben je tevreden over het nieuwe tijdschrift? Inspireren we je voldoende? Heb je suggesties over hoe we ons tijdschrift kunnen verbeteren of ideeën over de invulling van een bepaalde rubriek? Laat het ons gerust weten. Stuur een e-mail naar </w:t>
      </w:r>
      <w:hyperlink r:id="rId8" w:history="1">
        <w:r w:rsidRPr="003B2CE5">
          <w:rPr>
            <w:rStyle w:val="Hyperlink"/>
          </w:rPr>
          <w:t>luistervink@luisterpuntbibliotheek.be</w:t>
        </w:r>
      </w:hyperlink>
      <w:r>
        <w:t xml:space="preserve"> of bel naar 02 423 04 13, want we vinden jouw mening belangrijk! </w:t>
      </w:r>
    </w:p>
    <w:p w14:paraId="5515432D" w14:textId="7658034F" w:rsidR="000F5467" w:rsidRDefault="005134AD" w:rsidP="000F5467">
      <w:pPr>
        <w:pStyle w:val="Kop2"/>
      </w:pPr>
      <w:bookmarkStart w:id="10" w:name="_Toc67987371"/>
      <w:r>
        <w:t xml:space="preserve">Deel 2: </w:t>
      </w:r>
      <w:r w:rsidR="000F5467">
        <w:t>Enkele communicatiecijfers op een rijtje</w:t>
      </w:r>
      <w:bookmarkEnd w:id="10"/>
    </w:p>
    <w:p w14:paraId="2BBEEDC4" w14:textId="77777777" w:rsidR="000F5467" w:rsidRDefault="000F5467" w:rsidP="000F5467">
      <w:r>
        <w:t xml:space="preserve">Het Luisterpuntteam heeft tijdens de maand maart hard gewerkt aan het voortgangsrapport. De laatste details zijn afgewerkt, het rapport is klaar en geeft een overzicht van Luisterpunt in 2020. Saskia Boets, directeurs lezers, collectie en communicatie, gaf in de vorige Luistervink al enkele cijfers mee over onze collectie, het aantal uitleningen en lezers. Onze collectie is sterk uitgebreid, het aantal lezers is gestegen en ook de uitleningen behaalden in 2020 een mooi cijfer. </w:t>
      </w:r>
    </w:p>
    <w:p w14:paraId="56B43891" w14:textId="26E43F6A" w:rsidR="000F5467" w:rsidRDefault="000F5467" w:rsidP="000F5467">
      <w:r>
        <w:t>Ook op</w:t>
      </w:r>
      <w:r w:rsidR="005134AD">
        <w:t xml:space="preserve"> </w:t>
      </w:r>
      <w:r w:rsidR="00903BB0">
        <w:t xml:space="preserve">het </w:t>
      </w:r>
      <w:r>
        <w:t xml:space="preserve">vlak van communicatie realiseerden we heel wat. Op de website van Luisterpunt en mijn luisterpuntbibliotheek.be passeerden 197.288 bezoekers, een stijging van 4,4% in vergelijking met vorig jaar. Ook de website van Ik haat lezen kende een stijging: eind 2020 telden we 21.369 bezoekers, in 2019 waren dat er 13.641. </w:t>
      </w:r>
    </w:p>
    <w:p w14:paraId="5AEAEDA3" w14:textId="77777777" w:rsidR="000F5467" w:rsidRDefault="000F5467" w:rsidP="000F5467">
      <w:r>
        <w:t xml:space="preserve">Onze sociale media waren in 2020 opnieuw een succes, we mochten heel wat nieuwe volgers verwelkomen. Op Facebook delen we boekentips, auteursfilmpjes, artikels, weetjes uit de boekensector en nieuws over Luisterpuntbibliotheek. Zowel de Facebook-pagina van Luisterpunt als Ik haat lezen kende in 2020 een sterke stijging in het aantal volgers. Eind 2020 volgden 2.649 de Facebook-pagina van Luisterpunt en 2.889 die van Ik haat lezen! </w:t>
      </w:r>
      <w:r w:rsidRPr="00CD4428">
        <w:t xml:space="preserve"> </w:t>
      </w:r>
    </w:p>
    <w:p w14:paraId="01AB73B0" w14:textId="77777777" w:rsidR="000F5467" w:rsidRDefault="000F5467" w:rsidP="000F5467">
      <w:r>
        <w:t xml:space="preserve">Luisterpunt heeft ook een podcast waar je gesprekken met auteurs kan beluisteren. Die interviews werden in ons huistijdschrift opgenomen. Je kan de podcast beluisteren op </w:t>
      </w:r>
      <w:proofErr w:type="spellStart"/>
      <w:r>
        <w:t>Spotify</w:t>
      </w:r>
      <w:proofErr w:type="spellEnd"/>
      <w:r>
        <w:t xml:space="preserve">, Google Podcasts, Apple Podcasts, enz. Begin 2021 zijn de podcasts al meer dan 7.900 keer beluisterd. </w:t>
      </w:r>
    </w:p>
    <w:p w14:paraId="2981E8E0" w14:textId="77777777" w:rsidR="000F5467" w:rsidRDefault="000F5467" w:rsidP="000F5467">
      <w:r w:rsidRPr="007162D2">
        <w:t xml:space="preserve">Op 20 oktober 2020 startten we met Ik haat lezen op Instagram, een medium waarmee we vooral jongeren willen </w:t>
      </w:r>
      <w:r>
        <w:t>inspireren</w:t>
      </w:r>
      <w:r w:rsidRPr="007162D2">
        <w:t xml:space="preserve">. Eind 2020 telde de pagina 408 volgers. Via Instagram delen we </w:t>
      </w:r>
      <w:r>
        <w:t xml:space="preserve">leuke </w:t>
      </w:r>
      <w:r w:rsidRPr="007162D2">
        <w:t xml:space="preserve">boekentips, weetjes, </w:t>
      </w:r>
      <w:r>
        <w:t>een boekenquiz</w:t>
      </w:r>
      <w:r w:rsidRPr="007162D2">
        <w:t xml:space="preserve">, enz. </w:t>
      </w:r>
    </w:p>
    <w:p w14:paraId="77CFAD38" w14:textId="77777777" w:rsidR="000F5467" w:rsidRDefault="000F5467" w:rsidP="000F5467">
      <w:r>
        <w:lastRenderedPageBreak/>
        <w:t xml:space="preserve">Door corona was 2020 op vlak van evenementen een bijzonder en uitdagend jaar, waarin het digitale het nieuwe normaal werd. Toch hebben we heel wat mensen kunnen bereiken! In de eerste maanden van 2020 organiseerden we infosessies voor scholen, bibliotheken en een woonzorgcentrum. </w:t>
      </w:r>
    </w:p>
    <w:p w14:paraId="75353800" w14:textId="77777777" w:rsidR="000F5467" w:rsidRDefault="000F5467" w:rsidP="000F5467">
      <w:r>
        <w:t xml:space="preserve">Op 30 maart lanceerden we een fijne actie met uitgeverij De Eenhoorn: dertig luisterboeken werden voor iedereen online gratis opengesteld. Die actie was een enorm succes: in totaal werden de dertig boeken zo’n 77.459 beluisterd. Heel wat leerkrachten leerden onze werking door die boekenactie kennen. In de zomer vond een gelijkaardige actie plaats met Uitgeverij Vrijdag. Ook die was een succes! </w:t>
      </w:r>
    </w:p>
    <w:p w14:paraId="15B23F2E" w14:textId="77777777" w:rsidR="000F5467" w:rsidRPr="00C95A45" w:rsidRDefault="000F5467" w:rsidP="000F5467">
      <w:r>
        <w:t xml:space="preserve">Na de zomer, toen de corona-cijfers daalden, mochten er opnieuw kleinschalige activiteiten plaatsvinden. Zo gaven we in september en oktober vijf workshops in bibliotheken over dyslexie, Ik haat lezen en </w:t>
      </w:r>
      <w:proofErr w:type="spellStart"/>
      <w:r>
        <w:t>ADIBib</w:t>
      </w:r>
      <w:proofErr w:type="spellEnd"/>
      <w:r>
        <w:t xml:space="preserve">. Toen kwam jammer genoeg de tweede </w:t>
      </w:r>
      <w:proofErr w:type="spellStart"/>
      <w:r>
        <w:t>lockdown</w:t>
      </w:r>
      <w:proofErr w:type="spellEnd"/>
      <w:r>
        <w:t xml:space="preserve"> en organiseerden we voor het eerst twee </w:t>
      </w:r>
      <w:proofErr w:type="spellStart"/>
      <w:r>
        <w:t>webinars</w:t>
      </w:r>
      <w:proofErr w:type="spellEnd"/>
      <w:r>
        <w:t xml:space="preserve">! Samen met Eureka </w:t>
      </w:r>
      <w:proofErr w:type="spellStart"/>
      <w:r>
        <w:t>ADIBib</w:t>
      </w:r>
      <w:proofErr w:type="spellEnd"/>
      <w:r>
        <w:t xml:space="preserve"> toonden we aan ouders,(zorg)leerkrachten en logopedisten de voordelen van Daisy-boeken en </w:t>
      </w:r>
      <w:proofErr w:type="spellStart"/>
      <w:r>
        <w:t>ADIBoeken</w:t>
      </w:r>
      <w:proofErr w:type="spellEnd"/>
      <w:r>
        <w:t xml:space="preserve">. </w:t>
      </w:r>
      <w:proofErr w:type="spellStart"/>
      <w:r>
        <w:t>ADIBoeken</w:t>
      </w:r>
      <w:proofErr w:type="spellEnd"/>
      <w:r>
        <w:t xml:space="preserve"> zijn digitale versies van de schoolboeken die kinderen met dyslexie gebruiken samen met voorleessoftware. Je kan de </w:t>
      </w:r>
      <w:proofErr w:type="spellStart"/>
      <w:r>
        <w:t>webinars</w:t>
      </w:r>
      <w:proofErr w:type="spellEnd"/>
      <w:r>
        <w:t xml:space="preserve"> nog steeds herbekijken. Begin 2021 werd het </w:t>
      </w:r>
      <w:proofErr w:type="spellStart"/>
      <w:r>
        <w:t>webinar</w:t>
      </w:r>
      <w:proofErr w:type="spellEnd"/>
      <w:r>
        <w:t xml:space="preserve"> voor (zorg)leerkrachten en logopedisten al bijna 4.000 keer bekeken, dat voor ouders meer dan 1.000 keer. </w:t>
      </w:r>
    </w:p>
    <w:p w14:paraId="722E7FD4" w14:textId="77777777" w:rsidR="000F5467" w:rsidRPr="00B66E6F" w:rsidRDefault="000F5467" w:rsidP="000F5467">
      <w:r>
        <w:t xml:space="preserve">Ondanks het feit dat we in 2020 voornamelijk ‘in ons kot’ moesten blijven, hebben we mooie resultaten geboekt. Ben je benieuwd naar wat we afgelopen jaar nog allemaal verwezenlijkt hebben? Het rapport verschijnt 1 april op onze website: </w:t>
      </w:r>
      <w:r w:rsidRPr="00810230">
        <w:t>www.luisterpuntbibliotheek.be/beleidsplanning</w:t>
      </w:r>
      <w:r>
        <w:t xml:space="preserve"> </w:t>
      </w:r>
    </w:p>
    <w:p w14:paraId="7CEAEA16" w14:textId="1849B6D2" w:rsidR="000F5467" w:rsidRDefault="005134AD" w:rsidP="000F5467">
      <w:pPr>
        <w:pStyle w:val="Kop2"/>
      </w:pPr>
      <w:bookmarkStart w:id="11" w:name="_Toc67987372"/>
      <w:r>
        <w:t xml:space="preserve">Deel 3: </w:t>
      </w:r>
      <w:r w:rsidR="000F5467">
        <w:t>Leestips gezocht</w:t>
      </w:r>
      <w:bookmarkEnd w:id="11"/>
    </w:p>
    <w:p w14:paraId="5B235AC8" w14:textId="77777777" w:rsidR="000F5467" w:rsidRDefault="000F5467" w:rsidP="000F5467">
      <w:r>
        <w:t xml:space="preserve">Heb je onlangs een boek gelezen waarvan je denkt: “Wauw, wat een boek! Dat raad ik iedereen aan!” Laat het ons weten en wie weet komt jouw boekentip aan bod in de rubriek ‘Lezers tippen lezers’, waarin we maandelijks enkele boekentips van lezers in de kijker zetten. </w:t>
      </w:r>
    </w:p>
    <w:p w14:paraId="765E902E" w14:textId="77777777" w:rsidR="000F5467" w:rsidRDefault="000F5467" w:rsidP="000F5467">
      <w:r w:rsidRPr="001346B4">
        <w:rPr>
          <w:szCs w:val="24"/>
        </w:rPr>
        <w:t>Stuur je boekentip met een korte motivatie naar</w:t>
      </w:r>
      <w:r>
        <w:rPr>
          <w:szCs w:val="24"/>
        </w:rPr>
        <w:t xml:space="preserve"> </w:t>
      </w:r>
      <w:hyperlink r:id="rId9" w:history="1">
        <w:r w:rsidRPr="00814359">
          <w:rPr>
            <w:rStyle w:val="Hyperlink"/>
            <w:szCs w:val="24"/>
          </w:rPr>
          <w:t>luistervink@luisterpuntbibliotheek.be</w:t>
        </w:r>
      </w:hyperlink>
      <w:r w:rsidRPr="001346B4">
        <w:rPr>
          <w:szCs w:val="24"/>
        </w:rPr>
        <w:t xml:space="preserve">, </w:t>
      </w:r>
      <w:r>
        <w:rPr>
          <w:szCs w:val="24"/>
        </w:rPr>
        <w:t xml:space="preserve">of </w:t>
      </w:r>
      <w:r w:rsidRPr="001346B4">
        <w:rPr>
          <w:szCs w:val="24"/>
        </w:rPr>
        <w:t xml:space="preserve">schrijf of </w:t>
      </w:r>
      <w:proofErr w:type="spellStart"/>
      <w:r w:rsidRPr="001346B4">
        <w:rPr>
          <w:szCs w:val="24"/>
        </w:rPr>
        <w:t>brailleer</w:t>
      </w:r>
      <w:proofErr w:type="spellEnd"/>
      <w:r w:rsidRPr="001346B4">
        <w:rPr>
          <w:szCs w:val="24"/>
        </w:rPr>
        <w:t xml:space="preserve"> hem op een briefje en stop hem bij een cd die je terugstuurt, of bel naar 02 423 04 13. Vermeld duidelijk dat je een boekentip geeft voor ons tijdschrift</w:t>
      </w:r>
      <w:r>
        <w:rPr>
          <w:szCs w:val="24"/>
        </w:rPr>
        <w:t xml:space="preserve">. </w:t>
      </w:r>
      <w:r w:rsidRPr="001346B4">
        <w:rPr>
          <w:szCs w:val="24"/>
        </w:rPr>
        <w:t>Vergeet</w:t>
      </w:r>
      <w:r>
        <w:rPr>
          <w:szCs w:val="24"/>
        </w:rPr>
        <w:t xml:space="preserve"> </w:t>
      </w:r>
      <w:r w:rsidRPr="001346B4">
        <w:rPr>
          <w:szCs w:val="24"/>
        </w:rPr>
        <w:t xml:space="preserve">je naam niet te vermelden als we die mogen </w:t>
      </w:r>
      <w:r w:rsidRPr="005134AD">
        <w:rPr>
          <w:szCs w:val="24"/>
        </w:rPr>
        <w:t>vernoemen.</w:t>
      </w:r>
      <w:r w:rsidRPr="001346B4">
        <w:rPr>
          <w:szCs w:val="24"/>
        </w:rPr>
        <w:t xml:space="preserve"> </w:t>
      </w:r>
    </w:p>
    <w:p w14:paraId="35A8EE3A" w14:textId="1BA98662" w:rsidR="007971A0" w:rsidRDefault="007971A0" w:rsidP="00E96725">
      <w:pPr>
        <w:pStyle w:val="Kop1"/>
      </w:pPr>
      <w:bookmarkStart w:id="12" w:name="_Toc67987373"/>
      <w:r>
        <w:t>Nieuws uit Boekenland</w:t>
      </w:r>
      <w:bookmarkEnd w:id="12"/>
    </w:p>
    <w:p w14:paraId="4FD1B4D7" w14:textId="77777777" w:rsidR="009B6F7E" w:rsidRPr="0017608C" w:rsidRDefault="009B6F7E" w:rsidP="009B6F7E">
      <w:pPr>
        <w:ind w:left="708"/>
      </w:pPr>
      <w:r w:rsidRPr="0017608C">
        <w:t xml:space="preserve">Het regent literatuurprijzen: </w:t>
      </w:r>
      <w:bookmarkStart w:id="13" w:name="_Hlk65782020"/>
      <w:r w:rsidRPr="0017608C">
        <w:t xml:space="preserve">de </w:t>
      </w:r>
      <w:proofErr w:type="spellStart"/>
      <w:r w:rsidRPr="0017608C">
        <w:t>shortlists</w:t>
      </w:r>
      <w:proofErr w:type="spellEnd"/>
      <w:r w:rsidRPr="0017608C">
        <w:t xml:space="preserve"> voor de Libris Literatuurprijs en de Confituurboekhandelsprijs zijn bekend</w:t>
      </w:r>
      <w:bookmarkEnd w:id="13"/>
    </w:p>
    <w:p w14:paraId="3B13751F" w14:textId="01959BAE" w:rsidR="009B6F7E" w:rsidRPr="009B6F7E" w:rsidRDefault="009B6F7E" w:rsidP="009B6F7E">
      <w:pPr>
        <w:ind w:firstLine="708"/>
      </w:pPr>
      <w:bookmarkStart w:id="14" w:name="_Hlk65786227"/>
      <w:r w:rsidRPr="0017608C">
        <w:t>en De jeugdboekenwereld moet het voortaan doen zonder Jan Terlouw</w:t>
      </w:r>
      <w:r w:rsidRPr="009B6F7E">
        <w:t xml:space="preserve"> </w:t>
      </w:r>
    </w:p>
    <w:p w14:paraId="7480F801" w14:textId="77777777" w:rsidR="009B6F7E" w:rsidRPr="009B6F7E" w:rsidRDefault="009B6F7E" w:rsidP="009B6F7E">
      <w:pPr>
        <w:pStyle w:val="Kop2"/>
      </w:pPr>
      <w:bookmarkStart w:id="15" w:name="_Toc67987374"/>
      <w:bookmarkEnd w:id="14"/>
      <w:r w:rsidRPr="009B6F7E">
        <w:lastRenderedPageBreak/>
        <w:t>Deel 1: Het regent literatuurprijzen: de shortlists voor de Libris Literatuurprijs en de Confituurboekhandelsprijs zijn bekend</w:t>
      </w:r>
      <w:bookmarkEnd w:id="15"/>
    </w:p>
    <w:p w14:paraId="12B74516" w14:textId="77777777" w:rsidR="009B6F7E" w:rsidRPr="009B6F7E" w:rsidRDefault="009B6F7E" w:rsidP="009B6F7E">
      <w:r w:rsidRPr="009B6F7E">
        <w:t xml:space="preserve">De Libris Literatuurprijs is momenteel de meest prestigieuze boekenprijs in de lage landen. Het is een jaarlijkse prijs voor het beste Nederlandstalige literaire fictieboek uit het voorgaande kalenderjaar. </w:t>
      </w:r>
    </w:p>
    <w:p w14:paraId="1BE22740" w14:textId="69C90E8E" w:rsidR="009B6F7E" w:rsidRPr="009B6F7E" w:rsidRDefault="009B6F7E" w:rsidP="009B6F7E">
      <w:r w:rsidRPr="009B6F7E">
        <w:t xml:space="preserve">Op 1 maart werd de shortlist van zes boeken bekendgemaakt, een indrukwekkend lijstje </w:t>
      </w:r>
      <w:r w:rsidRPr="004C6C81">
        <w:t xml:space="preserve">met helaas slechts één boek van een landgenoot. Naast ‘De onbevlekte’ van Erwin Mortier maken volgende boeken kans op de prijs: ‘Confrontaties’ van Simone </w:t>
      </w:r>
      <w:proofErr w:type="spellStart"/>
      <w:r w:rsidRPr="004C6C81">
        <w:t>Atangana</w:t>
      </w:r>
      <w:proofErr w:type="spellEnd"/>
      <w:r w:rsidRPr="004C6C81">
        <w:t xml:space="preserve"> </w:t>
      </w:r>
      <w:proofErr w:type="spellStart"/>
      <w:r w:rsidRPr="004C6C81">
        <w:t>Bekono</w:t>
      </w:r>
      <w:proofErr w:type="spellEnd"/>
      <w:r w:rsidRPr="004C6C81">
        <w:t xml:space="preserve">, </w:t>
      </w:r>
      <w:bookmarkStart w:id="16" w:name="_Hlk65789886"/>
      <w:r w:rsidRPr="004C6C81">
        <w:t>‘Wij zijn licht’ van Gerda Blees</w:t>
      </w:r>
      <w:bookmarkEnd w:id="16"/>
      <w:r w:rsidRPr="004C6C81">
        <w:t xml:space="preserve">, </w:t>
      </w:r>
      <w:bookmarkStart w:id="17" w:name="_Hlk65790083"/>
      <w:r w:rsidRPr="004C6C81">
        <w:t>‘De saamhorigheidsgroep’ van Merijn de Boer</w:t>
      </w:r>
      <w:bookmarkEnd w:id="17"/>
      <w:r w:rsidRPr="004C6C81">
        <w:t xml:space="preserve">, </w:t>
      </w:r>
      <w:bookmarkStart w:id="18" w:name="_Hlk65790214"/>
      <w:r w:rsidRPr="004C6C81">
        <w:t>‘Cliënt E. Busken’ van Jeroen Brouwers</w:t>
      </w:r>
      <w:bookmarkEnd w:id="18"/>
      <w:r w:rsidRPr="004C6C81">
        <w:t xml:space="preserve"> en ‘Mijn lieve gunsteling’ van Marieke Lucas </w:t>
      </w:r>
      <w:proofErr w:type="spellStart"/>
      <w:r w:rsidRPr="004C6C81">
        <w:t>Rijneveld</w:t>
      </w:r>
      <w:proofErr w:type="spellEnd"/>
      <w:r w:rsidRPr="004C6C81">
        <w:t xml:space="preserve"> </w:t>
      </w:r>
      <w:r w:rsidRPr="004C6C81">
        <w:br/>
      </w:r>
      <w:r w:rsidRPr="004C6C81">
        <w:br/>
        <w:t>Ook de Confituurboekhandels, dat zijn de meeste onafhankelijke Vlaamse boekhandels, reiken een prijs uit voor oorspronkelijk Nederlandstalig werk dat verschenen is in 2020. Vijf titels werden weerhouden en het valt op dat het een heel andere selectie betreft, volgens ons toch ietwat origineler en eigenzinniger. Buiten Eva Meijer met ‘</w:t>
      </w:r>
      <w:r w:rsidR="00D3577A" w:rsidRPr="004C6C81">
        <w:t>De n</w:t>
      </w:r>
      <w:r w:rsidRPr="004C6C81">
        <w:t>ieuwe</w:t>
      </w:r>
      <w:r w:rsidRPr="009B6F7E">
        <w:t xml:space="preserve"> rivier’ vinden we hier Vlaamse auteurs terug, met name Matthias Declercq met ‘De ontdekking van Urk’, Dimitri </w:t>
      </w:r>
      <w:proofErr w:type="spellStart"/>
      <w:r w:rsidRPr="009B6F7E">
        <w:t>Bontenakel</w:t>
      </w:r>
      <w:proofErr w:type="spellEnd"/>
      <w:r w:rsidRPr="009B6F7E">
        <w:t xml:space="preserve"> met ‘De </w:t>
      </w:r>
      <w:proofErr w:type="spellStart"/>
      <w:r w:rsidRPr="009B6F7E">
        <w:t>berenrug</w:t>
      </w:r>
      <w:proofErr w:type="spellEnd"/>
      <w:r w:rsidRPr="009B6F7E">
        <w:t xml:space="preserve">’, Marieke De Maré met ‘Bult’ en Gaea </w:t>
      </w:r>
      <w:proofErr w:type="spellStart"/>
      <w:r w:rsidRPr="009B6F7E">
        <w:t>Schoeters</w:t>
      </w:r>
      <w:proofErr w:type="spellEnd"/>
      <w:r w:rsidRPr="009B6F7E">
        <w:t xml:space="preserve"> met ‘Trofee’.</w:t>
      </w:r>
      <w:r w:rsidRPr="009B6F7E">
        <w:br/>
        <w:t xml:space="preserve">Dimitri </w:t>
      </w:r>
      <w:proofErr w:type="spellStart"/>
      <w:r w:rsidRPr="009B6F7E">
        <w:t>Bontenakel</w:t>
      </w:r>
      <w:proofErr w:type="spellEnd"/>
      <w:r w:rsidRPr="009B6F7E">
        <w:t xml:space="preserve"> en Marieke De Maré lazen zelf hun boek in, Gaea </w:t>
      </w:r>
      <w:proofErr w:type="spellStart"/>
      <w:r w:rsidRPr="009B6F7E">
        <w:t>Schoeters</w:t>
      </w:r>
      <w:proofErr w:type="spellEnd"/>
      <w:r w:rsidRPr="009B6F7E">
        <w:t xml:space="preserve"> verwachten we binnenkort in onze studio</w:t>
      </w:r>
      <w:r w:rsidR="00BC6AF6">
        <w:t>.</w:t>
      </w:r>
    </w:p>
    <w:p w14:paraId="7A210799" w14:textId="3C6A5F62" w:rsidR="00F13177" w:rsidRPr="00F13177" w:rsidRDefault="00735520" w:rsidP="009B6F7E">
      <w:pPr>
        <w:rPr>
          <w:rStyle w:val="Kop3Char"/>
          <w:rFonts w:eastAsiaTheme="minorHAnsi" w:cstheme="minorBidi"/>
          <w:b w:val="0"/>
          <w:color w:val="auto"/>
          <w:sz w:val="24"/>
          <w:szCs w:val="22"/>
        </w:rPr>
      </w:pPr>
      <w:r>
        <w:t>We geven</w:t>
      </w:r>
      <w:r w:rsidR="009B6F7E" w:rsidRPr="009B6F7E">
        <w:t xml:space="preserve"> van alle genomineerde boeken </w:t>
      </w:r>
      <w:r>
        <w:t>de korte inhoud en de boeknummers mee.</w:t>
      </w:r>
    </w:p>
    <w:p w14:paraId="06A981F5" w14:textId="77777777" w:rsidR="00F13177" w:rsidRDefault="00F13177" w:rsidP="00F13177">
      <w:pPr>
        <w:pStyle w:val="Kop3"/>
      </w:pPr>
      <w:bookmarkStart w:id="19" w:name="_Toc67987375"/>
      <w:r>
        <w:t>De boeken op de Libris-shortlist</w:t>
      </w:r>
      <w:bookmarkEnd w:id="19"/>
    </w:p>
    <w:p w14:paraId="35A1D1DB" w14:textId="0E6A6BBF" w:rsidR="009B6F7E" w:rsidRPr="009B6F7E" w:rsidRDefault="009B6F7E" w:rsidP="00F13177">
      <w:r w:rsidRPr="009B6F7E">
        <w:rPr>
          <w:b/>
          <w:bCs/>
        </w:rPr>
        <w:t>‘De onbevlekte’ van Erwin Mortier</w:t>
      </w:r>
      <w:r w:rsidR="00BC6AF6">
        <w:rPr>
          <w:b/>
          <w:bCs/>
        </w:rPr>
        <w:t>.</w:t>
      </w:r>
      <w:r w:rsidRPr="009B6F7E">
        <w:rPr>
          <w:b/>
          <w:bCs/>
        </w:rPr>
        <w:br/>
      </w:r>
      <w:r w:rsidRPr="00F13177">
        <w:t>De dochter van een Vlaamse boerenfamilie vertelt het verhaal van haar in de oorlog gesneuvelde broer en haar moeder.</w:t>
      </w:r>
      <w:r w:rsidRPr="00F13177">
        <w:br/>
        <w:t>Speelduur: 3:21, boeknummer: 28850. 4 banden, boeknummer: 17471.</w:t>
      </w:r>
    </w:p>
    <w:p w14:paraId="1BFC8B96" w14:textId="0A428591" w:rsidR="009B6F7E" w:rsidRPr="009B6F7E" w:rsidRDefault="009B6F7E" w:rsidP="009B6F7E">
      <w:r w:rsidRPr="009B6F7E">
        <w:rPr>
          <w:b/>
          <w:bCs/>
        </w:rPr>
        <w:t xml:space="preserve">‘Confrontaties’ van Simone </w:t>
      </w:r>
      <w:proofErr w:type="spellStart"/>
      <w:r w:rsidRPr="009B6F7E">
        <w:rPr>
          <w:b/>
          <w:bCs/>
        </w:rPr>
        <w:t>Atangana</w:t>
      </w:r>
      <w:proofErr w:type="spellEnd"/>
      <w:r w:rsidRPr="009B6F7E">
        <w:rPr>
          <w:b/>
          <w:bCs/>
        </w:rPr>
        <w:t xml:space="preserve"> </w:t>
      </w:r>
      <w:proofErr w:type="spellStart"/>
      <w:r w:rsidRPr="009B6F7E">
        <w:rPr>
          <w:b/>
          <w:bCs/>
        </w:rPr>
        <w:t>Bekono</w:t>
      </w:r>
      <w:proofErr w:type="spellEnd"/>
      <w:r w:rsidR="00BC6AF6">
        <w:rPr>
          <w:b/>
          <w:bCs/>
        </w:rPr>
        <w:t>.</w:t>
      </w:r>
      <w:r w:rsidRPr="009B6F7E">
        <w:rPr>
          <w:b/>
          <w:bCs/>
        </w:rPr>
        <w:br/>
      </w:r>
      <w:proofErr w:type="spellStart"/>
      <w:r w:rsidRPr="009B6F7E">
        <w:t>Salome</w:t>
      </w:r>
      <w:proofErr w:type="spellEnd"/>
      <w:r w:rsidRPr="009B6F7E">
        <w:t xml:space="preserve">́ </w:t>
      </w:r>
      <w:proofErr w:type="spellStart"/>
      <w:r w:rsidRPr="009B6F7E">
        <w:t>Atabong</w:t>
      </w:r>
      <w:proofErr w:type="spellEnd"/>
      <w:r w:rsidRPr="009B6F7E">
        <w:t xml:space="preserve"> (16, ik-persoon) zit een maand vast in een jeugddetentiecentrum omdat ze twee klasgenoten heeft mishandeld, nadat ze haar discrimineerden en kleineerden. Ze denkt na over wat er mis is gegaan, wie er nou eigenlijk schuldig is en waaraan. Ook maakt ze zich zorgen over haar familie.</w:t>
      </w:r>
      <w:r w:rsidRPr="009B6F7E">
        <w:br/>
      </w:r>
      <w:bookmarkStart w:id="20" w:name="_Hlk65790037"/>
      <w:r w:rsidR="00735520">
        <w:t>Dit boek wordt momenteel ingelezen.</w:t>
      </w:r>
    </w:p>
    <w:bookmarkEnd w:id="20"/>
    <w:p w14:paraId="4283C8D7" w14:textId="7B9E46F2" w:rsidR="00735520" w:rsidRDefault="009B6F7E" w:rsidP="009B6F7E">
      <w:pPr>
        <w:rPr>
          <w:highlight w:val="lightGray"/>
        </w:rPr>
      </w:pPr>
      <w:r w:rsidRPr="009B6F7E">
        <w:rPr>
          <w:b/>
          <w:bCs/>
        </w:rPr>
        <w:t>‘Wij zijn licht’ van Gerda Blees</w:t>
      </w:r>
      <w:r w:rsidR="00BC6AF6">
        <w:rPr>
          <w:b/>
          <w:bCs/>
        </w:rPr>
        <w:t>.</w:t>
      </w:r>
      <w:r w:rsidRPr="009B6F7E">
        <w:rPr>
          <w:b/>
          <w:bCs/>
        </w:rPr>
        <w:br/>
      </w:r>
      <w:r w:rsidRPr="009B6F7E">
        <w:t>Vanuit het perspectief van de dingen om hen heen wordt het op waarheid gebaseerde verhaal verteld van een Utrechtse woongroep, die in 2017 een van haar leden verliest door hun dieet van licht en lucht.</w:t>
      </w:r>
      <w:r w:rsidRPr="009B6F7E">
        <w:br/>
      </w:r>
      <w:bookmarkStart w:id="21" w:name="_Hlk65790164"/>
      <w:r w:rsidR="00735520">
        <w:t>Dit boek wordt momenteel ingelezen.</w:t>
      </w:r>
    </w:p>
    <w:p w14:paraId="56A53D62" w14:textId="77777777" w:rsidR="00735520" w:rsidRDefault="00735520">
      <w:pPr>
        <w:spacing w:line="259" w:lineRule="auto"/>
        <w:rPr>
          <w:highlight w:val="lightGray"/>
        </w:rPr>
      </w:pPr>
      <w:r>
        <w:rPr>
          <w:highlight w:val="lightGray"/>
        </w:rPr>
        <w:br w:type="page"/>
      </w:r>
    </w:p>
    <w:bookmarkEnd w:id="21"/>
    <w:p w14:paraId="54BCC7A8" w14:textId="3551C86D" w:rsidR="009B6F7E" w:rsidRPr="004C6C81" w:rsidRDefault="009B6F7E" w:rsidP="009B6F7E">
      <w:r w:rsidRPr="009B6F7E">
        <w:rPr>
          <w:b/>
          <w:bCs/>
        </w:rPr>
        <w:lastRenderedPageBreak/>
        <w:t xml:space="preserve">‘De </w:t>
      </w:r>
      <w:r w:rsidRPr="004C6C81">
        <w:rPr>
          <w:b/>
          <w:bCs/>
        </w:rPr>
        <w:t>saamhorigheidsgroep’ van Merijn de Boer</w:t>
      </w:r>
      <w:r w:rsidR="00BC6AF6" w:rsidRPr="004C6C81">
        <w:rPr>
          <w:b/>
          <w:bCs/>
        </w:rPr>
        <w:t>.</w:t>
      </w:r>
      <w:r w:rsidRPr="004C6C81">
        <w:rPr>
          <w:b/>
          <w:bCs/>
        </w:rPr>
        <w:br/>
      </w:r>
      <w:r w:rsidRPr="004C6C81">
        <w:t xml:space="preserve">Topdiplomaat Bernhard </w:t>
      </w:r>
      <w:proofErr w:type="spellStart"/>
      <w:r w:rsidRPr="004C6C81">
        <w:t>Wekman</w:t>
      </w:r>
      <w:proofErr w:type="spellEnd"/>
      <w:r w:rsidRPr="004C6C81">
        <w:t xml:space="preserve"> krijgt in 2018 in New York bezoek van een oude kennis uit de saamhorigheidsgroep, die zich in de jaren tachtig in de buurt van Haarlem had geformeerd rondom linkse idealen.</w:t>
      </w:r>
      <w:r w:rsidRPr="004C6C81">
        <w:br/>
        <w:t xml:space="preserve">Speelduur: </w:t>
      </w:r>
      <w:r w:rsidR="001808DC" w:rsidRPr="004C6C81">
        <w:t>10:12</w:t>
      </w:r>
      <w:r w:rsidRPr="004C6C81">
        <w:t xml:space="preserve">, boeknummer: </w:t>
      </w:r>
      <w:r w:rsidR="001808DC" w:rsidRPr="004C6C81">
        <w:t>303923</w:t>
      </w:r>
      <w:r w:rsidRPr="004C6C81">
        <w:t>.</w:t>
      </w:r>
    </w:p>
    <w:p w14:paraId="694452EB" w14:textId="4DBA324A" w:rsidR="009B6F7E" w:rsidRPr="004C6C81" w:rsidRDefault="009B6F7E" w:rsidP="009B6F7E">
      <w:bookmarkStart w:id="22" w:name="_Hlk65825802"/>
      <w:r w:rsidRPr="004C6C81">
        <w:rPr>
          <w:b/>
          <w:bCs/>
        </w:rPr>
        <w:t>‘Cliënt E. Busken’ van Jeroen Brouwers</w:t>
      </w:r>
      <w:r w:rsidR="00BC6AF6" w:rsidRPr="004C6C81">
        <w:rPr>
          <w:b/>
          <w:bCs/>
        </w:rPr>
        <w:t>.</w:t>
      </w:r>
      <w:r w:rsidRPr="004C6C81">
        <w:rPr>
          <w:b/>
          <w:bCs/>
        </w:rPr>
        <w:br/>
      </w:r>
      <w:bookmarkEnd w:id="22"/>
      <w:r w:rsidRPr="004C6C81">
        <w:t xml:space="preserve">Een man, die in een zorginstelling hulpeloos zit </w:t>
      </w:r>
      <w:proofErr w:type="spellStart"/>
      <w:r w:rsidRPr="004C6C81">
        <w:t>vastgegord</w:t>
      </w:r>
      <w:proofErr w:type="spellEnd"/>
      <w:r w:rsidRPr="004C6C81">
        <w:t xml:space="preserve"> in een rolstoel, ergert zich aan het zorgpersoneel en de medebewoners.</w:t>
      </w:r>
      <w:r w:rsidRPr="004C6C81">
        <w:br/>
        <w:t xml:space="preserve">Speelduur: </w:t>
      </w:r>
      <w:r w:rsidR="001808DC" w:rsidRPr="004C6C81">
        <w:t>6:46</w:t>
      </w:r>
      <w:r w:rsidRPr="004C6C81">
        <w:t xml:space="preserve">, boeknummer: </w:t>
      </w:r>
      <w:r w:rsidR="001808DC" w:rsidRPr="004C6C81">
        <w:t>303924</w:t>
      </w:r>
      <w:r w:rsidRPr="004C6C81">
        <w:t>. 15 banden, boeknummer</w:t>
      </w:r>
      <w:r w:rsidR="00D3577A" w:rsidRPr="004C6C81">
        <w:t>:</w:t>
      </w:r>
      <w:r w:rsidRPr="004C6C81">
        <w:t xml:space="preserve"> 45737</w:t>
      </w:r>
    </w:p>
    <w:p w14:paraId="7D2DE7DF" w14:textId="777F4D65" w:rsidR="009B6F7E" w:rsidRPr="009B6F7E" w:rsidRDefault="009B6F7E" w:rsidP="009B6F7E">
      <w:r w:rsidRPr="004C6C81">
        <w:rPr>
          <w:b/>
          <w:bCs/>
        </w:rPr>
        <w:t xml:space="preserve">‘Mijn lieve gunsteling’ van Marieke Lucas </w:t>
      </w:r>
      <w:proofErr w:type="spellStart"/>
      <w:r w:rsidRPr="004C6C81">
        <w:rPr>
          <w:b/>
          <w:bCs/>
        </w:rPr>
        <w:t>Rijneveld</w:t>
      </w:r>
      <w:proofErr w:type="spellEnd"/>
      <w:r w:rsidR="00BC6AF6" w:rsidRPr="004C6C81">
        <w:rPr>
          <w:b/>
          <w:bCs/>
        </w:rPr>
        <w:t>.</w:t>
      </w:r>
      <w:r w:rsidRPr="004C6C81">
        <w:rPr>
          <w:b/>
          <w:bCs/>
        </w:rPr>
        <w:br/>
      </w:r>
      <w:r w:rsidRPr="004C6C81">
        <w:t>Een veearts is seksueel geobsedeerd door een getroebleerd jongensmeisje dat juist aan het begin van haar puberteit staat.</w:t>
      </w:r>
      <w:r w:rsidRPr="009B6F7E">
        <w:br/>
        <w:t xml:space="preserve">Speelduur: </w:t>
      </w:r>
      <w:r w:rsidR="00D3577A">
        <w:t>10:00</w:t>
      </w:r>
      <w:r w:rsidRPr="009B6F7E">
        <w:t xml:space="preserve">, boeknummer: </w:t>
      </w:r>
      <w:r w:rsidR="00D3577A" w:rsidRPr="00D3577A">
        <w:t>303922</w:t>
      </w:r>
      <w:r w:rsidRPr="009B6F7E">
        <w:t>.</w:t>
      </w:r>
    </w:p>
    <w:p w14:paraId="61726FDE" w14:textId="2DD98C04" w:rsidR="009B6F7E" w:rsidRDefault="009B6F7E" w:rsidP="009B6F7E">
      <w:pPr>
        <w:rPr>
          <w:rStyle w:val="Kop3Char"/>
        </w:rPr>
      </w:pPr>
      <w:bookmarkStart w:id="23" w:name="_Hlk65826006"/>
      <w:r w:rsidRPr="009B6F7E">
        <w:t>Luister mee naar een stukje uit de veelgeprezen roman ‘Cliënt E. Busken’ van Jeroen Brouwers</w:t>
      </w:r>
      <w:bookmarkEnd w:id="23"/>
    </w:p>
    <w:p w14:paraId="43EF91D2" w14:textId="59F81136" w:rsidR="00F971BA" w:rsidRPr="00F971BA" w:rsidRDefault="00F971BA" w:rsidP="00F971BA">
      <w:pPr>
        <w:pStyle w:val="Kop3"/>
      </w:pPr>
      <w:bookmarkStart w:id="24" w:name="_Toc67987376"/>
      <w:r w:rsidRPr="00F971BA">
        <w:rPr>
          <w:rStyle w:val="Kop3Char"/>
          <w:b/>
        </w:rPr>
        <w:t>De boeken op de Confituur-shortlist</w:t>
      </w:r>
      <w:bookmarkEnd w:id="24"/>
    </w:p>
    <w:p w14:paraId="7E3A85CA" w14:textId="79481BB2" w:rsidR="009B6F7E" w:rsidRPr="009B6F7E" w:rsidRDefault="009B6F7E" w:rsidP="009B6F7E">
      <w:r w:rsidRPr="009B6F7E">
        <w:rPr>
          <w:b/>
          <w:bCs/>
        </w:rPr>
        <w:t>‘</w:t>
      </w:r>
      <w:r w:rsidR="00D3577A">
        <w:rPr>
          <w:b/>
          <w:bCs/>
        </w:rPr>
        <w:t xml:space="preserve">De </w:t>
      </w:r>
      <w:r w:rsidRPr="009B6F7E">
        <w:rPr>
          <w:b/>
          <w:bCs/>
        </w:rPr>
        <w:t>Nieuwe rivier’ van Eva Meijer</w:t>
      </w:r>
      <w:r w:rsidR="00BC6AF6">
        <w:rPr>
          <w:b/>
          <w:bCs/>
        </w:rPr>
        <w:t>.</w:t>
      </w:r>
      <w:r w:rsidRPr="009B6F7E">
        <w:rPr>
          <w:b/>
          <w:bCs/>
        </w:rPr>
        <w:br/>
      </w:r>
      <w:r w:rsidRPr="009B6F7E">
        <w:t>Een Engelse journaliste onderzoekt de moord op een sojaboer en het ontstaan van een raadselachtige rivier.</w:t>
      </w:r>
      <w:r w:rsidRPr="009B6F7E">
        <w:br/>
        <w:t>Speelduur:</w:t>
      </w:r>
      <w:r w:rsidR="00D3577A">
        <w:t xml:space="preserve"> 7:00,</w:t>
      </w:r>
      <w:r w:rsidRPr="009B6F7E">
        <w:t xml:space="preserve"> boeknummer: </w:t>
      </w:r>
      <w:r w:rsidR="00D3577A" w:rsidRPr="00D3577A">
        <w:t>303901</w:t>
      </w:r>
      <w:r w:rsidRPr="009B6F7E">
        <w:t>. 15 banden, boeknummer 45737</w:t>
      </w:r>
      <w:r w:rsidR="00061411">
        <w:t>.</w:t>
      </w:r>
    </w:p>
    <w:p w14:paraId="262B9709" w14:textId="262DF8CD" w:rsidR="009B6F7E" w:rsidRPr="009B6F7E" w:rsidRDefault="009B6F7E" w:rsidP="009B6F7E">
      <w:r w:rsidRPr="009B6F7E">
        <w:rPr>
          <w:b/>
          <w:bCs/>
        </w:rPr>
        <w:t>‘De ontdekking van Urk’ van Matthias Declercq</w:t>
      </w:r>
      <w:r w:rsidR="00BC6AF6">
        <w:rPr>
          <w:b/>
          <w:bCs/>
        </w:rPr>
        <w:t>.</w:t>
      </w:r>
      <w:r w:rsidRPr="009B6F7E">
        <w:rPr>
          <w:b/>
          <w:bCs/>
        </w:rPr>
        <w:br/>
      </w:r>
      <w:r w:rsidRPr="009B6F7E">
        <w:t>Vlaming Matthias Declercq woont als vreemdeling in het Nederlandse Urk en gaat mee vissen, bidden en drinken. Declercq observeert een minzaam en godvrezend volk, maar ontdekt ook een schimmige en tragische wereld.</w:t>
      </w:r>
      <w:r w:rsidRPr="009B6F7E">
        <w:br/>
      </w:r>
      <w:bookmarkStart w:id="25" w:name="_Hlk65792220"/>
      <w:r w:rsidRPr="009B6F7E">
        <w:t>Speelduur: 11:39, boeknummer: 29101.</w:t>
      </w:r>
    </w:p>
    <w:bookmarkEnd w:id="25"/>
    <w:p w14:paraId="714E0976" w14:textId="4CAE8DC3" w:rsidR="009B6F7E" w:rsidRPr="009B6F7E" w:rsidRDefault="009B6F7E" w:rsidP="009B6F7E">
      <w:r w:rsidRPr="009B6F7E">
        <w:rPr>
          <w:b/>
          <w:bCs/>
        </w:rPr>
        <w:t xml:space="preserve">‘De </w:t>
      </w:r>
      <w:proofErr w:type="spellStart"/>
      <w:r w:rsidRPr="009B6F7E">
        <w:rPr>
          <w:b/>
          <w:bCs/>
        </w:rPr>
        <w:t>berenrug</w:t>
      </w:r>
      <w:proofErr w:type="spellEnd"/>
      <w:r w:rsidRPr="009B6F7E">
        <w:rPr>
          <w:b/>
          <w:bCs/>
        </w:rPr>
        <w:t xml:space="preserve">’ van Dimitri </w:t>
      </w:r>
      <w:proofErr w:type="spellStart"/>
      <w:r w:rsidRPr="009B6F7E">
        <w:rPr>
          <w:b/>
          <w:bCs/>
        </w:rPr>
        <w:t>Bontenakel</w:t>
      </w:r>
      <w:proofErr w:type="spellEnd"/>
      <w:r w:rsidR="00BC6AF6">
        <w:rPr>
          <w:b/>
          <w:bCs/>
        </w:rPr>
        <w:t>.</w:t>
      </w:r>
      <w:r w:rsidRPr="009B6F7E">
        <w:rPr>
          <w:b/>
          <w:bCs/>
        </w:rPr>
        <w:br/>
      </w:r>
      <w:r w:rsidR="00BC6AF6">
        <w:t xml:space="preserve">Ingelezen door de auteur. </w:t>
      </w:r>
      <w:r w:rsidRPr="009B6F7E">
        <w:t>De levens van twee schipbreukelingen, die eind 19e eeuw aanspoelen op een eiland in de Atlantische oceaan, raken verweven met die van de eilandbewoners die nog worstelen met de naweeën van de natuurramp.</w:t>
      </w:r>
      <w:r w:rsidR="00735520">
        <w:t xml:space="preserve"> </w:t>
      </w:r>
      <w:r w:rsidRPr="009B6F7E">
        <w:br/>
        <w:t>Speelduur: 7:00, boeknummer: 28901.</w:t>
      </w:r>
    </w:p>
    <w:p w14:paraId="59CDE1DC" w14:textId="5F816202" w:rsidR="009B6F7E" w:rsidRPr="009B6F7E" w:rsidRDefault="009B6F7E" w:rsidP="009B6F7E">
      <w:r w:rsidRPr="009B6F7E">
        <w:rPr>
          <w:b/>
          <w:bCs/>
        </w:rPr>
        <w:t>‘Bult’ van Marieke de Maré</w:t>
      </w:r>
      <w:r w:rsidR="00BC6AF6">
        <w:rPr>
          <w:b/>
          <w:bCs/>
        </w:rPr>
        <w:t>.</w:t>
      </w:r>
      <w:r w:rsidRPr="009B6F7E">
        <w:rPr>
          <w:b/>
          <w:bCs/>
        </w:rPr>
        <w:br/>
      </w:r>
      <w:r w:rsidR="00BC6AF6">
        <w:t xml:space="preserve">Ingelezen door de auteur. </w:t>
      </w:r>
      <w:r w:rsidRPr="009B6F7E">
        <w:t>Drie mensen - een oude vrouw, een lange slanke man en een jonge vrouw - proberen op de Bult samen te leven.</w:t>
      </w:r>
      <w:r w:rsidR="00735520">
        <w:t xml:space="preserve"> </w:t>
      </w:r>
      <w:r w:rsidRPr="009B6F7E">
        <w:br/>
        <w:t>Speelduur: 2:16, boeknummer: 28906.</w:t>
      </w:r>
    </w:p>
    <w:p w14:paraId="4A5EA7A3" w14:textId="0199BD59" w:rsidR="009B6F7E" w:rsidRPr="009B6F7E" w:rsidRDefault="009B6F7E" w:rsidP="009B6F7E">
      <w:r w:rsidRPr="009B6F7E">
        <w:rPr>
          <w:b/>
          <w:bCs/>
        </w:rPr>
        <w:t xml:space="preserve">‘Trofee’ van Gaea </w:t>
      </w:r>
      <w:proofErr w:type="spellStart"/>
      <w:r w:rsidRPr="009B6F7E">
        <w:rPr>
          <w:b/>
          <w:bCs/>
        </w:rPr>
        <w:t>Schoeters</w:t>
      </w:r>
      <w:proofErr w:type="spellEnd"/>
      <w:r w:rsidR="00BC6AF6">
        <w:rPr>
          <w:b/>
          <w:bCs/>
        </w:rPr>
        <w:t>.</w:t>
      </w:r>
      <w:r w:rsidRPr="009B6F7E">
        <w:rPr>
          <w:b/>
          <w:bCs/>
        </w:rPr>
        <w:br/>
      </w:r>
      <w:r w:rsidRPr="009B6F7E">
        <w:t>Een fervente jager met ethische principes en een groot respect voor de Afrikaanse natuur is al twee jaar van plan een Afrikaanse zwarte neushoorn te doden, maar als het zover is, doet hij een verrassende vondst met onaangename gevolgen.</w:t>
      </w:r>
      <w:r w:rsidRPr="009B6F7E">
        <w:br/>
        <w:t xml:space="preserve">Gaea </w:t>
      </w:r>
      <w:proofErr w:type="spellStart"/>
      <w:r w:rsidRPr="009B6F7E">
        <w:t>Schoeters</w:t>
      </w:r>
      <w:proofErr w:type="spellEnd"/>
      <w:r w:rsidRPr="009B6F7E">
        <w:t xml:space="preserve"> komt dit boek binnenkort bij ons inlezen.</w:t>
      </w:r>
    </w:p>
    <w:p w14:paraId="2C51F594" w14:textId="77777777" w:rsidR="009B6F7E" w:rsidRPr="009B6F7E" w:rsidRDefault="009B6F7E" w:rsidP="009B6F7E">
      <w:r w:rsidRPr="009B6F7E">
        <w:t>Je hoort nu een stukje uit ‘Urk’ van Matthias Declercq.</w:t>
      </w:r>
    </w:p>
    <w:p w14:paraId="4772A659" w14:textId="77777777" w:rsidR="00AB3D29" w:rsidRPr="00AB3D29" w:rsidRDefault="00AB3D29" w:rsidP="00AB3D29"/>
    <w:p w14:paraId="3F3F60BA" w14:textId="77777777" w:rsidR="009B6F7E" w:rsidRPr="009B6F7E" w:rsidRDefault="009B6F7E" w:rsidP="00F12EC9">
      <w:pPr>
        <w:pStyle w:val="Kop2"/>
      </w:pPr>
      <w:bookmarkStart w:id="26" w:name="_Hlk66823830"/>
      <w:bookmarkStart w:id="27" w:name="_Toc67987377"/>
      <w:r w:rsidRPr="009B6F7E">
        <w:lastRenderedPageBreak/>
        <w:t>Deel 2: De jeugdboekenwereld moet het voortaan doen zonder Jan Terlouw</w:t>
      </w:r>
      <w:bookmarkEnd w:id="27"/>
    </w:p>
    <w:bookmarkEnd w:id="26"/>
    <w:p w14:paraId="7D6E9F66" w14:textId="77777777" w:rsidR="009B6F7E" w:rsidRPr="009B6F7E" w:rsidRDefault="009B6F7E" w:rsidP="00F12EC9">
      <w:r w:rsidRPr="009B6F7E">
        <w:t xml:space="preserve">Volgend artikel verscheen op de VRT-nieuwssite, en werd geschreven door Flip </w:t>
      </w:r>
      <w:proofErr w:type="spellStart"/>
      <w:r w:rsidRPr="009B6F7E">
        <w:t>Feyten</w:t>
      </w:r>
      <w:proofErr w:type="spellEnd"/>
      <w:r w:rsidRPr="009B6F7E">
        <w:t>.</w:t>
      </w:r>
    </w:p>
    <w:p w14:paraId="17E61879" w14:textId="77777777" w:rsidR="009B6F7E" w:rsidRPr="009B6F7E" w:rsidRDefault="009B6F7E" w:rsidP="009B6F7E">
      <w:r w:rsidRPr="009B6F7E">
        <w:t>De Nederlandse auteur en oud-politicus Jan Terlouw (89) heeft aangegeven dat hij geen nieuw jeugdboek meer zal schrijven. Precies vijftig jaar geleden verscheen "Koning van Katoren", zijn enorm succesvolle jeugdboek. Naar aanleiding van die verjaardag vertelde hij in een podcast dat hij op zijn leeftijd de kinderen van vandaag niet meer kent en er te ver van af staat. Terlouw schreef in totaal twintig jeugdboeken, waaronder klassiekers als "Koning van Katoren", "Oorlogswinter" en "Briefgeheim".</w:t>
      </w:r>
    </w:p>
    <w:p w14:paraId="71459CB7" w14:textId="77777777" w:rsidR="009B6F7E" w:rsidRPr="009B6F7E" w:rsidRDefault="009B6F7E" w:rsidP="009B6F7E">
      <w:r w:rsidRPr="009B6F7E">
        <w:t>"Het zal mij verbazen als er nog een kinderboek in mijn pen zit", zegt Terlouw. "Ik schrijf nog op dagelijkse basis, maar dat zijn beschouwingen en artikelen. Maar ik ken de kinderen van nu niet meer, ik heb er geen verstand meer van. Ik sta met mijn leeftijd te ver van de huidige kinderen af." </w:t>
      </w:r>
    </w:p>
    <w:p w14:paraId="169A129E" w14:textId="77777777" w:rsidR="009B6F7E" w:rsidRPr="009B6F7E" w:rsidRDefault="009B6F7E" w:rsidP="009B6F7E">
      <w:r w:rsidRPr="009B6F7E">
        <w:t xml:space="preserve">Als eigen favoriete jeugdboek noemt Terlouw de roman “Sans </w:t>
      </w:r>
      <w:proofErr w:type="spellStart"/>
      <w:r w:rsidRPr="009B6F7E">
        <w:t>famille</w:t>
      </w:r>
      <w:proofErr w:type="spellEnd"/>
      <w:r w:rsidRPr="009B6F7E">
        <w:t xml:space="preserve">” uit 1878 van de Franse auteur Hector </w:t>
      </w:r>
      <w:proofErr w:type="spellStart"/>
      <w:r w:rsidRPr="009B6F7E">
        <w:t>Malot</w:t>
      </w:r>
      <w:proofErr w:type="spellEnd"/>
      <w:r w:rsidRPr="009B6F7E">
        <w:t>, vertaald als "Alleen op de wereld". Die vertelt over de avontuurlijke lotgevallen van de vondeling Remi, en geeft een goede indruk van de barre sociale omstandigheden in het Frankrijk van de 19e eeuw. </w:t>
      </w:r>
    </w:p>
    <w:p w14:paraId="2FC8EDDF" w14:textId="77777777" w:rsidR="009B6F7E" w:rsidRPr="009B6F7E" w:rsidRDefault="009B6F7E" w:rsidP="009B6F7E">
      <w:r w:rsidRPr="009B6F7E">
        <w:t>"Koning van Katoren", de succesrijke jeugdroman van Jan Terlouw gaat over de 17-jarige Stach, die de gestorven koning van Katoren wil opvolgen. De zes zure ministers die de macht hebben, voelen daar niets voor en geven Stach zeven onuitvoerbare opdrachten. Het verhaal is een modern sprookje met een dubbele laag: elke opdracht staat voor een belangrijk maatschappelijk probleem. </w:t>
      </w:r>
    </w:p>
    <w:p w14:paraId="4A5A5FE0" w14:textId="77777777" w:rsidR="009B6F7E" w:rsidRPr="009B6F7E" w:rsidRDefault="009B6F7E" w:rsidP="009B6F7E">
      <w:r w:rsidRPr="009B6F7E">
        <w:t>In het verhaal worden eigenlijk de politieke ideeën van Jan Terlouws partij D66 duidelijk uitgelegd. Terlouw was onder meer fractievoorzitter van de links-liberale partij in Nederland, en in de jaren 1981-82 was hij vicepremier en minister van Economische Zaken onder premier Van Agt. Vóór zijn politieke carrière was Terlouw wetenschapper: hij is doctor in de wis- en natuurkunde en werd gezien als autoriteit op het gebied van technologie en milieu. In de jaren 60 deed hij nog onderzoek naar kernfusie. </w:t>
      </w:r>
    </w:p>
    <w:p w14:paraId="081CE261" w14:textId="77777777" w:rsidR="009B6F7E" w:rsidRPr="009B6F7E" w:rsidRDefault="009B6F7E" w:rsidP="009B6F7E">
      <w:r w:rsidRPr="009B6F7E">
        <w:t xml:space="preserve">“Koning van Katoren", dat ondertussen aan de 65ste druk toe is, is ontstaan uit de verhaaltjes die hij aan zijn eigen vier kinderen vertelde. Het jeugdboek won onder meer een Gouden Griffel en een Europese prijs voor Jeugdliteratuur. In totaal werden meer dan 825.000 exemplaren verkocht. De roman verscheen in twintig talen. Er kwamen ook twee verschillende musicalversies en een speelfilm, met </w:t>
      </w:r>
      <w:proofErr w:type="spellStart"/>
      <w:r w:rsidRPr="009B6F7E">
        <w:t>Mingus</w:t>
      </w:r>
      <w:proofErr w:type="spellEnd"/>
      <w:r w:rsidRPr="009B6F7E">
        <w:t xml:space="preserve"> Dagelet in de hoofdrol van Stach. De film staat tegenwoordig op </w:t>
      </w:r>
      <w:proofErr w:type="spellStart"/>
      <w:r w:rsidRPr="009B6F7E">
        <w:t>Netflix</w:t>
      </w:r>
      <w:proofErr w:type="spellEnd"/>
      <w:r w:rsidRPr="009B6F7E">
        <w:t>.</w:t>
      </w:r>
    </w:p>
    <w:p w14:paraId="57255A16" w14:textId="77777777" w:rsidR="009B6F7E" w:rsidRPr="009B6F7E" w:rsidRDefault="009B6F7E" w:rsidP="009B6F7E">
      <w:r w:rsidRPr="009B6F7E">
        <w:t>Terlouw schreef ook nog romans en, samen met zijn dochter Sanne Terlouw, een reeks detectives. In 2018 debuteerde hij als dichter met de bundel “Gedichte gedachten“.</w:t>
      </w:r>
    </w:p>
    <w:p w14:paraId="4EFDD655" w14:textId="77777777" w:rsidR="009B6F7E" w:rsidRPr="009B6F7E" w:rsidRDefault="009B6F7E" w:rsidP="009B6F7E">
      <w:r w:rsidRPr="009B6F7E">
        <w:t>Luister mee naar een stukje uit de klassieker ‘Koning van Katoren’.</w:t>
      </w:r>
    </w:p>
    <w:p w14:paraId="56E5FE4C" w14:textId="77777777" w:rsidR="009B6F7E" w:rsidRPr="009B6F7E" w:rsidRDefault="009B6F7E" w:rsidP="009C515D">
      <w:pPr>
        <w:pStyle w:val="Kop3"/>
        <w:rPr>
          <w:lang w:val="nl-NL"/>
        </w:rPr>
      </w:pPr>
      <w:bookmarkStart w:id="28" w:name="_Toc67987378"/>
      <w:r w:rsidRPr="009B6F7E">
        <w:rPr>
          <w:lang w:val="nl-NL"/>
        </w:rPr>
        <w:lastRenderedPageBreak/>
        <w:t>De boeknummers</w:t>
      </w:r>
      <w:bookmarkEnd w:id="28"/>
    </w:p>
    <w:p w14:paraId="505996C7" w14:textId="3040E210" w:rsidR="009B6F7E" w:rsidRPr="009B6F7E" w:rsidRDefault="009B6F7E" w:rsidP="009B6F7E">
      <w:bookmarkStart w:id="29" w:name="_Hlk65787240"/>
      <w:r w:rsidRPr="009B6F7E">
        <w:t xml:space="preserve">We </w:t>
      </w:r>
      <w:r w:rsidR="00735520">
        <w:t>bespreken telkens kort de inhoud van de</w:t>
      </w:r>
      <w:r w:rsidRPr="009B6F7E">
        <w:t xml:space="preserve"> </w:t>
      </w:r>
      <w:bookmarkEnd w:id="29"/>
      <w:r w:rsidRPr="009B6F7E">
        <w:t xml:space="preserve">boeken die in het artikel werden vernoemd </w:t>
      </w:r>
      <w:r w:rsidR="00735520">
        <w:t>en geven de boeknummers mee.</w:t>
      </w:r>
      <w:r w:rsidRPr="009B6F7E">
        <w:t xml:space="preserve"> We hebben uiteraard nog meer boeken van Terlouw in onze collectie.</w:t>
      </w:r>
    </w:p>
    <w:p w14:paraId="17FA4316" w14:textId="7A3BC401" w:rsidR="009B6F7E" w:rsidRPr="009B6F7E" w:rsidRDefault="009B6F7E" w:rsidP="009B6F7E">
      <w:pPr>
        <w:rPr>
          <w:lang w:val="nl-NL"/>
        </w:rPr>
      </w:pPr>
      <w:r w:rsidRPr="009B6F7E">
        <w:rPr>
          <w:b/>
          <w:bCs/>
        </w:rPr>
        <w:t>Koning van Katoren</w:t>
      </w:r>
      <w:r w:rsidR="00BC6AF6">
        <w:rPr>
          <w:b/>
          <w:bCs/>
        </w:rPr>
        <w:t>.</w:t>
      </w:r>
      <w:r w:rsidRPr="009B6F7E">
        <w:br/>
      </w:r>
      <w:r w:rsidRPr="009B6F7E">
        <w:rPr>
          <w:lang w:val="nl-NL"/>
        </w:rPr>
        <w:t>De koning van Katoren is overleden en er is geen troonopvolger. Zes ministers hebben de macht gegrepen en regeren al zeventien jaar over het land. Tot Stach vraagt hoe je koning kunt worden. De ministers geven hem een serie onmogelijke opdrachten.</w:t>
      </w:r>
      <w:r w:rsidRPr="009B6F7E">
        <w:rPr>
          <w:lang w:val="nl-NL"/>
        </w:rPr>
        <w:br/>
        <w:t>Speelduur 5:00, boeknummer 8616. 8 braillebanden, boeknummer: 34677.</w:t>
      </w:r>
    </w:p>
    <w:p w14:paraId="76EC60F4" w14:textId="61DB54DF" w:rsidR="009B6F7E" w:rsidRPr="004C6C81" w:rsidRDefault="009B6F7E" w:rsidP="009B6F7E">
      <w:pPr>
        <w:rPr>
          <w:b/>
          <w:bCs/>
          <w:lang w:val="nl-NL"/>
        </w:rPr>
      </w:pPr>
      <w:r w:rsidRPr="009B6F7E">
        <w:rPr>
          <w:b/>
          <w:bCs/>
          <w:lang w:val="nl-NL"/>
        </w:rPr>
        <w:t>Oorlogswinter</w:t>
      </w:r>
      <w:r w:rsidR="00BC6AF6">
        <w:rPr>
          <w:b/>
          <w:bCs/>
          <w:lang w:val="nl-NL"/>
        </w:rPr>
        <w:t>.</w:t>
      </w:r>
      <w:r w:rsidRPr="009B6F7E">
        <w:rPr>
          <w:b/>
          <w:bCs/>
          <w:lang w:val="nl-NL"/>
        </w:rPr>
        <w:br/>
      </w:r>
      <w:r w:rsidRPr="009B6F7E">
        <w:rPr>
          <w:lang w:val="nl-NL"/>
        </w:rPr>
        <w:t xml:space="preserve">In de Tweede Wereldoorlog raakt Michiel (16) onverwachts betrokken bij het verzet </w:t>
      </w:r>
      <w:r w:rsidRPr="004C6C81">
        <w:rPr>
          <w:lang w:val="nl-NL"/>
        </w:rPr>
        <w:t>en ervaart hij hoeveel angst, onzekerheid en moeilijkheden dat met zich meebrengt. Maakt hij nu fouten, of is er toch verraad in het spel?</w:t>
      </w:r>
      <w:r w:rsidRPr="004C6C81">
        <w:rPr>
          <w:lang w:val="nl-NL"/>
        </w:rPr>
        <w:br/>
        <w:t>Speelduur: 6:25, boeknummer: 15679. 6 braillebanden, boeknummer: 36071.</w:t>
      </w:r>
    </w:p>
    <w:p w14:paraId="65507928" w14:textId="4FC68A8C" w:rsidR="009B6F7E" w:rsidRPr="004C6C81" w:rsidRDefault="009B6F7E" w:rsidP="009B6F7E">
      <w:pPr>
        <w:rPr>
          <w:lang w:val="nl-NL"/>
        </w:rPr>
      </w:pPr>
      <w:r w:rsidRPr="004C6C81">
        <w:rPr>
          <w:b/>
          <w:bCs/>
          <w:lang w:val="nl-NL"/>
        </w:rPr>
        <w:t>Briefgeheim</w:t>
      </w:r>
      <w:r w:rsidR="00BC6AF6" w:rsidRPr="004C6C81">
        <w:rPr>
          <w:b/>
          <w:bCs/>
          <w:lang w:val="nl-NL"/>
        </w:rPr>
        <w:t>.</w:t>
      </w:r>
      <w:r w:rsidRPr="004C6C81">
        <w:rPr>
          <w:lang w:val="nl-NL"/>
        </w:rPr>
        <w:br/>
        <w:t>Drie kinderen komen in grote moeilijkheden als een van hen op geheimzinnige manier verdwijnt, een geheimschrift niet te ontcijferen is en hun vader van moord wordt verdacht.</w:t>
      </w:r>
      <w:r w:rsidRPr="004C6C81">
        <w:rPr>
          <w:lang w:val="nl-NL"/>
        </w:rPr>
        <w:br/>
      </w:r>
      <w:bookmarkStart w:id="30" w:name="_Hlk66823920"/>
      <w:bookmarkStart w:id="31" w:name="_Hlk65227359"/>
      <w:r w:rsidRPr="004C6C81">
        <w:rPr>
          <w:lang w:val="nl-NL"/>
        </w:rPr>
        <w:t xml:space="preserve">Speelduur: </w:t>
      </w:r>
      <w:r w:rsidR="00107716" w:rsidRPr="004C6C81">
        <w:rPr>
          <w:lang w:val="nl-NL"/>
        </w:rPr>
        <w:t>3:23</w:t>
      </w:r>
      <w:r w:rsidRPr="004C6C81">
        <w:rPr>
          <w:lang w:val="nl-NL"/>
        </w:rPr>
        <w:t xml:space="preserve">, boeknummer: </w:t>
      </w:r>
      <w:r w:rsidR="00107716" w:rsidRPr="004C6C81">
        <w:rPr>
          <w:lang w:val="nl-NL"/>
        </w:rPr>
        <w:t>29269</w:t>
      </w:r>
      <w:r w:rsidRPr="004C6C81">
        <w:rPr>
          <w:lang w:val="nl-NL"/>
        </w:rPr>
        <w:t>. 5 braillebanden, boeknummer: 34685.</w:t>
      </w:r>
      <w:bookmarkEnd w:id="30"/>
    </w:p>
    <w:bookmarkEnd w:id="31"/>
    <w:p w14:paraId="5B44F1EF" w14:textId="473625E7" w:rsidR="009B6F7E" w:rsidRPr="009B6F7E" w:rsidRDefault="009B6F7E" w:rsidP="009B6F7E">
      <w:pPr>
        <w:rPr>
          <w:lang w:val="nl-NL"/>
        </w:rPr>
      </w:pPr>
      <w:r w:rsidRPr="004C6C81">
        <w:rPr>
          <w:b/>
          <w:bCs/>
          <w:lang w:val="nl-NL"/>
        </w:rPr>
        <w:t>Het hebzuchtgas: een sprookje voor jong en oud</w:t>
      </w:r>
      <w:r w:rsidR="00BC6AF6" w:rsidRPr="004C6C81">
        <w:rPr>
          <w:b/>
          <w:bCs/>
          <w:lang w:val="nl-NL"/>
        </w:rPr>
        <w:t>.</w:t>
      </w:r>
      <w:r w:rsidRPr="004C6C81">
        <w:rPr>
          <w:b/>
          <w:bCs/>
          <w:lang w:val="nl-NL"/>
        </w:rPr>
        <w:br/>
      </w:r>
      <w:r w:rsidRPr="004C6C81">
        <w:rPr>
          <w:lang w:val="nl-NL"/>
        </w:rPr>
        <w:t>Julia (18) loopt stage bij Solide, een bedrijf dat olie, gas en kolen wint. Ze begrijpt niet dat niemand daar zich zorgen maakt over</w:t>
      </w:r>
      <w:r w:rsidRPr="009B6F7E">
        <w:rPr>
          <w:lang w:val="nl-NL"/>
        </w:rPr>
        <w:t xml:space="preserve"> het broeikaseffect. Totdat ze ontdekt </w:t>
      </w:r>
      <w:r w:rsidRPr="00D3577A">
        <w:rPr>
          <w:lang w:val="nl-NL"/>
        </w:rPr>
        <w:t>dat de directeur verslaafd is aan hebzuchtgas.</w:t>
      </w:r>
      <w:r w:rsidRPr="00D3577A">
        <w:rPr>
          <w:lang w:val="nl-NL"/>
        </w:rPr>
        <w:br/>
        <w:t xml:space="preserve">Speelduur: </w:t>
      </w:r>
      <w:r w:rsidR="00D3577A" w:rsidRPr="00D3577A">
        <w:rPr>
          <w:lang w:val="nl-NL"/>
        </w:rPr>
        <w:t>6:00</w:t>
      </w:r>
      <w:r w:rsidRPr="00D3577A">
        <w:rPr>
          <w:lang w:val="nl-NL"/>
        </w:rPr>
        <w:t xml:space="preserve">, boeknummer: </w:t>
      </w:r>
      <w:r w:rsidR="00D3577A" w:rsidRPr="00D3577A">
        <w:rPr>
          <w:lang w:val="nl-NL"/>
        </w:rPr>
        <w:t>303855</w:t>
      </w:r>
      <w:r w:rsidRPr="00D3577A">
        <w:rPr>
          <w:lang w:val="nl-NL"/>
        </w:rPr>
        <w:t>. 10 braillebanden, boeknummer: 42583.</w:t>
      </w:r>
    </w:p>
    <w:p w14:paraId="7F024812" w14:textId="0358E2EB" w:rsidR="009B6F7E" w:rsidRPr="009B6F7E" w:rsidRDefault="009B6F7E" w:rsidP="009B6F7E">
      <w:pPr>
        <w:rPr>
          <w:lang w:val="nl-NL"/>
        </w:rPr>
      </w:pPr>
      <w:r w:rsidRPr="009B6F7E">
        <w:rPr>
          <w:lang w:val="nl-NL"/>
        </w:rPr>
        <w:t>‘</w:t>
      </w:r>
      <w:r w:rsidRPr="009B6F7E">
        <w:rPr>
          <w:b/>
          <w:bCs/>
          <w:lang w:val="nl-NL"/>
        </w:rPr>
        <w:t xml:space="preserve">De </w:t>
      </w:r>
      <w:r w:rsidRPr="00BC6AF6">
        <w:rPr>
          <w:b/>
          <w:bCs/>
          <w:lang w:val="nl-NL"/>
        </w:rPr>
        <w:t>charmeur’, eerste boek van de detectivereeks Reders &amp; Reders, van Jan en Sanne Terlouw</w:t>
      </w:r>
      <w:r w:rsidR="00BC6AF6" w:rsidRPr="00BC6AF6">
        <w:rPr>
          <w:b/>
          <w:bCs/>
          <w:lang w:val="nl-NL"/>
        </w:rPr>
        <w:t>.</w:t>
      </w:r>
      <w:r w:rsidRPr="009B6F7E">
        <w:rPr>
          <w:lang w:val="nl-NL"/>
        </w:rPr>
        <w:br/>
        <w:t>Een ten onrechte veroordeelde bioloog start na zijn vrijlating een onderzoek naar de vreemde dood van een vriend van zijn dochter.</w:t>
      </w:r>
      <w:r w:rsidRPr="009B6F7E">
        <w:rPr>
          <w:lang w:val="nl-NL"/>
        </w:rPr>
        <w:br/>
        <w:t>Speelduur: 11:38, boeknummer: 7830. 17 braillebanden, boeknummer: 34449.</w:t>
      </w:r>
    </w:p>
    <w:p w14:paraId="1593CA1C" w14:textId="0405F63D" w:rsidR="009B6F7E" w:rsidRPr="009B6F7E" w:rsidRDefault="009B6F7E" w:rsidP="009B6F7E">
      <w:pPr>
        <w:rPr>
          <w:lang w:val="nl-NL"/>
        </w:rPr>
      </w:pPr>
      <w:r w:rsidRPr="00F13177">
        <w:rPr>
          <w:b/>
          <w:bCs/>
          <w:lang w:val="nl-NL"/>
        </w:rPr>
        <w:t xml:space="preserve">Dichtbundel </w:t>
      </w:r>
      <w:r w:rsidRPr="00D3577A">
        <w:rPr>
          <w:lang w:val="nl-NL"/>
        </w:rPr>
        <w:t>‘</w:t>
      </w:r>
      <w:r w:rsidRPr="00D3577A">
        <w:rPr>
          <w:b/>
          <w:bCs/>
          <w:lang w:val="nl-NL"/>
        </w:rPr>
        <w:t>Gedichte gedachten</w:t>
      </w:r>
      <w:r w:rsidRPr="00D3577A">
        <w:rPr>
          <w:lang w:val="nl-NL"/>
        </w:rPr>
        <w:t>’</w:t>
      </w:r>
      <w:r w:rsidR="00BC6AF6">
        <w:rPr>
          <w:lang w:val="nl-NL"/>
        </w:rPr>
        <w:t>.</w:t>
      </w:r>
      <w:r w:rsidRPr="00D3577A">
        <w:rPr>
          <w:lang w:val="nl-NL"/>
        </w:rPr>
        <w:br/>
        <w:t>De van de auteur bekende thema's komen allemaal terug in deze bundel: de natuur, het leven en de liefde, kunst en politiek, vrijheid en verantwoordelijkheid.</w:t>
      </w:r>
      <w:r w:rsidRPr="00D3577A">
        <w:rPr>
          <w:lang w:val="nl-NL"/>
        </w:rPr>
        <w:br/>
        <w:t xml:space="preserve">Speelduur: </w:t>
      </w:r>
      <w:r w:rsidR="00D3577A" w:rsidRPr="00D3577A">
        <w:rPr>
          <w:lang w:val="nl-NL"/>
        </w:rPr>
        <w:t>1:00</w:t>
      </w:r>
      <w:r w:rsidRPr="00D3577A">
        <w:rPr>
          <w:lang w:val="nl-NL"/>
        </w:rPr>
        <w:t xml:space="preserve">, boeknummer: </w:t>
      </w:r>
      <w:r w:rsidR="00D3577A" w:rsidRPr="00D3577A">
        <w:rPr>
          <w:lang w:val="nl-NL"/>
        </w:rPr>
        <w:t>303868</w:t>
      </w:r>
      <w:r w:rsidRPr="00D3577A">
        <w:rPr>
          <w:lang w:val="nl-NL"/>
        </w:rPr>
        <w:t>. 2 braillebanden, boeknummer: 44290.</w:t>
      </w:r>
    </w:p>
    <w:p w14:paraId="51952A41" w14:textId="24E1208D" w:rsidR="009B6F7E" w:rsidRPr="009B6F7E" w:rsidRDefault="009B6F7E" w:rsidP="00F13177">
      <w:pPr>
        <w:spacing w:line="259" w:lineRule="auto"/>
        <w:rPr>
          <w:lang w:val="nl-NL"/>
        </w:rPr>
      </w:pPr>
      <w:bookmarkStart w:id="32" w:name="_Hlk66824195"/>
      <w:r w:rsidRPr="004C6C81">
        <w:rPr>
          <w:b/>
          <w:bCs/>
          <w:lang w:val="nl-NL"/>
        </w:rPr>
        <w:t xml:space="preserve">Terlouws lievelingsboek ‘Sans </w:t>
      </w:r>
      <w:proofErr w:type="spellStart"/>
      <w:r w:rsidRPr="004C6C81">
        <w:rPr>
          <w:b/>
          <w:bCs/>
          <w:lang w:val="nl-NL"/>
        </w:rPr>
        <w:t>famille</w:t>
      </w:r>
      <w:proofErr w:type="spellEnd"/>
      <w:r w:rsidRPr="004C6C81">
        <w:rPr>
          <w:b/>
          <w:bCs/>
          <w:lang w:val="nl-NL"/>
        </w:rPr>
        <w:t xml:space="preserve">’ uit 1878 van de Franse auteur Hector </w:t>
      </w:r>
      <w:proofErr w:type="spellStart"/>
      <w:r w:rsidRPr="004C6C81">
        <w:rPr>
          <w:b/>
          <w:bCs/>
          <w:lang w:val="nl-NL"/>
        </w:rPr>
        <w:t>Malot</w:t>
      </w:r>
      <w:proofErr w:type="spellEnd"/>
      <w:r w:rsidRPr="004C6C81">
        <w:rPr>
          <w:b/>
          <w:bCs/>
          <w:lang w:val="nl-NL"/>
        </w:rPr>
        <w:t>, vertaald als ‘Alleen op de wereld’.</w:t>
      </w:r>
      <w:r w:rsidRPr="004C6C81">
        <w:rPr>
          <w:lang w:val="nl-NL"/>
        </w:rPr>
        <w:br/>
      </w:r>
      <w:bookmarkEnd w:id="32"/>
      <w:r w:rsidRPr="004C6C81">
        <w:rPr>
          <w:lang w:val="nl-NL"/>
        </w:rPr>
        <w:t>Het hartverscheurende verhaal van de vondeling Remi. De eerste acht jaar is Remi gelukkig bij zijn pleegmoeder Barberin. Als zij sterft wordt hij verkocht aan Vitalis, een straatmuzikant die met zijn troepje dieren door het land trekt. Als ook Vitalis sterft, is Remi alleen op de wereld ...</w:t>
      </w:r>
      <w:r w:rsidRPr="009B6F7E">
        <w:rPr>
          <w:lang w:val="nl-NL"/>
        </w:rPr>
        <w:br/>
        <w:t>Speelduur: 21:00, boeknummer: 4780. 20 braillebanden, boeknummer: 38320.</w:t>
      </w:r>
    </w:p>
    <w:p w14:paraId="2CC7E75C" w14:textId="0C279D41" w:rsidR="007971A0" w:rsidRDefault="007971A0" w:rsidP="00E96725">
      <w:pPr>
        <w:pStyle w:val="Kop1"/>
      </w:pPr>
      <w:bookmarkStart w:id="33" w:name="_Toc67987379"/>
      <w:r w:rsidRPr="008E2AD8">
        <w:lastRenderedPageBreak/>
        <w:t>Heerlijk ontspannend</w:t>
      </w:r>
      <w:bookmarkEnd w:id="33"/>
    </w:p>
    <w:p w14:paraId="5CAC42A0" w14:textId="77777777" w:rsidR="00C54209" w:rsidRPr="005B3CF1" w:rsidRDefault="00C54209" w:rsidP="00C54209">
      <w:pPr>
        <w:ind w:firstLine="708"/>
      </w:pPr>
      <w:bookmarkStart w:id="34" w:name="_Hlk59191203"/>
      <w:r w:rsidRPr="005B3CF1">
        <w:t>‘</w:t>
      </w:r>
      <w:r>
        <w:t>Sneeuwspoor’ van Rudy Morren</w:t>
      </w:r>
    </w:p>
    <w:p w14:paraId="5784ECD5" w14:textId="77777777" w:rsidR="00C54209" w:rsidRPr="005B3CF1" w:rsidRDefault="00C54209" w:rsidP="00C54209">
      <w:r w:rsidRPr="005B3CF1">
        <w:tab/>
      </w:r>
      <w:r>
        <w:t>‘</w:t>
      </w:r>
      <w:r w:rsidRPr="00B703EC">
        <w:t>Het kind en de zwerver</w:t>
      </w:r>
      <w:r>
        <w:t xml:space="preserve">’ van </w:t>
      </w:r>
      <w:r w:rsidRPr="00B703EC">
        <w:t xml:space="preserve">Anne-Marie </w:t>
      </w:r>
      <w:proofErr w:type="spellStart"/>
      <w:r w:rsidRPr="00B703EC">
        <w:t>Hooyberghs</w:t>
      </w:r>
      <w:proofErr w:type="spellEnd"/>
    </w:p>
    <w:p w14:paraId="217E991F" w14:textId="77777777" w:rsidR="00C54209" w:rsidRDefault="00C54209" w:rsidP="00C54209">
      <w:r w:rsidRPr="005B3CF1">
        <w:tab/>
        <w:t>en ‘</w:t>
      </w:r>
      <w:r>
        <w:t xml:space="preserve">Val’ van Toni </w:t>
      </w:r>
      <w:proofErr w:type="spellStart"/>
      <w:r>
        <w:t>Coppers</w:t>
      </w:r>
      <w:proofErr w:type="spellEnd"/>
    </w:p>
    <w:p w14:paraId="10C509C4" w14:textId="77777777" w:rsidR="00C54209" w:rsidRDefault="00C54209" w:rsidP="00C54209">
      <w:pPr>
        <w:pStyle w:val="Kop2"/>
      </w:pPr>
      <w:bookmarkStart w:id="35" w:name="_Toc67987380"/>
      <w:bookmarkEnd w:id="34"/>
      <w:r>
        <w:t xml:space="preserve">Deel 1: </w:t>
      </w:r>
      <w:r w:rsidRPr="005B3CF1">
        <w:t>‘</w:t>
      </w:r>
      <w:r>
        <w:t>Sneeuwspoor’ van Rudy Morren</w:t>
      </w:r>
      <w:bookmarkEnd w:id="35"/>
    </w:p>
    <w:p w14:paraId="0FD97261" w14:textId="77777777" w:rsidR="00C54209" w:rsidRDefault="00C54209" w:rsidP="00C54209">
      <w:pPr>
        <w:spacing w:line="259" w:lineRule="auto"/>
        <w:rPr>
          <w:rFonts w:eastAsia="Calibri" w:cs="Times New Roman"/>
        </w:rPr>
      </w:pPr>
      <w:r>
        <w:rPr>
          <w:rFonts w:eastAsia="Calibri" w:cs="Times New Roman"/>
        </w:rPr>
        <w:t xml:space="preserve">De zestienjarige dochter van gynaecoloog Peter </w:t>
      </w:r>
      <w:proofErr w:type="spellStart"/>
      <w:r>
        <w:rPr>
          <w:rFonts w:eastAsia="Calibri" w:cs="Times New Roman"/>
        </w:rPr>
        <w:t>Vandervlught</w:t>
      </w:r>
      <w:proofErr w:type="spellEnd"/>
      <w:r>
        <w:rPr>
          <w:rFonts w:eastAsia="Calibri" w:cs="Times New Roman"/>
        </w:rPr>
        <w:t xml:space="preserve"> wordt na haar verjaardagsfeest ontvoerd. Peter begint een wanhopige zoektocht. Tot hij een jaar later tijdens een sneeuwstorm getuige is van een verkeersongeval op een verlaten weg. De twee slachtoffers zijn zwaargewond en blijken meer te weten over zijn vermiste dochter. Helpt Peter de slachtoffers en komt hij zo te weten wat er met zijn dochter is gebeurd? Of neemt hij wraak en laat hij de jongens aan hun lot over? </w:t>
      </w:r>
      <w:r>
        <w:rPr>
          <w:rFonts w:eastAsia="Calibri" w:cs="Times New Roman"/>
        </w:rPr>
        <w:br/>
        <w:t xml:space="preserve">Een dodelijke tweestrijd. </w:t>
      </w:r>
    </w:p>
    <w:p w14:paraId="2405B434" w14:textId="77777777" w:rsidR="00C54209" w:rsidRDefault="00C54209" w:rsidP="00C54209">
      <w:pPr>
        <w:spacing w:line="259" w:lineRule="auto"/>
        <w:rPr>
          <w:rFonts w:eastAsia="Calibri" w:cs="Times New Roman"/>
        </w:rPr>
      </w:pPr>
      <w:r>
        <w:rPr>
          <w:rFonts w:eastAsia="Calibri" w:cs="Times New Roman"/>
        </w:rPr>
        <w:t>R</w:t>
      </w:r>
      <w:r w:rsidRPr="006919BF">
        <w:rPr>
          <w:rFonts w:eastAsia="Calibri" w:cs="Times New Roman"/>
        </w:rPr>
        <w:t xml:space="preserve">udy Morren is vooral bekend als scenarioschrijver en acteur in </w:t>
      </w:r>
      <w:r>
        <w:rPr>
          <w:rFonts w:eastAsia="Calibri" w:cs="Times New Roman"/>
        </w:rPr>
        <w:t xml:space="preserve">verschillende </w:t>
      </w:r>
      <w:r w:rsidRPr="006919BF">
        <w:rPr>
          <w:rFonts w:eastAsia="Calibri" w:cs="Times New Roman"/>
        </w:rPr>
        <w:t>theatershows en televisieseries.</w:t>
      </w:r>
      <w:r>
        <w:rPr>
          <w:rFonts w:eastAsia="Calibri" w:cs="Times New Roman"/>
        </w:rPr>
        <w:t xml:space="preserve"> Op televisie speelde hij onder andere mee in </w:t>
      </w:r>
      <w:proofErr w:type="spellStart"/>
      <w:r>
        <w:rPr>
          <w:rFonts w:eastAsia="Calibri" w:cs="Times New Roman"/>
        </w:rPr>
        <w:t>LouisLouise</w:t>
      </w:r>
      <w:proofErr w:type="spellEnd"/>
      <w:r>
        <w:rPr>
          <w:rFonts w:eastAsia="Calibri" w:cs="Times New Roman"/>
        </w:rPr>
        <w:t xml:space="preserve">, Ella, en </w:t>
      </w:r>
      <w:proofErr w:type="spellStart"/>
      <w:r>
        <w:rPr>
          <w:rFonts w:eastAsia="Calibri" w:cs="Times New Roman"/>
        </w:rPr>
        <w:t>Danni</w:t>
      </w:r>
      <w:proofErr w:type="spellEnd"/>
      <w:r>
        <w:rPr>
          <w:rFonts w:eastAsia="Calibri" w:cs="Times New Roman"/>
        </w:rPr>
        <w:t xml:space="preserve"> </w:t>
      </w:r>
      <w:proofErr w:type="spellStart"/>
      <w:r>
        <w:rPr>
          <w:rFonts w:eastAsia="Calibri" w:cs="Times New Roman"/>
        </w:rPr>
        <w:t>Lowinski</w:t>
      </w:r>
      <w:proofErr w:type="spellEnd"/>
      <w:r>
        <w:rPr>
          <w:rFonts w:eastAsia="Calibri" w:cs="Times New Roman"/>
        </w:rPr>
        <w:t xml:space="preserve">. Met ‘Sneeuwspoor’ schreef Rudy Morren zijn tweede roman en sleepte hij de prestigieuze </w:t>
      </w:r>
      <w:proofErr w:type="spellStart"/>
      <w:r w:rsidRPr="00DF1A5C">
        <w:rPr>
          <w:rFonts w:eastAsia="Calibri" w:cs="Times New Roman"/>
        </w:rPr>
        <w:t>Knack</w:t>
      </w:r>
      <w:proofErr w:type="spellEnd"/>
      <w:r w:rsidRPr="00DF1A5C">
        <w:rPr>
          <w:rFonts w:eastAsia="Calibri" w:cs="Times New Roman"/>
        </w:rPr>
        <w:t xml:space="preserve"> </w:t>
      </w:r>
      <w:proofErr w:type="spellStart"/>
      <w:r w:rsidRPr="00DF1A5C">
        <w:rPr>
          <w:rFonts w:eastAsia="Calibri" w:cs="Times New Roman"/>
        </w:rPr>
        <w:t>Hercule</w:t>
      </w:r>
      <w:proofErr w:type="spellEnd"/>
      <w:r w:rsidRPr="00DF1A5C">
        <w:rPr>
          <w:rFonts w:eastAsia="Calibri" w:cs="Times New Roman"/>
        </w:rPr>
        <w:t xml:space="preserve"> </w:t>
      </w:r>
      <w:proofErr w:type="spellStart"/>
      <w:r w:rsidRPr="00DF1A5C">
        <w:rPr>
          <w:rFonts w:eastAsia="Calibri" w:cs="Times New Roman"/>
        </w:rPr>
        <w:t>Poirotprijs</w:t>
      </w:r>
      <w:proofErr w:type="spellEnd"/>
      <w:r w:rsidRPr="00DF1A5C">
        <w:rPr>
          <w:rFonts w:eastAsia="Calibri" w:cs="Times New Roman"/>
        </w:rPr>
        <w:t> </w:t>
      </w:r>
      <w:r>
        <w:rPr>
          <w:rFonts w:eastAsia="Calibri" w:cs="Times New Roman"/>
        </w:rPr>
        <w:t>2020 in de wacht, de prijs voor de beste Vlaamse misdaadroman. Een absolute aanrader dus voor liefhebbers van het betere spannende boek!</w:t>
      </w:r>
    </w:p>
    <w:p w14:paraId="496501E0" w14:textId="77777777" w:rsidR="00C54209" w:rsidRDefault="00C54209" w:rsidP="00C54209">
      <w:pPr>
        <w:pStyle w:val="Kop2"/>
      </w:pPr>
      <w:bookmarkStart w:id="36" w:name="_Toc67987381"/>
      <w:r>
        <w:t xml:space="preserve">Deel 2: </w:t>
      </w:r>
      <w:r w:rsidRPr="005B3CF1">
        <w:t>‘</w:t>
      </w:r>
      <w:r>
        <w:t>Het kind en de zwerver’ van Anne-Marie Hooyberghs</w:t>
      </w:r>
      <w:bookmarkEnd w:id="36"/>
    </w:p>
    <w:p w14:paraId="527C7985" w14:textId="6D96E22E" w:rsidR="00C54209" w:rsidRPr="00061411" w:rsidRDefault="00C54209" w:rsidP="00C54209">
      <w:pPr>
        <w:spacing w:line="259" w:lineRule="auto"/>
        <w:rPr>
          <w:rFonts w:eastAsia="Calibri" w:cs="Arial"/>
          <w:szCs w:val="24"/>
        </w:rPr>
      </w:pPr>
      <w:r w:rsidRPr="00061411">
        <w:rPr>
          <w:rFonts w:eastAsia="Calibri" w:cs="Arial"/>
          <w:szCs w:val="24"/>
        </w:rPr>
        <w:t xml:space="preserve">Wie van streek- en familieromans houdt, kent Anne-Marie </w:t>
      </w:r>
      <w:proofErr w:type="spellStart"/>
      <w:r w:rsidRPr="00061411">
        <w:rPr>
          <w:rFonts w:eastAsia="Calibri" w:cs="Arial"/>
          <w:szCs w:val="24"/>
        </w:rPr>
        <w:t>Hooyberghs</w:t>
      </w:r>
      <w:proofErr w:type="spellEnd"/>
      <w:r w:rsidRPr="00061411">
        <w:rPr>
          <w:rFonts w:eastAsia="Calibri" w:cs="Arial"/>
          <w:szCs w:val="24"/>
        </w:rPr>
        <w:t xml:space="preserve"> waarschijnlijk al. En mocht je haar toch nog niet kennen, raden we je aan zeker om een van haar boeken uit te proberen. </w:t>
      </w:r>
    </w:p>
    <w:p w14:paraId="3DF78F71" w14:textId="0648BD53" w:rsidR="00735520" w:rsidRPr="004C6C81" w:rsidRDefault="00C54209" w:rsidP="004C6C81">
      <w:pPr>
        <w:spacing w:line="259" w:lineRule="auto"/>
        <w:rPr>
          <w:rFonts w:eastAsia="Calibri" w:cs="Arial"/>
          <w:szCs w:val="24"/>
        </w:rPr>
      </w:pPr>
      <w:r>
        <w:rPr>
          <w:rFonts w:eastAsia="Calibri" w:cs="Arial"/>
          <w:szCs w:val="24"/>
        </w:rPr>
        <w:t xml:space="preserve">In ‘Het kind en de zwerver’, </w:t>
      </w:r>
      <w:proofErr w:type="spellStart"/>
      <w:r>
        <w:rPr>
          <w:rFonts w:eastAsia="Calibri" w:cs="Arial"/>
          <w:szCs w:val="24"/>
        </w:rPr>
        <w:t>Hooyberghs</w:t>
      </w:r>
      <w:proofErr w:type="spellEnd"/>
      <w:r>
        <w:rPr>
          <w:rFonts w:eastAsia="Calibri" w:cs="Arial"/>
          <w:szCs w:val="24"/>
        </w:rPr>
        <w:t xml:space="preserve">’ nieuwste roman, staat de negentienjarige </w:t>
      </w:r>
      <w:r w:rsidRPr="00960C36">
        <w:rPr>
          <w:rFonts w:eastAsia="Calibri" w:cs="Arial"/>
          <w:szCs w:val="24"/>
        </w:rPr>
        <w:t>Dora Stevens</w:t>
      </w:r>
      <w:r>
        <w:rPr>
          <w:rFonts w:eastAsia="Calibri" w:cs="Arial"/>
          <w:szCs w:val="24"/>
        </w:rPr>
        <w:t xml:space="preserve"> centraal. Zij </w:t>
      </w:r>
      <w:r w:rsidRPr="00960C36">
        <w:rPr>
          <w:rFonts w:eastAsia="Calibri" w:cs="Arial"/>
          <w:szCs w:val="24"/>
        </w:rPr>
        <w:t>komt uit een welgesteld gezin. Ze is verloofd en gaat een mooie toekomst tegemoet</w:t>
      </w:r>
      <w:r>
        <w:rPr>
          <w:rFonts w:eastAsia="Calibri" w:cs="Arial"/>
          <w:szCs w:val="24"/>
        </w:rPr>
        <w:t xml:space="preserve"> …</w:t>
      </w:r>
      <w:r w:rsidRPr="00960C36">
        <w:rPr>
          <w:rFonts w:eastAsia="Calibri" w:cs="Arial"/>
          <w:szCs w:val="24"/>
        </w:rPr>
        <w:t xml:space="preserve"> als ze tenminste het spoor blijft volgen dat voor haar is uitgezet. Maar het loopt anders. Want Dora, die vrijwilligerswerk doet bij een voedselbank, ontmoet tijdens een wekelijkse uitdeelronde de zwerver Adam. Hij gedraagt zich afstandelijk en ondankbaar, maar Dora raakt geïntrigeerd – vooral door het feit dat hij een driejarig kind bij zich heeft dat volgens de pastoor niet zijn eigen zoon is. Dora’s nieuwsgierigheid brengt haar dichter bij de waarheid, maar ook bij iets wat ze nooit had vermoed. </w:t>
      </w:r>
    </w:p>
    <w:p w14:paraId="1A339920" w14:textId="77777777" w:rsidR="00C54209" w:rsidRPr="0056420C" w:rsidRDefault="00C54209" w:rsidP="00E96725">
      <w:pPr>
        <w:pStyle w:val="Kop2"/>
      </w:pPr>
      <w:bookmarkStart w:id="37" w:name="_Toc67987382"/>
      <w:r w:rsidRPr="0056420C">
        <w:t>Deel 3: ‘Val’ van Toni Coppers</w:t>
      </w:r>
      <w:bookmarkEnd w:id="37"/>
    </w:p>
    <w:p w14:paraId="488629AE" w14:textId="77777777" w:rsidR="00C54209" w:rsidRPr="0056420C" w:rsidRDefault="00C54209" w:rsidP="00C54209">
      <w:r w:rsidRPr="0056420C">
        <w:rPr>
          <w:shd w:val="clear" w:color="auto" w:fill="FFFFFF"/>
        </w:rPr>
        <w:t>Alex Berger, een wat bijzondere privédetective, was in een eerder leven commissaris in Brussel. Op zijn vijfenveertigste besliste hij zijn verleden overboord te gooien en sinds kort leeft hij teruggetrokken in Oostende. Alex is er niet echt ongelukkig: hij kijkt veel naar de zee en praat meer tegen de meeuwen dan met de mensen.</w:t>
      </w:r>
    </w:p>
    <w:p w14:paraId="3DBCFE60" w14:textId="77777777" w:rsidR="00217053" w:rsidRDefault="00C54209" w:rsidP="00C54209">
      <w:pPr>
        <w:rPr>
          <w:shd w:val="clear" w:color="auto" w:fill="FFFFFF"/>
        </w:rPr>
      </w:pPr>
      <w:r w:rsidRPr="0056420C">
        <w:t>I</w:t>
      </w:r>
      <w:r w:rsidRPr="0056420C">
        <w:rPr>
          <w:shd w:val="clear" w:color="auto" w:fill="FFFFFF"/>
        </w:rPr>
        <w:t xml:space="preserve">n Londen wordt </w:t>
      </w:r>
      <w:proofErr w:type="spellStart"/>
      <w:r w:rsidRPr="0056420C">
        <w:rPr>
          <w:shd w:val="clear" w:color="auto" w:fill="FFFFFF"/>
        </w:rPr>
        <w:t>Roisin</w:t>
      </w:r>
      <w:proofErr w:type="spellEnd"/>
      <w:r w:rsidRPr="0056420C">
        <w:rPr>
          <w:shd w:val="clear" w:color="auto" w:fill="FFFFFF"/>
        </w:rPr>
        <w:t xml:space="preserve"> </w:t>
      </w:r>
      <w:proofErr w:type="spellStart"/>
      <w:r w:rsidRPr="0056420C">
        <w:rPr>
          <w:shd w:val="clear" w:color="auto" w:fill="FFFFFF"/>
        </w:rPr>
        <w:t>Benting</w:t>
      </w:r>
      <w:proofErr w:type="spellEnd"/>
      <w:r w:rsidRPr="0056420C">
        <w:rPr>
          <w:shd w:val="clear" w:color="auto" w:fill="FFFFFF"/>
        </w:rPr>
        <w:t xml:space="preserve">, eenentwintig en in de fleur van haar leven, in haar loft koelbloedig gewurgd. De moordenaar laat een souvenir achter op haar buik: een sneeuwbol met daarin een miniatuur van het </w:t>
      </w:r>
      <w:proofErr w:type="spellStart"/>
      <w:r w:rsidRPr="0056420C">
        <w:rPr>
          <w:shd w:val="clear" w:color="auto" w:fill="FFFFFF"/>
        </w:rPr>
        <w:t>Atomium</w:t>
      </w:r>
      <w:proofErr w:type="spellEnd"/>
      <w:r w:rsidRPr="0056420C">
        <w:rPr>
          <w:shd w:val="clear" w:color="auto" w:fill="FFFFFF"/>
        </w:rPr>
        <w:t xml:space="preserve">. </w:t>
      </w:r>
    </w:p>
    <w:p w14:paraId="5DF9D5DF" w14:textId="001EEED4" w:rsidR="00C54209" w:rsidRPr="0056420C" w:rsidRDefault="00C54209" w:rsidP="00C54209">
      <w:r w:rsidRPr="0056420C">
        <w:rPr>
          <w:shd w:val="clear" w:color="auto" w:fill="FFFFFF"/>
        </w:rPr>
        <w:lastRenderedPageBreak/>
        <w:t>Als Sara, een van de weinige mensen voor wie Alex nog plaats heeft in zijn leven, bij Interpol opgezadeld wordt met deze onverklaarbare moord, roept ze de hulp in van haar ex-chef en boezemvriend.</w:t>
      </w:r>
    </w:p>
    <w:p w14:paraId="548EA7CC" w14:textId="77777777" w:rsidR="00C54209" w:rsidRPr="0056420C" w:rsidRDefault="00C54209" w:rsidP="00C54209">
      <w:pPr>
        <w:rPr>
          <w:shd w:val="clear" w:color="auto" w:fill="FFFFFF"/>
        </w:rPr>
      </w:pPr>
      <w:r w:rsidRPr="0056420C">
        <w:rPr>
          <w:shd w:val="clear" w:color="auto" w:fill="FFFFFF"/>
        </w:rPr>
        <w:t xml:space="preserve">Een tweede slachtoffer valt, dit keer in Vlaanderen, en de familie </w:t>
      </w:r>
      <w:proofErr w:type="spellStart"/>
      <w:r w:rsidRPr="0056420C">
        <w:rPr>
          <w:shd w:val="clear" w:color="auto" w:fill="FFFFFF"/>
        </w:rPr>
        <w:t>Bonard</w:t>
      </w:r>
      <w:proofErr w:type="spellEnd"/>
      <w:r w:rsidRPr="0056420C">
        <w:rPr>
          <w:shd w:val="clear" w:color="auto" w:fill="FFFFFF"/>
        </w:rPr>
        <w:t xml:space="preserve"> komt in beeld: een steenrijke redersfamilie met aan het hoofd de mysterieuze David </w:t>
      </w:r>
      <w:proofErr w:type="spellStart"/>
      <w:r w:rsidRPr="0056420C">
        <w:rPr>
          <w:shd w:val="clear" w:color="auto" w:fill="FFFFFF"/>
        </w:rPr>
        <w:t>Bonard</w:t>
      </w:r>
      <w:proofErr w:type="spellEnd"/>
      <w:r w:rsidRPr="0056420C">
        <w:rPr>
          <w:shd w:val="clear" w:color="auto" w:fill="FFFFFF"/>
        </w:rPr>
        <w:t xml:space="preserve">, een man die niemand in zijn omgeving toelaat en </w:t>
      </w:r>
      <w:r>
        <w:rPr>
          <w:shd w:val="clear" w:color="auto" w:fill="FFFFFF"/>
        </w:rPr>
        <w:t>waar</w:t>
      </w:r>
      <w:r w:rsidRPr="0056420C">
        <w:rPr>
          <w:shd w:val="clear" w:color="auto" w:fill="FFFFFF"/>
        </w:rPr>
        <w:t xml:space="preserve"> niemand iets </w:t>
      </w:r>
      <w:r>
        <w:rPr>
          <w:shd w:val="clear" w:color="auto" w:fill="FFFFFF"/>
        </w:rPr>
        <w:t xml:space="preserve">over </w:t>
      </w:r>
      <w:r w:rsidRPr="0056420C">
        <w:rPr>
          <w:shd w:val="clear" w:color="auto" w:fill="FFFFFF"/>
        </w:rPr>
        <w:t>weet.</w:t>
      </w:r>
      <w:r w:rsidRPr="0056420C">
        <w:br/>
      </w:r>
      <w:r w:rsidRPr="0056420C">
        <w:rPr>
          <w:shd w:val="clear" w:color="auto" w:fill="FFFFFF"/>
        </w:rPr>
        <w:t xml:space="preserve">Alex Berger belooft zijn vriendin wat research achter de schermen te doen. Dan gebeurt er iets vreemds: hij ontvangt een persoonlijk bericht van David </w:t>
      </w:r>
      <w:proofErr w:type="spellStart"/>
      <w:r w:rsidRPr="0056420C">
        <w:rPr>
          <w:shd w:val="clear" w:color="auto" w:fill="FFFFFF"/>
        </w:rPr>
        <w:t>Bonard</w:t>
      </w:r>
      <w:proofErr w:type="spellEnd"/>
      <w:r w:rsidRPr="0056420C">
        <w:rPr>
          <w:shd w:val="clear" w:color="auto" w:fill="FFFFFF"/>
        </w:rPr>
        <w:t>, een uitnodiging voor een verblijf in zijn mythische landhuis aan het Meer van Lugano.</w:t>
      </w:r>
      <w:r w:rsidRPr="0056420C">
        <w:br/>
      </w:r>
      <w:r w:rsidRPr="0056420C">
        <w:rPr>
          <w:shd w:val="clear" w:color="auto" w:fill="FFFFFF"/>
        </w:rPr>
        <w:t>Aan de zijlijn blijven staan, blijkt plotseling geen optie meer</w:t>
      </w:r>
      <w:r>
        <w:rPr>
          <w:shd w:val="clear" w:color="auto" w:fill="FFFFFF"/>
        </w:rPr>
        <w:t xml:space="preserve"> </w:t>
      </w:r>
      <w:r w:rsidRPr="0056420C">
        <w:rPr>
          <w:shd w:val="clear" w:color="auto" w:fill="FFFFFF"/>
        </w:rPr>
        <w:t>…</w:t>
      </w:r>
    </w:p>
    <w:p w14:paraId="7FC82A80" w14:textId="77777777" w:rsidR="00C54209" w:rsidRPr="0056420C" w:rsidRDefault="00C54209" w:rsidP="00C54209">
      <w:pPr>
        <w:rPr>
          <w:shd w:val="clear" w:color="auto" w:fill="FFFFFF"/>
        </w:rPr>
      </w:pPr>
      <w:r w:rsidRPr="0056420C">
        <w:rPr>
          <w:shd w:val="clear" w:color="auto" w:fill="FFFFFF"/>
        </w:rPr>
        <w:t xml:space="preserve">‘Val’ is het tweede boek van Toni </w:t>
      </w:r>
      <w:proofErr w:type="spellStart"/>
      <w:r w:rsidRPr="0056420C">
        <w:rPr>
          <w:shd w:val="clear" w:color="auto" w:fill="FFFFFF"/>
        </w:rPr>
        <w:t>Coppers</w:t>
      </w:r>
      <w:proofErr w:type="spellEnd"/>
      <w:r w:rsidRPr="0056420C">
        <w:rPr>
          <w:shd w:val="clear" w:color="auto" w:fill="FFFFFF"/>
        </w:rPr>
        <w:t xml:space="preserve"> met Alex Berger in de hoofdrol, na ‘De zaak </w:t>
      </w:r>
      <w:proofErr w:type="spellStart"/>
      <w:r w:rsidRPr="0056420C">
        <w:rPr>
          <w:shd w:val="clear" w:color="auto" w:fill="FFFFFF"/>
        </w:rPr>
        <w:t>Magritte</w:t>
      </w:r>
      <w:proofErr w:type="spellEnd"/>
      <w:r w:rsidRPr="0056420C">
        <w:rPr>
          <w:shd w:val="clear" w:color="auto" w:fill="FFFFFF"/>
        </w:rPr>
        <w:t>’. Ook dit boek vind je in onze collectie. De boeken zijn afzonderlijk te lezen.</w:t>
      </w:r>
    </w:p>
    <w:p w14:paraId="3D137832" w14:textId="77777777" w:rsidR="00C54209" w:rsidRDefault="00C54209" w:rsidP="00C54209">
      <w:pPr>
        <w:pStyle w:val="Kop2"/>
      </w:pPr>
      <w:bookmarkStart w:id="38" w:name="_Toc67987383"/>
      <w:r>
        <w:t>De boeknummers</w:t>
      </w:r>
      <w:bookmarkEnd w:id="38"/>
    </w:p>
    <w:p w14:paraId="2EF6EE35" w14:textId="77777777" w:rsidR="00C54209" w:rsidRDefault="00C54209" w:rsidP="00C54209">
      <w:r w:rsidRPr="003B0651">
        <w:rPr>
          <w:b/>
          <w:bCs/>
        </w:rPr>
        <w:t>‘Sneeuwspoor’ van Rudy Morren.</w:t>
      </w:r>
      <w:r>
        <w:t xml:space="preserve"> </w:t>
      </w:r>
      <w:r>
        <w:br/>
        <w:t xml:space="preserve">Speelduur: 8:44, boeknummer: 29126. </w:t>
      </w:r>
    </w:p>
    <w:p w14:paraId="521D2B23" w14:textId="77777777" w:rsidR="00C54209" w:rsidRDefault="00C54209" w:rsidP="00C54209">
      <w:r w:rsidRPr="003B0651">
        <w:rPr>
          <w:b/>
          <w:bCs/>
        </w:rPr>
        <w:t xml:space="preserve">‘Het kind en de zwerver’ van Anne-Marie </w:t>
      </w:r>
      <w:proofErr w:type="spellStart"/>
      <w:r w:rsidRPr="003B0651">
        <w:rPr>
          <w:b/>
          <w:bCs/>
        </w:rPr>
        <w:t>Hooyberghs</w:t>
      </w:r>
      <w:proofErr w:type="spellEnd"/>
      <w:r w:rsidRPr="003B0651">
        <w:rPr>
          <w:b/>
          <w:bCs/>
        </w:rPr>
        <w:t xml:space="preserve">. </w:t>
      </w:r>
      <w:r w:rsidRPr="003B0651">
        <w:rPr>
          <w:b/>
          <w:bCs/>
        </w:rPr>
        <w:br/>
      </w:r>
      <w:r>
        <w:t xml:space="preserve">Speelduur: 7:37, boeknummer: 29092. </w:t>
      </w:r>
    </w:p>
    <w:p w14:paraId="440CCD48" w14:textId="77777777" w:rsidR="00C54209" w:rsidRPr="0056420C" w:rsidRDefault="00C54209" w:rsidP="00C54209">
      <w:pPr>
        <w:rPr>
          <w:rFonts w:cs="Arial"/>
          <w:color w:val="333333"/>
          <w:szCs w:val="24"/>
          <w:shd w:val="clear" w:color="auto" w:fill="FFFFFF"/>
        </w:rPr>
      </w:pPr>
      <w:r w:rsidRPr="0056420C">
        <w:rPr>
          <w:b/>
          <w:bCs/>
          <w:szCs w:val="24"/>
        </w:rPr>
        <w:t xml:space="preserve">‘Val’ van Toni </w:t>
      </w:r>
      <w:proofErr w:type="spellStart"/>
      <w:r w:rsidRPr="0056420C">
        <w:rPr>
          <w:b/>
          <w:bCs/>
          <w:szCs w:val="24"/>
        </w:rPr>
        <w:t>Coppers</w:t>
      </w:r>
      <w:proofErr w:type="spellEnd"/>
      <w:r w:rsidRPr="0056420C">
        <w:rPr>
          <w:b/>
          <w:bCs/>
          <w:szCs w:val="24"/>
        </w:rPr>
        <w:t>.</w:t>
      </w:r>
      <w:r w:rsidRPr="0056420C">
        <w:rPr>
          <w:szCs w:val="24"/>
        </w:rPr>
        <w:t xml:space="preserve"> </w:t>
      </w:r>
      <w:r w:rsidRPr="0056420C">
        <w:rPr>
          <w:szCs w:val="24"/>
        </w:rPr>
        <w:br/>
        <w:t xml:space="preserve">Speelduur: 12:00, boeknummer: </w:t>
      </w:r>
      <w:r w:rsidRPr="0056420C">
        <w:rPr>
          <w:rFonts w:cs="Arial"/>
          <w:color w:val="333333"/>
          <w:szCs w:val="24"/>
          <w:shd w:val="clear" w:color="auto" w:fill="FFFFFF"/>
        </w:rPr>
        <w:t xml:space="preserve">29057. 14 braillebanden, boeknummer: 17436. </w:t>
      </w:r>
    </w:p>
    <w:p w14:paraId="4C0A75A8" w14:textId="65794A12" w:rsidR="00C54209" w:rsidRPr="00EC6E24" w:rsidRDefault="00C54209" w:rsidP="00C54209">
      <w:pPr>
        <w:rPr>
          <w:rFonts w:cs="Arial"/>
          <w:szCs w:val="24"/>
          <w:shd w:val="clear" w:color="auto" w:fill="FFFFFF"/>
        </w:rPr>
      </w:pPr>
      <w:r w:rsidRPr="00EC6E24">
        <w:rPr>
          <w:rFonts w:cs="Arial"/>
          <w:b/>
          <w:bCs/>
          <w:szCs w:val="24"/>
          <w:shd w:val="clear" w:color="auto" w:fill="FFFFFF"/>
        </w:rPr>
        <w:t xml:space="preserve">‘De zaak </w:t>
      </w:r>
      <w:proofErr w:type="spellStart"/>
      <w:r w:rsidRPr="00EC6E24">
        <w:rPr>
          <w:rFonts w:cs="Arial"/>
          <w:b/>
          <w:bCs/>
          <w:szCs w:val="24"/>
          <w:shd w:val="clear" w:color="auto" w:fill="FFFFFF"/>
        </w:rPr>
        <w:t>Magritte</w:t>
      </w:r>
      <w:proofErr w:type="spellEnd"/>
      <w:r w:rsidRPr="00EC6E24">
        <w:rPr>
          <w:rFonts w:cs="Arial"/>
          <w:b/>
          <w:bCs/>
          <w:szCs w:val="24"/>
          <w:shd w:val="clear" w:color="auto" w:fill="FFFFFF"/>
        </w:rPr>
        <w:t xml:space="preserve">’ van Toni </w:t>
      </w:r>
      <w:proofErr w:type="spellStart"/>
      <w:r w:rsidRPr="00EC6E24">
        <w:rPr>
          <w:rFonts w:cs="Arial"/>
          <w:b/>
          <w:bCs/>
          <w:szCs w:val="24"/>
          <w:shd w:val="clear" w:color="auto" w:fill="FFFFFF"/>
        </w:rPr>
        <w:t>Coppers</w:t>
      </w:r>
      <w:proofErr w:type="spellEnd"/>
      <w:r w:rsidRPr="00EC6E24">
        <w:rPr>
          <w:rFonts w:cs="Arial"/>
          <w:b/>
          <w:bCs/>
          <w:szCs w:val="24"/>
          <w:shd w:val="clear" w:color="auto" w:fill="FFFFFF"/>
        </w:rPr>
        <w:t>.</w:t>
      </w:r>
      <w:r w:rsidRPr="00EC6E24">
        <w:rPr>
          <w:rFonts w:cs="Arial"/>
          <w:szCs w:val="24"/>
          <w:shd w:val="clear" w:color="auto" w:fill="FFFFFF"/>
        </w:rPr>
        <w:t xml:space="preserve"> </w:t>
      </w:r>
      <w:r w:rsidRPr="00EC6E24">
        <w:rPr>
          <w:rFonts w:cs="Arial"/>
          <w:szCs w:val="24"/>
          <w:shd w:val="clear" w:color="auto" w:fill="FFFFFF"/>
        </w:rPr>
        <w:br/>
        <w:t xml:space="preserve">Speelduur: 10:00, boeknummer: 25684. 10 braillebanden, boeknummer: 16984. </w:t>
      </w:r>
    </w:p>
    <w:p w14:paraId="630EE75D" w14:textId="33F4F1FE" w:rsidR="003A79D5" w:rsidRDefault="003A79D5" w:rsidP="00E96725">
      <w:pPr>
        <w:pStyle w:val="Kop1"/>
      </w:pPr>
      <w:bookmarkStart w:id="39" w:name="_Toc67987384"/>
      <w:r w:rsidRPr="009C515D">
        <w:t xml:space="preserve">Een flitsinterview met Mark </w:t>
      </w:r>
      <w:proofErr w:type="spellStart"/>
      <w:r w:rsidRPr="009C515D">
        <w:t>Cloostermans</w:t>
      </w:r>
      <w:proofErr w:type="spellEnd"/>
      <w:r w:rsidRPr="009C515D">
        <w:t xml:space="preserve"> over zijn historische misdaadroman ‘De terugkeer’</w:t>
      </w:r>
      <w:bookmarkEnd w:id="39"/>
      <w:r>
        <w:t xml:space="preserve"> </w:t>
      </w:r>
    </w:p>
    <w:p w14:paraId="35330C59" w14:textId="7C49FB04" w:rsidR="000F5467" w:rsidRDefault="00443977" w:rsidP="00735520">
      <w:r w:rsidRPr="00443977">
        <w:t xml:space="preserve">Mark </w:t>
      </w:r>
      <w:proofErr w:type="spellStart"/>
      <w:r w:rsidRPr="00443977">
        <w:t>Cloostermans</w:t>
      </w:r>
      <w:proofErr w:type="spellEnd"/>
      <w:r w:rsidRPr="00443977">
        <w:t xml:space="preserve"> schreef 15 jaar lang literaire kritieken voor De Standaard en andere media. Sinds 2010 woont hij in Barcelona</w:t>
      </w:r>
      <w:r>
        <w:t>. ‘</w:t>
      </w:r>
      <w:r w:rsidRPr="00443977">
        <w:t>De terugkeer</w:t>
      </w:r>
      <w:r>
        <w:t>’</w:t>
      </w:r>
      <w:r w:rsidRPr="00443977">
        <w:t xml:space="preserve"> is zijn debuut als romancier.</w:t>
      </w:r>
    </w:p>
    <w:p w14:paraId="036EDF6F" w14:textId="7B09A012" w:rsidR="000F5467" w:rsidRDefault="004647C3" w:rsidP="004647C3">
      <w:r w:rsidRPr="004647C3">
        <w:t>‘De terugkeer’ is het eerste deel in</w:t>
      </w:r>
      <w:r w:rsidR="00443977">
        <w:t xml:space="preserve"> </w:t>
      </w:r>
      <w:r w:rsidR="000F5467">
        <w:t>de</w:t>
      </w:r>
      <w:r w:rsidR="00443977">
        <w:t xml:space="preserve"> reeks </w:t>
      </w:r>
      <w:r w:rsidRPr="004647C3">
        <w:t>‘</w:t>
      </w:r>
      <w:proofErr w:type="spellStart"/>
      <w:r w:rsidRPr="004647C3">
        <w:t>Conscience</w:t>
      </w:r>
      <w:proofErr w:type="spellEnd"/>
      <w:r w:rsidRPr="004647C3">
        <w:t xml:space="preserve">’, historische misdaadromans die zich afspelen in de tweede helft van de negentiende eeuw. </w:t>
      </w:r>
      <w:r w:rsidR="000F5467">
        <w:t xml:space="preserve">Mark </w:t>
      </w:r>
      <w:proofErr w:type="spellStart"/>
      <w:r w:rsidR="000F5467">
        <w:t>Cloostermans</w:t>
      </w:r>
      <w:proofErr w:type="spellEnd"/>
      <w:r w:rsidR="000F5467">
        <w:t xml:space="preserve"> haalde zijn inspiratie voor de romans uit het wer</w:t>
      </w:r>
      <w:r w:rsidRPr="004647C3">
        <w:t xml:space="preserve">k van Hendrik </w:t>
      </w:r>
      <w:proofErr w:type="spellStart"/>
      <w:r w:rsidRPr="004647C3">
        <w:t>Conscience</w:t>
      </w:r>
      <w:proofErr w:type="spellEnd"/>
      <w:r w:rsidR="000F5467">
        <w:t>.</w:t>
      </w:r>
    </w:p>
    <w:p w14:paraId="6D811DC8" w14:textId="6B7BB22A" w:rsidR="004647C3" w:rsidRPr="004647C3" w:rsidRDefault="004647C3" w:rsidP="004647C3">
      <w:r w:rsidRPr="004647C3">
        <w:t>Deel 2 ‘De Finse weduwe’ wordt momenteel ingelezen en in mei verschijnt deel 3 ‘De verovering’. Uiteraard zorgen we ook hiervan voor een luisterversie.</w:t>
      </w:r>
    </w:p>
    <w:p w14:paraId="0D6083D0" w14:textId="5C64A637" w:rsidR="004647C3" w:rsidRPr="004647C3" w:rsidRDefault="004647C3" w:rsidP="004647C3">
      <w:r w:rsidRPr="004647C3">
        <w:t xml:space="preserve">Maar beginnen doen we </w:t>
      </w:r>
      <w:r w:rsidR="00443977">
        <w:t>in</w:t>
      </w:r>
      <w:r w:rsidR="00B52152" w:rsidRPr="004647C3">
        <w:t xml:space="preserve"> </w:t>
      </w:r>
      <w:r w:rsidRPr="004647C3">
        <w:t xml:space="preserve">het begin, </w:t>
      </w:r>
      <w:r w:rsidR="00443977">
        <w:t xml:space="preserve">met </w:t>
      </w:r>
      <w:r w:rsidRPr="004647C3">
        <w:t xml:space="preserve">deel 1: ‘De terugkeer’. Wie er in ‘De terugkeer’ precies terugkeert naar waar en waarom, en hoe de auteur in de reeks aan de slag ging met het werk van </w:t>
      </w:r>
      <w:proofErr w:type="spellStart"/>
      <w:r w:rsidRPr="004647C3">
        <w:t>Conscience</w:t>
      </w:r>
      <w:proofErr w:type="spellEnd"/>
      <w:r w:rsidRPr="004647C3">
        <w:t>, laten we hem zelf vertellen</w:t>
      </w:r>
      <w:r w:rsidR="00443977">
        <w:t xml:space="preserve"> in een kort interview</w:t>
      </w:r>
      <w:r w:rsidRPr="004647C3">
        <w:t>. Daarna kan je luisteren naar een fragment uit het boek.</w:t>
      </w:r>
    </w:p>
    <w:p w14:paraId="4AAD6ED8" w14:textId="34F0B26D" w:rsidR="004647C3" w:rsidRPr="004C6C81" w:rsidRDefault="004647C3" w:rsidP="004647C3">
      <w:bookmarkStart w:id="40" w:name="_Toc67987385"/>
      <w:r w:rsidRPr="004C6C81">
        <w:rPr>
          <w:rStyle w:val="Kop2Char"/>
          <w:lang w:val="nl-NL"/>
        </w:rPr>
        <w:t>Interview met Mark Cloostermans over ‘De terugkeer’</w:t>
      </w:r>
      <w:bookmarkEnd w:id="40"/>
      <w:r w:rsidRPr="004C6C81">
        <w:rPr>
          <w:rStyle w:val="Kop2Char"/>
          <w:lang w:val="nl-NL"/>
        </w:rPr>
        <w:t xml:space="preserve"> </w:t>
      </w:r>
    </w:p>
    <w:p w14:paraId="55684667" w14:textId="77777777" w:rsidR="004647C3" w:rsidRPr="004647C3" w:rsidRDefault="004647C3" w:rsidP="00F13177">
      <w:pPr>
        <w:pStyle w:val="Kop2"/>
        <w:rPr>
          <w:lang w:val="nl-NL"/>
        </w:rPr>
      </w:pPr>
      <w:bookmarkStart w:id="41" w:name="_Toc67987387"/>
      <w:r w:rsidRPr="004647C3">
        <w:rPr>
          <w:lang w:val="nl-NL"/>
        </w:rPr>
        <w:lastRenderedPageBreak/>
        <w:t>Boeknummer</w:t>
      </w:r>
      <w:bookmarkEnd w:id="41"/>
    </w:p>
    <w:p w14:paraId="48509C2D" w14:textId="691AEE3F" w:rsidR="00C54209" w:rsidRDefault="004647C3" w:rsidP="00C54209">
      <w:r w:rsidRPr="004647C3">
        <w:rPr>
          <w:b/>
          <w:bCs/>
        </w:rPr>
        <w:t xml:space="preserve">‘De terugkeer’ van Mark </w:t>
      </w:r>
      <w:proofErr w:type="spellStart"/>
      <w:r w:rsidRPr="004647C3">
        <w:rPr>
          <w:b/>
          <w:bCs/>
        </w:rPr>
        <w:t>Cloostermans</w:t>
      </w:r>
      <w:proofErr w:type="spellEnd"/>
      <w:r w:rsidRPr="004647C3">
        <w:rPr>
          <w:b/>
          <w:bCs/>
        </w:rPr>
        <w:t xml:space="preserve">. </w:t>
      </w:r>
      <w:r w:rsidRPr="004647C3">
        <w:br/>
        <w:t xml:space="preserve">Speelduur: 8:14, boeknummer: 29097. </w:t>
      </w:r>
    </w:p>
    <w:p w14:paraId="7FC76CAD" w14:textId="624EC26E" w:rsidR="00903BFD" w:rsidRPr="00E96725" w:rsidRDefault="007971A0" w:rsidP="00E96725">
      <w:pPr>
        <w:pStyle w:val="Kop1"/>
      </w:pPr>
      <w:bookmarkStart w:id="42" w:name="_Toc67987388"/>
      <w:r w:rsidRPr="00E96725">
        <w:rPr>
          <w:rStyle w:val="Kop1Char"/>
          <w:b/>
          <w:bCs/>
        </w:rPr>
        <w:t>Lezers tippen lezers</w:t>
      </w:r>
      <w:bookmarkStart w:id="43" w:name="_Hlk59115304"/>
      <w:bookmarkEnd w:id="42"/>
    </w:p>
    <w:bookmarkEnd w:id="43"/>
    <w:p w14:paraId="37165320" w14:textId="77777777" w:rsidR="0096205B" w:rsidRPr="008838BD" w:rsidRDefault="0096205B" w:rsidP="0096205B">
      <w:pPr>
        <w:spacing w:line="259" w:lineRule="auto"/>
        <w:ind w:firstLine="708"/>
        <w:rPr>
          <w:rFonts w:eastAsia="Calibri" w:cs="Times New Roman"/>
        </w:rPr>
      </w:pPr>
      <w:r w:rsidRPr="008838BD">
        <w:rPr>
          <w:rFonts w:eastAsia="Calibri" w:cs="Times New Roman"/>
        </w:rPr>
        <w:t xml:space="preserve">‘De weg naar het zwaard: dagboek van een magiër’ van Paulo </w:t>
      </w:r>
      <w:proofErr w:type="spellStart"/>
      <w:r w:rsidRPr="008838BD">
        <w:rPr>
          <w:rFonts w:eastAsia="Calibri" w:cs="Times New Roman"/>
        </w:rPr>
        <w:t>Coelho</w:t>
      </w:r>
      <w:proofErr w:type="spellEnd"/>
    </w:p>
    <w:p w14:paraId="3EA5CE75" w14:textId="77777777" w:rsidR="0096205B" w:rsidRPr="008838BD" w:rsidRDefault="0096205B" w:rsidP="0096205B">
      <w:pPr>
        <w:spacing w:line="259" w:lineRule="auto"/>
        <w:ind w:firstLine="708"/>
        <w:rPr>
          <w:rFonts w:eastAsia="Calibri" w:cs="Times New Roman"/>
        </w:rPr>
      </w:pPr>
      <w:r w:rsidRPr="008838BD">
        <w:rPr>
          <w:rFonts w:eastAsia="Calibri" w:cs="Times New Roman"/>
        </w:rPr>
        <w:t>en ‘Cleopatra: hoe één vrouw Rome ten val bracht’ van Alberto Angela</w:t>
      </w:r>
    </w:p>
    <w:p w14:paraId="7F2F5846" w14:textId="77777777" w:rsidR="00DD650C" w:rsidRPr="004C6C81" w:rsidRDefault="00DD650C" w:rsidP="00E96725">
      <w:pPr>
        <w:pStyle w:val="Kop2"/>
      </w:pPr>
      <w:bookmarkStart w:id="44" w:name="_Toc67987389"/>
      <w:r w:rsidRPr="008838BD">
        <w:t xml:space="preserve">Deel 1: ‘De weg naar het zwaard: dagboek van een magiër’ van </w:t>
      </w:r>
      <w:r w:rsidRPr="004C6C81">
        <w:t>Paulo Coelho</w:t>
      </w:r>
      <w:bookmarkEnd w:id="44"/>
    </w:p>
    <w:p w14:paraId="670F1D38" w14:textId="77777777" w:rsidR="00DD650C" w:rsidRPr="004C6C81" w:rsidRDefault="00DD650C" w:rsidP="00DD650C">
      <w:pPr>
        <w:spacing w:line="259" w:lineRule="auto"/>
        <w:rPr>
          <w:rFonts w:eastAsia="Calibri" w:cs="Arial"/>
          <w:szCs w:val="24"/>
          <w:lang w:val="nl-NL"/>
        </w:rPr>
      </w:pPr>
      <w:bookmarkStart w:id="45" w:name="_Hlk59433608"/>
      <w:proofErr w:type="spellStart"/>
      <w:r w:rsidRPr="004C6C81">
        <w:rPr>
          <w:rFonts w:eastAsia="Calibri" w:cs="Arial"/>
          <w:szCs w:val="24"/>
          <w:lang w:val="nl-NL"/>
        </w:rPr>
        <w:t>Leestip</w:t>
      </w:r>
      <w:proofErr w:type="spellEnd"/>
      <w:r w:rsidRPr="004C6C81">
        <w:rPr>
          <w:rFonts w:eastAsia="Calibri" w:cs="Arial"/>
          <w:szCs w:val="24"/>
          <w:lang w:val="nl-NL"/>
        </w:rPr>
        <w:t xml:space="preserve"> van Julius Schellens. </w:t>
      </w:r>
    </w:p>
    <w:p w14:paraId="49E0CE00" w14:textId="04A3A1E0" w:rsidR="00DD650C" w:rsidRPr="00DD650C" w:rsidRDefault="00DD650C" w:rsidP="00DD650C">
      <w:pPr>
        <w:spacing w:line="259" w:lineRule="auto"/>
        <w:rPr>
          <w:rFonts w:eastAsia="Calibri" w:cs="Arial"/>
          <w:szCs w:val="24"/>
        </w:rPr>
      </w:pPr>
      <w:bookmarkStart w:id="46" w:name="_Hlk66706587"/>
      <w:r w:rsidRPr="004C6C81">
        <w:rPr>
          <w:rFonts w:eastAsia="Calibri" w:cs="Arial"/>
          <w:szCs w:val="24"/>
        </w:rPr>
        <w:t xml:space="preserve">'De weg naar het zwaard' gaat over een pelgrimage naar Santiago de </w:t>
      </w:r>
      <w:proofErr w:type="spellStart"/>
      <w:r w:rsidRPr="004C6C81">
        <w:rPr>
          <w:rFonts w:eastAsia="Calibri" w:cs="Arial"/>
          <w:szCs w:val="24"/>
        </w:rPr>
        <w:t>Compostela</w:t>
      </w:r>
      <w:proofErr w:type="spellEnd"/>
      <w:r w:rsidRPr="004C6C81">
        <w:rPr>
          <w:rFonts w:eastAsia="Calibri" w:cs="Arial"/>
          <w:szCs w:val="24"/>
        </w:rPr>
        <w:t xml:space="preserve">. Hoofdpersonage Paulo is op zoek naar zijn zwaard, het ereteken en magische symbool dat hem werd onthouden in het genootschap waarvan hij lid is. </w:t>
      </w:r>
      <w:bookmarkEnd w:id="46"/>
      <w:r w:rsidRPr="004C6C81">
        <w:rPr>
          <w:rFonts w:eastAsia="Calibri" w:cs="Arial"/>
          <w:szCs w:val="24"/>
        </w:rPr>
        <w:t xml:space="preserve">Voor hij het in ontvangst kan nemen, moet hij bewijzen dat hij het waard is. Wat volgt is een queeste naar zijn eigen falen en redding, een queeste naar zelfbewustzijn en zelfontdekking, en ten slotte zelfverwerkelijking. Zijn weg voert niet alleen langs de Jakobusroute, maar ook dwars door de Bijbel met brieven van Paulus. </w:t>
      </w:r>
      <w:r w:rsidRPr="004C6C81">
        <w:rPr>
          <w:rFonts w:eastAsia="Calibri" w:cs="Arial"/>
          <w:szCs w:val="24"/>
          <w:lang w:val="nl-NL"/>
        </w:rPr>
        <w:br/>
        <w:t xml:space="preserve">Deze roman van Paulo </w:t>
      </w:r>
      <w:proofErr w:type="spellStart"/>
      <w:r w:rsidRPr="004C6C81">
        <w:rPr>
          <w:rFonts w:eastAsia="Calibri" w:cs="Arial"/>
          <w:szCs w:val="24"/>
          <w:lang w:val="nl-NL"/>
        </w:rPr>
        <w:t>Coelho</w:t>
      </w:r>
      <w:proofErr w:type="spellEnd"/>
      <w:r w:rsidRPr="004C6C81">
        <w:rPr>
          <w:rFonts w:eastAsia="Calibri" w:cs="Arial"/>
          <w:szCs w:val="24"/>
          <w:lang w:val="nl-NL"/>
        </w:rPr>
        <w:t xml:space="preserve"> heeft lezer Julius Schellens bijzonder geraakt. </w:t>
      </w:r>
      <w:r w:rsidRPr="004C6C81">
        <w:rPr>
          <w:rFonts w:eastAsia="Calibri" w:cs="Arial"/>
          <w:color w:val="000000"/>
          <w:szCs w:val="24"/>
        </w:rPr>
        <w:t xml:space="preserve">Door zijn vaak onverwachte en verrassende wendingen zet het verhaal je meermaals op het verkeerde been. Het blijft boeien door de meeslepende gebeurtenissen. Het boek leert de lezer dat 'onderweg zijn' in al zijn facetten dikwijls veel belangrijker is dan het al of niet bereikte einddoel. Bezig zijn met jezelf en de ontmoetingen met andere pelgrims </w:t>
      </w:r>
      <w:r w:rsidR="001808DC" w:rsidRPr="004C6C81">
        <w:rPr>
          <w:rFonts w:eastAsia="Calibri" w:cs="Arial"/>
          <w:color w:val="000000"/>
          <w:szCs w:val="24"/>
        </w:rPr>
        <w:t xml:space="preserve">zijn </w:t>
      </w:r>
      <w:r w:rsidRPr="004C6C81">
        <w:rPr>
          <w:rFonts w:eastAsia="Calibri" w:cs="Arial"/>
          <w:color w:val="000000"/>
          <w:szCs w:val="24"/>
        </w:rPr>
        <w:t>immers de basis voor pelgrimeren. Dat ondervond Julius</w:t>
      </w:r>
      <w:r w:rsidR="008838BD" w:rsidRPr="004C6C81">
        <w:rPr>
          <w:rFonts w:eastAsia="Calibri" w:cs="Arial"/>
          <w:color w:val="000000"/>
          <w:szCs w:val="24"/>
        </w:rPr>
        <w:t xml:space="preserve"> </w:t>
      </w:r>
      <w:r w:rsidRPr="004C6C81">
        <w:rPr>
          <w:rFonts w:eastAsia="Calibri" w:cs="Arial"/>
          <w:color w:val="000000"/>
          <w:szCs w:val="24"/>
        </w:rPr>
        <w:t xml:space="preserve">toen hij zelf op pelgrimage vertrok in 1992, met de tandem fietste hij naar Santiago de </w:t>
      </w:r>
      <w:proofErr w:type="spellStart"/>
      <w:r w:rsidRPr="004C6C81">
        <w:rPr>
          <w:rFonts w:eastAsia="Calibri" w:cs="Arial"/>
          <w:color w:val="000000"/>
          <w:szCs w:val="24"/>
        </w:rPr>
        <w:t>Compostela</w:t>
      </w:r>
      <w:proofErr w:type="spellEnd"/>
      <w:r w:rsidRPr="004C6C81">
        <w:rPr>
          <w:rFonts w:eastAsia="Calibri" w:cs="Arial"/>
          <w:color w:val="000000"/>
          <w:szCs w:val="24"/>
        </w:rPr>
        <w:t>. Een unieke ervaring om nooit meer te vergeten!</w:t>
      </w:r>
      <w:r w:rsidRPr="00DD650C">
        <w:rPr>
          <w:rFonts w:eastAsia="Calibri" w:cs="Arial"/>
          <w:color w:val="000000"/>
          <w:szCs w:val="24"/>
        </w:rPr>
        <w:t xml:space="preserve">  </w:t>
      </w:r>
    </w:p>
    <w:p w14:paraId="047747D5" w14:textId="77777777" w:rsidR="00DD650C" w:rsidRPr="00DD650C" w:rsidRDefault="00DD650C" w:rsidP="00E96725">
      <w:pPr>
        <w:pStyle w:val="Kop2"/>
      </w:pPr>
      <w:bookmarkStart w:id="47" w:name="_Toc67987390"/>
      <w:bookmarkEnd w:id="45"/>
      <w:r w:rsidRPr="00DD650C">
        <w:t>Deel 2: ‘Cleopatra: hoe één vrouw Rome ten val bracht’ van Alberto Angela</w:t>
      </w:r>
      <w:bookmarkEnd w:id="47"/>
    </w:p>
    <w:p w14:paraId="218763A6" w14:textId="77777777" w:rsidR="00DD650C" w:rsidRPr="00DD650C" w:rsidRDefault="00DD650C" w:rsidP="00DD650C">
      <w:pPr>
        <w:spacing w:line="259" w:lineRule="auto"/>
        <w:rPr>
          <w:rFonts w:eastAsia="Calibri" w:cs="Arial"/>
          <w:szCs w:val="24"/>
          <w:lang w:val="nl-NL"/>
        </w:rPr>
      </w:pPr>
      <w:proofErr w:type="spellStart"/>
      <w:r w:rsidRPr="00DD650C">
        <w:rPr>
          <w:rFonts w:eastAsia="Calibri" w:cs="Arial"/>
          <w:szCs w:val="24"/>
          <w:lang w:val="nl-NL"/>
        </w:rPr>
        <w:t>Leestip</w:t>
      </w:r>
      <w:proofErr w:type="spellEnd"/>
      <w:r w:rsidRPr="00DD650C">
        <w:rPr>
          <w:rFonts w:eastAsia="Calibri" w:cs="Arial"/>
          <w:szCs w:val="24"/>
          <w:lang w:val="nl-NL"/>
        </w:rPr>
        <w:t xml:space="preserve"> van Albert </w:t>
      </w:r>
      <w:proofErr w:type="spellStart"/>
      <w:r w:rsidRPr="00DD650C">
        <w:rPr>
          <w:rFonts w:eastAsia="Calibri" w:cs="Arial"/>
          <w:szCs w:val="24"/>
          <w:lang w:val="nl-NL"/>
        </w:rPr>
        <w:t>Keersmaekers</w:t>
      </w:r>
      <w:proofErr w:type="spellEnd"/>
      <w:r w:rsidRPr="00DD650C">
        <w:rPr>
          <w:rFonts w:eastAsia="Calibri" w:cs="Arial"/>
          <w:szCs w:val="24"/>
          <w:lang w:val="nl-NL"/>
        </w:rPr>
        <w:t xml:space="preserve">.  </w:t>
      </w:r>
    </w:p>
    <w:p w14:paraId="6206A827" w14:textId="77777777" w:rsidR="00DD650C" w:rsidRPr="00DD650C" w:rsidRDefault="00DD650C" w:rsidP="00DD650C">
      <w:pPr>
        <w:spacing w:line="259" w:lineRule="auto"/>
        <w:rPr>
          <w:rFonts w:eastAsia="Calibri" w:cs="Times New Roman"/>
        </w:rPr>
      </w:pPr>
      <w:r w:rsidRPr="00DD650C">
        <w:rPr>
          <w:rFonts w:eastAsia="Calibri" w:cs="Times New Roman"/>
        </w:rPr>
        <w:t>Het boek ‘Cleopatra: hoe één vrouw Rome ten val bracht’ is volgens Albert een echte aanrader voor iedereen die interesse heeft in de geschiedenis van het Romeinse rijk. Auteur Alberto Angela</w:t>
      </w:r>
      <w:r w:rsidRPr="00DD650C">
        <w:rPr>
          <w:rFonts w:eastAsia="Calibri" w:cs="Times New Roman"/>
          <w:color w:val="000000"/>
        </w:rPr>
        <w:t>,</w:t>
      </w:r>
      <w:r w:rsidRPr="00DD650C">
        <w:rPr>
          <w:rFonts w:eastAsia="Calibri" w:cs="Times New Roman"/>
        </w:rPr>
        <w:t xml:space="preserve"> een Italiaans gerenom</w:t>
      </w:r>
      <w:r w:rsidRPr="00DD650C">
        <w:rPr>
          <w:rFonts w:eastAsia="Calibri" w:cs="Times New Roman"/>
          <w:color w:val="000000"/>
        </w:rPr>
        <w:t>m</w:t>
      </w:r>
      <w:r w:rsidRPr="00DD650C">
        <w:rPr>
          <w:rFonts w:eastAsia="Calibri" w:cs="Times New Roman"/>
        </w:rPr>
        <w:t xml:space="preserve">eerd </w:t>
      </w:r>
      <w:r w:rsidRPr="00DD650C">
        <w:rPr>
          <w:rFonts w:eastAsia="Calibri" w:cs="Times New Roman"/>
          <w:color w:val="000000"/>
        </w:rPr>
        <w:t>g</w:t>
      </w:r>
      <w:r w:rsidRPr="00DD650C">
        <w:rPr>
          <w:rFonts w:eastAsia="Calibri" w:cs="Times New Roman"/>
        </w:rPr>
        <w:t>eschiedkundige en documentairemaker</w:t>
      </w:r>
      <w:r w:rsidRPr="00DD650C">
        <w:rPr>
          <w:rFonts w:eastAsia="Calibri" w:cs="Times New Roman"/>
          <w:color w:val="000000"/>
        </w:rPr>
        <w:t xml:space="preserve">, </w:t>
      </w:r>
      <w:r w:rsidRPr="00DD650C">
        <w:rPr>
          <w:rFonts w:eastAsia="Calibri" w:cs="Times New Roman"/>
        </w:rPr>
        <w:t>verhaal</w:t>
      </w:r>
      <w:r w:rsidRPr="00DD650C">
        <w:rPr>
          <w:rFonts w:eastAsia="Calibri" w:cs="Times New Roman"/>
          <w:color w:val="000000"/>
        </w:rPr>
        <w:t>t</w:t>
      </w:r>
      <w:r w:rsidRPr="00DD650C">
        <w:rPr>
          <w:rFonts w:eastAsia="Calibri" w:cs="Times New Roman"/>
        </w:rPr>
        <w:t xml:space="preserve"> over de laatste stuiptrekkingen van de republiek die beginnen met de moord op Julius Caesar op 15 maart 44 voor Christus </w:t>
      </w:r>
      <w:r w:rsidRPr="00DD650C">
        <w:rPr>
          <w:rFonts w:eastAsia="Calibri" w:cs="Times New Roman"/>
          <w:color w:val="000000"/>
        </w:rPr>
        <w:t>e</w:t>
      </w:r>
      <w:r w:rsidRPr="00DD650C">
        <w:rPr>
          <w:rFonts w:eastAsia="Calibri" w:cs="Times New Roman"/>
        </w:rPr>
        <w:t xml:space="preserve">n eindigen met de dood van Cleopatra en Marcus </w:t>
      </w:r>
      <w:r w:rsidRPr="00DD650C">
        <w:rPr>
          <w:rFonts w:eastAsia="Calibri" w:cs="Times New Roman"/>
          <w:color w:val="000000"/>
        </w:rPr>
        <w:t>A</w:t>
      </w:r>
      <w:r w:rsidRPr="00DD650C">
        <w:rPr>
          <w:rFonts w:eastAsia="Calibri" w:cs="Times New Roman"/>
        </w:rPr>
        <w:t xml:space="preserve">ntonius, na de zeeslag bij </w:t>
      </w:r>
      <w:proofErr w:type="spellStart"/>
      <w:r w:rsidRPr="00DD650C">
        <w:rPr>
          <w:rFonts w:eastAsia="Calibri" w:cs="Times New Roman"/>
        </w:rPr>
        <w:t>Actium</w:t>
      </w:r>
      <w:proofErr w:type="spellEnd"/>
      <w:r w:rsidRPr="00DD650C">
        <w:rPr>
          <w:rFonts w:eastAsia="Calibri" w:cs="Times New Roman"/>
        </w:rPr>
        <w:t xml:space="preserve"> in 30 voor Christus. Daarna begint de alleenheerschappij van Octavianus </w:t>
      </w:r>
      <w:r w:rsidRPr="00DD650C">
        <w:rPr>
          <w:rFonts w:eastAsia="Calibri" w:cs="Times New Roman"/>
          <w:color w:val="000000"/>
        </w:rPr>
        <w:t>die</w:t>
      </w:r>
      <w:r w:rsidRPr="00DD650C">
        <w:rPr>
          <w:rFonts w:eastAsia="Calibri" w:cs="Times New Roman"/>
        </w:rPr>
        <w:t xml:space="preserve"> uitmond</w:t>
      </w:r>
      <w:r w:rsidRPr="00DD650C">
        <w:rPr>
          <w:rFonts w:eastAsia="Calibri" w:cs="Times New Roman"/>
          <w:color w:val="000000"/>
        </w:rPr>
        <w:t>t</w:t>
      </w:r>
      <w:r w:rsidRPr="00DD650C">
        <w:rPr>
          <w:rFonts w:eastAsia="Calibri" w:cs="Times New Roman"/>
        </w:rPr>
        <w:t xml:space="preserve"> bij het keizerschap van Augustus. Het Romeinse keizerrijk zou zowat vijf eeuwen standhouden. </w:t>
      </w:r>
    </w:p>
    <w:p w14:paraId="156554B1" w14:textId="77777777" w:rsidR="00217053" w:rsidRDefault="00217053" w:rsidP="00DD650C">
      <w:pPr>
        <w:spacing w:line="259" w:lineRule="auto"/>
        <w:rPr>
          <w:rFonts w:eastAsia="Calibri" w:cs="Times New Roman"/>
        </w:rPr>
      </w:pPr>
    </w:p>
    <w:p w14:paraId="16AC1C57" w14:textId="77777777" w:rsidR="00217053" w:rsidRDefault="00217053" w:rsidP="00DD650C">
      <w:pPr>
        <w:spacing w:line="259" w:lineRule="auto"/>
        <w:rPr>
          <w:rFonts w:eastAsia="Calibri" w:cs="Times New Roman"/>
        </w:rPr>
      </w:pPr>
    </w:p>
    <w:p w14:paraId="346DB9A2" w14:textId="6B6ED9F2" w:rsidR="00DD650C" w:rsidRPr="00DD650C" w:rsidRDefault="00DD650C" w:rsidP="00DD650C">
      <w:pPr>
        <w:spacing w:line="259" w:lineRule="auto"/>
        <w:rPr>
          <w:rFonts w:eastAsia="Calibri" w:cs="Times New Roman"/>
        </w:rPr>
      </w:pPr>
      <w:r w:rsidRPr="00DD650C">
        <w:rPr>
          <w:rFonts w:eastAsia="Calibri" w:cs="Times New Roman"/>
        </w:rPr>
        <w:lastRenderedPageBreak/>
        <w:t>Cleopatra, de Eg</w:t>
      </w:r>
      <w:r w:rsidRPr="00DD650C">
        <w:rPr>
          <w:rFonts w:eastAsia="Calibri" w:cs="Times New Roman"/>
          <w:color w:val="000000"/>
        </w:rPr>
        <w:t>y</w:t>
      </w:r>
      <w:r w:rsidRPr="00DD650C">
        <w:rPr>
          <w:rFonts w:eastAsia="Calibri" w:cs="Times New Roman"/>
        </w:rPr>
        <w:t>ptische koningin, de machtigste vrouw van haar tijd, is verwikkeld in d</w:t>
      </w:r>
      <w:r w:rsidRPr="00DD650C">
        <w:rPr>
          <w:rFonts w:eastAsia="Calibri" w:cs="Times New Roman"/>
          <w:color w:val="000000"/>
        </w:rPr>
        <w:t>y</w:t>
      </w:r>
      <w:r w:rsidRPr="00DD650C">
        <w:rPr>
          <w:rFonts w:eastAsia="Calibri" w:cs="Times New Roman"/>
        </w:rPr>
        <w:t>nastieke problemen. Ze zoekt en vindt steun bij Julius Caesar en later bij Marcus Antonius.</w:t>
      </w:r>
      <w:r w:rsidR="00217053">
        <w:rPr>
          <w:rFonts w:eastAsia="Calibri" w:cs="Times New Roman"/>
        </w:rPr>
        <w:t xml:space="preserve"> </w:t>
      </w:r>
      <w:r w:rsidRPr="00DD650C">
        <w:rPr>
          <w:rFonts w:eastAsia="Calibri" w:cs="Times New Roman"/>
        </w:rPr>
        <w:t>Ze is zeer inte</w:t>
      </w:r>
      <w:r w:rsidRPr="00DD650C">
        <w:rPr>
          <w:rFonts w:eastAsia="Calibri" w:cs="Times New Roman"/>
          <w:color w:val="000000"/>
        </w:rPr>
        <w:t>l</w:t>
      </w:r>
      <w:r w:rsidRPr="00DD650C">
        <w:rPr>
          <w:rFonts w:eastAsia="Calibri" w:cs="Times New Roman"/>
        </w:rPr>
        <w:t xml:space="preserve">ligent, kunstminnend, heeft een groot strategisch inzicht, maar vooral een onweerstaanbare </w:t>
      </w:r>
      <w:r w:rsidRPr="00DD650C">
        <w:rPr>
          <w:rFonts w:eastAsia="Calibri" w:cs="Times New Roman"/>
          <w:color w:val="000000"/>
        </w:rPr>
        <w:t>ch</w:t>
      </w:r>
      <w:r w:rsidRPr="00DD650C">
        <w:rPr>
          <w:rFonts w:eastAsia="Calibri" w:cs="Times New Roman"/>
        </w:rPr>
        <w:t xml:space="preserve">arme. Zowel </w:t>
      </w:r>
      <w:r w:rsidRPr="00DD650C">
        <w:rPr>
          <w:rFonts w:eastAsia="Calibri" w:cs="Times New Roman"/>
          <w:color w:val="000000"/>
        </w:rPr>
        <w:t>C</w:t>
      </w:r>
      <w:r w:rsidRPr="00DD650C">
        <w:rPr>
          <w:rFonts w:eastAsia="Calibri" w:cs="Times New Roman"/>
        </w:rPr>
        <w:t xml:space="preserve">aesar als </w:t>
      </w:r>
      <w:r w:rsidRPr="00DD650C">
        <w:rPr>
          <w:rFonts w:eastAsia="Calibri" w:cs="Times New Roman"/>
          <w:color w:val="000000"/>
        </w:rPr>
        <w:t>A</w:t>
      </w:r>
      <w:r w:rsidRPr="00DD650C">
        <w:rPr>
          <w:rFonts w:eastAsia="Calibri" w:cs="Times New Roman"/>
        </w:rPr>
        <w:t xml:space="preserve">ntonius zijn hopeloos verliefd op haar! </w:t>
      </w:r>
    </w:p>
    <w:p w14:paraId="7077510B" w14:textId="683356DB" w:rsidR="00DD650C" w:rsidRPr="00DD650C" w:rsidRDefault="00DD650C" w:rsidP="00DD650C">
      <w:pPr>
        <w:spacing w:line="259" w:lineRule="auto"/>
        <w:rPr>
          <w:rFonts w:eastAsia="Calibri" w:cs="Times New Roman"/>
        </w:rPr>
      </w:pPr>
      <w:r w:rsidRPr="00DD650C">
        <w:rPr>
          <w:rFonts w:eastAsia="Calibri" w:cs="Times New Roman"/>
        </w:rPr>
        <w:t>In de eerste twee hoofstukken maken we kennis met de belangrijkste personen van het verhaal. We o</w:t>
      </w:r>
      <w:r w:rsidRPr="00DD650C">
        <w:rPr>
          <w:rFonts w:eastAsia="Calibri" w:cs="Times New Roman"/>
          <w:color w:val="000000"/>
        </w:rPr>
        <w:t>b</w:t>
      </w:r>
      <w:r w:rsidRPr="00DD650C">
        <w:rPr>
          <w:rFonts w:eastAsia="Calibri" w:cs="Times New Roman"/>
        </w:rPr>
        <w:t>serveren het ontwaken en het toilet</w:t>
      </w:r>
      <w:r w:rsidRPr="00DD650C">
        <w:rPr>
          <w:rFonts w:eastAsia="Calibri" w:cs="Times New Roman"/>
          <w:color w:val="000000"/>
        </w:rPr>
        <w:t xml:space="preserve"> maken</w:t>
      </w:r>
      <w:r w:rsidRPr="00DD650C">
        <w:rPr>
          <w:rFonts w:eastAsia="Calibri" w:cs="Times New Roman"/>
        </w:rPr>
        <w:t xml:space="preserve"> van Cleopatra. We ontmoeten de atletische macho Marcus Antonius. We zijn getuige van de twijfels bij Caesar: gaat hij naar de senaat of luistert hij naar de verschillende waarsch</w:t>
      </w:r>
      <w:r w:rsidRPr="00DD650C">
        <w:rPr>
          <w:rFonts w:eastAsia="Calibri" w:cs="Times New Roman"/>
          <w:color w:val="000000"/>
        </w:rPr>
        <w:t>uwi</w:t>
      </w:r>
      <w:r w:rsidRPr="00DD650C">
        <w:rPr>
          <w:rFonts w:eastAsia="Calibri" w:cs="Times New Roman"/>
        </w:rPr>
        <w:t>ngen er weg te blijven</w:t>
      </w:r>
      <w:r w:rsidRPr="00DD650C">
        <w:rPr>
          <w:rFonts w:eastAsia="Calibri" w:cs="Times New Roman"/>
          <w:color w:val="000000"/>
        </w:rPr>
        <w:t>? U</w:t>
      </w:r>
      <w:r w:rsidRPr="00DD650C">
        <w:rPr>
          <w:rFonts w:eastAsia="Calibri" w:cs="Times New Roman"/>
        </w:rPr>
        <w:t xml:space="preserve">iteindelijk zal hij gaan. We voelen de onrust, de onzekerheid bij Brutus en </w:t>
      </w:r>
      <w:proofErr w:type="spellStart"/>
      <w:r w:rsidRPr="00DD650C">
        <w:rPr>
          <w:rFonts w:eastAsia="Calibri" w:cs="Times New Roman"/>
        </w:rPr>
        <w:t>Cassius</w:t>
      </w:r>
      <w:proofErr w:type="spellEnd"/>
      <w:r w:rsidRPr="00DD650C">
        <w:rPr>
          <w:rFonts w:eastAsia="Calibri" w:cs="Times New Roman"/>
        </w:rPr>
        <w:t>, de leiders van het complot. En dan, op de middag van die 15</w:t>
      </w:r>
      <w:r w:rsidRPr="00DD650C">
        <w:rPr>
          <w:rFonts w:eastAsia="Calibri" w:cs="Times New Roman"/>
          <w:vertAlign w:val="superscript"/>
        </w:rPr>
        <w:t>de</w:t>
      </w:r>
      <w:r w:rsidRPr="00DD650C">
        <w:rPr>
          <w:rFonts w:eastAsia="Calibri" w:cs="Times New Roman"/>
        </w:rPr>
        <w:t xml:space="preserve"> maart</w:t>
      </w:r>
      <w:r w:rsidRPr="00DD650C">
        <w:rPr>
          <w:rFonts w:eastAsia="Calibri" w:cs="Times New Roman"/>
          <w:color w:val="000000"/>
        </w:rPr>
        <w:t xml:space="preserve"> </w:t>
      </w:r>
      <w:r w:rsidRPr="00DD650C">
        <w:rPr>
          <w:rFonts w:eastAsia="Calibri" w:cs="Times New Roman"/>
        </w:rPr>
        <w:t xml:space="preserve">in de senaat zijn we getuige van de gruwelijke moord op </w:t>
      </w:r>
      <w:proofErr w:type="spellStart"/>
      <w:r w:rsidRPr="00DD650C">
        <w:rPr>
          <w:rFonts w:eastAsia="Calibri" w:cs="Times New Roman"/>
        </w:rPr>
        <w:t>Jullius</w:t>
      </w:r>
      <w:proofErr w:type="spellEnd"/>
      <w:r w:rsidRPr="00DD650C">
        <w:rPr>
          <w:rFonts w:eastAsia="Calibri" w:cs="Times New Roman"/>
        </w:rPr>
        <w:t xml:space="preserve"> Caesar. In zijn testament duidt Caesar niet Marcus Antonius als zijn erfgenaam aan, wel de 18-jarige Octavianus. </w:t>
      </w:r>
      <w:r w:rsidRPr="00DD650C">
        <w:rPr>
          <w:rFonts w:eastAsia="Calibri" w:cs="Times New Roman"/>
        </w:rPr>
        <w:br/>
      </w:r>
      <w:r w:rsidRPr="00DD650C">
        <w:rPr>
          <w:rFonts w:eastAsia="Calibri" w:cs="Times New Roman"/>
          <w:color w:val="000000"/>
        </w:rPr>
        <w:br/>
      </w:r>
      <w:r w:rsidRPr="00DD650C">
        <w:rPr>
          <w:rFonts w:eastAsia="Calibri" w:cs="Times New Roman"/>
        </w:rPr>
        <w:t>Alberto Angela neemt ons mee naar de tijd van die dramatische gebeurtenissen en</w:t>
      </w:r>
      <w:r w:rsidR="006F1BA3">
        <w:rPr>
          <w:rFonts w:eastAsia="Calibri" w:cs="Times New Roman"/>
        </w:rPr>
        <w:t xml:space="preserve"> </w:t>
      </w:r>
      <w:r w:rsidRPr="00DD650C">
        <w:rPr>
          <w:rFonts w:eastAsia="Calibri" w:cs="Times New Roman"/>
        </w:rPr>
        <w:t>intriges, van</w:t>
      </w:r>
      <w:r w:rsidRPr="00DD650C">
        <w:rPr>
          <w:rFonts w:eastAsia="Calibri" w:cs="Times New Roman"/>
          <w:color w:val="000000"/>
        </w:rPr>
        <w:t xml:space="preserve"> </w:t>
      </w:r>
      <w:r w:rsidRPr="00DD650C">
        <w:rPr>
          <w:rFonts w:eastAsia="Calibri" w:cs="Times New Roman"/>
        </w:rPr>
        <w:t xml:space="preserve">verraad, moorden en veldslagen. Maar volgens Albert zijn er ook verrassende, </w:t>
      </w:r>
      <w:r w:rsidRPr="00DD650C">
        <w:rPr>
          <w:rFonts w:eastAsia="Calibri" w:cs="Times New Roman"/>
          <w:color w:val="000000"/>
        </w:rPr>
        <w:t>feeërieke</w:t>
      </w:r>
      <w:r w:rsidRPr="00DD650C">
        <w:rPr>
          <w:rFonts w:eastAsia="Calibri" w:cs="Times New Roman"/>
        </w:rPr>
        <w:t xml:space="preserve">, en lieflijke passages, soms zelfs doorspekt met humor. Goed voor bijna 20 uur leesplezier! </w:t>
      </w:r>
    </w:p>
    <w:p w14:paraId="63DBC37C" w14:textId="77777777" w:rsidR="00DD650C" w:rsidRPr="00DD650C" w:rsidRDefault="00DD650C" w:rsidP="00DD650C">
      <w:pPr>
        <w:spacing w:line="259" w:lineRule="auto"/>
        <w:rPr>
          <w:rFonts w:eastAsia="Calibri" w:cs="Arial"/>
          <w:b/>
          <w:bCs/>
          <w:szCs w:val="24"/>
        </w:rPr>
      </w:pPr>
      <w:r w:rsidRPr="00DD650C">
        <w:rPr>
          <w:rFonts w:eastAsia="Times New Roman" w:cs="Times New Roman"/>
          <w:b/>
          <w:color w:val="007A9C"/>
          <w:sz w:val="28"/>
          <w:szCs w:val="26"/>
        </w:rPr>
        <w:t>De boeknummers</w:t>
      </w:r>
      <w:r w:rsidRPr="00DD650C">
        <w:rPr>
          <w:rFonts w:eastAsia="Calibri" w:cs="Times New Roman"/>
        </w:rPr>
        <w:br/>
      </w:r>
      <w:r w:rsidRPr="00DD650C">
        <w:rPr>
          <w:rFonts w:eastAsia="Calibri" w:cs="Arial"/>
          <w:b/>
          <w:bCs/>
          <w:szCs w:val="24"/>
        </w:rPr>
        <w:t xml:space="preserve">‘De weg naar het zwaard: dagboek van een magiër’ van Paulo </w:t>
      </w:r>
      <w:proofErr w:type="spellStart"/>
      <w:r w:rsidRPr="00DD650C">
        <w:rPr>
          <w:rFonts w:eastAsia="Calibri" w:cs="Arial"/>
          <w:b/>
          <w:bCs/>
          <w:szCs w:val="24"/>
        </w:rPr>
        <w:t>Coelho</w:t>
      </w:r>
      <w:proofErr w:type="spellEnd"/>
      <w:r w:rsidRPr="00DD650C">
        <w:rPr>
          <w:rFonts w:eastAsia="Calibri" w:cs="Arial"/>
          <w:b/>
          <w:bCs/>
          <w:szCs w:val="24"/>
        </w:rPr>
        <w:t>.</w:t>
      </w:r>
      <w:r w:rsidRPr="00DD650C">
        <w:rPr>
          <w:rFonts w:eastAsia="Calibri" w:cs="Arial"/>
          <w:b/>
          <w:bCs/>
          <w:szCs w:val="24"/>
        </w:rPr>
        <w:br/>
      </w:r>
      <w:r w:rsidRPr="00DD650C">
        <w:rPr>
          <w:rFonts w:eastAsia="Calibri" w:cs="Arial"/>
          <w:szCs w:val="24"/>
        </w:rPr>
        <w:t>Speelduur: 8:00, boeknummer:</w:t>
      </w:r>
      <w:r w:rsidRPr="00DD650C">
        <w:rPr>
          <w:rFonts w:eastAsia="Calibri" w:cs="Arial"/>
          <w:color w:val="333333"/>
          <w:sz w:val="23"/>
          <w:szCs w:val="23"/>
          <w:shd w:val="clear" w:color="auto" w:fill="FFFFFF"/>
        </w:rPr>
        <w:t xml:space="preserve"> </w:t>
      </w:r>
      <w:r w:rsidRPr="00DD650C">
        <w:rPr>
          <w:rFonts w:eastAsia="Calibri" w:cs="Arial"/>
          <w:szCs w:val="24"/>
        </w:rPr>
        <w:t xml:space="preserve">2463. </w:t>
      </w:r>
      <w:r w:rsidRPr="00DD650C">
        <w:rPr>
          <w:rFonts w:eastAsia="Calibri" w:cs="Arial"/>
          <w:szCs w:val="24"/>
        </w:rPr>
        <w:br/>
        <w:t>7 braillebanden, boekn</w:t>
      </w:r>
      <w:r w:rsidRPr="00DD650C">
        <w:rPr>
          <w:rFonts w:eastAsia="Calibri" w:cs="Arial"/>
          <w:color w:val="000000"/>
          <w:szCs w:val="24"/>
        </w:rPr>
        <w:t xml:space="preserve">ummer: </w:t>
      </w:r>
      <w:r w:rsidRPr="00DD650C">
        <w:rPr>
          <w:rFonts w:eastAsia="Calibri" w:cs="Arial"/>
          <w:color w:val="000000"/>
          <w:sz w:val="23"/>
          <w:szCs w:val="23"/>
          <w:shd w:val="clear" w:color="auto" w:fill="FFFFFF"/>
        </w:rPr>
        <w:t xml:space="preserve">37040. </w:t>
      </w:r>
    </w:p>
    <w:p w14:paraId="00E7527A" w14:textId="77777777" w:rsidR="00DD650C" w:rsidRPr="00DD650C" w:rsidRDefault="00DD650C" w:rsidP="00DD650C">
      <w:pPr>
        <w:spacing w:line="259" w:lineRule="auto"/>
        <w:rPr>
          <w:rFonts w:eastAsia="Calibri" w:cs="Arial"/>
          <w:szCs w:val="24"/>
        </w:rPr>
      </w:pPr>
      <w:r w:rsidRPr="00DD650C">
        <w:rPr>
          <w:rFonts w:eastAsia="Calibri" w:cs="Arial"/>
          <w:b/>
          <w:bCs/>
          <w:szCs w:val="24"/>
        </w:rPr>
        <w:t xml:space="preserve">‘Cleopatra: hoe één vrouw Rome ten val bracht’ van Alberto Angela. </w:t>
      </w:r>
      <w:r w:rsidRPr="00DD650C">
        <w:rPr>
          <w:rFonts w:eastAsia="Calibri" w:cs="Arial"/>
          <w:szCs w:val="24"/>
        </w:rPr>
        <w:br/>
      </w:r>
      <w:r w:rsidRPr="00DD650C">
        <w:rPr>
          <w:rFonts w:eastAsia="Calibri" w:cs="Arial"/>
          <w:color w:val="000000"/>
          <w:szCs w:val="24"/>
        </w:rPr>
        <w:t xml:space="preserve">Speelduur: 19:00, boeknummer </w:t>
      </w:r>
      <w:r w:rsidRPr="00DD650C">
        <w:rPr>
          <w:rFonts w:eastAsia="Calibri" w:cs="Arial"/>
          <w:color w:val="000000"/>
          <w:szCs w:val="24"/>
          <w:shd w:val="clear" w:color="auto" w:fill="FFFFFF"/>
        </w:rPr>
        <w:t>28636.</w:t>
      </w:r>
      <w:r w:rsidRPr="00DD650C">
        <w:rPr>
          <w:rFonts w:eastAsia="Calibri" w:cs="Arial"/>
          <w:color w:val="000000"/>
          <w:sz w:val="23"/>
          <w:szCs w:val="23"/>
          <w:shd w:val="clear" w:color="auto" w:fill="FFFFFF"/>
        </w:rPr>
        <w:t xml:space="preserve"> </w:t>
      </w:r>
    </w:p>
    <w:p w14:paraId="4553D169" w14:textId="77777777" w:rsidR="00DD650C" w:rsidRPr="00DD650C" w:rsidRDefault="00DD650C" w:rsidP="00E96725">
      <w:pPr>
        <w:pStyle w:val="Kop2"/>
      </w:pPr>
      <w:bookmarkStart w:id="48" w:name="_Toc67987391"/>
      <w:r w:rsidRPr="00DD650C">
        <w:t>Bezorg ons jouw boekentip!</w:t>
      </w:r>
      <w:bookmarkEnd w:id="48"/>
    </w:p>
    <w:p w14:paraId="3B9580BD" w14:textId="77777777" w:rsidR="00DD650C" w:rsidRPr="00DD650C" w:rsidRDefault="00DD650C" w:rsidP="00DD650C">
      <w:pPr>
        <w:spacing w:line="259" w:lineRule="auto"/>
        <w:rPr>
          <w:rFonts w:eastAsia="Calibri" w:cs="Times New Roman"/>
        </w:rPr>
      </w:pPr>
      <w:r w:rsidRPr="00DD650C">
        <w:rPr>
          <w:rFonts w:eastAsia="Calibri" w:cs="Times New Roman"/>
        </w:rPr>
        <w:t xml:space="preserve">Heb jij de ultieme boekentip voor je medelezers? Stuur je aanrader met een korte motivatie naar </w:t>
      </w:r>
      <w:hyperlink r:id="rId10" w:history="1">
        <w:r w:rsidRPr="00DD650C">
          <w:rPr>
            <w:rFonts w:eastAsia="Calibri" w:cs="Times New Roman"/>
            <w:color w:val="0563C1"/>
            <w:u w:val="single"/>
          </w:rPr>
          <w:t>luistervink@luisterpuntbibliotheek.be</w:t>
        </w:r>
      </w:hyperlink>
      <w:r w:rsidRPr="00DD650C">
        <w:rPr>
          <w:rFonts w:eastAsia="Calibri" w:cs="Times New Roman"/>
        </w:rPr>
        <w:t xml:space="preserve">, schrijf of </w:t>
      </w:r>
      <w:proofErr w:type="spellStart"/>
      <w:r w:rsidRPr="00DD650C">
        <w:rPr>
          <w:rFonts w:eastAsia="Calibri" w:cs="Times New Roman"/>
        </w:rPr>
        <w:t>brailleer</w:t>
      </w:r>
      <w:proofErr w:type="spellEnd"/>
      <w:r w:rsidRPr="00DD650C">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43DFBB32" w14:textId="77777777" w:rsidR="00EA7DA1" w:rsidRDefault="00EA7DA1" w:rsidP="00E96725">
      <w:pPr>
        <w:pStyle w:val="Kop1"/>
      </w:pPr>
      <w:bookmarkStart w:id="49" w:name="_Toc67987392"/>
      <w:r>
        <w:t xml:space="preserve">Auteur in de kijker: Christian De </w:t>
      </w:r>
      <w:proofErr w:type="spellStart"/>
      <w:r>
        <w:t>Coninck</w:t>
      </w:r>
      <w:bookmarkEnd w:id="49"/>
      <w:proofErr w:type="spellEnd"/>
    </w:p>
    <w:p w14:paraId="0ABAF479" w14:textId="77777777" w:rsidR="00217053" w:rsidRDefault="00EA7DA1" w:rsidP="00EA7DA1">
      <w:r>
        <w:t xml:space="preserve">De politie was de eerste liefde van Christian De </w:t>
      </w:r>
      <w:proofErr w:type="spellStart"/>
      <w:r>
        <w:t>Coninck</w:t>
      </w:r>
      <w:proofErr w:type="spellEnd"/>
      <w:r>
        <w:t>, een in 1960 geboren en getogen Brusselaar. Meteen na zijn studies ging hij op zijn 22ste dan ook aan de slag bij de politie van Brussel, vier jaar later werd hij benoemd tot adjunct-commissaris. Vandaag is hij w</w:t>
      </w:r>
      <w:r w:rsidRPr="002F16E0">
        <w:t>oordvoerder van de Politie Brussel Hoofdstad Elsene</w:t>
      </w:r>
      <w:r>
        <w:t xml:space="preserve"> en p</w:t>
      </w:r>
      <w:r w:rsidRPr="002F16E0">
        <w:t>olitiecommissaris</w:t>
      </w:r>
      <w:r>
        <w:t>.</w:t>
      </w:r>
      <w:r>
        <w:br/>
      </w:r>
      <w:r>
        <w:br/>
        <w:t xml:space="preserve">Christian De </w:t>
      </w:r>
      <w:proofErr w:type="spellStart"/>
      <w:r>
        <w:t>Coninck</w:t>
      </w:r>
      <w:proofErr w:type="spellEnd"/>
      <w:r>
        <w:t xml:space="preserve"> begon te schrijven in een periode dat hij wegens ziekte aan huis en bed gekluisterd was, uit verveling dus.</w:t>
      </w:r>
      <w:r>
        <w:br/>
      </w:r>
    </w:p>
    <w:p w14:paraId="791D3AB6" w14:textId="63C80028" w:rsidR="00EA7DA1" w:rsidRDefault="00EA7DA1" w:rsidP="00EA7DA1">
      <w:r>
        <w:lastRenderedPageBreak/>
        <w:t xml:space="preserve">De </w:t>
      </w:r>
      <w:proofErr w:type="spellStart"/>
      <w:r>
        <w:t>Coninck</w:t>
      </w:r>
      <w:proofErr w:type="spellEnd"/>
      <w:r>
        <w:t xml:space="preserve"> schrijft over wat hij kent en brengt in zijn debuut commissaris Stijn Goris tot leven. Deze misdaadroman, ‘De Praagse connectie’, was meteen een schot in de roos. Het boek vormde de start van een bloeiende schrijverscarrière. De </w:t>
      </w:r>
      <w:proofErr w:type="spellStart"/>
      <w:r>
        <w:t>Coninck</w:t>
      </w:r>
      <w:proofErr w:type="spellEnd"/>
      <w:r>
        <w:t xml:space="preserve"> wordt geprezen voor de opbouw en de cliffhangers die hij in zijn boeken weet te steken. Met zijn eigen ervaring als politieman geeft hij zijn personages op een geloofwaardige manier vorm.</w:t>
      </w:r>
    </w:p>
    <w:p w14:paraId="7162583E" w14:textId="77777777" w:rsidR="00EA7DA1" w:rsidRDefault="00EA7DA1" w:rsidP="00EA7DA1">
      <w:r>
        <w:t>Wat begon uit verveling, mondt uit in een oeuvre: de teller staat momenteel op 18 boeken.</w:t>
      </w:r>
    </w:p>
    <w:p w14:paraId="64E033BD" w14:textId="77777777" w:rsidR="00EA7DA1" w:rsidRDefault="00EA7DA1" w:rsidP="00EA7DA1">
      <w:r>
        <w:t>Op een na zijn het allemaal misdaadromans, en zijn laatste boek zit net in onze collectie: ‘Agonie’, waarin we commissaris Stijn Goris en zijn adjunct Stef Pauwels voor de veertiende keer volgen in een spannend misdaadavontuur.</w:t>
      </w:r>
      <w:r>
        <w:br/>
        <w:t xml:space="preserve">We hebben deze veertien </w:t>
      </w:r>
      <w:r w:rsidRPr="004647C3">
        <w:t>boeken allemaal in Daisy-vorm in onze collectie, we bespreken zo meteen zijn eerste en zijn meest recente boek met commissaris Stijn Goris in de hoofdrol. Al deze boeken kunnen afzonderlijk gelezen worden.</w:t>
      </w:r>
    </w:p>
    <w:p w14:paraId="082DC530" w14:textId="77777777" w:rsidR="00EA7DA1" w:rsidRDefault="00EA7DA1" w:rsidP="00EA7DA1">
      <w:r>
        <w:t xml:space="preserve">De </w:t>
      </w:r>
      <w:proofErr w:type="spellStart"/>
      <w:r>
        <w:t>Coninck</w:t>
      </w:r>
      <w:proofErr w:type="spellEnd"/>
      <w:r>
        <w:t xml:space="preserve"> heeft daarnaast drie historische detectives geschreven rond de figuur kapitein Lodewijk </w:t>
      </w:r>
      <w:proofErr w:type="spellStart"/>
      <w:r>
        <w:t>Pynaert</w:t>
      </w:r>
      <w:proofErr w:type="spellEnd"/>
      <w:r>
        <w:t xml:space="preserve">. Daarvan zijn er tot nu drie verschenen die eveneens bij ons verkrijgbaar zijn. We zetten het eerste boek, ‘Dodendans’, in de </w:t>
      </w:r>
      <w:r w:rsidRPr="00EA7DA1">
        <w:t>kijker. Ook de boeken uit deze reeks kunnen afzonderlijk gelezen worden.</w:t>
      </w:r>
    </w:p>
    <w:p w14:paraId="5EF268A6" w14:textId="77777777" w:rsidR="00EA7DA1" w:rsidRPr="00B0365B" w:rsidRDefault="00EA7DA1" w:rsidP="00EA7DA1">
      <w:r>
        <w:t>Het vierde boek dat we belichten is ‘</w:t>
      </w:r>
      <w:r w:rsidRPr="00901F9B">
        <w:t xml:space="preserve">Die dag heeft Brussel geweend (en ik ook)’ waarmee De </w:t>
      </w:r>
      <w:proofErr w:type="spellStart"/>
      <w:r w:rsidRPr="00901F9B">
        <w:t>Coninck</w:t>
      </w:r>
      <w:proofErr w:type="spellEnd"/>
      <w:r w:rsidRPr="00901F9B">
        <w:t xml:space="preserve"> heeft geprobeerd om het trauma van zich af te schrijven dat hij opliep op de dag van de aanslagen in Brussel.</w:t>
      </w:r>
    </w:p>
    <w:p w14:paraId="14A59A93" w14:textId="77777777" w:rsidR="00EA7DA1" w:rsidRDefault="00EA7DA1" w:rsidP="00EA7DA1">
      <w:pPr>
        <w:pStyle w:val="Kop2"/>
      </w:pPr>
      <w:bookmarkStart w:id="50" w:name="_Toc67987393"/>
      <w:r>
        <w:t xml:space="preserve">Deel 1: </w:t>
      </w:r>
      <w:r w:rsidRPr="005B3CF1">
        <w:t>‘</w:t>
      </w:r>
      <w:r w:rsidRPr="00901F9B">
        <w:t>De Praagse connectie’</w:t>
      </w:r>
      <w:bookmarkEnd w:id="50"/>
    </w:p>
    <w:p w14:paraId="3027ACF4" w14:textId="77777777" w:rsidR="00EA7DA1" w:rsidRDefault="00EA7DA1" w:rsidP="00735520">
      <w:r>
        <w:t>Stijn Goris, commissaris bij de lokale politie in Brussel, is getuige van een vliegtuigcrash op het strand in Koksijde. De piloot woonde in Brussel en Goris krijgt de opdracht een onderzoek naar hem te voeren. Samen met zijn inspecteur Stef Pauwels komt hij een Russische maffiabende op het spoor die handelt in drugs, porno en kinderen. Het onderzoek leidt de commissaris en zijn collega naar Praag en Amsterdam. Voor Goris is de speurtocht een confrontatie met zijn eigen, door misbruik getekende jeugd.</w:t>
      </w:r>
      <w:r>
        <w:br/>
        <w:t>Brussel speelt een centrale rol in het boek.</w:t>
      </w:r>
    </w:p>
    <w:p w14:paraId="52C2B459" w14:textId="77777777" w:rsidR="00EA7DA1" w:rsidRDefault="00EA7DA1" w:rsidP="00EA7DA1">
      <w:pPr>
        <w:pStyle w:val="Kop2"/>
      </w:pPr>
      <w:bookmarkStart w:id="51" w:name="_Toc67987394"/>
      <w:r>
        <w:t xml:space="preserve">Deel 2: </w:t>
      </w:r>
      <w:r w:rsidRPr="005B3CF1">
        <w:t>‘</w:t>
      </w:r>
      <w:r w:rsidRPr="00901F9B">
        <w:t>Agonie’</w:t>
      </w:r>
      <w:bookmarkEnd w:id="51"/>
    </w:p>
    <w:p w14:paraId="128D9081" w14:textId="77777777" w:rsidR="00EA7DA1" w:rsidRDefault="00EA7DA1" w:rsidP="00735520">
      <w:r w:rsidRPr="00301547">
        <w:t>Brussel maakt zich op voor de nationale feestdag. Stijn Goris is verantwoordelijk voor de bewaking van het Paleizenplein</w:t>
      </w:r>
      <w:r>
        <w:t xml:space="preserve">, </w:t>
      </w:r>
      <w:r w:rsidRPr="00301547">
        <w:t>het centrale punt tijdens het defilé.</w:t>
      </w:r>
      <w:r>
        <w:br/>
      </w:r>
      <w:r w:rsidRPr="00301547">
        <w:t xml:space="preserve">Een van de militairen die het defilé mee organiseert, pleegt onverwacht zelfmoord, wat de uitvoering bemoeilijkt. Ondertussen vinden in Brussel al enkele weken gewelddadige overvallen op apothekers plaats. Goris heeft een jonge officier met het onderzoek belast, maar wanneer de overvallers steeds driester te werk gaan en er dodelijke slachtoffers vallen, neemt Goris het heft in </w:t>
      </w:r>
      <w:r>
        <w:t xml:space="preserve">eigen </w:t>
      </w:r>
      <w:r w:rsidRPr="00301547">
        <w:t xml:space="preserve">handen. </w:t>
      </w:r>
    </w:p>
    <w:p w14:paraId="1825BD89" w14:textId="77777777" w:rsidR="00A20FEE" w:rsidRDefault="00EA7DA1" w:rsidP="004C6C81">
      <w:r>
        <w:t>T</w:t>
      </w:r>
      <w:r w:rsidRPr="00301547">
        <w:t>ot overmaat van ramp worden er op verschillende adressen in Brussel bombrieven bezorgd met als gevolg nietsvermoedende postkamermedewerkers als slachtoffers. Waarom al d</w:t>
      </w:r>
      <w:r>
        <w:t>a</w:t>
      </w:r>
      <w:r w:rsidRPr="00301547">
        <w:t xml:space="preserve">t geweld? En wat heeft een staatsecretaris te maken met de politieke spanningen in de stad? </w:t>
      </w:r>
    </w:p>
    <w:p w14:paraId="0993A354" w14:textId="3D98CE14" w:rsidR="00EA7DA1" w:rsidRPr="004C6C81" w:rsidRDefault="00EA7DA1" w:rsidP="004C6C81">
      <w:r w:rsidRPr="00301547">
        <w:lastRenderedPageBreak/>
        <w:t>Zijn al d</w:t>
      </w:r>
      <w:r>
        <w:t>ie</w:t>
      </w:r>
      <w:r w:rsidRPr="00301547">
        <w:t xml:space="preserve"> gebeurtenissen toeval of is er iets groters aan de hand?</w:t>
      </w:r>
      <w:r w:rsidR="00A20FEE">
        <w:t xml:space="preserve"> </w:t>
      </w:r>
      <w:r w:rsidRPr="00301547">
        <w:t>De spanning in dit misdaadverhaal wordt vakkundig gestaag opgevoerd</w:t>
      </w:r>
      <w:r>
        <w:t>.</w:t>
      </w:r>
    </w:p>
    <w:p w14:paraId="7FED78F8" w14:textId="77777777" w:rsidR="00EA7DA1" w:rsidRDefault="00EA7DA1" w:rsidP="00EA7DA1">
      <w:pPr>
        <w:pStyle w:val="Kop2"/>
      </w:pPr>
      <w:bookmarkStart w:id="52" w:name="_Hlk65096090"/>
      <w:bookmarkStart w:id="53" w:name="_Toc67987395"/>
      <w:r>
        <w:t xml:space="preserve">Deel 3: </w:t>
      </w:r>
      <w:r w:rsidRPr="005B3CF1">
        <w:t>‘</w:t>
      </w:r>
      <w:r>
        <w:t>Dodendans’</w:t>
      </w:r>
      <w:bookmarkEnd w:id="53"/>
      <w:r w:rsidRPr="005B3CF1">
        <w:t xml:space="preserve"> </w:t>
      </w:r>
    </w:p>
    <w:bookmarkEnd w:id="52"/>
    <w:p w14:paraId="5446CFC8" w14:textId="67632B84" w:rsidR="00735520" w:rsidRDefault="00EA7DA1" w:rsidP="00735520">
      <w:pPr>
        <w:rPr>
          <w:lang w:val="nl-NL"/>
        </w:rPr>
      </w:pPr>
      <w:r w:rsidRPr="00901F9B">
        <w:rPr>
          <w:lang w:val="nl-NL"/>
        </w:rPr>
        <w:t>In het eerste boek</w:t>
      </w:r>
      <w:r>
        <w:rPr>
          <w:lang w:val="nl-NL"/>
        </w:rPr>
        <w:t xml:space="preserve"> met hoofdpersonage kapitein Lodewijk </w:t>
      </w:r>
      <w:proofErr w:type="spellStart"/>
      <w:r>
        <w:rPr>
          <w:lang w:val="nl-NL"/>
        </w:rPr>
        <w:t>Pynaert</w:t>
      </w:r>
      <w:proofErr w:type="spellEnd"/>
      <w:r w:rsidRPr="00901F9B">
        <w:rPr>
          <w:lang w:val="nl-NL"/>
        </w:rPr>
        <w:t xml:space="preserve">, ‘Dodendans’, geeft De </w:t>
      </w:r>
      <w:proofErr w:type="spellStart"/>
      <w:r w:rsidRPr="00901F9B">
        <w:rPr>
          <w:lang w:val="nl-NL"/>
        </w:rPr>
        <w:t>Coninck</w:t>
      </w:r>
      <w:proofErr w:type="spellEnd"/>
      <w:r w:rsidRPr="00901F9B">
        <w:rPr>
          <w:lang w:val="nl-NL"/>
        </w:rPr>
        <w:t xml:space="preserve"> een nieuwe kijk achter het front tijdens de Eerste Wereldoorlog. Hij gaat er prat op dat de historische details correct zijn en dat zowel de personages als de plaatsen waar het verhaal zich afspeelt</w:t>
      </w:r>
      <w:r w:rsidR="00540D80">
        <w:rPr>
          <w:lang w:val="nl-NL"/>
        </w:rPr>
        <w:t>,</w:t>
      </w:r>
      <w:r w:rsidRPr="00901F9B">
        <w:rPr>
          <w:lang w:val="nl-NL"/>
        </w:rPr>
        <w:t xml:space="preserve"> hebben bestaan.</w:t>
      </w:r>
    </w:p>
    <w:p w14:paraId="3B9E1814" w14:textId="1EC0FE6D" w:rsidR="00EA7DA1" w:rsidRDefault="00EA7DA1" w:rsidP="00F13177">
      <w:pPr>
        <w:spacing w:line="259" w:lineRule="auto"/>
        <w:rPr>
          <w:lang w:val="nl-NL"/>
        </w:rPr>
      </w:pPr>
      <w:r>
        <w:rPr>
          <w:lang w:val="nl-NL"/>
        </w:rPr>
        <w:t xml:space="preserve">Dit verhaal begint in </w:t>
      </w:r>
      <w:r w:rsidRPr="006252AB">
        <w:rPr>
          <w:lang w:val="nl-NL"/>
        </w:rPr>
        <w:t>Veurne</w:t>
      </w:r>
      <w:r>
        <w:rPr>
          <w:lang w:val="nl-NL"/>
        </w:rPr>
        <w:t xml:space="preserve">, in </w:t>
      </w:r>
      <w:r w:rsidRPr="006252AB">
        <w:rPr>
          <w:lang w:val="nl-NL"/>
        </w:rPr>
        <w:t>1917. In een hotelkamer wordt het lichaam gevonden van een jonge prostituee. Ze werd gewurgd. De gendarme die het onderzoek leidt, vindt onder het bed een kraagkenteken dat uitsluitend gedragen wordt door de stafofficieren van de koning. Koning Albert I vreest dat iemand uit zijn entourage de moordenaar is.</w:t>
      </w:r>
      <w:r>
        <w:rPr>
          <w:lang w:val="nl-NL"/>
        </w:rPr>
        <w:t xml:space="preserve"> De </w:t>
      </w:r>
      <w:r w:rsidRPr="005F2389">
        <w:rPr>
          <w:lang w:val="nl-NL"/>
        </w:rPr>
        <w:t>Belgische koning</w:t>
      </w:r>
      <w:r>
        <w:rPr>
          <w:lang w:val="nl-NL"/>
        </w:rPr>
        <w:t xml:space="preserve"> roept k</w:t>
      </w:r>
      <w:r w:rsidRPr="005F2389">
        <w:rPr>
          <w:lang w:val="nl-NL"/>
        </w:rPr>
        <w:t xml:space="preserve">apitein </w:t>
      </w:r>
      <w:proofErr w:type="spellStart"/>
      <w:r w:rsidRPr="005F2389">
        <w:rPr>
          <w:lang w:val="nl-NL"/>
        </w:rPr>
        <w:t>Pynaert</w:t>
      </w:r>
      <w:proofErr w:type="spellEnd"/>
      <w:r w:rsidRPr="005F2389">
        <w:rPr>
          <w:lang w:val="nl-NL"/>
        </w:rPr>
        <w:t xml:space="preserve"> van het front naar de achterhoede terug om de moord te onderzoeken.</w:t>
      </w:r>
      <w:r>
        <w:rPr>
          <w:lang w:val="nl-NL"/>
        </w:rPr>
        <w:t xml:space="preserve"> </w:t>
      </w:r>
      <w:proofErr w:type="spellStart"/>
      <w:r w:rsidRPr="005F2389">
        <w:rPr>
          <w:lang w:val="nl-NL"/>
        </w:rPr>
        <w:t>Pynaert</w:t>
      </w:r>
      <w:proofErr w:type="spellEnd"/>
      <w:r>
        <w:rPr>
          <w:lang w:val="nl-NL"/>
        </w:rPr>
        <w:t xml:space="preserve"> </w:t>
      </w:r>
      <w:r w:rsidRPr="005F2389">
        <w:rPr>
          <w:lang w:val="nl-NL"/>
        </w:rPr>
        <w:t>krijgt af te rekenen met nogal wat gevoeligheden maar zijn verleden als politiecommissaris van Brussel helpt hem de zaak op te lossen.</w:t>
      </w:r>
    </w:p>
    <w:p w14:paraId="37ED3579" w14:textId="77777777" w:rsidR="00EA7DA1" w:rsidRDefault="00EA7DA1" w:rsidP="00EA7DA1">
      <w:pPr>
        <w:pStyle w:val="Kop2"/>
      </w:pPr>
      <w:bookmarkStart w:id="54" w:name="_Toc67987396"/>
      <w:r>
        <w:t xml:space="preserve">Deel 4: </w:t>
      </w:r>
      <w:r w:rsidRPr="005B3CF1">
        <w:t>‘</w:t>
      </w:r>
      <w:r w:rsidRPr="009B69C2">
        <w:t>Die dag heeft Brussel geweend (en ik ook)</w:t>
      </w:r>
      <w:r>
        <w:t>’</w:t>
      </w:r>
      <w:bookmarkEnd w:id="54"/>
    </w:p>
    <w:p w14:paraId="2229415E" w14:textId="709FD371" w:rsidR="00EA7DA1" w:rsidRPr="00B91554" w:rsidRDefault="00EA7DA1" w:rsidP="00EA7DA1">
      <w:pPr>
        <w:spacing w:line="259" w:lineRule="auto"/>
        <w:rPr>
          <w:rFonts w:eastAsia="Calibri" w:cs="Times New Roman"/>
        </w:rPr>
      </w:pPr>
      <w:r w:rsidRPr="00B91554">
        <w:rPr>
          <w:rFonts w:eastAsia="Calibri" w:cs="Times New Roman"/>
        </w:rPr>
        <w:t xml:space="preserve">Op 22 maart 2016 is commissaris Christian De </w:t>
      </w:r>
      <w:proofErr w:type="spellStart"/>
      <w:r w:rsidRPr="00B91554">
        <w:rPr>
          <w:rFonts w:eastAsia="Calibri" w:cs="Times New Roman"/>
        </w:rPr>
        <w:t>Coninck</w:t>
      </w:r>
      <w:proofErr w:type="spellEnd"/>
      <w:r w:rsidRPr="00B91554">
        <w:rPr>
          <w:rFonts w:eastAsia="Calibri" w:cs="Times New Roman"/>
        </w:rPr>
        <w:t xml:space="preserve"> van dienst op het hoofdbureau van de politie in Brussel. Een dag zoals een andere tot dat ene telefoontje komt: er is een aanslag op de luchthaven van Zaventem.</w:t>
      </w:r>
      <w:r>
        <w:rPr>
          <w:rFonts w:eastAsia="Calibri" w:cs="Times New Roman"/>
        </w:rPr>
        <w:t xml:space="preserve"> </w:t>
      </w:r>
      <w:r w:rsidRPr="00B91554">
        <w:rPr>
          <w:rFonts w:eastAsia="Calibri" w:cs="Times New Roman"/>
        </w:rPr>
        <w:t>Enkele ogenblikken later ontploft een bom in het metrostation Maalbeek.</w:t>
      </w:r>
      <w:r w:rsidR="00217053">
        <w:rPr>
          <w:rFonts w:eastAsia="Calibri" w:cs="Times New Roman"/>
        </w:rPr>
        <w:t xml:space="preserve"> </w:t>
      </w:r>
      <w:r w:rsidRPr="00B91554">
        <w:rPr>
          <w:rFonts w:eastAsia="Calibri" w:cs="Times New Roman"/>
        </w:rPr>
        <w:t xml:space="preserve">De </w:t>
      </w:r>
      <w:proofErr w:type="spellStart"/>
      <w:r w:rsidRPr="00B91554">
        <w:rPr>
          <w:rFonts w:eastAsia="Calibri" w:cs="Times New Roman"/>
        </w:rPr>
        <w:t>Coninck</w:t>
      </w:r>
      <w:proofErr w:type="spellEnd"/>
      <w:r w:rsidRPr="00B91554">
        <w:rPr>
          <w:rFonts w:eastAsia="Calibri" w:cs="Times New Roman"/>
        </w:rPr>
        <w:t xml:space="preserve"> is belast met de communicatie en de relaties met de pers. Zijn korpschef stuurt hem naar de plaats van de aanslag, waar hij geconfronteerd wordt met een oorlogsgebied.</w:t>
      </w:r>
      <w:r w:rsidR="00217053">
        <w:rPr>
          <w:rFonts w:eastAsia="Calibri" w:cs="Times New Roman"/>
        </w:rPr>
        <w:br/>
      </w:r>
      <w:r>
        <w:rPr>
          <w:rFonts w:eastAsia="Calibri" w:cs="Times New Roman"/>
        </w:rPr>
        <w:br/>
      </w:r>
      <w:r w:rsidRPr="00B91554">
        <w:rPr>
          <w:rFonts w:eastAsia="Calibri" w:cs="Times New Roman"/>
        </w:rPr>
        <w:t xml:space="preserve">Enkele maanden later krijgt De </w:t>
      </w:r>
      <w:proofErr w:type="spellStart"/>
      <w:r w:rsidRPr="00B91554">
        <w:rPr>
          <w:rFonts w:eastAsia="Calibri" w:cs="Times New Roman"/>
        </w:rPr>
        <w:t>Coninck</w:t>
      </w:r>
      <w:proofErr w:type="spellEnd"/>
      <w:r w:rsidRPr="00B91554">
        <w:rPr>
          <w:rFonts w:eastAsia="Calibri" w:cs="Times New Roman"/>
        </w:rPr>
        <w:t xml:space="preserve"> problemen die hij niet kan thuisbrengen en die verergeren. De diagnose wordt snel gesteld: PTSS, posttraumatische stress</w:t>
      </w:r>
      <w:r>
        <w:rPr>
          <w:rFonts w:eastAsia="Calibri" w:cs="Times New Roman"/>
        </w:rPr>
        <w:t>-s</w:t>
      </w:r>
      <w:r w:rsidRPr="00B91554">
        <w:rPr>
          <w:rFonts w:eastAsia="Calibri" w:cs="Times New Roman"/>
        </w:rPr>
        <w:t xml:space="preserve">toornis. De </w:t>
      </w:r>
      <w:proofErr w:type="spellStart"/>
      <w:r w:rsidRPr="00B91554">
        <w:rPr>
          <w:rFonts w:eastAsia="Calibri" w:cs="Times New Roman"/>
        </w:rPr>
        <w:t>Coninck</w:t>
      </w:r>
      <w:proofErr w:type="spellEnd"/>
      <w:r w:rsidRPr="00B91554">
        <w:rPr>
          <w:rFonts w:eastAsia="Calibri" w:cs="Times New Roman"/>
        </w:rPr>
        <w:t xml:space="preserve"> kan moeilijk omgaan met </w:t>
      </w:r>
      <w:r>
        <w:rPr>
          <w:rFonts w:eastAsia="Calibri" w:cs="Times New Roman"/>
        </w:rPr>
        <w:t>het</w:t>
      </w:r>
      <w:r w:rsidRPr="00B91554">
        <w:rPr>
          <w:rFonts w:eastAsia="Calibri" w:cs="Times New Roman"/>
        </w:rPr>
        <w:t xml:space="preserve"> verdict: hij, de stoere flik, geveld door een mysterieuze aandoening. Hij komt in een neerwaartse spiraal terecht en kan ze niet keren.</w:t>
      </w:r>
      <w:r w:rsidR="00217053">
        <w:rPr>
          <w:rFonts w:eastAsia="Calibri" w:cs="Times New Roman"/>
        </w:rPr>
        <w:br/>
      </w:r>
      <w:r>
        <w:rPr>
          <w:rFonts w:eastAsia="Calibri" w:cs="Times New Roman"/>
        </w:rPr>
        <w:br/>
      </w:r>
      <w:r w:rsidRPr="00B91554">
        <w:rPr>
          <w:rFonts w:eastAsia="Calibri" w:cs="Times New Roman"/>
        </w:rPr>
        <w:t>Dit boek is een verslag vanop de eerste rij over de aanslag in Brussel, door de ogen van een politieman. Hij beschrijft heel realistisch de gebeurtenissen, maar vertelt ook hoe die zijn professionele en persoonlijke leven hebben getekend.</w:t>
      </w:r>
    </w:p>
    <w:p w14:paraId="39132060" w14:textId="77777777" w:rsidR="00EA7DA1" w:rsidRDefault="00EA7DA1" w:rsidP="00EA7DA1">
      <w:pPr>
        <w:pStyle w:val="Kop2"/>
      </w:pPr>
      <w:bookmarkStart w:id="55" w:name="_Toc67987397"/>
      <w:r>
        <w:t>De boeknummers</w:t>
      </w:r>
      <w:bookmarkEnd w:id="55"/>
    </w:p>
    <w:p w14:paraId="2DCDE7F4" w14:textId="77777777" w:rsidR="00EA7DA1" w:rsidRPr="00405315" w:rsidRDefault="00EA7DA1" w:rsidP="00EA7DA1">
      <w:pPr>
        <w:spacing w:line="259" w:lineRule="auto"/>
        <w:rPr>
          <w:rFonts w:eastAsia="Calibri" w:cs="Arial"/>
          <w:b/>
          <w:bCs/>
          <w:szCs w:val="24"/>
        </w:rPr>
      </w:pPr>
      <w:r w:rsidRPr="00405315">
        <w:rPr>
          <w:rFonts w:eastAsia="Calibri" w:cs="Arial"/>
          <w:b/>
          <w:bCs/>
          <w:szCs w:val="24"/>
        </w:rPr>
        <w:t>‘</w:t>
      </w:r>
      <w:r w:rsidRPr="009B69C2">
        <w:rPr>
          <w:rFonts w:eastAsia="Calibri" w:cs="Arial"/>
          <w:b/>
          <w:bCs/>
          <w:szCs w:val="24"/>
        </w:rPr>
        <w:t>De Praagse connectie’</w:t>
      </w:r>
      <w:r w:rsidRPr="00405315">
        <w:rPr>
          <w:rFonts w:eastAsia="Calibri" w:cs="Arial"/>
          <w:b/>
          <w:bCs/>
          <w:szCs w:val="24"/>
        </w:rPr>
        <w:br/>
      </w:r>
      <w:r w:rsidRPr="00405315">
        <w:rPr>
          <w:rFonts w:eastAsia="Calibri" w:cs="Arial"/>
          <w:szCs w:val="24"/>
        </w:rPr>
        <w:t>Speelduur:</w:t>
      </w:r>
      <w:r>
        <w:rPr>
          <w:rFonts w:eastAsia="Calibri" w:cs="Arial"/>
          <w:szCs w:val="24"/>
        </w:rPr>
        <w:t xml:space="preserve"> 6:00</w:t>
      </w:r>
      <w:r w:rsidRPr="00405315">
        <w:rPr>
          <w:rFonts w:eastAsia="Calibri" w:cs="Arial"/>
          <w:szCs w:val="24"/>
        </w:rPr>
        <w:t>, boeknummer:</w:t>
      </w:r>
      <w:r>
        <w:rPr>
          <w:rFonts w:eastAsia="Calibri" w:cs="Arial"/>
          <w:szCs w:val="24"/>
        </w:rPr>
        <w:t xml:space="preserve"> </w:t>
      </w:r>
      <w:r w:rsidRPr="009B69C2">
        <w:rPr>
          <w:rFonts w:eastAsia="Calibri" w:cs="Arial"/>
          <w:szCs w:val="24"/>
        </w:rPr>
        <w:t>23086</w:t>
      </w:r>
      <w:r w:rsidRPr="00405315">
        <w:rPr>
          <w:rFonts w:eastAsia="Calibri" w:cs="Arial"/>
          <w:szCs w:val="24"/>
        </w:rPr>
        <w:t>.</w:t>
      </w:r>
    </w:p>
    <w:p w14:paraId="4F4856C1" w14:textId="77777777" w:rsidR="00EA7DA1" w:rsidRPr="00405315" w:rsidRDefault="00EA7DA1" w:rsidP="00EA7DA1">
      <w:pPr>
        <w:spacing w:line="259" w:lineRule="auto"/>
        <w:rPr>
          <w:rFonts w:eastAsia="Calibri" w:cs="Arial"/>
          <w:szCs w:val="24"/>
        </w:rPr>
      </w:pPr>
      <w:r w:rsidRPr="00405315">
        <w:rPr>
          <w:rFonts w:eastAsia="Calibri" w:cs="Arial"/>
          <w:b/>
          <w:bCs/>
          <w:szCs w:val="24"/>
        </w:rPr>
        <w:t>‘</w:t>
      </w:r>
      <w:r>
        <w:rPr>
          <w:rFonts w:eastAsia="Calibri" w:cs="Arial"/>
          <w:b/>
          <w:bCs/>
          <w:szCs w:val="24"/>
        </w:rPr>
        <w:t>Agonie’</w:t>
      </w:r>
      <w:r w:rsidRPr="00405315">
        <w:rPr>
          <w:rFonts w:eastAsia="Calibri" w:cs="Arial"/>
          <w:szCs w:val="24"/>
        </w:rPr>
        <w:br/>
        <w:t>Speelduur:</w:t>
      </w:r>
      <w:r>
        <w:rPr>
          <w:rFonts w:eastAsia="Calibri" w:cs="Arial"/>
          <w:szCs w:val="24"/>
        </w:rPr>
        <w:t xml:space="preserve"> 9:00,</w:t>
      </w:r>
      <w:r w:rsidRPr="00405315">
        <w:rPr>
          <w:rFonts w:eastAsia="Calibri" w:cs="Arial"/>
          <w:szCs w:val="24"/>
        </w:rPr>
        <w:t xml:space="preserve"> boeknummer:</w:t>
      </w:r>
      <w:r>
        <w:rPr>
          <w:rFonts w:eastAsia="Calibri" w:cs="Arial"/>
          <w:szCs w:val="24"/>
        </w:rPr>
        <w:t xml:space="preserve"> </w:t>
      </w:r>
      <w:r w:rsidRPr="00301547">
        <w:rPr>
          <w:rFonts w:eastAsia="Calibri" w:cs="Arial"/>
          <w:szCs w:val="24"/>
        </w:rPr>
        <w:t>29119</w:t>
      </w:r>
      <w:r w:rsidRPr="00405315">
        <w:rPr>
          <w:rFonts w:eastAsia="Calibri" w:cs="Arial"/>
          <w:szCs w:val="24"/>
        </w:rPr>
        <w:t>.</w:t>
      </w:r>
    </w:p>
    <w:p w14:paraId="2534FF29" w14:textId="77777777" w:rsidR="00EA7DA1" w:rsidRDefault="00EA7DA1" w:rsidP="00EA7DA1">
      <w:pPr>
        <w:spacing w:line="259" w:lineRule="auto"/>
        <w:rPr>
          <w:rFonts w:eastAsia="Calibri" w:cs="Arial"/>
          <w:szCs w:val="24"/>
        </w:rPr>
      </w:pPr>
      <w:r w:rsidRPr="00405315">
        <w:rPr>
          <w:rFonts w:eastAsia="Calibri" w:cs="Arial"/>
          <w:b/>
          <w:bCs/>
          <w:szCs w:val="24"/>
        </w:rPr>
        <w:t>‘</w:t>
      </w:r>
      <w:r>
        <w:rPr>
          <w:rFonts w:eastAsia="Calibri" w:cs="Arial"/>
          <w:b/>
          <w:bCs/>
          <w:szCs w:val="24"/>
        </w:rPr>
        <w:t>Dodendans</w:t>
      </w:r>
      <w:r w:rsidRPr="00405315">
        <w:rPr>
          <w:rFonts w:eastAsia="Calibri" w:cs="Arial"/>
          <w:b/>
          <w:bCs/>
          <w:szCs w:val="24"/>
        </w:rPr>
        <w:t>’</w:t>
      </w:r>
      <w:r w:rsidRPr="00405315">
        <w:rPr>
          <w:rFonts w:eastAsia="Calibri" w:cs="Arial"/>
          <w:szCs w:val="24"/>
        </w:rPr>
        <w:br/>
        <w:t>Speelduur:</w:t>
      </w:r>
      <w:r>
        <w:rPr>
          <w:rFonts w:eastAsia="Calibri" w:cs="Arial"/>
          <w:szCs w:val="24"/>
        </w:rPr>
        <w:t xml:space="preserve"> 7</w:t>
      </w:r>
      <w:r w:rsidRPr="00405315">
        <w:rPr>
          <w:rFonts w:eastAsia="Calibri" w:cs="Arial"/>
          <w:szCs w:val="24"/>
        </w:rPr>
        <w:t>:</w:t>
      </w:r>
      <w:r>
        <w:rPr>
          <w:rFonts w:eastAsia="Calibri" w:cs="Arial"/>
          <w:szCs w:val="24"/>
        </w:rPr>
        <w:t>30</w:t>
      </w:r>
      <w:r w:rsidRPr="00405315">
        <w:rPr>
          <w:rFonts w:eastAsia="Calibri" w:cs="Arial"/>
          <w:szCs w:val="24"/>
        </w:rPr>
        <w:t>, boeknummer:</w:t>
      </w:r>
      <w:r>
        <w:rPr>
          <w:rFonts w:eastAsia="Calibri" w:cs="Arial"/>
          <w:szCs w:val="24"/>
        </w:rPr>
        <w:t xml:space="preserve"> </w:t>
      </w:r>
      <w:r w:rsidRPr="00233389">
        <w:rPr>
          <w:rFonts w:eastAsia="Calibri" w:cs="Arial"/>
          <w:szCs w:val="24"/>
        </w:rPr>
        <w:t>22981</w:t>
      </w:r>
      <w:r w:rsidRPr="00405315">
        <w:rPr>
          <w:rFonts w:eastAsia="Calibri" w:cs="Arial"/>
          <w:szCs w:val="24"/>
        </w:rPr>
        <w:t xml:space="preserve">. </w:t>
      </w:r>
    </w:p>
    <w:p w14:paraId="7D2D8196" w14:textId="77777777" w:rsidR="00EA7DA1" w:rsidRDefault="00EA7DA1" w:rsidP="00EA7DA1">
      <w:pPr>
        <w:spacing w:line="259" w:lineRule="auto"/>
        <w:rPr>
          <w:rFonts w:eastAsia="Calibri" w:cs="Arial"/>
          <w:szCs w:val="24"/>
        </w:rPr>
      </w:pPr>
      <w:r w:rsidRPr="009B69C2">
        <w:rPr>
          <w:rFonts w:eastAsia="Calibri" w:cs="Arial"/>
          <w:b/>
          <w:bCs/>
          <w:szCs w:val="24"/>
        </w:rPr>
        <w:lastRenderedPageBreak/>
        <w:t>‘Die dag heeft Brussel geweend (en ik ook)</w:t>
      </w:r>
      <w:r>
        <w:rPr>
          <w:rFonts w:eastAsia="Calibri" w:cs="Arial"/>
          <w:szCs w:val="24"/>
        </w:rPr>
        <w:t>’</w:t>
      </w:r>
      <w:r>
        <w:rPr>
          <w:rFonts w:eastAsia="Calibri" w:cs="Arial"/>
          <w:szCs w:val="24"/>
        </w:rPr>
        <w:br/>
        <w:t xml:space="preserve">Speelduur: 4:25, boeknummer </w:t>
      </w:r>
      <w:r w:rsidRPr="00B91554">
        <w:rPr>
          <w:rFonts w:eastAsia="Calibri" w:cs="Arial"/>
          <w:szCs w:val="24"/>
        </w:rPr>
        <w:t>27754</w:t>
      </w:r>
      <w:r>
        <w:rPr>
          <w:rFonts w:eastAsia="Calibri" w:cs="Arial"/>
          <w:szCs w:val="24"/>
        </w:rPr>
        <w:t>.</w:t>
      </w:r>
    </w:p>
    <w:p w14:paraId="605A8B80" w14:textId="103203F4" w:rsidR="007971A0" w:rsidRDefault="007971A0" w:rsidP="00E96725">
      <w:pPr>
        <w:pStyle w:val="Kop1"/>
      </w:pPr>
      <w:bookmarkStart w:id="56" w:name="_Toc67987398"/>
      <w:r>
        <w:t>Auteurs lezen voor en wel in je oor</w:t>
      </w:r>
      <w:bookmarkEnd w:id="56"/>
    </w:p>
    <w:p w14:paraId="451CACE5" w14:textId="77777777" w:rsidR="009A1995" w:rsidRPr="00595A7B" w:rsidRDefault="009A1995" w:rsidP="009A1995">
      <w:pPr>
        <w:ind w:firstLine="708"/>
        <w:rPr>
          <w:lang w:val="nl-NL"/>
        </w:rPr>
      </w:pPr>
      <w:r w:rsidRPr="00595A7B">
        <w:rPr>
          <w:lang w:val="nl-NL"/>
        </w:rPr>
        <w:t xml:space="preserve">‘Voor jou wou ik een huis zijn’ van David </w:t>
      </w:r>
      <w:proofErr w:type="spellStart"/>
      <w:r w:rsidRPr="00595A7B">
        <w:rPr>
          <w:lang w:val="nl-NL"/>
        </w:rPr>
        <w:t>Troch</w:t>
      </w:r>
      <w:proofErr w:type="spellEnd"/>
    </w:p>
    <w:p w14:paraId="7821A8E7" w14:textId="77777777" w:rsidR="009A1995" w:rsidRPr="00595A7B" w:rsidRDefault="009A1995" w:rsidP="009A1995">
      <w:pPr>
        <w:rPr>
          <w:lang w:val="nl-NL"/>
        </w:rPr>
      </w:pPr>
      <w:r w:rsidRPr="00595A7B">
        <w:rPr>
          <w:lang w:val="nl-NL"/>
        </w:rPr>
        <w:tab/>
        <w:t>‘Zullen we het liefde noemen?’ van Tine Bergen</w:t>
      </w:r>
    </w:p>
    <w:p w14:paraId="3E598C58" w14:textId="77777777" w:rsidR="009A1995" w:rsidRPr="00595A7B" w:rsidRDefault="009A1995" w:rsidP="009A1995">
      <w:pPr>
        <w:rPr>
          <w:lang w:val="nl-NL"/>
        </w:rPr>
      </w:pPr>
      <w:r w:rsidRPr="00595A7B">
        <w:rPr>
          <w:lang w:val="nl-NL"/>
        </w:rPr>
        <w:tab/>
        <w:t xml:space="preserve">en ‘Het opengrenzenmanifest’ van Naima </w:t>
      </w:r>
      <w:proofErr w:type="spellStart"/>
      <w:r w:rsidRPr="00595A7B">
        <w:rPr>
          <w:lang w:val="nl-NL"/>
        </w:rPr>
        <w:t>Charkaoui</w:t>
      </w:r>
      <w:proofErr w:type="spellEnd"/>
    </w:p>
    <w:p w14:paraId="0C69F180" w14:textId="77777777" w:rsidR="009A1995" w:rsidRPr="00595A7B" w:rsidRDefault="009A1995" w:rsidP="009A1995">
      <w:pPr>
        <w:pStyle w:val="Kop2"/>
        <w:rPr>
          <w:lang w:val="nl-NL"/>
        </w:rPr>
      </w:pPr>
      <w:bookmarkStart w:id="57" w:name="_Toc67987399"/>
      <w:r w:rsidRPr="00595A7B">
        <w:rPr>
          <w:lang w:val="nl-NL"/>
        </w:rPr>
        <w:t>Deel 1: ‘Voor jou wou ik een huis zijn’ van David Troch</w:t>
      </w:r>
      <w:bookmarkEnd w:id="57"/>
    </w:p>
    <w:p w14:paraId="27BA7FF5" w14:textId="2A5CAA50" w:rsidR="000F5467" w:rsidRDefault="009A1995">
      <w:pPr>
        <w:spacing w:line="259" w:lineRule="auto"/>
        <w:rPr>
          <w:rFonts w:eastAsia="Calibri" w:cs="Times New Roman"/>
          <w:lang w:val="nl-NL"/>
        </w:rPr>
      </w:pPr>
      <w:r>
        <w:rPr>
          <w:rFonts w:eastAsia="Calibri" w:cs="Times New Roman"/>
          <w:lang w:val="nl-NL"/>
        </w:rPr>
        <w:t xml:space="preserve">David </w:t>
      </w:r>
      <w:proofErr w:type="spellStart"/>
      <w:r>
        <w:rPr>
          <w:rFonts w:eastAsia="Calibri" w:cs="Times New Roman"/>
          <w:lang w:val="nl-NL"/>
        </w:rPr>
        <w:t>Troch</w:t>
      </w:r>
      <w:proofErr w:type="spellEnd"/>
      <w:r>
        <w:rPr>
          <w:rFonts w:eastAsia="Calibri" w:cs="Times New Roman"/>
          <w:lang w:val="nl-NL"/>
        </w:rPr>
        <w:t>, e</w:t>
      </w:r>
      <w:r w:rsidRPr="00595A7B">
        <w:rPr>
          <w:rFonts w:eastAsia="Calibri" w:cs="Times New Roman"/>
          <w:lang w:val="nl-NL"/>
        </w:rPr>
        <w:t>x-stadsdichter van Gent</w:t>
      </w:r>
      <w:r>
        <w:rPr>
          <w:rFonts w:eastAsia="Calibri" w:cs="Times New Roman"/>
          <w:lang w:val="nl-NL"/>
        </w:rPr>
        <w:t>, schreef</w:t>
      </w:r>
      <w:r w:rsidRPr="00595A7B">
        <w:rPr>
          <w:rFonts w:eastAsia="Calibri" w:cs="Times New Roman"/>
          <w:lang w:val="nl-NL"/>
        </w:rPr>
        <w:t xml:space="preserve"> een </w:t>
      </w:r>
      <w:r>
        <w:rPr>
          <w:rFonts w:eastAsia="Calibri" w:cs="Times New Roman"/>
          <w:lang w:val="nl-NL"/>
        </w:rPr>
        <w:t>bijzondere dicht</w:t>
      </w:r>
      <w:r w:rsidRPr="00595A7B">
        <w:rPr>
          <w:rFonts w:eastAsia="Calibri" w:cs="Times New Roman"/>
          <w:lang w:val="nl-NL"/>
        </w:rPr>
        <w:t>bundel</w:t>
      </w:r>
      <w:r>
        <w:rPr>
          <w:rFonts w:eastAsia="Calibri" w:cs="Times New Roman"/>
          <w:lang w:val="nl-NL"/>
        </w:rPr>
        <w:t xml:space="preserve">. Alle gedichten in ‘Voor jou wou ik een huis zijn’ bestaan slechts uit één lettergreep! </w:t>
      </w:r>
    </w:p>
    <w:p w14:paraId="6FE65046" w14:textId="77777777" w:rsidR="009A1995" w:rsidRDefault="009A1995" w:rsidP="009A1995">
      <w:pPr>
        <w:spacing w:line="259" w:lineRule="auto"/>
        <w:rPr>
          <w:rFonts w:eastAsia="Calibri" w:cs="Times New Roman"/>
          <w:lang w:val="nl-NL"/>
        </w:rPr>
      </w:pPr>
      <w:r w:rsidRPr="00595A7B">
        <w:rPr>
          <w:rFonts w:eastAsia="Calibri" w:cs="Times New Roman"/>
          <w:lang w:val="nl-NL"/>
        </w:rPr>
        <w:t xml:space="preserve">Hoe voelt het om weg te gaan? Deze vraag stelt een man zich in </w:t>
      </w:r>
      <w:r>
        <w:rPr>
          <w:rFonts w:eastAsia="Calibri" w:cs="Times New Roman"/>
          <w:lang w:val="nl-NL"/>
        </w:rPr>
        <w:t>deze bundel</w:t>
      </w:r>
      <w:r w:rsidRPr="00595A7B">
        <w:rPr>
          <w:rFonts w:eastAsia="Calibri" w:cs="Times New Roman"/>
          <w:lang w:val="nl-NL"/>
        </w:rPr>
        <w:t xml:space="preserve">, en hij voegt de daad meteen bij het woord. Hij zwerft langs lief en leed en raakt het ruwst van de nacht. </w:t>
      </w:r>
      <w:proofErr w:type="spellStart"/>
      <w:r w:rsidRPr="00595A7B">
        <w:rPr>
          <w:rFonts w:eastAsia="Calibri" w:cs="Times New Roman"/>
          <w:lang w:val="nl-NL"/>
        </w:rPr>
        <w:t>Troch</w:t>
      </w:r>
      <w:proofErr w:type="spellEnd"/>
      <w:r w:rsidRPr="00595A7B">
        <w:rPr>
          <w:rFonts w:eastAsia="Calibri" w:cs="Times New Roman"/>
          <w:lang w:val="nl-NL"/>
        </w:rPr>
        <w:t xml:space="preserve"> neemt ons mee op reis tot in het diepst van zijn ziel. Maar doorheen alles blijft het licht, fris en scherp. Wat </w:t>
      </w:r>
      <w:proofErr w:type="spellStart"/>
      <w:r w:rsidRPr="00595A7B">
        <w:rPr>
          <w:rFonts w:eastAsia="Calibri" w:cs="Times New Roman"/>
          <w:lang w:val="nl-NL"/>
        </w:rPr>
        <w:t>Troch</w:t>
      </w:r>
      <w:proofErr w:type="spellEnd"/>
      <w:r w:rsidRPr="00595A7B">
        <w:rPr>
          <w:rFonts w:eastAsia="Calibri" w:cs="Times New Roman"/>
          <w:lang w:val="nl-NL"/>
        </w:rPr>
        <w:t xml:space="preserve"> hier met de taal doet is één groot feest.</w:t>
      </w:r>
    </w:p>
    <w:p w14:paraId="71A27341" w14:textId="77777777" w:rsidR="009A1995" w:rsidRPr="00595A7B" w:rsidRDefault="009A1995" w:rsidP="009A1995">
      <w:pPr>
        <w:spacing w:line="259" w:lineRule="auto"/>
        <w:rPr>
          <w:rFonts w:eastAsia="Calibri" w:cs="Times New Roman"/>
          <w:lang w:val="nl-NL"/>
        </w:rPr>
      </w:pPr>
      <w:r>
        <w:rPr>
          <w:rFonts w:eastAsia="Calibri" w:cs="Times New Roman"/>
          <w:lang w:val="nl-NL"/>
        </w:rPr>
        <w:t xml:space="preserve">David </w:t>
      </w:r>
      <w:proofErr w:type="spellStart"/>
      <w:r>
        <w:rPr>
          <w:rFonts w:eastAsia="Calibri" w:cs="Times New Roman"/>
          <w:lang w:val="nl-NL"/>
        </w:rPr>
        <w:t>Troch</w:t>
      </w:r>
      <w:proofErr w:type="spellEnd"/>
      <w:r>
        <w:rPr>
          <w:rFonts w:eastAsia="Calibri" w:cs="Times New Roman"/>
          <w:lang w:val="nl-NL"/>
        </w:rPr>
        <w:t xml:space="preserve"> haalde met deze bundel een nominatie voor de </w:t>
      </w:r>
      <w:proofErr w:type="spellStart"/>
      <w:r>
        <w:rPr>
          <w:rFonts w:eastAsia="Calibri" w:cs="Times New Roman"/>
          <w:lang w:val="nl-NL"/>
        </w:rPr>
        <w:t>Wablieft</w:t>
      </w:r>
      <w:proofErr w:type="spellEnd"/>
      <w:r>
        <w:rPr>
          <w:rFonts w:eastAsia="Calibri" w:cs="Times New Roman"/>
          <w:lang w:val="nl-NL"/>
        </w:rPr>
        <w:t xml:space="preserve">-prijs binnen. </w:t>
      </w:r>
      <w:r w:rsidRPr="00CF58D2">
        <w:rPr>
          <w:rFonts w:eastAsia="Calibri" w:cs="Times New Roman"/>
          <w:lang w:val="nl-NL"/>
        </w:rPr>
        <w:t xml:space="preserve">Hiermee bekroont </w:t>
      </w:r>
      <w:proofErr w:type="spellStart"/>
      <w:r w:rsidRPr="00CF58D2">
        <w:rPr>
          <w:rFonts w:eastAsia="Calibri" w:cs="Times New Roman"/>
          <w:lang w:val="nl-NL"/>
        </w:rPr>
        <w:t>Wablieft</w:t>
      </w:r>
      <w:proofErr w:type="spellEnd"/>
      <w:r w:rsidRPr="00CF58D2">
        <w:rPr>
          <w:rFonts w:eastAsia="Calibri" w:cs="Times New Roman"/>
          <w:lang w:val="nl-NL"/>
        </w:rPr>
        <w:t xml:space="preserve"> projecten, organisaties of personen die duidelijke taal gebruiken om informatie voor iedereen toegankelijk te maken.</w:t>
      </w:r>
    </w:p>
    <w:p w14:paraId="4615A180" w14:textId="77777777" w:rsidR="009A1995" w:rsidRPr="00595A7B" w:rsidRDefault="009A1995" w:rsidP="009A1995">
      <w:pPr>
        <w:pStyle w:val="Kop2"/>
        <w:rPr>
          <w:lang w:val="nl-NL"/>
        </w:rPr>
      </w:pPr>
      <w:bookmarkStart w:id="58" w:name="_Toc67987400"/>
      <w:r w:rsidRPr="00595A7B">
        <w:rPr>
          <w:lang w:val="nl-NL"/>
        </w:rPr>
        <w:t>Deel 2: ‘Zullen we het liefde noemen?’ van Tine Bergen</w:t>
      </w:r>
      <w:bookmarkEnd w:id="58"/>
    </w:p>
    <w:p w14:paraId="56B0C48C" w14:textId="77777777" w:rsidR="009A1995" w:rsidRPr="00595A7B" w:rsidRDefault="009A1995" w:rsidP="009A1995">
      <w:pPr>
        <w:spacing w:line="259" w:lineRule="auto"/>
        <w:rPr>
          <w:rFonts w:eastAsia="Calibri" w:cs="Arial"/>
          <w:szCs w:val="24"/>
          <w:lang w:val="nl-NL"/>
        </w:rPr>
      </w:pPr>
      <w:r w:rsidRPr="00595A7B">
        <w:rPr>
          <w:rFonts w:eastAsia="Calibri" w:cs="Arial"/>
          <w:szCs w:val="24"/>
          <w:lang w:val="nl-NL"/>
        </w:rPr>
        <w:t xml:space="preserve">Een meeslepende psychologische thriller die je niet snel zal loslaten. </w:t>
      </w:r>
    </w:p>
    <w:p w14:paraId="56711BA7" w14:textId="77777777" w:rsidR="009A1995" w:rsidRPr="00595A7B" w:rsidRDefault="009A1995" w:rsidP="009A1995">
      <w:pPr>
        <w:spacing w:line="259" w:lineRule="auto"/>
        <w:rPr>
          <w:rFonts w:eastAsia="Calibri" w:cs="Arial"/>
          <w:szCs w:val="24"/>
          <w:lang w:val="nl-NL"/>
        </w:rPr>
      </w:pPr>
      <w:r w:rsidRPr="00595A7B">
        <w:rPr>
          <w:rFonts w:eastAsia="Calibri" w:cs="Arial"/>
          <w:szCs w:val="24"/>
          <w:lang w:val="nl-NL"/>
        </w:rPr>
        <w:t>Wanneer de achtjarige zoon van Esther</w:t>
      </w:r>
      <w:r>
        <w:rPr>
          <w:rFonts w:eastAsia="Calibri" w:cs="Arial"/>
          <w:szCs w:val="24"/>
          <w:lang w:val="nl-NL"/>
        </w:rPr>
        <w:t xml:space="preserve">, </w:t>
      </w:r>
      <w:proofErr w:type="spellStart"/>
      <w:r>
        <w:rPr>
          <w:rFonts w:eastAsia="Calibri" w:cs="Arial"/>
          <w:szCs w:val="24"/>
          <w:lang w:val="nl-NL"/>
        </w:rPr>
        <w:t>Linus</w:t>
      </w:r>
      <w:proofErr w:type="spellEnd"/>
      <w:r>
        <w:rPr>
          <w:rFonts w:eastAsia="Calibri" w:cs="Arial"/>
          <w:szCs w:val="24"/>
          <w:lang w:val="nl-NL"/>
        </w:rPr>
        <w:t>,</w:t>
      </w:r>
      <w:r w:rsidRPr="00595A7B">
        <w:rPr>
          <w:rFonts w:eastAsia="Calibri" w:cs="Arial"/>
          <w:szCs w:val="24"/>
          <w:lang w:val="nl-NL"/>
        </w:rPr>
        <w:t xml:space="preserve"> de overbuurman doodrijdt</w:t>
      </w:r>
      <w:r>
        <w:rPr>
          <w:rFonts w:eastAsia="Calibri" w:cs="Arial"/>
          <w:szCs w:val="24"/>
          <w:lang w:val="nl-NL"/>
        </w:rPr>
        <w:t xml:space="preserve">, </w:t>
      </w:r>
      <w:r w:rsidRPr="00595A7B">
        <w:rPr>
          <w:rFonts w:eastAsia="Calibri" w:cs="Arial"/>
          <w:szCs w:val="24"/>
          <w:lang w:val="nl-NL"/>
        </w:rPr>
        <w:t xml:space="preserve">wijst alles eerst op een ongeluk. Maar is dat wel zo? </w:t>
      </w:r>
      <w:r>
        <w:rPr>
          <w:rFonts w:eastAsia="Calibri" w:cs="Arial"/>
          <w:szCs w:val="24"/>
          <w:lang w:val="nl-NL"/>
        </w:rPr>
        <w:t>Want d</w:t>
      </w:r>
      <w:r w:rsidRPr="00595A7B">
        <w:rPr>
          <w:rFonts w:eastAsia="Calibri" w:cs="Arial"/>
          <w:szCs w:val="24"/>
          <w:lang w:val="nl-NL"/>
        </w:rPr>
        <w:t xml:space="preserve">ie overbuurman is ook wel de leerkracht die hem het leven </w:t>
      </w:r>
      <w:r>
        <w:rPr>
          <w:rFonts w:eastAsia="Calibri" w:cs="Arial"/>
          <w:szCs w:val="24"/>
          <w:lang w:val="nl-NL"/>
        </w:rPr>
        <w:t xml:space="preserve">op school </w:t>
      </w:r>
      <w:r w:rsidRPr="00595A7B">
        <w:rPr>
          <w:rFonts w:eastAsia="Calibri" w:cs="Arial"/>
          <w:szCs w:val="24"/>
          <w:lang w:val="nl-NL"/>
        </w:rPr>
        <w:t xml:space="preserve">vorig jaar erg zuur maakte. De inspecteur die op de zaak gezet wordt onderzoekt alles grondig, en Esther zal haar eigen leven scherp onder de loep moeten nemen. </w:t>
      </w:r>
    </w:p>
    <w:p w14:paraId="27228266" w14:textId="12606B6B" w:rsidR="009A1995" w:rsidRPr="004C6C81" w:rsidRDefault="009A1995" w:rsidP="004C6C81">
      <w:pPr>
        <w:spacing w:line="259" w:lineRule="auto"/>
        <w:rPr>
          <w:rFonts w:eastAsia="Calibri" w:cs="Arial"/>
          <w:szCs w:val="24"/>
          <w:lang w:val="nl-NL"/>
        </w:rPr>
      </w:pPr>
      <w:r w:rsidRPr="00595A7B">
        <w:rPr>
          <w:rFonts w:eastAsia="Calibri" w:cs="Arial"/>
          <w:szCs w:val="24"/>
          <w:lang w:val="nl-NL"/>
        </w:rPr>
        <w:t xml:space="preserve">Van hoeveel mensen kun je tegelijkertijd houden? En hoeveel doe je voor de mensen die je graag ziet?  </w:t>
      </w:r>
    </w:p>
    <w:p w14:paraId="71F14630" w14:textId="77777777" w:rsidR="009A1995" w:rsidRPr="00595A7B" w:rsidRDefault="009A1995" w:rsidP="009A1995">
      <w:pPr>
        <w:pStyle w:val="Kop2"/>
        <w:rPr>
          <w:lang w:val="nl-NL"/>
        </w:rPr>
      </w:pPr>
      <w:bookmarkStart w:id="59" w:name="_Toc67987401"/>
      <w:r w:rsidRPr="00595A7B">
        <w:rPr>
          <w:lang w:val="nl-NL"/>
        </w:rPr>
        <w:t>Deel 3: ‘Het opengrenzenmanifest’ van Naima Charkaoui</w:t>
      </w:r>
      <w:bookmarkEnd w:id="59"/>
    </w:p>
    <w:p w14:paraId="406F38E1" w14:textId="77777777" w:rsidR="009A1995" w:rsidRPr="00CF58D2" w:rsidRDefault="009A1995" w:rsidP="009A1995">
      <w:pPr>
        <w:spacing w:line="259" w:lineRule="auto"/>
        <w:rPr>
          <w:rFonts w:eastAsia="Calibri" w:cs="Arial"/>
          <w:szCs w:val="24"/>
          <w:lang w:val="nl-NL"/>
        </w:rPr>
      </w:pPr>
      <w:r w:rsidRPr="00CF58D2">
        <w:rPr>
          <w:rFonts w:cs="Arial"/>
          <w:shd w:val="clear" w:color="auto" w:fill="FFFFFF"/>
        </w:rPr>
        <w:t xml:space="preserve">Er is iets vreemds aan de hand met het concept ‘grenzen’. Goederen, diensten en kapitaal vliegen de wereld rond. Alleen voor sommige mensen bestaan er nog grenzen. Vrijwel iedereen vindt dat normaal. Zelfs organisaties die voor een humane aanpak van asiel en migratie pleiten, vergeten zelden te benadrukken: ‘Neen, we zijn niet voor open grenzen.’ Alsof ze zich bij voorbaat willen indekken, want wie daarvoor ijvert, plaatst zich buiten het debat. Te naïef, te wereldvreemd, te veel </w:t>
      </w:r>
      <w:proofErr w:type="spellStart"/>
      <w:r w:rsidRPr="00CF58D2">
        <w:rPr>
          <w:rFonts w:cs="Arial"/>
          <w:shd w:val="clear" w:color="auto" w:fill="FFFFFF"/>
        </w:rPr>
        <w:t>Gutmensch</w:t>
      </w:r>
      <w:proofErr w:type="spellEnd"/>
      <w:r w:rsidRPr="00CF58D2">
        <w:rPr>
          <w:rFonts w:cs="Arial"/>
          <w:shd w:val="clear" w:color="auto" w:fill="FFFFFF"/>
        </w:rPr>
        <w:t>.</w:t>
      </w:r>
    </w:p>
    <w:p w14:paraId="05E5E682" w14:textId="77777777" w:rsidR="009A1995" w:rsidRPr="00CF58D2" w:rsidRDefault="009A1995" w:rsidP="009A1995">
      <w:pPr>
        <w:spacing w:line="259" w:lineRule="auto"/>
        <w:rPr>
          <w:rFonts w:eastAsia="Calibri" w:cs="Arial"/>
          <w:szCs w:val="24"/>
          <w:lang w:val="nl-NL"/>
        </w:rPr>
      </w:pPr>
      <w:r w:rsidRPr="00CF58D2">
        <w:rPr>
          <w:rFonts w:eastAsia="Calibri" w:cs="Arial"/>
          <w:szCs w:val="24"/>
          <w:lang w:val="nl-NL"/>
        </w:rPr>
        <w:t xml:space="preserve">In dit boek analyseert en bespreekt Naima </w:t>
      </w:r>
      <w:proofErr w:type="spellStart"/>
      <w:r w:rsidRPr="00CF58D2">
        <w:rPr>
          <w:rFonts w:eastAsia="Calibri" w:cs="Arial"/>
          <w:szCs w:val="24"/>
          <w:lang w:val="nl-NL"/>
        </w:rPr>
        <w:t>Charkaoui</w:t>
      </w:r>
      <w:proofErr w:type="spellEnd"/>
      <w:r w:rsidRPr="00CF58D2">
        <w:rPr>
          <w:rFonts w:eastAsia="Calibri" w:cs="Arial"/>
          <w:szCs w:val="24"/>
          <w:lang w:val="nl-NL"/>
        </w:rPr>
        <w:t xml:space="preserve"> de vele argumenten tegen open grenzen, de slachtoffers van het beleid en de hypocriete houding van vele geprivilegieerden. Geen naïeve oproep tot open grenzen, maar een onderbouwd betoog over de ongelijke mobiliteit in de wereld. </w:t>
      </w:r>
    </w:p>
    <w:p w14:paraId="5FC8C9BD" w14:textId="77777777" w:rsidR="009A1995" w:rsidRPr="00CF58D2" w:rsidRDefault="009A1995" w:rsidP="009A1995">
      <w:pPr>
        <w:spacing w:line="259" w:lineRule="auto"/>
        <w:rPr>
          <w:rFonts w:eastAsia="Calibri" w:cs="Arial"/>
          <w:szCs w:val="24"/>
          <w:lang w:val="nl-NL"/>
        </w:rPr>
      </w:pPr>
      <w:proofErr w:type="spellStart"/>
      <w:r w:rsidRPr="00CF58D2">
        <w:rPr>
          <w:rFonts w:eastAsia="Calibri" w:cs="Arial"/>
          <w:szCs w:val="24"/>
          <w:lang w:val="nl-NL"/>
        </w:rPr>
        <w:lastRenderedPageBreak/>
        <w:t>Charkaoui</w:t>
      </w:r>
      <w:proofErr w:type="spellEnd"/>
      <w:r w:rsidRPr="00CF58D2">
        <w:rPr>
          <w:rFonts w:eastAsia="Calibri" w:cs="Arial"/>
          <w:szCs w:val="24"/>
          <w:lang w:val="nl-NL"/>
        </w:rPr>
        <w:t xml:space="preserve"> geeft expliciet aan dat dit háár standpunt is, zonder te pretenderen dat dit dé waarheid is. De auteur neemt de handschoen op als verdediger van het belang van een open debat. </w:t>
      </w:r>
    </w:p>
    <w:p w14:paraId="7FE9932C" w14:textId="77777777" w:rsidR="009A1995" w:rsidRPr="00595A7B" w:rsidRDefault="009A1995" w:rsidP="009A1995">
      <w:pPr>
        <w:pStyle w:val="Kop2"/>
        <w:rPr>
          <w:lang w:val="nl-NL"/>
        </w:rPr>
      </w:pPr>
      <w:bookmarkStart w:id="60" w:name="_Toc67987402"/>
      <w:r w:rsidRPr="00595A7B">
        <w:rPr>
          <w:lang w:val="nl-NL"/>
        </w:rPr>
        <w:t>De boeknummers</w:t>
      </w:r>
      <w:bookmarkEnd w:id="60"/>
    </w:p>
    <w:p w14:paraId="3EC00E66" w14:textId="77777777" w:rsidR="009A1995" w:rsidRPr="00395B7C" w:rsidRDefault="009A1995" w:rsidP="009A1995">
      <w:pPr>
        <w:spacing w:line="259" w:lineRule="auto"/>
        <w:rPr>
          <w:rFonts w:eastAsia="Calibri" w:cs="Arial"/>
          <w:b/>
          <w:bCs/>
          <w:szCs w:val="24"/>
          <w:lang w:val="nl-NL"/>
        </w:rPr>
      </w:pPr>
      <w:r w:rsidRPr="00395B7C">
        <w:rPr>
          <w:rFonts w:eastAsia="Calibri" w:cs="Arial"/>
          <w:b/>
          <w:bCs/>
          <w:szCs w:val="24"/>
          <w:lang w:val="nl-NL"/>
        </w:rPr>
        <w:t xml:space="preserve">‘Voor jou wou ik een huis zijn van David </w:t>
      </w:r>
      <w:proofErr w:type="spellStart"/>
      <w:r w:rsidRPr="00395B7C">
        <w:rPr>
          <w:rFonts w:eastAsia="Calibri" w:cs="Arial"/>
          <w:b/>
          <w:bCs/>
          <w:szCs w:val="24"/>
          <w:lang w:val="nl-NL"/>
        </w:rPr>
        <w:t>Troch</w:t>
      </w:r>
      <w:proofErr w:type="spellEnd"/>
      <w:r w:rsidRPr="00395B7C">
        <w:rPr>
          <w:rFonts w:eastAsia="Calibri" w:cs="Arial"/>
          <w:b/>
          <w:bCs/>
          <w:szCs w:val="24"/>
          <w:lang w:val="nl-NL"/>
        </w:rPr>
        <w:t xml:space="preserve">. </w:t>
      </w:r>
      <w:r w:rsidRPr="00395B7C">
        <w:rPr>
          <w:rFonts w:eastAsia="Calibri" w:cs="Arial"/>
          <w:b/>
          <w:bCs/>
          <w:szCs w:val="24"/>
          <w:lang w:val="nl-NL"/>
        </w:rPr>
        <w:br/>
      </w:r>
      <w:r w:rsidRPr="00395B7C">
        <w:rPr>
          <w:rFonts w:eastAsia="Calibri" w:cs="Arial"/>
          <w:szCs w:val="24"/>
          <w:lang w:val="nl-NL"/>
        </w:rPr>
        <w:t xml:space="preserve">Speelduur: </w:t>
      </w:r>
      <w:r w:rsidRPr="00395B7C">
        <w:rPr>
          <w:rFonts w:cs="Arial"/>
          <w:sz w:val="23"/>
          <w:szCs w:val="23"/>
          <w:shd w:val="clear" w:color="auto" w:fill="FFFFFF"/>
        </w:rPr>
        <w:t>1:52</w:t>
      </w:r>
      <w:r w:rsidRPr="00395B7C">
        <w:rPr>
          <w:rFonts w:eastAsia="Calibri" w:cs="Arial"/>
          <w:szCs w:val="24"/>
          <w:lang w:val="nl-NL"/>
        </w:rPr>
        <w:t xml:space="preserve">, boeknummer: </w:t>
      </w:r>
      <w:r w:rsidRPr="00395B7C">
        <w:rPr>
          <w:rFonts w:cs="Arial"/>
          <w:sz w:val="23"/>
          <w:szCs w:val="23"/>
          <w:shd w:val="clear" w:color="auto" w:fill="FFFFFF"/>
        </w:rPr>
        <w:t>29130</w:t>
      </w:r>
      <w:r w:rsidRPr="00395B7C">
        <w:rPr>
          <w:rFonts w:eastAsia="Calibri" w:cs="Arial"/>
          <w:szCs w:val="24"/>
          <w:lang w:val="nl-NL"/>
        </w:rPr>
        <w:t>.</w:t>
      </w:r>
    </w:p>
    <w:p w14:paraId="68F52C01" w14:textId="77777777" w:rsidR="009A1995" w:rsidRPr="004C6C81" w:rsidRDefault="009A1995" w:rsidP="009A1995">
      <w:pPr>
        <w:spacing w:line="259" w:lineRule="auto"/>
        <w:rPr>
          <w:rFonts w:eastAsia="Calibri" w:cs="Arial"/>
          <w:szCs w:val="24"/>
          <w:lang w:val="nl-NL"/>
        </w:rPr>
      </w:pPr>
      <w:r w:rsidRPr="004C6C81">
        <w:rPr>
          <w:rFonts w:eastAsia="Calibri" w:cs="Arial"/>
          <w:b/>
          <w:bCs/>
          <w:szCs w:val="24"/>
          <w:lang w:val="nl-NL"/>
        </w:rPr>
        <w:t>‘Zullen we het liefde noemen?’ van Tine Bergen.</w:t>
      </w:r>
      <w:r w:rsidRPr="004C6C81">
        <w:rPr>
          <w:rFonts w:eastAsia="Calibri" w:cs="Arial"/>
          <w:szCs w:val="24"/>
          <w:lang w:val="nl-NL"/>
        </w:rPr>
        <w:t xml:space="preserve"> </w:t>
      </w:r>
      <w:r w:rsidRPr="004C6C81">
        <w:rPr>
          <w:rFonts w:eastAsia="Calibri" w:cs="Arial"/>
          <w:szCs w:val="24"/>
          <w:lang w:val="nl-NL"/>
        </w:rPr>
        <w:br/>
        <w:t xml:space="preserve">Speelduur: </w:t>
      </w:r>
      <w:r w:rsidRPr="004C6C81">
        <w:rPr>
          <w:rFonts w:cs="Arial"/>
          <w:sz w:val="23"/>
          <w:szCs w:val="23"/>
          <w:shd w:val="clear" w:color="auto" w:fill="FFFFFF"/>
        </w:rPr>
        <w:t>5:59</w:t>
      </w:r>
      <w:r w:rsidRPr="004C6C81">
        <w:rPr>
          <w:rFonts w:eastAsia="Calibri" w:cs="Arial"/>
          <w:szCs w:val="24"/>
          <w:lang w:val="nl-NL"/>
        </w:rPr>
        <w:t>, boeknummer:</w:t>
      </w:r>
      <w:r w:rsidRPr="004C6C81">
        <w:rPr>
          <w:rFonts w:cs="Arial"/>
          <w:sz w:val="23"/>
          <w:szCs w:val="23"/>
          <w:shd w:val="clear" w:color="auto" w:fill="FFFFFF"/>
        </w:rPr>
        <w:t xml:space="preserve"> 29109</w:t>
      </w:r>
      <w:r w:rsidRPr="004C6C81">
        <w:rPr>
          <w:rFonts w:eastAsia="Calibri" w:cs="Arial"/>
          <w:szCs w:val="24"/>
          <w:lang w:val="nl-NL"/>
        </w:rPr>
        <w:t>.</w:t>
      </w:r>
    </w:p>
    <w:p w14:paraId="20A6111C" w14:textId="7E1E2D63" w:rsidR="009A1995" w:rsidRPr="004C6C81" w:rsidRDefault="009A1995" w:rsidP="009A1995">
      <w:pPr>
        <w:spacing w:line="259" w:lineRule="auto"/>
        <w:rPr>
          <w:rFonts w:eastAsia="Calibri" w:cs="Arial"/>
          <w:szCs w:val="24"/>
          <w:lang w:val="nl-NL"/>
        </w:rPr>
      </w:pPr>
      <w:r w:rsidRPr="004C6C81">
        <w:rPr>
          <w:rFonts w:eastAsia="Calibri" w:cs="Arial"/>
          <w:b/>
          <w:bCs/>
          <w:szCs w:val="24"/>
          <w:lang w:val="nl-NL"/>
        </w:rPr>
        <w:t xml:space="preserve">‘Het opengrenzenmanifest’ van Naima </w:t>
      </w:r>
      <w:proofErr w:type="spellStart"/>
      <w:r w:rsidRPr="004C6C81">
        <w:rPr>
          <w:rFonts w:eastAsia="Calibri" w:cs="Arial"/>
          <w:b/>
          <w:bCs/>
          <w:szCs w:val="24"/>
          <w:lang w:val="nl-NL"/>
        </w:rPr>
        <w:t>Charkaoui</w:t>
      </w:r>
      <w:proofErr w:type="spellEnd"/>
      <w:r w:rsidRPr="004C6C81">
        <w:rPr>
          <w:rFonts w:eastAsia="Calibri" w:cs="Arial"/>
          <w:b/>
          <w:bCs/>
          <w:szCs w:val="24"/>
          <w:lang w:val="nl-NL"/>
        </w:rPr>
        <w:t>.</w:t>
      </w:r>
      <w:r w:rsidRPr="004C6C81">
        <w:rPr>
          <w:rFonts w:eastAsia="Calibri" w:cs="Arial"/>
          <w:szCs w:val="24"/>
          <w:lang w:val="nl-NL"/>
        </w:rPr>
        <w:br/>
        <w:t>Speelduur:</w:t>
      </w:r>
      <w:r w:rsidR="008C48F3" w:rsidRPr="004C6C81">
        <w:rPr>
          <w:rFonts w:eastAsia="Calibri" w:cs="Arial"/>
          <w:szCs w:val="24"/>
          <w:lang w:val="nl-NL"/>
        </w:rPr>
        <w:t xml:space="preserve"> 2:3</w:t>
      </w:r>
      <w:r w:rsidR="00C43E3C" w:rsidRPr="004C6C81">
        <w:rPr>
          <w:rFonts w:eastAsia="Calibri" w:cs="Arial"/>
          <w:szCs w:val="24"/>
          <w:lang w:val="nl-NL"/>
        </w:rPr>
        <w:t>2</w:t>
      </w:r>
      <w:r w:rsidR="008C48F3" w:rsidRPr="004C6C81">
        <w:rPr>
          <w:rFonts w:eastAsia="Calibri" w:cs="Arial"/>
          <w:szCs w:val="24"/>
          <w:lang w:val="nl-NL"/>
        </w:rPr>
        <w:t>,</w:t>
      </w:r>
      <w:r w:rsidRPr="004C6C81">
        <w:rPr>
          <w:rFonts w:eastAsia="Calibri" w:cs="Arial"/>
          <w:szCs w:val="24"/>
          <w:lang w:val="nl-NL"/>
        </w:rPr>
        <w:t xml:space="preserve"> boeknummer:</w:t>
      </w:r>
      <w:r w:rsidR="008C48F3" w:rsidRPr="004C6C81">
        <w:rPr>
          <w:rFonts w:eastAsia="Calibri" w:cs="Arial"/>
          <w:szCs w:val="24"/>
          <w:lang w:val="nl-NL"/>
        </w:rPr>
        <w:t xml:space="preserve"> 29245</w:t>
      </w:r>
      <w:r w:rsidRPr="004C6C81">
        <w:rPr>
          <w:rFonts w:eastAsia="Calibri" w:cs="Arial"/>
          <w:szCs w:val="24"/>
          <w:lang w:val="nl-NL"/>
        </w:rPr>
        <w:t xml:space="preserve">. </w:t>
      </w:r>
    </w:p>
    <w:p w14:paraId="17E0D4F1" w14:textId="77777777" w:rsidR="00311AE5" w:rsidRPr="004C6C81" w:rsidRDefault="00311AE5" w:rsidP="00E96725">
      <w:pPr>
        <w:pStyle w:val="Kop1"/>
      </w:pPr>
      <w:bookmarkStart w:id="61" w:name="_Hlk62757400"/>
      <w:bookmarkStart w:id="62" w:name="_Toc67987403"/>
      <w:r w:rsidRPr="004C6C81">
        <w:t>Onder de loep: vier boeken over ouder worden</w:t>
      </w:r>
      <w:bookmarkEnd w:id="62"/>
    </w:p>
    <w:p w14:paraId="2755E583" w14:textId="7F3E8171" w:rsidR="00311AE5" w:rsidRDefault="00311AE5" w:rsidP="00311AE5">
      <w:r w:rsidRPr="004C6C81">
        <w:t>Ouder worden, de ene vindt het een zegen, de andere een vloek.</w:t>
      </w:r>
      <w:r w:rsidRPr="004C6C81">
        <w:br/>
        <w:t>Vast staat dat we met zijn allen flink oud worden: de gemiddelde leeftijd die een leven overspant</w:t>
      </w:r>
      <w:r w:rsidR="00FB78F1" w:rsidRPr="004C6C81">
        <w:t>,</w:t>
      </w:r>
      <w:r w:rsidRPr="004C6C81">
        <w:t xml:space="preserve"> stijgt jaar na jaar. In de periode 2000-2019 is de levensverwachting bij de geboorte trendmatig toegenomen: van 78,5 jaar in 2000 naar 82,7 jaar in 2019 voor de totale bevolking, dat is een stijging van 4,2 jaar. Die stijging ligt hoger bij mannen dan bij vrouwen, namelijk plus 5,</w:t>
      </w:r>
      <w:r>
        <w:t>1 jaar tegenover plus 3,3 jaar.</w:t>
      </w:r>
      <w:r>
        <w:br/>
      </w:r>
      <w:r>
        <w:br/>
        <w:t>De laatste jaren verschijnen meer en meer boeken over ouder worden, over hoe lang gezond en fit blijven, over hoe we aankijken tegen ouder worden, over hoe onze samenleving omgaat met ouderen, enzoverder.</w:t>
      </w:r>
    </w:p>
    <w:p w14:paraId="2552A2C4" w14:textId="3FFE92E8" w:rsidR="00311AE5" w:rsidRDefault="00311AE5" w:rsidP="00311AE5">
      <w:r>
        <w:t>Ook bij Luisterpunt vind je heel wat boeken over dit thema. We lichten er enkele uit:</w:t>
      </w:r>
    </w:p>
    <w:p w14:paraId="6E3AFA50" w14:textId="77777777" w:rsidR="00311AE5" w:rsidRDefault="00311AE5" w:rsidP="00311AE5">
      <w:pPr>
        <w:ind w:left="708"/>
      </w:pPr>
      <w:r w:rsidRPr="00B235CF">
        <w:t>‘Waarom zestigers gelukkiger zijn dan veertigers: 11 lessen die het leven ons leert’ van Manu Adriaens</w:t>
      </w:r>
    </w:p>
    <w:p w14:paraId="67A1C958" w14:textId="77777777" w:rsidR="00311AE5" w:rsidRDefault="00311AE5" w:rsidP="00311AE5">
      <w:pPr>
        <w:ind w:left="708"/>
      </w:pPr>
      <w:r w:rsidRPr="00B235CF">
        <w:t>‘Eindelijk oud: wat Darwin ons vertelt over het nut en de schoonheid van ouder worden’ van Mark Nelissen</w:t>
      </w:r>
    </w:p>
    <w:p w14:paraId="44B61F97" w14:textId="77777777" w:rsidR="00311AE5" w:rsidRPr="004C6C81" w:rsidRDefault="00311AE5" w:rsidP="00311AE5">
      <w:pPr>
        <w:ind w:left="708"/>
      </w:pPr>
      <w:r>
        <w:t xml:space="preserve">‘Grijsgedraaid: waarom we bang moeten zijn om oud te worden’ van Ann </w:t>
      </w:r>
      <w:proofErr w:type="spellStart"/>
      <w:r w:rsidRPr="004C6C81">
        <w:t>Peuteman</w:t>
      </w:r>
      <w:proofErr w:type="spellEnd"/>
    </w:p>
    <w:p w14:paraId="19E6CFE8" w14:textId="77777777" w:rsidR="00311AE5" w:rsidRPr="004C6C81" w:rsidRDefault="00311AE5" w:rsidP="00311AE5">
      <w:pPr>
        <w:ind w:left="708"/>
      </w:pPr>
      <w:r w:rsidRPr="004C6C81">
        <w:t xml:space="preserve">en ‘Verplant: waarom het heerlijk wonen kan zijn in het woonzorgcentrum’ van Ann </w:t>
      </w:r>
      <w:proofErr w:type="spellStart"/>
      <w:r w:rsidRPr="004C6C81">
        <w:t>Peuteman</w:t>
      </w:r>
      <w:proofErr w:type="spellEnd"/>
      <w:r w:rsidRPr="004C6C81">
        <w:t>. Dit laatste boek is ingelezen door de auteur.</w:t>
      </w:r>
    </w:p>
    <w:p w14:paraId="46C2A7E9" w14:textId="77777777" w:rsidR="00311AE5" w:rsidRDefault="00311AE5" w:rsidP="00311AE5">
      <w:pPr>
        <w:pStyle w:val="Kop2"/>
      </w:pPr>
      <w:bookmarkStart w:id="63" w:name="_Toc67987404"/>
      <w:r w:rsidRPr="004C6C81">
        <w:t>Deel 1: ‘Waarom zestigers gelukkiger zijn dan veertigers: 11 lessen die het leven ons leert’ van Manu Adriaens</w:t>
      </w:r>
      <w:bookmarkEnd w:id="63"/>
    </w:p>
    <w:p w14:paraId="0A249A1D" w14:textId="2CF50DFE" w:rsidR="000F5467" w:rsidRDefault="00311AE5">
      <w:pPr>
        <w:spacing w:line="259" w:lineRule="auto"/>
        <w:rPr>
          <w:rFonts w:eastAsia="Calibri" w:cs="Times New Roman"/>
        </w:rPr>
      </w:pPr>
      <w:r w:rsidRPr="00DB187D">
        <w:rPr>
          <w:rFonts w:eastAsia="Calibri" w:cs="Times New Roman"/>
        </w:rPr>
        <w:t xml:space="preserve">In het Hebreeuws betekent het woord 'gil' zowel 'ouderdom' als 'vreugde'. Dat is geen toeval. Onderzoek toont aan dat we rond onze 65ste verjaardag een nieuwe </w:t>
      </w:r>
      <w:proofErr w:type="spellStart"/>
      <w:r w:rsidRPr="00DB187D">
        <w:rPr>
          <w:rFonts w:eastAsia="Calibri" w:cs="Times New Roman"/>
        </w:rPr>
        <w:t>gelukspiek</w:t>
      </w:r>
      <w:proofErr w:type="spellEnd"/>
      <w:r w:rsidRPr="00DB187D">
        <w:rPr>
          <w:rFonts w:eastAsia="Calibri" w:cs="Times New Roman"/>
        </w:rPr>
        <w:t xml:space="preserve"> kennen. Waarom zijn we dan zo bang om ouder te worden?</w:t>
      </w:r>
    </w:p>
    <w:p w14:paraId="3EE622E6" w14:textId="77777777" w:rsidR="00217053" w:rsidRDefault="00217053" w:rsidP="00311AE5">
      <w:pPr>
        <w:spacing w:line="259" w:lineRule="auto"/>
        <w:rPr>
          <w:rFonts w:eastAsia="Calibri" w:cs="Times New Roman"/>
        </w:rPr>
      </w:pPr>
    </w:p>
    <w:p w14:paraId="2AD4B8E0" w14:textId="77777777" w:rsidR="00217053" w:rsidRDefault="00217053" w:rsidP="00311AE5">
      <w:pPr>
        <w:spacing w:line="259" w:lineRule="auto"/>
        <w:rPr>
          <w:rFonts w:eastAsia="Calibri" w:cs="Times New Roman"/>
        </w:rPr>
      </w:pPr>
    </w:p>
    <w:p w14:paraId="25F439B0" w14:textId="3591862A" w:rsidR="00311AE5" w:rsidRDefault="00311AE5" w:rsidP="00311AE5">
      <w:pPr>
        <w:spacing w:line="259" w:lineRule="auto"/>
        <w:rPr>
          <w:rFonts w:eastAsia="Calibri" w:cs="Times New Roman"/>
        </w:rPr>
      </w:pPr>
      <w:r w:rsidRPr="00DB187D">
        <w:rPr>
          <w:rFonts w:eastAsia="Calibri" w:cs="Times New Roman"/>
        </w:rPr>
        <w:lastRenderedPageBreak/>
        <w:t xml:space="preserve">In </w:t>
      </w:r>
      <w:r>
        <w:rPr>
          <w:rFonts w:eastAsia="Calibri" w:cs="Times New Roman"/>
        </w:rPr>
        <w:t>‘</w:t>
      </w:r>
      <w:r w:rsidRPr="00D64606">
        <w:rPr>
          <w:rFonts w:eastAsia="Calibri" w:cs="Times New Roman"/>
        </w:rPr>
        <w:t>Waarom zestigers gelukkiger zijn dan veertigers'</w:t>
      </w:r>
      <w:r>
        <w:rPr>
          <w:rFonts w:eastAsia="Calibri" w:cs="Times New Roman"/>
        </w:rPr>
        <w:t xml:space="preserve"> </w:t>
      </w:r>
      <w:r w:rsidRPr="00DB187D">
        <w:rPr>
          <w:rFonts w:eastAsia="Calibri" w:cs="Times New Roman"/>
        </w:rPr>
        <w:t>toont Manu Adriaens dat d</w:t>
      </w:r>
      <w:r>
        <w:rPr>
          <w:rFonts w:eastAsia="Calibri" w:cs="Times New Roman"/>
        </w:rPr>
        <w:t>at</w:t>
      </w:r>
      <w:r w:rsidRPr="00DB187D">
        <w:rPr>
          <w:rFonts w:eastAsia="Calibri" w:cs="Times New Roman"/>
        </w:rPr>
        <w:t xml:space="preserve"> helemaal nergens voor nodig is. Integendeel, we zouden er beter allemaal wat vroeger aan beginnen.</w:t>
      </w:r>
      <w:r w:rsidR="00217053">
        <w:rPr>
          <w:rFonts w:eastAsia="Calibri" w:cs="Times New Roman"/>
        </w:rPr>
        <w:t xml:space="preserve"> </w:t>
      </w:r>
      <w:r w:rsidRPr="00DB187D">
        <w:rPr>
          <w:rFonts w:eastAsia="Calibri" w:cs="Times New Roman"/>
        </w:rPr>
        <w:t>Want zoals Oliver Sacks het op de vooravond van zijn 80ste verjaardag treffend uitdrukte: 'Ik ben nu eindelijk helemaal vrij om uit te zoeken wat ik wil.'</w:t>
      </w:r>
    </w:p>
    <w:p w14:paraId="2555CD36" w14:textId="77777777" w:rsidR="00311AE5" w:rsidRPr="00DB187D" w:rsidRDefault="00311AE5" w:rsidP="00311AE5">
      <w:pPr>
        <w:spacing w:line="259" w:lineRule="auto"/>
        <w:rPr>
          <w:rFonts w:eastAsia="Calibri" w:cs="Times New Roman"/>
        </w:rPr>
      </w:pPr>
      <w:r>
        <w:rPr>
          <w:rFonts w:eastAsia="Calibri" w:cs="Times New Roman"/>
        </w:rPr>
        <w:t>Het</w:t>
      </w:r>
      <w:r w:rsidRPr="00D64606">
        <w:rPr>
          <w:rFonts w:eastAsia="Calibri" w:cs="Times New Roman"/>
        </w:rPr>
        <w:t xml:space="preserve"> boek bevat </w:t>
      </w:r>
      <w:r>
        <w:rPr>
          <w:rFonts w:eastAsia="Calibri" w:cs="Times New Roman"/>
        </w:rPr>
        <w:t>elf</w:t>
      </w:r>
      <w:r w:rsidRPr="00D64606">
        <w:rPr>
          <w:rFonts w:eastAsia="Calibri" w:cs="Times New Roman"/>
        </w:rPr>
        <w:t xml:space="preserve"> hoofdstukken en </w:t>
      </w:r>
      <w:r>
        <w:rPr>
          <w:rFonts w:eastAsia="Calibri" w:cs="Times New Roman"/>
        </w:rPr>
        <w:t xml:space="preserve">evenveel </w:t>
      </w:r>
      <w:r w:rsidRPr="00D64606">
        <w:rPr>
          <w:rFonts w:eastAsia="Calibri" w:cs="Times New Roman"/>
        </w:rPr>
        <w:t>lessen, die eigenlijk uit stellingen bestaan. D</w:t>
      </w:r>
      <w:r>
        <w:rPr>
          <w:rFonts w:eastAsia="Calibri" w:cs="Times New Roman"/>
        </w:rPr>
        <w:t>ie</w:t>
      </w:r>
      <w:r w:rsidRPr="00D64606">
        <w:rPr>
          <w:rFonts w:eastAsia="Calibri" w:cs="Times New Roman"/>
        </w:rPr>
        <w:t xml:space="preserve"> worden onderbouwd, gerelativeerd en onderschreven door wat allerlei bekende Vlamingen en Nederlanders </w:t>
      </w:r>
      <w:r>
        <w:rPr>
          <w:rFonts w:eastAsia="Calibri" w:cs="Times New Roman"/>
        </w:rPr>
        <w:t>vertellen</w:t>
      </w:r>
      <w:r w:rsidRPr="00D64606">
        <w:rPr>
          <w:rFonts w:eastAsia="Calibri" w:cs="Times New Roman"/>
        </w:rPr>
        <w:t xml:space="preserve"> over hun ervaringen met ouder worden.</w:t>
      </w:r>
      <w:r>
        <w:rPr>
          <w:rFonts w:eastAsia="Calibri" w:cs="Times New Roman"/>
        </w:rPr>
        <w:br/>
      </w:r>
      <w:r w:rsidRPr="00D64606">
        <w:rPr>
          <w:rFonts w:eastAsia="Calibri" w:cs="Times New Roman"/>
        </w:rPr>
        <w:t xml:space="preserve">In het grotere verhaal </w:t>
      </w:r>
      <w:r>
        <w:rPr>
          <w:rFonts w:eastAsia="Calibri" w:cs="Times New Roman"/>
        </w:rPr>
        <w:t>schrijft Adriaens</w:t>
      </w:r>
      <w:r w:rsidRPr="00D64606">
        <w:rPr>
          <w:rFonts w:eastAsia="Calibri" w:cs="Times New Roman"/>
        </w:rPr>
        <w:t xml:space="preserve"> over de nadagen van beroemde musici of schilders van over de hele wereld. Steeds gaat het daarbij over hoe zij plezier en vervulling in hun leven vonden of vinden na hun zestigste levensjaar.</w:t>
      </w:r>
    </w:p>
    <w:p w14:paraId="25D5A31B" w14:textId="77777777" w:rsidR="00311AE5" w:rsidRDefault="00311AE5" w:rsidP="00311AE5">
      <w:pPr>
        <w:pStyle w:val="Kop2"/>
      </w:pPr>
      <w:bookmarkStart w:id="64" w:name="_Hlk62491116"/>
      <w:bookmarkStart w:id="65" w:name="_Toc67987405"/>
      <w:r>
        <w:t xml:space="preserve">Deel 2: </w:t>
      </w:r>
      <w:r w:rsidRPr="005B3CF1">
        <w:t>‘</w:t>
      </w:r>
      <w:r w:rsidRPr="00B235CF">
        <w:t>Eindelijk oud: wat Darwin ons vertelt over het nut en de schoonheid van ouder worden</w:t>
      </w:r>
      <w:r>
        <w:t>’ van Mark Nelissen</w:t>
      </w:r>
      <w:bookmarkEnd w:id="65"/>
    </w:p>
    <w:p w14:paraId="79756AD9" w14:textId="77777777" w:rsidR="00311AE5" w:rsidRDefault="00311AE5" w:rsidP="00311AE5">
      <w:pPr>
        <w:spacing w:line="259" w:lineRule="auto"/>
        <w:rPr>
          <w:rFonts w:eastAsia="Calibri" w:cs="Arial"/>
          <w:szCs w:val="24"/>
        </w:rPr>
      </w:pPr>
      <w:r w:rsidRPr="00DC2661">
        <w:rPr>
          <w:rFonts w:eastAsia="Calibri" w:cs="Arial"/>
          <w:szCs w:val="24"/>
        </w:rPr>
        <w:t>In onze westerse samenleving is eeuwig jong het motto. Ouder worden boezemt angst in en oudere mensen worden al te vaak als 'niet meer nuttig' weggezet. Gedragsbioloog Mark Nelissen toont het tegendeel aan. Oma's en opa's zijn er omdat ouderdom evolutionair nuttig is. Sterker nog: het ontstaan van de mens is onlosmakelijk verbonden met het ontstaan van ouderdom.</w:t>
      </w:r>
      <w:r>
        <w:rPr>
          <w:rFonts w:eastAsia="Calibri" w:cs="Arial"/>
          <w:szCs w:val="24"/>
        </w:rPr>
        <w:t xml:space="preserve"> </w:t>
      </w:r>
      <w:r w:rsidRPr="00DC2661">
        <w:rPr>
          <w:rFonts w:eastAsia="Calibri" w:cs="Arial"/>
          <w:szCs w:val="24"/>
        </w:rPr>
        <w:t xml:space="preserve">In </w:t>
      </w:r>
      <w:r>
        <w:rPr>
          <w:rFonts w:eastAsia="Calibri" w:cs="Arial"/>
          <w:szCs w:val="24"/>
        </w:rPr>
        <w:t>‘</w:t>
      </w:r>
      <w:r w:rsidRPr="00DC2661">
        <w:rPr>
          <w:rFonts w:eastAsia="Calibri" w:cs="Arial"/>
          <w:szCs w:val="24"/>
        </w:rPr>
        <w:t>Eindelijk oud</w:t>
      </w:r>
      <w:r>
        <w:rPr>
          <w:rFonts w:eastAsia="Calibri" w:cs="Arial"/>
          <w:szCs w:val="24"/>
        </w:rPr>
        <w:t>’</w:t>
      </w:r>
      <w:r w:rsidRPr="00DC2661">
        <w:rPr>
          <w:rFonts w:eastAsia="Calibri" w:cs="Arial"/>
          <w:szCs w:val="24"/>
        </w:rPr>
        <w:t xml:space="preserve"> herstelt Mark Nelissen de vijftigplusser in ere. Hij legt haarfijn uit waar de oudere mens evolutionair vandaan komt, wat ouder worden biologisch inhoudt, waarom de menopauze nut heeft en vooral: waarom we er moeten naar uitkijken om</w:t>
      </w:r>
      <w:r>
        <w:rPr>
          <w:rFonts w:eastAsia="Calibri" w:cs="Arial"/>
          <w:szCs w:val="24"/>
        </w:rPr>
        <w:t xml:space="preserve"> </w:t>
      </w:r>
      <w:r w:rsidRPr="00DC2661">
        <w:rPr>
          <w:rFonts w:eastAsia="Calibri" w:cs="Arial"/>
          <w:szCs w:val="24"/>
        </w:rPr>
        <w:t>... eindelijk oud te worden.</w:t>
      </w:r>
    </w:p>
    <w:p w14:paraId="55C34EEC" w14:textId="10F9C210" w:rsidR="00311AE5" w:rsidRPr="004C6C81" w:rsidRDefault="00311AE5" w:rsidP="004C6C81">
      <w:pPr>
        <w:spacing w:line="259" w:lineRule="auto"/>
        <w:rPr>
          <w:rFonts w:eastAsia="Calibri" w:cs="Arial"/>
          <w:szCs w:val="24"/>
        </w:rPr>
      </w:pPr>
      <w:r w:rsidRPr="00DC2661">
        <w:rPr>
          <w:rFonts w:eastAsia="Calibri" w:cs="Arial"/>
          <w:szCs w:val="24"/>
        </w:rPr>
        <w:t>Mark Nelissen is hoogleraar in de gedragsbiologie. In zijn boeken en lezingen probeert hij de principes van de biologie zo bevattelijk mogelijk mee te geven aan zijn publiek.</w:t>
      </w:r>
      <w:bookmarkEnd w:id="64"/>
    </w:p>
    <w:p w14:paraId="40B785EE" w14:textId="77777777" w:rsidR="00311AE5" w:rsidRDefault="00311AE5" w:rsidP="00311AE5">
      <w:pPr>
        <w:pStyle w:val="Kop2"/>
      </w:pPr>
      <w:bookmarkStart w:id="66" w:name="_Hlk65107444"/>
      <w:bookmarkStart w:id="67" w:name="_Toc67987406"/>
      <w:r>
        <w:t xml:space="preserve">Deel 3: </w:t>
      </w:r>
      <w:r w:rsidRPr="005B3CF1">
        <w:t>‘</w:t>
      </w:r>
      <w:r>
        <w:t>Grijsgedraaid: waarom we bang moeten zijn om oud te worden van Ann Peuteman</w:t>
      </w:r>
      <w:bookmarkEnd w:id="67"/>
    </w:p>
    <w:bookmarkEnd w:id="66"/>
    <w:p w14:paraId="39170B72" w14:textId="77777777" w:rsidR="00311AE5" w:rsidRDefault="00311AE5" w:rsidP="00311AE5">
      <w:pPr>
        <w:spacing w:line="259" w:lineRule="auto"/>
        <w:rPr>
          <w:rFonts w:eastAsia="Calibri" w:cs="Arial"/>
          <w:szCs w:val="24"/>
        </w:rPr>
      </w:pPr>
      <w:r w:rsidRPr="009859EF">
        <w:rPr>
          <w:rFonts w:eastAsia="Calibri" w:cs="Arial"/>
          <w:szCs w:val="24"/>
        </w:rPr>
        <w:t>Op een dag komen ze je huis binnen. Ze nemen je rijbewijs in beslag en brengen je oude Volvo naar een opkoper. Je moet een document ondertekenen waardoor je het beheer van je bankrekeningen en beleggingen afstaat. Zelf koken mag niet meer. In plaats daarvan krijg je elke dag een voedzame maaltijd aan huis geleverd. Voor jou geen frieten of pizza meer. Wil je nog vrijen, dan moet je dat zo stil en snel mogelijk doen. Er kan immers elk moment iemand binnenkomen. De misdaad die zo'n straf legitimeert? Je bent de 80 voorbij.</w:t>
      </w:r>
    </w:p>
    <w:p w14:paraId="441EE2CA" w14:textId="77777777" w:rsidR="00311AE5" w:rsidRPr="004C6C81" w:rsidRDefault="00311AE5" w:rsidP="00311AE5">
      <w:pPr>
        <w:spacing w:line="259" w:lineRule="auto"/>
        <w:rPr>
          <w:rFonts w:eastAsia="Calibri" w:cs="Arial"/>
          <w:szCs w:val="24"/>
        </w:rPr>
      </w:pPr>
      <w:r w:rsidRPr="004C6C81">
        <w:rPr>
          <w:rFonts w:eastAsia="Calibri" w:cs="Arial"/>
          <w:szCs w:val="24"/>
        </w:rPr>
        <w:t xml:space="preserve">Journaliste Ann </w:t>
      </w:r>
      <w:proofErr w:type="spellStart"/>
      <w:r w:rsidRPr="004C6C81">
        <w:rPr>
          <w:rFonts w:eastAsia="Calibri" w:cs="Arial"/>
          <w:szCs w:val="24"/>
        </w:rPr>
        <w:t>Peuteman</w:t>
      </w:r>
      <w:proofErr w:type="spellEnd"/>
      <w:r w:rsidRPr="004C6C81">
        <w:rPr>
          <w:rFonts w:eastAsia="Calibri" w:cs="Arial"/>
          <w:szCs w:val="24"/>
        </w:rPr>
        <w:t xml:space="preserve"> toont in dit boek hoe we oudere mensen alles uit handen nemen wat het leven leuk maakt.</w:t>
      </w:r>
      <w:r w:rsidRPr="004C6C81">
        <w:t xml:space="preserve"> Het is een p</w:t>
      </w:r>
      <w:r w:rsidRPr="004C6C81">
        <w:rPr>
          <w:rFonts w:eastAsia="Calibri" w:cs="Arial"/>
          <w:szCs w:val="24"/>
        </w:rPr>
        <w:t>leidooi om ouderen niet te betuttelen, maar te zorgen voor een betere benadering van en voorzieningen voor ouderen zodat ze zo onafhankelijk mogelijk kunnen blijven.</w:t>
      </w:r>
    </w:p>
    <w:p w14:paraId="47E1BBD9" w14:textId="134BF975" w:rsidR="00311AE5" w:rsidRPr="004C6C81" w:rsidRDefault="00311AE5" w:rsidP="004C6C81">
      <w:pPr>
        <w:spacing w:line="259" w:lineRule="auto"/>
        <w:rPr>
          <w:rFonts w:eastAsia="Calibri" w:cs="Arial"/>
          <w:szCs w:val="24"/>
        </w:rPr>
      </w:pPr>
      <w:r w:rsidRPr="004C6C81">
        <w:rPr>
          <w:rFonts w:eastAsia="Calibri" w:cs="Arial"/>
          <w:szCs w:val="24"/>
        </w:rPr>
        <w:t xml:space="preserve">80-plussers Paula D'Hondt, Fons </w:t>
      </w:r>
      <w:proofErr w:type="spellStart"/>
      <w:r w:rsidRPr="004C6C81">
        <w:rPr>
          <w:rFonts w:eastAsia="Calibri" w:cs="Arial"/>
          <w:szCs w:val="24"/>
        </w:rPr>
        <w:t>Verplaetse</w:t>
      </w:r>
      <w:proofErr w:type="spellEnd"/>
      <w:r w:rsidRPr="004C6C81">
        <w:rPr>
          <w:rFonts w:eastAsia="Calibri" w:cs="Arial"/>
          <w:szCs w:val="24"/>
        </w:rPr>
        <w:t xml:space="preserve"> en Eva Bal getuigen hoe moeilijk het daardoor is om te blijven wie je altijd al was. Al kan het ook anders.</w:t>
      </w:r>
      <w:r w:rsidR="004C6C81">
        <w:rPr>
          <w:rFonts w:eastAsia="Calibri" w:cs="Arial"/>
          <w:szCs w:val="24"/>
        </w:rPr>
        <w:br/>
      </w:r>
      <w:r w:rsidR="00C3257D" w:rsidRPr="004C6C81">
        <w:br/>
      </w:r>
      <w:r w:rsidRPr="004C6C81">
        <w:rPr>
          <w:rStyle w:val="Kop2Char"/>
        </w:rPr>
        <w:lastRenderedPageBreak/>
        <w:t>Deel 4: ‘Verplant: waarom het heerlijk wonen kan zijn in het woonzorgcentrum’ van Ann Peuteman</w:t>
      </w:r>
    </w:p>
    <w:p w14:paraId="39F0414F" w14:textId="77777777" w:rsidR="00311AE5" w:rsidRPr="004C6C81" w:rsidRDefault="00311AE5" w:rsidP="00311AE5">
      <w:pPr>
        <w:spacing w:line="259" w:lineRule="auto"/>
        <w:rPr>
          <w:rFonts w:eastAsia="Calibri" w:cs="Arial"/>
          <w:szCs w:val="24"/>
        </w:rPr>
      </w:pPr>
      <w:r w:rsidRPr="004C6C81">
        <w:rPr>
          <w:rFonts w:eastAsia="Calibri" w:cs="Arial"/>
          <w:szCs w:val="24"/>
        </w:rPr>
        <w:t>Op een dag wandel je met je rollator de lobby binnen. Bij de balie verwachten ze je al. Terwijl je je handtekening zet, krijg je ter verwelkoming een glas cava in de hand geduwd. Een knappe jongeman gaat je voor naar je afdeling, waar je nieuwe huisgenoten aan de voorbereiding van de lunch bezig zijn. Op het televisiescherm in je kamer staat een welkomstboodschap en een overzicht van de activiteiten van die dag. Een toneelopvoering, een filmquiz, seniorenyoga en een zangstonde. Het is nog even wennen, maar je weet nu al dat je je hier binnen de kortste keren thuis zal voelen. Ook al had je gezworen nooit naar een woonzorgcentrum te verhuizen.</w:t>
      </w:r>
    </w:p>
    <w:p w14:paraId="5106467F" w14:textId="77777777" w:rsidR="00311AE5" w:rsidRPr="004C6C81" w:rsidRDefault="00311AE5" w:rsidP="00311AE5">
      <w:pPr>
        <w:spacing w:line="259" w:lineRule="auto"/>
        <w:rPr>
          <w:rFonts w:eastAsia="Calibri" w:cs="Arial"/>
          <w:szCs w:val="24"/>
        </w:rPr>
      </w:pPr>
      <w:r w:rsidRPr="004C6C81">
        <w:rPr>
          <w:rFonts w:eastAsia="Calibri" w:cs="Arial"/>
          <w:szCs w:val="24"/>
        </w:rPr>
        <w:t xml:space="preserve">In 'Verplant' onderzoekt Ann </w:t>
      </w:r>
      <w:proofErr w:type="spellStart"/>
      <w:r w:rsidRPr="004C6C81">
        <w:rPr>
          <w:rFonts w:eastAsia="Calibri" w:cs="Arial"/>
          <w:szCs w:val="24"/>
        </w:rPr>
        <w:t>Peuteman</w:t>
      </w:r>
      <w:proofErr w:type="spellEnd"/>
      <w:r w:rsidRPr="004C6C81">
        <w:rPr>
          <w:rFonts w:eastAsia="Calibri" w:cs="Arial"/>
          <w:szCs w:val="24"/>
        </w:rPr>
        <w:t xml:space="preserve"> waarom haast niemand vandaag in een woonzorgcentrum wil wonen en hoe we dat kunnen veranderen. Op basis van gesprekken met tientallen bewoners, onder wie Roger </w:t>
      </w:r>
      <w:proofErr w:type="spellStart"/>
      <w:r w:rsidRPr="004C6C81">
        <w:rPr>
          <w:rFonts w:eastAsia="Calibri" w:cs="Arial"/>
          <w:szCs w:val="24"/>
        </w:rPr>
        <w:t>Lybaert</w:t>
      </w:r>
      <w:proofErr w:type="spellEnd"/>
      <w:r w:rsidRPr="004C6C81">
        <w:rPr>
          <w:rFonts w:eastAsia="Calibri" w:cs="Arial"/>
          <w:szCs w:val="24"/>
        </w:rPr>
        <w:t xml:space="preserve"> en </w:t>
      </w:r>
      <w:proofErr w:type="spellStart"/>
      <w:r w:rsidRPr="004C6C81">
        <w:rPr>
          <w:rFonts w:eastAsia="Calibri" w:cs="Arial"/>
          <w:szCs w:val="24"/>
        </w:rPr>
        <w:t>Lutgart</w:t>
      </w:r>
      <w:proofErr w:type="spellEnd"/>
      <w:r w:rsidRPr="004C6C81">
        <w:rPr>
          <w:rFonts w:eastAsia="Calibri" w:cs="Arial"/>
          <w:szCs w:val="24"/>
        </w:rPr>
        <w:t xml:space="preserve"> </w:t>
      </w:r>
      <w:proofErr w:type="spellStart"/>
      <w:r w:rsidRPr="004C6C81">
        <w:rPr>
          <w:rFonts w:eastAsia="Calibri" w:cs="Arial"/>
          <w:szCs w:val="24"/>
        </w:rPr>
        <w:t>Simoens</w:t>
      </w:r>
      <w:proofErr w:type="spellEnd"/>
      <w:r w:rsidRPr="004C6C81">
        <w:rPr>
          <w:rFonts w:eastAsia="Calibri" w:cs="Arial"/>
          <w:szCs w:val="24"/>
        </w:rPr>
        <w:t>, ontwerpt ze het rusthuis waar ze zelf wil intrekken. Over een jaar of veertig toch. </w:t>
      </w:r>
    </w:p>
    <w:p w14:paraId="02991C50" w14:textId="77777777" w:rsidR="00311AE5" w:rsidRDefault="00311AE5" w:rsidP="00311AE5">
      <w:pPr>
        <w:pStyle w:val="Kop2"/>
      </w:pPr>
      <w:bookmarkStart w:id="68" w:name="_Toc67987407"/>
      <w:r>
        <w:t>De boeknummers</w:t>
      </w:r>
      <w:bookmarkEnd w:id="68"/>
    </w:p>
    <w:p w14:paraId="46DFED8C" w14:textId="77777777" w:rsidR="00311AE5" w:rsidRPr="00DC2661" w:rsidRDefault="00311AE5" w:rsidP="00311AE5">
      <w:pPr>
        <w:spacing w:line="259" w:lineRule="auto"/>
        <w:rPr>
          <w:rFonts w:eastAsia="Calibri" w:cs="Arial"/>
          <w:b/>
          <w:bCs/>
          <w:szCs w:val="24"/>
        </w:rPr>
      </w:pPr>
      <w:r w:rsidRPr="00D64606">
        <w:rPr>
          <w:rFonts w:eastAsia="Calibri" w:cs="Arial"/>
          <w:b/>
          <w:bCs/>
          <w:szCs w:val="24"/>
        </w:rPr>
        <w:t>‘Waarom zestigers gelukkiger zijn dan veertigers: 11 lessen die het leven ons leert’ van Manu Adriaens.</w:t>
      </w:r>
      <w:r w:rsidRPr="00D64606">
        <w:rPr>
          <w:rFonts w:eastAsia="Calibri" w:cs="Arial"/>
          <w:b/>
          <w:bCs/>
          <w:szCs w:val="24"/>
        </w:rPr>
        <w:br/>
      </w:r>
      <w:r w:rsidRPr="00D64606">
        <w:rPr>
          <w:rFonts w:eastAsia="Calibri" w:cs="Arial"/>
          <w:szCs w:val="24"/>
        </w:rPr>
        <w:t>Speelduur: 6:00, boeknummer: 29156.</w:t>
      </w:r>
      <w:r>
        <w:rPr>
          <w:rFonts w:eastAsia="Calibri" w:cs="Arial"/>
          <w:szCs w:val="24"/>
        </w:rPr>
        <w:br/>
      </w:r>
      <w:r>
        <w:rPr>
          <w:rFonts w:eastAsia="Calibri" w:cs="Arial"/>
          <w:b/>
          <w:bCs/>
          <w:szCs w:val="24"/>
        </w:rPr>
        <w:br/>
      </w:r>
      <w:r w:rsidRPr="00405315">
        <w:rPr>
          <w:rFonts w:eastAsia="Calibri" w:cs="Arial"/>
          <w:b/>
          <w:bCs/>
          <w:szCs w:val="24"/>
        </w:rPr>
        <w:t>‘</w:t>
      </w:r>
      <w:r w:rsidRPr="00DC2661">
        <w:rPr>
          <w:rFonts w:eastAsia="Calibri" w:cs="Arial"/>
          <w:b/>
          <w:bCs/>
          <w:szCs w:val="24"/>
        </w:rPr>
        <w:t>Eindelijk oud: wat Darwin ons vertelt over het nut en de schoonheid van ouder worden’ van Mark Nelissen</w:t>
      </w:r>
      <w:r>
        <w:rPr>
          <w:rFonts w:eastAsia="Calibri" w:cs="Arial"/>
          <w:b/>
          <w:bCs/>
          <w:szCs w:val="24"/>
        </w:rPr>
        <w:t>.</w:t>
      </w:r>
      <w:r>
        <w:rPr>
          <w:rFonts w:eastAsia="Calibri" w:cs="Arial"/>
          <w:b/>
          <w:bCs/>
          <w:szCs w:val="24"/>
        </w:rPr>
        <w:br/>
      </w:r>
      <w:r w:rsidRPr="00405315">
        <w:rPr>
          <w:rFonts w:eastAsia="Calibri" w:cs="Arial"/>
          <w:szCs w:val="24"/>
        </w:rPr>
        <w:t xml:space="preserve">Speelduur: </w:t>
      </w:r>
      <w:r>
        <w:rPr>
          <w:rFonts w:eastAsia="Calibri" w:cs="Arial"/>
          <w:szCs w:val="24"/>
        </w:rPr>
        <w:t>11:00</w:t>
      </w:r>
      <w:r w:rsidRPr="00405315">
        <w:rPr>
          <w:rFonts w:eastAsia="Calibri" w:cs="Arial"/>
          <w:szCs w:val="24"/>
        </w:rPr>
        <w:t xml:space="preserve">, boeknummer: </w:t>
      </w:r>
      <w:r w:rsidRPr="00DC2661">
        <w:rPr>
          <w:rFonts w:eastAsia="Calibri" w:cs="Arial"/>
          <w:szCs w:val="24"/>
        </w:rPr>
        <w:t>26264</w:t>
      </w:r>
      <w:r w:rsidRPr="00405315">
        <w:rPr>
          <w:rFonts w:eastAsia="Calibri" w:cs="Arial"/>
          <w:szCs w:val="24"/>
        </w:rPr>
        <w:t>.</w:t>
      </w:r>
    </w:p>
    <w:p w14:paraId="17A8EE74" w14:textId="77777777" w:rsidR="00311AE5" w:rsidRDefault="00311AE5" w:rsidP="00311AE5">
      <w:pPr>
        <w:spacing w:line="259" w:lineRule="auto"/>
        <w:rPr>
          <w:rFonts w:eastAsia="Calibri" w:cs="Arial"/>
          <w:szCs w:val="24"/>
        </w:rPr>
      </w:pPr>
      <w:r w:rsidRPr="000F43A6">
        <w:rPr>
          <w:rFonts w:eastAsia="Calibri" w:cs="Arial"/>
          <w:b/>
          <w:bCs/>
          <w:szCs w:val="24"/>
        </w:rPr>
        <w:t xml:space="preserve">‘Grijsgedraaid: waarom we bang moeten zijn om oud te worden van Ann </w:t>
      </w:r>
      <w:proofErr w:type="spellStart"/>
      <w:r w:rsidRPr="000F43A6">
        <w:rPr>
          <w:rFonts w:eastAsia="Calibri" w:cs="Arial"/>
          <w:b/>
          <w:bCs/>
          <w:szCs w:val="24"/>
        </w:rPr>
        <w:t>Peuteman</w:t>
      </w:r>
      <w:proofErr w:type="spellEnd"/>
      <w:r w:rsidRPr="000F43A6">
        <w:rPr>
          <w:rFonts w:eastAsia="Calibri" w:cs="Arial"/>
          <w:b/>
          <w:bCs/>
          <w:szCs w:val="24"/>
        </w:rPr>
        <w:t>.</w:t>
      </w:r>
      <w:r w:rsidRPr="000F43A6">
        <w:rPr>
          <w:rFonts w:eastAsia="Calibri" w:cs="Arial"/>
          <w:b/>
          <w:bCs/>
          <w:szCs w:val="24"/>
        </w:rPr>
        <w:br/>
      </w:r>
      <w:r w:rsidRPr="000F43A6">
        <w:rPr>
          <w:rFonts w:eastAsia="Calibri" w:cs="Arial"/>
          <w:szCs w:val="24"/>
        </w:rPr>
        <w:t xml:space="preserve">Speelduur: </w:t>
      </w:r>
      <w:r>
        <w:rPr>
          <w:rFonts w:eastAsia="Calibri" w:cs="Arial"/>
          <w:szCs w:val="24"/>
        </w:rPr>
        <w:t>5</w:t>
      </w:r>
      <w:r w:rsidRPr="000F43A6">
        <w:rPr>
          <w:rFonts w:eastAsia="Calibri" w:cs="Arial"/>
          <w:szCs w:val="24"/>
        </w:rPr>
        <w:t>:</w:t>
      </w:r>
      <w:r>
        <w:rPr>
          <w:rFonts w:eastAsia="Calibri" w:cs="Arial"/>
          <w:szCs w:val="24"/>
        </w:rPr>
        <w:t>47</w:t>
      </w:r>
      <w:r w:rsidRPr="000F43A6">
        <w:rPr>
          <w:rFonts w:eastAsia="Calibri" w:cs="Arial"/>
          <w:szCs w:val="24"/>
        </w:rPr>
        <w:t>, boeknummer: 27820.</w:t>
      </w:r>
      <w:bookmarkEnd w:id="61"/>
    </w:p>
    <w:p w14:paraId="4AB3F09F" w14:textId="577EBC34" w:rsidR="000F5467" w:rsidRPr="004C6C81" w:rsidRDefault="00311AE5" w:rsidP="00311AE5">
      <w:pPr>
        <w:spacing w:line="259" w:lineRule="auto"/>
        <w:rPr>
          <w:rFonts w:eastAsia="Calibri" w:cs="Arial"/>
          <w:color w:val="0D0D0D" w:themeColor="text1" w:themeTint="F2"/>
          <w:szCs w:val="24"/>
        </w:rPr>
      </w:pPr>
      <w:bookmarkStart w:id="69" w:name="_Hlk66825870"/>
      <w:r w:rsidRPr="004C6C81">
        <w:rPr>
          <w:rFonts w:eastAsia="Calibri" w:cs="Arial"/>
          <w:b/>
          <w:bCs/>
          <w:szCs w:val="24"/>
        </w:rPr>
        <w:t xml:space="preserve">‘Verplant: waarom het heerlijk wonen kan zijn in het woonzorgcentrum’ van Ann </w:t>
      </w:r>
      <w:proofErr w:type="spellStart"/>
      <w:r w:rsidRPr="004C6C81">
        <w:rPr>
          <w:rFonts w:eastAsia="Calibri" w:cs="Arial"/>
          <w:b/>
          <w:bCs/>
          <w:szCs w:val="24"/>
        </w:rPr>
        <w:t>Peuteman</w:t>
      </w:r>
      <w:proofErr w:type="spellEnd"/>
      <w:r w:rsidRPr="004C6C81">
        <w:rPr>
          <w:rFonts w:eastAsia="Calibri" w:cs="Arial"/>
          <w:b/>
          <w:bCs/>
          <w:szCs w:val="24"/>
        </w:rPr>
        <w:t>.</w:t>
      </w:r>
      <w:r w:rsidR="00BC6AF6" w:rsidRPr="004C6C81">
        <w:rPr>
          <w:rFonts w:eastAsia="Calibri" w:cs="Arial"/>
          <w:b/>
          <w:bCs/>
          <w:szCs w:val="24"/>
        </w:rPr>
        <w:t xml:space="preserve"> </w:t>
      </w:r>
      <w:r w:rsidR="00BC6AF6" w:rsidRPr="004C6C81">
        <w:rPr>
          <w:rFonts w:eastAsia="Calibri" w:cs="Arial"/>
          <w:szCs w:val="24"/>
        </w:rPr>
        <w:t>Ingelezen door de auteur.</w:t>
      </w:r>
      <w:r w:rsidRPr="004C6C81">
        <w:rPr>
          <w:rFonts w:eastAsia="Calibri" w:cs="Arial"/>
          <w:b/>
          <w:bCs/>
          <w:szCs w:val="24"/>
        </w:rPr>
        <w:br/>
      </w:r>
      <w:r w:rsidRPr="004C6C81">
        <w:rPr>
          <w:rFonts w:eastAsia="Calibri" w:cs="Arial"/>
          <w:color w:val="0D0D0D" w:themeColor="text1" w:themeTint="F2"/>
          <w:szCs w:val="24"/>
        </w:rPr>
        <w:t xml:space="preserve">Speelduur: </w:t>
      </w:r>
      <w:r w:rsidR="008C48F3" w:rsidRPr="004C6C81">
        <w:rPr>
          <w:rFonts w:eastAsia="Calibri" w:cs="Arial"/>
          <w:color w:val="0D0D0D" w:themeColor="text1" w:themeTint="F2"/>
          <w:szCs w:val="24"/>
        </w:rPr>
        <w:t>5:35</w:t>
      </w:r>
      <w:r w:rsidRPr="004C6C81">
        <w:rPr>
          <w:rFonts w:eastAsia="Calibri" w:cs="Arial"/>
          <w:color w:val="0D0D0D" w:themeColor="text1" w:themeTint="F2"/>
          <w:szCs w:val="24"/>
        </w:rPr>
        <w:t xml:space="preserve">, boeknummer: </w:t>
      </w:r>
      <w:r w:rsidR="008C48F3" w:rsidRPr="004C6C81">
        <w:rPr>
          <w:rFonts w:eastAsia="Calibri" w:cs="Arial"/>
          <w:color w:val="0D0D0D" w:themeColor="text1" w:themeTint="F2"/>
          <w:szCs w:val="24"/>
        </w:rPr>
        <w:t>29246</w:t>
      </w:r>
      <w:r w:rsidRPr="004C6C81">
        <w:rPr>
          <w:rFonts w:eastAsia="Calibri" w:cs="Arial"/>
          <w:color w:val="0D0D0D" w:themeColor="text1" w:themeTint="F2"/>
          <w:szCs w:val="24"/>
        </w:rPr>
        <w:t>.</w:t>
      </w:r>
    </w:p>
    <w:bookmarkEnd w:id="69"/>
    <w:p w14:paraId="2092330B" w14:textId="77777777" w:rsidR="000F5467" w:rsidRDefault="000F5467">
      <w:pPr>
        <w:spacing w:line="259" w:lineRule="auto"/>
        <w:rPr>
          <w:rFonts w:eastAsia="Calibri" w:cs="Arial"/>
          <w:color w:val="0D0D0D" w:themeColor="text1" w:themeTint="F2"/>
          <w:szCs w:val="24"/>
          <w:highlight w:val="lightGray"/>
        </w:rPr>
      </w:pPr>
      <w:r>
        <w:rPr>
          <w:rFonts w:eastAsia="Calibri" w:cs="Arial"/>
          <w:color w:val="0D0D0D" w:themeColor="text1" w:themeTint="F2"/>
          <w:szCs w:val="24"/>
          <w:highlight w:val="lightGray"/>
        </w:rPr>
        <w:br w:type="page"/>
      </w:r>
    </w:p>
    <w:p w14:paraId="3413AB57" w14:textId="183D31D4" w:rsidR="008306B7" w:rsidRDefault="008306B7" w:rsidP="00E96725">
      <w:pPr>
        <w:pStyle w:val="Kop1"/>
      </w:pPr>
      <w:bookmarkStart w:id="70" w:name="_Hlk64901919"/>
      <w:bookmarkStart w:id="71" w:name="_Toc67987408"/>
      <w:r w:rsidRPr="00595A7B">
        <w:lastRenderedPageBreak/>
        <w:t>De terugblik</w:t>
      </w:r>
      <w:r>
        <w:t>: drie</w:t>
      </w:r>
      <w:r w:rsidR="001562B9">
        <w:t xml:space="preserve"> ietwat</w:t>
      </w:r>
      <w:r>
        <w:t xml:space="preserve"> ludieke geschiedenisboeken</w:t>
      </w:r>
      <w:bookmarkEnd w:id="71"/>
    </w:p>
    <w:p w14:paraId="71A0F315" w14:textId="77777777" w:rsidR="008306B7" w:rsidRPr="00E5207F" w:rsidRDefault="008306B7" w:rsidP="008306B7">
      <w:pPr>
        <w:rPr>
          <w:lang w:val="nl-NL"/>
        </w:rPr>
      </w:pPr>
      <w:r>
        <w:rPr>
          <w:lang w:val="nl-NL"/>
        </w:rPr>
        <w:t>Deze maand zetten we in onze geschiedenisrubriek drie boeken in de kijker die elk op hun eigen bijzondere manier achterom kijken. Namelijk:</w:t>
      </w:r>
    </w:p>
    <w:p w14:paraId="469A5B99" w14:textId="77777777" w:rsidR="008306B7" w:rsidRDefault="008306B7" w:rsidP="008306B7">
      <w:pPr>
        <w:ind w:firstLine="708"/>
        <w:rPr>
          <w:lang w:val="nl-NL"/>
        </w:rPr>
      </w:pPr>
      <w:r w:rsidRPr="00A54889">
        <w:rPr>
          <w:lang w:val="nl-NL"/>
        </w:rPr>
        <w:t>‘Wie zei dat?: 500 historische oneliners’ van Paul Claes</w:t>
      </w:r>
    </w:p>
    <w:p w14:paraId="2AB8D6DF" w14:textId="77777777" w:rsidR="008306B7" w:rsidRDefault="008306B7" w:rsidP="008306B7">
      <w:pPr>
        <w:ind w:firstLine="708"/>
        <w:rPr>
          <w:lang w:val="nl-NL"/>
        </w:rPr>
      </w:pPr>
      <w:r w:rsidRPr="00595A7B">
        <w:rPr>
          <w:lang w:val="nl-NL"/>
        </w:rPr>
        <w:t>‘444 blunders die de geschiedenis (bijna) hebben veranderd’ van Herman Boel</w:t>
      </w:r>
    </w:p>
    <w:p w14:paraId="1017FE22" w14:textId="77777777" w:rsidR="008306B7" w:rsidRPr="00595A7B" w:rsidRDefault="008306B7" w:rsidP="008306B7">
      <w:pPr>
        <w:ind w:firstLine="708"/>
        <w:rPr>
          <w:lang w:val="nl-NL"/>
        </w:rPr>
      </w:pPr>
      <w:r>
        <w:rPr>
          <w:lang w:val="nl-NL"/>
        </w:rPr>
        <w:t xml:space="preserve">en </w:t>
      </w:r>
      <w:r w:rsidRPr="00E0746A">
        <w:rPr>
          <w:lang w:val="nl-NL"/>
        </w:rPr>
        <w:t xml:space="preserve">‘Lexicon van historische misverstanden’ van </w:t>
      </w:r>
      <w:proofErr w:type="spellStart"/>
      <w:r w:rsidRPr="00E0746A">
        <w:rPr>
          <w:lang w:val="nl-NL"/>
        </w:rPr>
        <w:t>Jörg</w:t>
      </w:r>
      <w:proofErr w:type="spellEnd"/>
      <w:r w:rsidRPr="00E0746A">
        <w:rPr>
          <w:lang w:val="nl-NL"/>
        </w:rPr>
        <w:t xml:space="preserve"> </w:t>
      </w:r>
      <w:proofErr w:type="spellStart"/>
      <w:r w:rsidRPr="00E0746A">
        <w:rPr>
          <w:lang w:val="nl-NL"/>
        </w:rPr>
        <w:t>Meidenbauer</w:t>
      </w:r>
      <w:proofErr w:type="spellEnd"/>
    </w:p>
    <w:p w14:paraId="037D1F05" w14:textId="77777777" w:rsidR="008306B7" w:rsidRPr="00A54889" w:rsidRDefault="008306B7" w:rsidP="008306B7">
      <w:pPr>
        <w:pStyle w:val="Kop2"/>
        <w:rPr>
          <w:bCs/>
        </w:rPr>
      </w:pPr>
      <w:bookmarkStart w:id="72" w:name="_Toc67987409"/>
      <w:r w:rsidRPr="00595A7B">
        <w:rPr>
          <w:lang w:val="nl-NL"/>
        </w:rPr>
        <w:t xml:space="preserve">Deel 1: </w:t>
      </w:r>
      <w:bookmarkStart w:id="73" w:name="_Hlk65048149"/>
      <w:r>
        <w:rPr>
          <w:lang w:val="nl-NL"/>
        </w:rPr>
        <w:t>‘</w:t>
      </w:r>
      <w:r w:rsidRPr="00A54889">
        <w:rPr>
          <w:bCs/>
        </w:rPr>
        <w:t>Wie zei dat?: 500 historische oneliners</w:t>
      </w:r>
      <w:r>
        <w:rPr>
          <w:bCs/>
        </w:rPr>
        <w:t>’ van Paul Claes</w:t>
      </w:r>
      <w:bookmarkEnd w:id="72"/>
    </w:p>
    <w:bookmarkEnd w:id="73"/>
    <w:p w14:paraId="2AC5DD16" w14:textId="77777777" w:rsidR="008306B7" w:rsidRDefault="008306B7" w:rsidP="008306B7">
      <w:pPr>
        <w:spacing w:line="259" w:lineRule="auto"/>
        <w:rPr>
          <w:rFonts w:eastAsia="Calibri" w:cs="Arial"/>
          <w:szCs w:val="24"/>
          <w:lang w:val="nl-NL"/>
        </w:rPr>
      </w:pPr>
      <w:r>
        <w:rPr>
          <w:rFonts w:eastAsia="Calibri" w:cs="Arial"/>
          <w:szCs w:val="24"/>
          <w:lang w:val="nl-NL"/>
        </w:rPr>
        <w:t xml:space="preserve">‘Er zij licht’, met deze binnenkomer van jewelste schiep God op de eerste dag niet enkel het licht maar meteen ook de oneliner. </w:t>
      </w:r>
    </w:p>
    <w:p w14:paraId="03BF5882" w14:textId="77777777" w:rsidR="008306B7" w:rsidRDefault="008306B7" w:rsidP="008306B7">
      <w:pPr>
        <w:spacing w:line="259" w:lineRule="auto"/>
        <w:rPr>
          <w:rFonts w:eastAsia="Calibri" w:cs="Arial"/>
          <w:szCs w:val="24"/>
          <w:lang w:val="nl-NL"/>
        </w:rPr>
      </w:pPr>
      <w:r>
        <w:rPr>
          <w:rFonts w:eastAsia="Calibri" w:cs="Arial"/>
          <w:szCs w:val="24"/>
          <w:lang w:val="nl-NL"/>
        </w:rPr>
        <w:t>In ‘Wie zei dat?’ bundelt Paul Claes 500 opmerkelijke oneliners. Uitspraken en zinsneden die iedereen kent maar die nooit eerder werden samengebracht en besproken. In chronologische volgorde nemen deze korte uitspraken je mee doorheen de geschiedenis.</w:t>
      </w:r>
      <w:r>
        <w:rPr>
          <w:rFonts w:eastAsia="Calibri" w:cs="Arial"/>
          <w:szCs w:val="24"/>
          <w:lang w:val="nl-NL"/>
        </w:rPr>
        <w:br/>
      </w:r>
      <w:r>
        <w:rPr>
          <w:rFonts w:eastAsia="Calibri" w:cs="Arial"/>
          <w:szCs w:val="24"/>
          <w:lang w:val="nl-NL"/>
        </w:rPr>
        <w:br/>
        <w:t xml:space="preserve">Paul Claes onderzoekt wie wat waar en wanneer heeft uitgesproken, verduidelijkt de historische context en laat zien hoe de oneliners blijven voortleven. </w:t>
      </w:r>
    </w:p>
    <w:p w14:paraId="17E98FB2" w14:textId="77777777" w:rsidR="008306B7" w:rsidRPr="00595A7B" w:rsidRDefault="008306B7" w:rsidP="008306B7">
      <w:pPr>
        <w:pStyle w:val="Kop2"/>
        <w:rPr>
          <w:lang w:val="nl-NL"/>
        </w:rPr>
      </w:pPr>
      <w:bookmarkStart w:id="74" w:name="_Hlk65048020"/>
      <w:bookmarkStart w:id="75" w:name="_Toc67987410"/>
      <w:r w:rsidRPr="00595A7B">
        <w:rPr>
          <w:lang w:val="nl-NL"/>
        </w:rPr>
        <w:t xml:space="preserve">Deel </w:t>
      </w:r>
      <w:r>
        <w:rPr>
          <w:lang w:val="nl-NL"/>
        </w:rPr>
        <w:t>2</w:t>
      </w:r>
      <w:bookmarkStart w:id="76" w:name="_Hlk64903181"/>
      <w:r w:rsidRPr="00595A7B">
        <w:rPr>
          <w:lang w:val="nl-NL"/>
        </w:rPr>
        <w:t xml:space="preserve">: </w:t>
      </w:r>
      <w:bookmarkEnd w:id="76"/>
      <w:r w:rsidRPr="00595A7B">
        <w:rPr>
          <w:lang w:val="nl-NL"/>
        </w:rPr>
        <w:t>‘444 blunders die de geschiedenis (bijna) hebben veranderd’ van Herman Boel</w:t>
      </w:r>
      <w:bookmarkEnd w:id="75"/>
    </w:p>
    <w:p w14:paraId="3B1AC9A2" w14:textId="77777777" w:rsidR="008306B7" w:rsidRDefault="008306B7" w:rsidP="008306B7">
      <w:pPr>
        <w:spacing w:line="259" w:lineRule="auto"/>
        <w:rPr>
          <w:rFonts w:eastAsia="Calibri" w:cs="Arial"/>
          <w:szCs w:val="24"/>
          <w:lang w:val="nl-NL"/>
        </w:rPr>
      </w:pPr>
      <w:r w:rsidRPr="001C1E88">
        <w:rPr>
          <w:rFonts w:eastAsia="Calibri" w:cs="Arial"/>
          <w:szCs w:val="24"/>
          <w:lang w:val="nl-NL"/>
        </w:rPr>
        <w:t>'Menselijke dwaasheid en de bijbehorende menselijke blunders zijn van alle tijden', schrijft auteur</w:t>
      </w:r>
      <w:r>
        <w:rPr>
          <w:rFonts w:eastAsia="Calibri" w:cs="Arial"/>
          <w:szCs w:val="24"/>
          <w:lang w:val="nl-NL"/>
        </w:rPr>
        <w:t xml:space="preserve"> Herman Boel</w:t>
      </w:r>
      <w:r w:rsidRPr="001C1E88">
        <w:rPr>
          <w:rFonts w:eastAsia="Calibri" w:cs="Arial"/>
          <w:szCs w:val="24"/>
          <w:lang w:val="nl-NL"/>
        </w:rPr>
        <w:t xml:space="preserve"> in zijn voorwoord</w:t>
      </w:r>
      <w:r>
        <w:rPr>
          <w:rFonts w:eastAsia="Calibri" w:cs="Arial"/>
          <w:szCs w:val="24"/>
          <w:lang w:val="nl-NL"/>
        </w:rPr>
        <w:t>. In dit boek verzamelde hij 444 dwaasheden, blunders en misverstanden, thematisch in dertien hoofdstukken ondergebracht. Lekkere blunders, oorlogszuchtige, medische, sportieve en nog vele andere soorten blunders. Met onder andere: e</w:t>
      </w:r>
      <w:r w:rsidRPr="001C1E88">
        <w:rPr>
          <w:rFonts w:eastAsia="Calibri" w:cs="Arial"/>
          <w:szCs w:val="24"/>
          <w:lang w:val="nl-NL"/>
        </w:rPr>
        <w:t>en slecht werkend geneesmiddel dat het populairste drankje ter wereld w</w:t>
      </w:r>
      <w:r>
        <w:rPr>
          <w:rFonts w:eastAsia="Calibri" w:cs="Arial"/>
          <w:szCs w:val="24"/>
          <w:lang w:val="nl-NL"/>
        </w:rPr>
        <w:t>erd</w:t>
      </w:r>
      <w:r w:rsidRPr="001C1E88">
        <w:rPr>
          <w:rFonts w:eastAsia="Calibri" w:cs="Arial"/>
          <w:szCs w:val="24"/>
          <w:lang w:val="nl-NL"/>
        </w:rPr>
        <w:t>, een gemiste afslag die een wereldoorlog veroorzaakt</w:t>
      </w:r>
      <w:r>
        <w:rPr>
          <w:rFonts w:eastAsia="Calibri" w:cs="Arial"/>
          <w:szCs w:val="24"/>
          <w:lang w:val="nl-NL"/>
        </w:rPr>
        <w:t>e en</w:t>
      </w:r>
      <w:r w:rsidRPr="001C1E88">
        <w:rPr>
          <w:rFonts w:eastAsia="Calibri" w:cs="Arial"/>
          <w:szCs w:val="24"/>
          <w:lang w:val="nl-NL"/>
        </w:rPr>
        <w:t xml:space="preserve"> een vertaalfout die ervoor zorgde dat Mozes eeuwenlang met hoorns is afgebeeld</w:t>
      </w:r>
      <w:r>
        <w:rPr>
          <w:rFonts w:eastAsia="Calibri" w:cs="Arial"/>
          <w:szCs w:val="24"/>
          <w:lang w:val="nl-NL"/>
        </w:rPr>
        <w:t>!</w:t>
      </w:r>
    </w:p>
    <w:p w14:paraId="0DB61A28" w14:textId="77777777" w:rsidR="008306B7" w:rsidRDefault="008306B7" w:rsidP="008306B7">
      <w:pPr>
        <w:spacing w:line="259" w:lineRule="auto"/>
        <w:rPr>
          <w:rFonts w:eastAsia="Calibri" w:cs="Arial"/>
          <w:szCs w:val="24"/>
          <w:lang w:val="nl-NL"/>
        </w:rPr>
      </w:pPr>
      <w:r>
        <w:rPr>
          <w:rFonts w:eastAsia="Calibri" w:cs="Arial"/>
          <w:szCs w:val="24"/>
          <w:lang w:val="nl-NL"/>
        </w:rPr>
        <w:t>I</w:t>
      </w:r>
      <w:r w:rsidRPr="001C1E88">
        <w:rPr>
          <w:rFonts w:eastAsia="Calibri" w:cs="Arial"/>
          <w:szCs w:val="24"/>
          <w:lang w:val="nl-NL"/>
        </w:rPr>
        <w:t xml:space="preserve">n </w:t>
      </w:r>
      <w:r>
        <w:rPr>
          <w:rFonts w:eastAsia="Calibri" w:cs="Arial"/>
          <w:szCs w:val="24"/>
          <w:lang w:val="nl-NL"/>
        </w:rPr>
        <w:t>ieder</w:t>
      </w:r>
      <w:r w:rsidRPr="001C1E88">
        <w:rPr>
          <w:rFonts w:eastAsia="Calibri" w:cs="Arial"/>
          <w:szCs w:val="24"/>
          <w:lang w:val="nl-NL"/>
        </w:rPr>
        <w:t xml:space="preserve"> geval </w:t>
      </w:r>
      <w:r>
        <w:rPr>
          <w:rFonts w:eastAsia="Calibri" w:cs="Arial"/>
          <w:szCs w:val="24"/>
          <w:lang w:val="nl-NL"/>
        </w:rPr>
        <w:t xml:space="preserve">hoef je je </w:t>
      </w:r>
      <w:r w:rsidRPr="001C1E88">
        <w:rPr>
          <w:rFonts w:eastAsia="Calibri" w:cs="Arial"/>
          <w:szCs w:val="24"/>
          <w:lang w:val="nl-NL"/>
        </w:rPr>
        <w:t xml:space="preserve">geen al te grote zorgen maken als </w:t>
      </w:r>
      <w:r>
        <w:rPr>
          <w:rFonts w:eastAsia="Calibri" w:cs="Arial"/>
          <w:szCs w:val="24"/>
          <w:lang w:val="nl-NL"/>
        </w:rPr>
        <w:t>je</w:t>
      </w:r>
      <w:r w:rsidRPr="001C1E88">
        <w:rPr>
          <w:rFonts w:eastAsia="Calibri" w:cs="Arial"/>
          <w:szCs w:val="24"/>
          <w:lang w:val="nl-NL"/>
        </w:rPr>
        <w:t xml:space="preserve"> eens in de fout gaat. De 444 grappige blunders in dit boek tonen namelijk duidelijk aan dat </w:t>
      </w:r>
      <w:r>
        <w:rPr>
          <w:rFonts w:eastAsia="Calibri" w:cs="Arial"/>
          <w:szCs w:val="24"/>
          <w:lang w:val="nl-NL"/>
        </w:rPr>
        <w:t>je</w:t>
      </w:r>
      <w:r w:rsidRPr="001C1E88">
        <w:rPr>
          <w:rFonts w:eastAsia="Calibri" w:cs="Arial"/>
          <w:szCs w:val="24"/>
          <w:lang w:val="nl-NL"/>
        </w:rPr>
        <w:t xml:space="preserve"> niet de enige bent</w:t>
      </w:r>
      <w:r>
        <w:rPr>
          <w:rFonts w:eastAsia="Calibri" w:cs="Arial"/>
          <w:szCs w:val="24"/>
          <w:lang w:val="nl-NL"/>
        </w:rPr>
        <w:t>. E</w:t>
      </w:r>
      <w:r w:rsidRPr="00512233">
        <w:rPr>
          <w:rFonts w:eastAsia="Calibri" w:cs="Arial"/>
          <w:szCs w:val="24"/>
          <w:lang w:val="nl-NL"/>
        </w:rPr>
        <w:t>en boek vol historische maar vooral hilarische wist-je-datjes</w:t>
      </w:r>
      <w:r>
        <w:rPr>
          <w:rFonts w:eastAsia="Calibri" w:cs="Arial"/>
          <w:szCs w:val="24"/>
          <w:lang w:val="nl-NL"/>
        </w:rPr>
        <w:t xml:space="preserve">! </w:t>
      </w:r>
    </w:p>
    <w:p w14:paraId="515F1EAF" w14:textId="77777777" w:rsidR="008306B7" w:rsidRPr="00595A7B" w:rsidRDefault="008306B7" w:rsidP="008306B7">
      <w:pPr>
        <w:pStyle w:val="Kop2"/>
        <w:rPr>
          <w:lang w:val="nl-NL"/>
        </w:rPr>
      </w:pPr>
      <w:bookmarkStart w:id="77" w:name="_Toc67987411"/>
      <w:bookmarkEnd w:id="74"/>
      <w:r w:rsidRPr="00595A7B">
        <w:rPr>
          <w:lang w:val="nl-NL"/>
        </w:rPr>
        <w:t xml:space="preserve">Deel </w:t>
      </w:r>
      <w:r>
        <w:rPr>
          <w:lang w:val="nl-NL"/>
        </w:rPr>
        <w:t>3</w:t>
      </w:r>
      <w:r w:rsidRPr="00595A7B">
        <w:rPr>
          <w:lang w:val="nl-NL"/>
        </w:rPr>
        <w:t>: ‘</w:t>
      </w:r>
      <w:r>
        <w:rPr>
          <w:lang w:val="nl-NL"/>
        </w:rPr>
        <w:t>Lexicon van historische misverstanden’</w:t>
      </w:r>
      <w:r w:rsidRPr="00595A7B">
        <w:rPr>
          <w:lang w:val="nl-NL"/>
        </w:rPr>
        <w:t xml:space="preserve"> van </w:t>
      </w:r>
      <w:r>
        <w:rPr>
          <w:lang w:val="nl-NL"/>
        </w:rPr>
        <w:t>Jörg Meidenbauer</w:t>
      </w:r>
      <w:bookmarkEnd w:id="77"/>
    </w:p>
    <w:p w14:paraId="4511BC60" w14:textId="77777777" w:rsidR="008306B7" w:rsidRDefault="008306B7" w:rsidP="008306B7">
      <w:pPr>
        <w:spacing w:line="259" w:lineRule="auto"/>
        <w:rPr>
          <w:rFonts w:eastAsia="Calibri" w:cs="Arial"/>
          <w:szCs w:val="24"/>
          <w:lang w:val="nl-NL"/>
        </w:rPr>
      </w:pPr>
      <w:r>
        <w:rPr>
          <w:rFonts w:eastAsia="Calibri" w:cs="Arial"/>
          <w:szCs w:val="24"/>
          <w:lang w:val="nl-NL"/>
        </w:rPr>
        <w:t xml:space="preserve">Werd Alexander de Grote door Aristoteles vergiftigd? Hoe lang duurde de </w:t>
      </w:r>
      <w:proofErr w:type="spellStart"/>
      <w:r>
        <w:rPr>
          <w:rFonts w:eastAsia="Calibri" w:cs="Arial"/>
          <w:szCs w:val="24"/>
          <w:lang w:val="nl-NL"/>
        </w:rPr>
        <w:t>Dertigjare</w:t>
      </w:r>
      <w:proofErr w:type="spellEnd"/>
      <w:r>
        <w:rPr>
          <w:rFonts w:eastAsia="Calibri" w:cs="Arial"/>
          <w:szCs w:val="24"/>
          <w:lang w:val="nl-NL"/>
        </w:rPr>
        <w:t xml:space="preserve"> Oorlog? En was de </w:t>
      </w:r>
      <w:proofErr w:type="spellStart"/>
      <w:r>
        <w:rPr>
          <w:rFonts w:eastAsia="Calibri" w:cs="Arial"/>
          <w:szCs w:val="24"/>
          <w:lang w:val="nl-NL"/>
        </w:rPr>
        <w:t>Autobahn</w:t>
      </w:r>
      <w:proofErr w:type="spellEnd"/>
      <w:r>
        <w:rPr>
          <w:rFonts w:eastAsia="Calibri" w:cs="Arial"/>
          <w:szCs w:val="24"/>
          <w:lang w:val="nl-NL"/>
        </w:rPr>
        <w:t xml:space="preserve"> een uitvinding van Hitler?</w:t>
      </w:r>
    </w:p>
    <w:p w14:paraId="18863C1F" w14:textId="77777777" w:rsidR="00217053" w:rsidRDefault="008306B7" w:rsidP="008306B7">
      <w:pPr>
        <w:spacing w:line="259" w:lineRule="auto"/>
        <w:rPr>
          <w:rFonts w:eastAsia="Calibri" w:cs="Arial"/>
          <w:szCs w:val="24"/>
          <w:lang w:val="nl-NL"/>
        </w:rPr>
      </w:pPr>
      <w:r>
        <w:rPr>
          <w:rFonts w:eastAsia="Calibri" w:cs="Arial"/>
          <w:szCs w:val="24"/>
          <w:lang w:val="nl-NL"/>
        </w:rPr>
        <w:t xml:space="preserve">Sinds de mens zijn verleden beschrijft, zit de geschiedschrijving vol vergissingen, leugens en fouten. Soms omwille van de kwaliteit van de chroniqueurs, soms door vervalste feiten. Het boek ‘Lexicon van historische misverstanden’ bespreekt tientallen historisch geworden misverstanden en onjuistheden van alle tijden en windstreken. </w:t>
      </w:r>
    </w:p>
    <w:p w14:paraId="17B5EEBF" w14:textId="4F29FAC5" w:rsidR="008306B7" w:rsidRPr="00595A7B" w:rsidRDefault="008306B7" w:rsidP="008306B7">
      <w:pPr>
        <w:spacing w:line="259" w:lineRule="auto"/>
        <w:rPr>
          <w:rFonts w:eastAsia="Calibri" w:cs="Arial"/>
          <w:szCs w:val="24"/>
          <w:lang w:val="nl-NL"/>
        </w:rPr>
      </w:pPr>
      <w:r>
        <w:rPr>
          <w:rFonts w:eastAsia="Calibri" w:cs="Arial"/>
          <w:szCs w:val="24"/>
          <w:lang w:val="nl-NL"/>
        </w:rPr>
        <w:lastRenderedPageBreak/>
        <w:t>Dit boek</w:t>
      </w:r>
      <w:r w:rsidRPr="00F646C2">
        <w:rPr>
          <w:rFonts w:eastAsia="Calibri" w:cs="Arial"/>
          <w:szCs w:val="24"/>
          <w:lang w:val="nl-NL"/>
        </w:rPr>
        <w:t xml:space="preserve"> rekent op een onderhoudende en verrassende manier af met ingesleten overtuigingen en legenden. Een absolute aanrader voor </w:t>
      </w:r>
      <w:r>
        <w:rPr>
          <w:rFonts w:eastAsia="Calibri" w:cs="Arial"/>
          <w:szCs w:val="24"/>
          <w:lang w:val="nl-NL"/>
        </w:rPr>
        <w:t>elke</w:t>
      </w:r>
      <w:r w:rsidRPr="00F646C2">
        <w:rPr>
          <w:rFonts w:eastAsia="Calibri" w:cs="Arial"/>
          <w:szCs w:val="24"/>
          <w:lang w:val="nl-NL"/>
        </w:rPr>
        <w:t xml:space="preserve"> geschiedenisliefhebber.</w:t>
      </w:r>
    </w:p>
    <w:p w14:paraId="1F0C93E1" w14:textId="77777777" w:rsidR="008306B7" w:rsidRPr="00E5207F" w:rsidRDefault="008306B7" w:rsidP="008306B7">
      <w:pPr>
        <w:pStyle w:val="Kop2"/>
        <w:rPr>
          <w:lang w:val="nl-NL"/>
        </w:rPr>
      </w:pPr>
      <w:bookmarkStart w:id="78" w:name="_Toc67987412"/>
      <w:r w:rsidRPr="00595A7B">
        <w:rPr>
          <w:lang w:val="nl-NL"/>
        </w:rPr>
        <w:t>De boeknummers</w:t>
      </w:r>
      <w:bookmarkEnd w:id="78"/>
    </w:p>
    <w:p w14:paraId="4091D2E3" w14:textId="77777777" w:rsidR="008306B7" w:rsidRPr="00EF6A7A" w:rsidRDefault="008306B7" w:rsidP="008306B7">
      <w:pPr>
        <w:spacing w:line="259" w:lineRule="auto"/>
        <w:rPr>
          <w:rFonts w:eastAsia="Calibri" w:cs="Arial"/>
          <w:color w:val="000000" w:themeColor="text1"/>
          <w:szCs w:val="24"/>
          <w:lang w:val="nl-NL"/>
        </w:rPr>
      </w:pPr>
      <w:r w:rsidRPr="00E5207F">
        <w:rPr>
          <w:rFonts w:eastAsia="Calibri" w:cs="Arial"/>
          <w:b/>
          <w:bCs/>
          <w:color w:val="000000" w:themeColor="text1"/>
          <w:szCs w:val="24"/>
          <w:lang w:val="nl-NL"/>
        </w:rPr>
        <w:t>‘Wie zei dat?: 500 historische oneliners’ van Paul Claes</w:t>
      </w:r>
      <w:r w:rsidRPr="00E5207F">
        <w:rPr>
          <w:rFonts w:eastAsia="Calibri" w:cs="Arial"/>
          <w:b/>
          <w:bCs/>
          <w:color w:val="000000" w:themeColor="text1"/>
          <w:szCs w:val="24"/>
          <w:lang w:val="nl-NL"/>
        </w:rPr>
        <w:br/>
      </w:r>
      <w:r w:rsidRPr="00E5207F">
        <w:rPr>
          <w:rFonts w:eastAsia="Calibri" w:cs="Arial"/>
          <w:color w:val="000000" w:themeColor="text1"/>
          <w:szCs w:val="24"/>
          <w:lang w:val="nl-NL"/>
        </w:rPr>
        <w:t xml:space="preserve">Speelduur: </w:t>
      </w:r>
      <w:r>
        <w:rPr>
          <w:rFonts w:eastAsia="Calibri" w:cs="Arial"/>
          <w:color w:val="000000" w:themeColor="text1"/>
          <w:szCs w:val="24"/>
          <w:lang w:val="nl-NL"/>
        </w:rPr>
        <w:t>10:00</w:t>
      </w:r>
      <w:r w:rsidRPr="00E5207F">
        <w:rPr>
          <w:rFonts w:eastAsia="Calibri" w:cs="Arial"/>
          <w:color w:val="000000" w:themeColor="text1"/>
          <w:szCs w:val="24"/>
          <w:lang w:val="nl-NL"/>
        </w:rPr>
        <w:t>, boeknummer:</w:t>
      </w:r>
      <w:r w:rsidRPr="00E5207F">
        <w:rPr>
          <w:rFonts w:cs="Arial"/>
          <w:color w:val="000000" w:themeColor="text1"/>
          <w:szCs w:val="24"/>
          <w:shd w:val="clear" w:color="auto" w:fill="FFFFFF"/>
        </w:rPr>
        <w:t xml:space="preserve"> 29056</w:t>
      </w:r>
      <w:r w:rsidRPr="00E5207F">
        <w:rPr>
          <w:rFonts w:eastAsia="Calibri" w:cs="Arial"/>
          <w:color w:val="000000" w:themeColor="text1"/>
          <w:szCs w:val="24"/>
          <w:lang w:val="nl-NL"/>
        </w:rPr>
        <w:t>.</w:t>
      </w:r>
      <w:r>
        <w:rPr>
          <w:rFonts w:eastAsia="Calibri" w:cs="Arial"/>
          <w:color w:val="000000" w:themeColor="text1"/>
          <w:szCs w:val="24"/>
          <w:lang w:val="nl-NL"/>
        </w:rPr>
        <w:t xml:space="preserve"> 10 braillebanden, boeknummer:</w:t>
      </w:r>
      <w:r w:rsidRPr="00EF6A7A">
        <w:rPr>
          <w:rFonts w:eastAsia="Calibri" w:cs="Arial"/>
          <w:color w:val="000000" w:themeColor="text1"/>
          <w:szCs w:val="24"/>
          <w:lang w:val="nl-NL"/>
        </w:rPr>
        <w:t xml:space="preserve"> 17397</w:t>
      </w:r>
    </w:p>
    <w:p w14:paraId="3554387D" w14:textId="77777777" w:rsidR="008306B7" w:rsidRPr="00E5207F" w:rsidRDefault="008306B7" w:rsidP="008306B7">
      <w:pPr>
        <w:spacing w:line="259" w:lineRule="auto"/>
        <w:rPr>
          <w:rFonts w:eastAsia="Calibri" w:cs="Arial"/>
          <w:color w:val="000000" w:themeColor="text1"/>
          <w:szCs w:val="24"/>
          <w:lang w:val="nl-NL"/>
        </w:rPr>
      </w:pPr>
      <w:r w:rsidRPr="00E5207F">
        <w:rPr>
          <w:rFonts w:eastAsia="Calibri" w:cs="Arial"/>
          <w:b/>
          <w:bCs/>
          <w:color w:val="000000" w:themeColor="text1"/>
          <w:szCs w:val="24"/>
          <w:lang w:val="nl-NL"/>
        </w:rPr>
        <w:t xml:space="preserve">‘444 blunders die de geschiedenis (bijna) hebben veranderd’ van Herman Boel. </w:t>
      </w:r>
      <w:r w:rsidRPr="00E5207F">
        <w:rPr>
          <w:rFonts w:eastAsia="Calibri" w:cs="Arial"/>
          <w:b/>
          <w:bCs/>
          <w:color w:val="000000" w:themeColor="text1"/>
          <w:szCs w:val="24"/>
          <w:lang w:val="nl-NL"/>
        </w:rPr>
        <w:br/>
      </w:r>
      <w:r w:rsidRPr="00E5207F">
        <w:rPr>
          <w:rFonts w:eastAsia="Calibri" w:cs="Arial"/>
          <w:color w:val="000000" w:themeColor="text1"/>
          <w:szCs w:val="24"/>
          <w:lang w:val="nl-NL"/>
        </w:rPr>
        <w:t xml:space="preserve">Speelduur: </w:t>
      </w:r>
      <w:r>
        <w:rPr>
          <w:rFonts w:eastAsia="Calibri" w:cs="Arial"/>
          <w:color w:val="000000" w:themeColor="text1"/>
          <w:szCs w:val="24"/>
          <w:lang w:val="nl-NL"/>
        </w:rPr>
        <w:t>8:0</w:t>
      </w:r>
      <w:r w:rsidRPr="00E5207F">
        <w:rPr>
          <w:rFonts w:eastAsia="Calibri" w:cs="Arial"/>
          <w:color w:val="000000" w:themeColor="text1"/>
          <w:szCs w:val="24"/>
          <w:lang w:val="nl-NL"/>
        </w:rPr>
        <w:t xml:space="preserve">0, boeknummer: </w:t>
      </w:r>
      <w:r w:rsidRPr="00E5207F">
        <w:rPr>
          <w:rFonts w:cs="Arial"/>
          <w:color w:val="000000" w:themeColor="text1"/>
          <w:szCs w:val="24"/>
          <w:shd w:val="clear" w:color="auto" w:fill="FFFFFF"/>
        </w:rPr>
        <w:t>26314</w:t>
      </w:r>
      <w:r w:rsidRPr="00E5207F">
        <w:rPr>
          <w:rFonts w:eastAsia="Calibri" w:cs="Arial"/>
          <w:color w:val="000000" w:themeColor="text1"/>
          <w:szCs w:val="24"/>
          <w:lang w:val="nl-NL"/>
        </w:rPr>
        <w:t>.</w:t>
      </w:r>
    </w:p>
    <w:p w14:paraId="28920AB2" w14:textId="1AF552DC" w:rsidR="00311AE5" w:rsidRPr="004647C3" w:rsidRDefault="008306B7" w:rsidP="009A1995">
      <w:pPr>
        <w:spacing w:line="259" w:lineRule="auto"/>
        <w:rPr>
          <w:rFonts w:eastAsia="Calibri" w:cs="Arial"/>
          <w:color w:val="000000" w:themeColor="text1"/>
          <w:szCs w:val="24"/>
          <w:lang w:val="nl-NL"/>
        </w:rPr>
      </w:pPr>
      <w:r w:rsidRPr="00E5207F">
        <w:rPr>
          <w:rFonts w:eastAsia="Calibri" w:cs="Arial"/>
          <w:b/>
          <w:bCs/>
          <w:color w:val="000000" w:themeColor="text1"/>
          <w:szCs w:val="24"/>
          <w:lang w:val="nl-NL"/>
        </w:rPr>
        <w:t xml:space="preserve">‘Lexicon van historische misverstanden’ van </w:t>
      </w:r>
      <w:proofErr w:type="spellStart"/>
      <w:r w:rsidRPr="00E5207F">
        <w:rPr>
          <w:rFonts w:eastAsia="Calibri" w:cs="Arial"/>
          <w:b/>
          <w:bCs/>
          <w:color w:val="000000" w:themeColor="text1"/>
          <w:szCs w:val="24"/>
          <w:lang w:val="nl-NL"/>
        </w:rPr>
        <w:t>Jörg</w:t>
      </w:r>
      <w:proofErr w:type="spellEnd"/>
      <w:r w:rsidRPr="00E5207F">
        <w:rPr>
          <w:rFonts w:eastAsia="Calibri" w:cs="Arial"/>
          <w:b/>
          <w:bCs/>
          <w:color w:val="000000" w:themeColor="text1"/>
          <w:szCs w:val="24"/>
          <w:lang w:val="nl-NL"/>
        </w:rPr>
        <w:t xml:space="preserve"> </w:t>
      </w:r>
      <w:proofErr w:type="spellStart"/>
      <w:r w:rsidRPr="00E5207F">
        <w:rPr>
          <w:rFonts w:eastAsia="Calibri" w:cs="Arial"/>
          <w:b/>
          <w:bCs/>
          <w:color w:val="000000" w:themeColor="text1"/>
          <w:szCs w:val="24"/>
          <w:lang w:val="nl-NL"/>
        </w:rPr>
        <w:t>Meidenbauer</w:t>
      </w:r>
      <w:proofErr w:type="spellEnd"/>
      <w:r w:rsidRPr="00E5207F">
        <w:rPr>
          <w:rFonts w:eastAsia="Calibri" w:cs="Arial"/>
          <w:b/>
          <w:bCs/>
          <w:color w:val="000000" w:themeColor="text1"/>
          <w:szCs w:val="24"/>
          <w:lang w:val="nl-NL"/>
        </w:rPr>
        <w:t xml:space="preserve">. </w:t>
      </w:r>
      <w:r w:rsidRPr="00E5207F">
        <w:rPr>
          <w:rFonts w:eastAsia="Calibri" w:cs="Arial"/>
          <w:b/>
          <w:bCs/>
          <w:color w:val="000000" w:themeColor="text1"/>
          <w:szCs w:val="24"/>
          <w:lang w:val="nl-NL"/>
        </w:rPr>
        <w:br/>
      </w:r>
      <w:r w:rsidRPr="00E5207F">
        <w:rPr>
          <w:rFonts w:eastAsia="Calibri" w:cs="Arial"/>
          <w:color w:val="000000" w:themeColor="text1"/>
          <w:szCs w:val="24"/>
          <w:lang w:val="nl-NL"/>
        </w:rPr>
        <w:t xml:space="preserve">Speelduur: 14:16, boeknummer: 302504. </w:t>
      </w:r>
      <w:bookmarkEnd w:id="70"/>
    </w:p>
    <w:p w14:paraId="37127F79" w14:textId="77777777" w:rsidR="00EE32EA" w:rsidRPr="004C6C81" w:rsidRDefault="00EE32EA" w:rsidP="00E96725">
      <w:pPr>
        <w:pStyle w:val="Kop1"/>
      </w:pPr>
      <w:bookmarkStart w:id="79" w:name="_Toc67987413"/>
      <w:r>
        <w:t>Het Neusje van de Zalm: ‘</w:t>
      </w:r>
      <w:proofErr w:type="spellStart"/>
      <w:r>
        <w:t>Hamnet</w:t>
      </w:r>
      <w:proofErr w:type="spellEnd"/>
      <w:r>
        <w:t xml:space="preserve">’ van </w:t>
      </w:r>
      <w:r w:rsidRPr="00AD6083">
        <w:t xml:space="preserve">Maggie </w:t>
      </w:r>
      <w:proofErr w:type="spellStart"/>
      <w:r w:rsidRPr="004C6C81">
        <w:t>O'Farrell</w:t>
      </w:r>
      <w:bookmarkEnd w:id="79"/>
      <w:proofErr w:type="spellEnd"/>
    </w:p>
    <w:p w14:paraId="33A4190B" w14:textId="77777777" w:rsidR="00EE32EA" w:rsidRDefault="00EE32EA" w:rsidP="00EE32EA">
      <w:pPr>
        <w:spacing w:line="259" w:lineRule="auto"/>
        <w:rPr>
          <w:rFonts w:eastAsia="Calibri" w:cs="Times New Roman"/>
        </w:rPr>
      </w:pPr>
      <w:r w:rsidRPr="00124089">
        <w:rPr>
          <w:rFonts w:eastAsia="Calibri" w:cs="Times New Roman"/>
        </w:rPr>
        <w:t xml:space="preserve">Maggie </w:t>
      </w:r>
      <w:proofErr w:type="spellStart"/>
      <w:r w:rsidRPr="00124089">
        <w:rPr>
          <w:rFonts w:eastAsia="Calibri" w:cs="Times New Roman"/>
        </w:rPr>
        <w:t>O’Farrell</w:t>
      </w:r>
      <w:proofErr w:type="spellEnd"/>
      <w:r w:rsidRPr="00124089">
        <w:rPr>
          <w:rFonts w:eastAsia="Calibri" w:cs="Times New Roman"/>
        </w:rPr>
        <w:t xml:space="preserve"> werd in 1972 geboren in Noord-Ierland en groeide op in Wales en Schotland. Ze werkte als journalist voor onder andere </w:t>
      </w:r>
      <w:r w:rsidRPr="00124089">
        <w:rPr>
          <w:rFonts w:eastAsia="Calibri" w:cs="Times New Roman"/>
          <w:i/>
          <w:iCs/>
        </w:rPr>
        <w:t xml:space="preserve">The Independent on </w:t>
      </w:r>
      <w:proofErr w:type="spellStart"/>
      <w:r w:rsidRPr="00124089">
        <w:rPr>
          <w:rFonts w:eastAsia="Calibri" w:cs="Times New Roman"/>
          <w:i/>
          <w:iCs/>
        </w:rPr>
        <w:t>Sunday</w:t>
      </w:r>
      <w:proofErr w:type="spellEnd"/>
      <w:r w:rsidRPr="00124089">
        <w:rPr>
          <w:rFonts w:eastAsia="Calibri" w:cs="Times New Roman"/>
        </w:rPr>
        <w:t xml:space="preserve"> maar legt zich nu volledig toe op schrijven. Ze woont en werkt</w:t>
      </w:r>
      <w:r>
        <w:rPr>
          <w:rFonts w:eastAsia="Calibri" w:cs="Times New Roman"/>
        </w:rPr>
        <w:t xml:space="preserve"> momenteel</w:t>
      </w:r>
      <w:r w:rsidRPr="00124089">
        <w:rPr>
          <w:rFonts w:eastAsia="Calibri" w:cs="Times New Roman"/>
        </w:rPr>
        <w:t xml:space="preserve"> in Edinburgh. </w:t>
      </w:r>
      <w:r>
        <w:rPr>
          <w:rFonts w:eastAsia="Calibri" w:cs="Times New Roman"/>
        </w:rPr>
        <w:t xml:space="preserve">Tot haar bekendste romans behoren ‘Het verdwenen leven van </w:t>
      </w:r>
      <w:proofErr w:type="spellStart"/>
      <w:r>
        <w:rPr>
          <w:rFonts w:eastAsia="Calibri" w:cs="Times New Roman"/>
        </w:rPr>
        <w:t>Esme</w:t>
      </w:r>
      <w:proofErr w:type="spellEnd"/>
      <w:r>
        <w:rPr>
          <w:rFonts w:eastAsia="Calibri" w:cs="Times New Roman"/>
        </w:rPr>
        <w:t xml:space="preserve"> </w:t>
      </w:r>
      <w:proofErr w:type="spellStart"/>
      <w:r>
        <w:rPr>
          <w:rFonts w:eastAsia="Calibri" w:cs="Times New Roman"/>
        </w:rPr>
        <w:t>Lennox</w:t>
      </w:r>
      <w:proofErr w:type="spellEnd"/>
      <w:r>
        <w:rPr>
          <w:rFonts w:eastAsia="Calibri" w:cs="Times New Roman"/>
        </w:rPr>
        <w:t xml:space="preserve">’, ‘De hand die de mijne vasthield’, waarmee ze de Costa </w:t>
      </w:r>
      <w:proofErr w:type="spellStart"/>
      <w:r>
        <w:rPr>
          <w:rFonts w:eastAsia="Calibri" w:cs="Times New Roman"/>
        </w:rPr>
        <w:t>Novel</w:t>
      </w:r>
      <w:proofErr w:type="spellEnd"/>
      <w:r>
        <w:rPr>
          <w:rFonts w:eastAsia="Calibri" w:cs="Times New Roman"/>
        </w:rPr>
        <w:t xml:space="preserve"> Award won, en ‘Hier moet het zijn’. In 2017 verscheen haar eerste non-fictieboek ‘</w:t>
      </w:r>
      <w:r w:rsidRPr="00597EF0">
        <w:rPr>
          <w:rFonts w:eastAsia="Calibri" w:cs="Times New Roman"/>
        </w:rPr>
        <w:t>Ik ben, ik ben, ik ben: zeventien keer rakelings langs de dood</w:t>
      </w:r>
      <w:r>
        <w:rPr>
          <w:rFonts w:eastAsia="Calibri" w:cs="Times New Roman"/>
        </w:rPr>
        <w:t>’, een bundel autobiografische verhalen over haar bijna dood-ervaringen. Al die boeken vind je in onze collectie.</w:t>
      </w:r>
    </w:p>
    <w:p w14:paraId="396187F3" w14:textId="77777777" w:rsidR="00EE32EA" w:rsidRDefault="00EE32EA" w:rsidP="00EE32EA">
      <w:pPr>
        <w:spacing w:line="259" w:lineRule="auto"/>
        <w:rPr>
          <w:rFonts w:eastAsia="Calibri" w:cs="Times New Roman"/>
        </w:rPr>
      </w:pPr>
      <w:r>
        <w:rPr>
          <w:rFonts w:eastAsia="Calibri" w:cs="Times New Roman"/>
        </w:rPr>
        <w:t xml:space="preserve">Ons Neusje van de zalm deze maand is </w:t>
      </w:r>
      <w:proofErr w:type="spellStart"/>
      <w:r>
        <w:rPr>
          <w:rFonts w:eastAsia="Calibri" w:cs="Times New Roman"/>
        </w:rPr>
        <w:t>O’Farrells</w:t>
      </w:r>
      <w:proofErr w:type="spellEnd"/>
      <w:r>
        <w:rPr>
          <w:rFonts w:eastAsia="Calibri" w:cs="Times New Roman"/>
        </w:rPr>
        <w:t xml:space="preserve"> meest recente boek ‘</w:t>
      </w:r>
      <w:proofErr w:type="spellStart"/>
      <w:r>
        <w:rPr>
          <w:rFonts w:eastAsia="Calibri" w:cs="Times New Roman"/>
        </w:rPr>
        <w:t>Hamnet</w:t>
      </w:r>
      <w:proofErr w:type="spellEnd"/>
      <w:r>
        <w:rPr>
          <w:rFonts w:eastAsia="Calibri" w:cs="Times New Roman"/>
        </w:rPr>
        <w:t xml:space="preserve">’, waarmee ze haar twintig jaar schrijverschap vierde én de prestigieuze </w:t>
      </w:r>
      <w:proofErr w:type="spellStart"/>
      <w:r w:rsidRPr="00271115">
        <w:rPr>
          <w:rFonts w:eastAsia="Calibri" w:cs="Times New Roman"/>
        </w:rPr>
        <w:t>Women's</w:t>
      </w:r>
      <w:proofErr w:type="spellEnd"/>
      <w:r w:rsidRPr="00271115">
        <w:rPr>
          <w:rFonts w:eastAsia="Calibri" w:cs="Times New Roman"/>
        </w:rPr>
        <w:t xml:space="preserve"> </w:t>
      </w:r>
      <w:proofErr w:type="spellStart"/>
      <w:r w:rsidRPr="00271115">
        <w:rPr>
          <w:rFonts w:eastAsia="Calibri" w:cs="Times New Roman"/>
        </w:rPr>
        <w:t>Prize</w:t>
      </w:r>
      <w:proofErr w:type="spellEnd"/>
      <w:r w:rsidRPr="00271115">
        <w:rPr>
          <w:rFonts w:eastAsia="Calibri" w:cs="Times New Roman"/>
        </w:rPr>
        <w:t xml:space="preserve"> </w:t>
      </w:r>
      <w:proofErr w:type="spellStart"/>
      <w:r w:rsidRPr="00271115">
        <w:rPr>
          <w:rFonts w:eastAsia="Calibri" w:cs="Times New Roman"/>
        </w:rPr>
        <w:t>for</w:t>
      </w:r>
      <w:proofErr w:type="spellEnd"/>
      <w:r w:rsidRPr="00271115">
        <w:rPr>
          <w:rFonts w:eastAsia="Calibri" w:cs="Times New Roman"/>
        </w:rPr>
        <w:t xml:space="preserve"> Fiction 2020</w:t>
      </w:r>
      <w:r>
        <w:rPr>
          <w:rFonts w:eastAsia="Calibri" w:cs="Times New Roman"/>
        </w:rPr>
        <w:t xml:space="preserve"> in de wacht sleepte. Een niet te missen boek voor literaire fijnproevers. </w:t>
      </w:r>
    </w:p>
    <w:p w14:paraId="6DA93DA8" w14:textId="77777777" w:rsidR="00EE32EA" w:rsidRDefault="00EE32EA" w:rsidP="00EE32EA">
      <w:pPr>
        <w:spacing w:line="259" w:lineRule="auto"/>
        <w:rPr>
          <w:rFonts w:eastAsia="Calibri" w:cs="Times New Roman"/>
        </w:rPr>
      </w:pPr>
      <w:r w:rsidRPr="00201ECB">
        <w:rPr>
          <w:rFonts w:eastAsia="Calibri" w:cs="Times New Roman"/>
        </w:rPr>
        <w:t xml:space="preserve">Op een zomerdag in 1596 gaat Judith, een jong meisje uit Stratford-upon-Avon met een flinke griep in bed liggen. Haar tweelingbroer </w:t>
      </w:r>
      <w:proofErr w:type="spellStart"/>
      <w:r w:rsidRPr="00201ECB">
        <w:rPr>
          <w:rFonts w:eastAsia="Calibri" w:cs="Times New Roman"/>
        </w:rPr>
        <w:t>Hamnet</w:t>
      </w:r>
      <w:proofErr w:type="spellEnd"/>
      <w:r w:rsidRPr="00201ECB">
        <w:rPr>
          <w:rFonts w:eastAsia="Calibri" w:cs="Times New Roman"/>
        </w:rPr>
        <w:t xml:space="preserve"> zoekt overal vergeefs om hulp. Hun moeder, Agnes, is ver buiten het dorp met haar geneeskrachtige planten in de weer. Hun vader werkt in Londen als toneelschrijver. Beide ouders hebben nog geen idee dat een van hun kinderen de week niet zal overleven.</w:t>
      </w:r>
    </w:p>
    <w:p w14:paraId="10AF41B5" w14:textId="77777777" w:rsidR="00EE32EA" w:rsidRDefault="00EE32EA" w:rsidP="00EE32EA">
      <w:pPr>
        <w:spacing w:line="259" w:lineRule="auto"/>
        <w:rPr>
          <w:rFonts w:eastAsia="Calibri" w:cs="Times New Roman"/>
        </w:rPr>
      </w:pPr>
      <w:proofErr w:type="spellStart"/>
      <w:r w:rsidRPr="00201ECB">
        <w:rPr>
          <w:rFonts w:eastAsia="Calibri" w:cs="Times New Roman"/>
          <w:i/>
          <w:iCs/>
        </w:rPr>
        <w:t>Hamnet</w:t>
      </w:r>
      <w:proofErr w:type="spellEnd"/>
      <w:r w:rsidRPr="00201ECB">
        <w:rPr>
          <w:rFonts w:eastAsia="Calibri" w:cs="Times New Roman"/>
        </w:rPr>
        <w:t> is een aangrijpende pageturner geïnspireerd op de zoon van William Shakespeare. Het is het verhaal van een zoon van een handschoenmaker die in navolging van de liefde zijn vaders regels aan zijn laars lapt, het verhaal van de vrouw voor wie hij valt, en hun familie. Een verhaal over moed, verdriet en liefde, over de unieke band tussen tweelingen, en over een vlo die in Alexandrië op een schip richting Europa terechtkomt. Maar bovenal het onvergetelijke verhaal van een jongen wiens naam werd gegeven aan een van de meest gevierde stukken ooit geschreven.</w:t>
      </w:r>
    </w:p>
    <w:p w14:paraId="5D9317D0" w14:textId="77777777" w:rsidR="00EE32EA" w:rsidRDefault="00EE32EA" w:rsidP="00EE32EA">
      <w:pPr>
        <w:pStyle w:val="Kop2"/>
      </w:pPr>
      <w:bookmarkStart w:id="80" w:name="_Toc67987414"/>
      <w:r>
        <w:t>De boeknummers</w:t>
      </w:r>
      <w:bookmarkEnd w:id="80"/>
    </w:p>
    <w:p w14:paraId="6F055D1A" w14:textId="77777777" w:rsidR="00EE32EA" w:rsidRDefault="00EE32EA" w:rsidP="00EE32EA">
      <w:r>
        <w:rPr>
          <w:b/>
          <w:bCs/>
        </w:rPr>
        <w:t>‘</w:t>
      </w:r>
      <w:proofErr w:type="spellStart"/>
      <w:r>
        <w:rPr>
          <w:b/>
          <w:bCs/>
        </w:rPr>
        <w:t>Hamnet</w:t>
      </w:r>
      <w:proofErr w:type="spellEnd"/>
      <w:r>
        <w:rPr>
          <w:b/>
          <w:bCs/>
        </w:rPr>
        <w:t xml:space="preserve">’ van </w:t>
      </w:r>
      <w:r w:rsidRPr="00404E06">
        <w:rPr>
          <w:b/>
          <w:bCs/>
        </w:rPr>
        <w:t xml:space="preserve">Maggie </w:t>
      </w:r>
      <w:proofErr w:type="spellStart"/>
      <w:r w:rsidRPr="00404E06">
        <w:rPr>
          <w:b/>
          <w:bCs/>
        </w:rPr>
        <w:t>O'Farrell</w:t>
      </w:r>
      <w:proofErr w:type="spellEnd"/>
      <w:r>
        <w:t>.</w:t>
      </w:r>
      <w:r>
        <w:br/>
        <w:t xml:space="preserve">Speelduur: 12:00, boeknummer: 303793. </w:t>
      </w:r>
    </w:p>
    <w:p w14:paraId="3BD1A6C8" w14:textId="77777777" w:rsidR="00EE32EA" w:rsidRDefault="00EE32EA" w:rsidP="00EE32EA">
      <w:pPr>
        <w:rPr>
          <w:rFonts w:eastAsia="Calibri" w:cs="Times New Roman"/>
        </w:rPr>
      </w:pPr>
      <w:r w:rsidRPr="00454EA0">
        <w:rPr>
          <w:rFonts w:eastAsia="Calibri" w:cs="Times New Roman"/>
          <w:b/>
          <w:bCs/>
        </w:rPr>
        <w:lastRenderedPageBreak/>
        <w:t xml:space="preserve">‘Het verdwenen leven van </w:t>
      </w:r>
      <w:proofErr w:type="spellStart"/>
      <w:r w:rsidRPr="00454EA0">
        <w:rPr>
          <w:rFonts w:eastAsia="Calibri" w:cs="Times New Roman"/>
          <w:b/>
          <w:bCs/>
        </w:rPr>
        <w:t>Esme</w:t>
      </w:r>
      <w:proofErr w:type="spellEnd"/>
      <w:r w:rsidRPr="00454EA0">
        <w:rPr>
          <w:rFonts w:eastAsia="Calibri" w:cs="Times New Roman"/>
          <w:b/>
          <w:bCs/>
        </w:rPr>
        <w:t xml:space="preserve"> </w:t>
      </w:r>
      <w:proofErr w:type="spellStart"/>
      <w:r w:rsidRPr="00454EA0">
        <w:rPr>
          <w:rFonts w:eastAsia="Calibri" w:cs="Times New Roman"/>
          <w:b/>
          <w:bCs/>
        </w:rPr>
        <w:t>Lennox</w:t>
      </w:r>
      <w:proofErr w:type="spellEnd"/>
      <w:r w:rsidRPr="00454EA0">
        <w:rPr>
          <w:rFonts w:eastAsia="Calibri" w:cs="Times New Roman"/>
          <w:b/>
          <w:bCs/>
        </w:rPr>
        <w:t>’.</w:t>
      </w:r>
      <w:r>
        <w:rPr>
          <w:rFonts w:eastAsia="Calibri" w:cs="Times New Roman"/>
        </w:rPr>
        <w:br/>
        <w:t>Speelduur: 8:15, boeknummer: 8979. 9 braillebanden, boeknummer: 15062.</w:t>
      </w:r>
    </w:p>
    <w:p w14:paraId="74F815B4" w14:textId="77777777" w:rsidR="00EE32EA" w:rsidRDefault="00EE32EA" w:rsidP="00EE32EA">
      <w:pPr>
        <w:rPr>
          <w:rFonts w:eastAsia="Calibri" w:cs="Times New Roman"/>
        </w:rPr>
      </w:pPr>
      <w:r w:rsidRPr="00454EA0">
        <w:rPr>
          <w:rFonts w:eastAsia="Calibri" w:cs="Times New Roman"/>
          <w:b/>
          <w:bCs/>
        </w:rPr>
        <w:t>‘De hand die de mijne vasthield’.</w:t>
      </w:r>
      <w:r>
        <w:rPr>
          <w:rFonts w:eastAsia="Calibri" w:cs="Times New Roman"/>
        </w:rPr>
        <w:br/>
        <w:t xml:space="preserve">Speelduur: 13:41, boeknummer: 21552. </w:t>
      </w:r>
      <w:r>
        <w:rPr>
          <w:rFonts w:eastAsia="Calibri" w:cs="Times New Roman"/>
        </w:rPr>
        <w:br/>
        <w:t>Dit boek werd ook uitgebracht onder de titel ‘</w:t>
      </w:r>
      <w:r w:rsidRPr="00CB6706">
        <w:rPr>
          <w:rFonts w:eastAsia="Calibri" w:cs="Times New Roman"/>
        </w:rPr>
        <w:t>En we vergeten omdat het moet</w:t>
      </w:r>
      <w:r>
        <w:rPr>
          <w:rFonts w:eastAsia="Calibri" w:cs="Times New Roman"/>
        </w:rPr>
        <w:t xml:space="preserve">’ en de brailleversie zit onder deze titel in onze collectie. 18 braillebanden, boeknummer: </w:t>
      </w:r>
      <w:r w:rsidRPr="006D6FDC">
        <w:rPr>
          <w:rFonts w:eastAsia="Calibri" w:cs="Times New Roman"/>
        </w:rPr>
        <w:t>32498</w:t>
      </w:r>
      <w:r>
        <w:rPr>
          <w:rFonts w:eastAsia="Calibri" w:cs="Times New Roman"/>
        </w:rPr>
        <w:t>.</w:t>
      </w:r>
    </w:p>
    <w:p w14:paraId="6C658C6E" w14:textId="77777777" w:rsidR="00EE32EA" w:rsidRDefault="00EE32EA" w:rsidP="00EE32EA">
      <w:r w:rsidRPr="00454EA0">
        <w:rPr>
          <w:b/>
          <w:bCs/>
        </w:rPr>
        <w:t>‘Hier moet het zijn’.</w:t>
      </w:r>
      <w:r>
        <w:br/>
        <w:t xml:space="preserve">Speelduur: 17:10, boeknummer: </w:t>
      </w:r>
      <w:r w:rsidRPr="00E921EE">
        <w:t>25892</w:t>
      </w:r>
      <w:r>
        <w:t>.</w:t>
      </w:r>
    </w:p>
    <w:p w14:paraId="0EC9437D" w14:textId="77777777" w:rsidR="00EE32EA" w:rsidRDefault="00EE32EA" w:rsidP="00EE32EA">
      <w:r w:rsidRPr="00454EA0">
        <w:rPr>
          <w:b/>
          <w:bCs/>
        </w:rPr>
        <w:t>‘Ik ben, ik ben, ik ben: zeventien keer rakelings langs de dood’.</w:t>
      </w:r>
      <w:r>
        <w:br/>
        <w:t xml:space="preserve">Speelduur: </w:t>
      </w:r>
      <w:r w:rsidRPr="00454EA0">
        <w:t>6:43</w:t>
      </w:r>
      <w:r>
        <w:t xml:space="preserve">, boeknummer: </w:t>
      </w:r>
      <w:r w:rsidRPr="00454EA0">
        <w:t>301384</w:t>
      </w:r>
      <w:r>
        <w:t xml:space="preserve">. </w:t>
      </w:r>
    </w:p>
    <w:p w14:paraId="3C3FC9B5" w14:textId="77777777" w:rsidR="009A2BEA" w:rsidRDefault="009A2BEA" w:rsidP="00E96725">
      <w:pPr>
        <w:pStyle w:val="Kop1"/>
      </w:pPr>
      <w:bookmarkStart w:id="81" w:name="_Toc67987415"/>
      <w:r>
        <w:t>Reis rond de wereld: vijf boeken uit of over Nigeria</w:t>
      </w:r>
      <w:bookmarkEnd w:id="81"/>
    </w:p>
    <w:p w14:paraId="7629F4B3" w14:textId="77777777" w:rsidR="009A2BEA" w:rsidRDefault="009A2BEA" w:rsidP="009A2BEA">
      <w:r>
        <w:t>Deze maand trekken we naar Nigeria, een land dat zich in het westen van Afrika bevindt, aan de Zuid-Atlantische Oceaan. Met 204 miljoen inwoners telt het land de meeste inwoners van alle Afrikaanse landen. Nigeria was van 1900 tot</w:t>
      </w:r>
      <w:r w:rsidRPr="00961517">
        <w:t xml:space="preserve"> 1960</w:t>
      </w:r>
      <w:r>
        <w:t xml:space="preserve"> een kolonie van het Verenigd Koninkrijk. Vandaag telt het land meer dan 250 etnische groepen en </w:t>
      </w:r>
      <w:r w:rsidRPr="00707FAB">
        <w:t>is</w:t>
      </w:r>
      <w:r>
        <w:t xml:space="preserve"> het</w:t>
      </w:r>
      <w:r w:rsidRPr="00707FAB">
        <w:t xml:space="preserve"> reeds lange tijd het toneel van hevige etnische en religieuze conflicten</w:t>
      </w:r>
      <w:r>
        <w:t>.</w:t>
      </w:r>
    </w:p>
    <w:p w14:paraId="429D6FF6" w14:textId="4274F781" w:rsidR="009A2BEA" w:rsidRDefault="009A2BEA" w:rsidP="009A2BEA">
      <w:r>
        <w:t xml:space="preserve">Nigeria kent een rijke literatuur, waarin uiteraard de koloniale geschiedenis en de etnische conflicten een belangrijke plaats innemen. De allereerste Afrikaanse winnaar van de Nobelprijs voor Literatuur was trouwens de Nigeriaan </w:t>
      </w:r>
      <w:proofErr w:type="spellStart"/>
      <w:r>
        <w:t>Wole</w:t>
      </w:r>
      <w:proofErr w:type="spellEnd"/>
      <w:r>
        <w:t xml:space="preserve"> </w:t>
      </w:r>
      <w:proofErr w:type="spellStart"/>
      <w:r>
        <w:t>Soyinka</w:t>
      </w:r>
      <w:proofErr w:type="spellEnd"/>
      <w:r>
        <w:t>, in 1986.</w:t>
      </w:r>
      <w:r w:rsidR="002F0EDD">
        <w:t xml:space="preserve"> </w:t>
      </w:r>
      <w:r>
        <w:t>In onze collectie vind je zijn roman ‘De vertolkers’, over een groep intellectuelen in het Nigeria van de jaren zestig.</w:t>
      </w:r>
    </w:p>
    <w:p w14:paraId="18D419E5" w14:textId="0B95EA52" w:rsidR="000F5467" w:rsidRDefault="009A2BEA" w:rsidP="002F0EDD">
      <w:r>
        <w:t>We nemen je aan de hand van vijf bijzondere boeken mee naar het Nigeria van vroeger én nu. Verwacht je aan de meest gelezen en geprezen Afrikaanse roman ooit, pakkende waargebeurde verhalen, een spannende en verrassend grappige psychologische roman, en een moderne klassieker. Namelijk:</w:t>
      </w:r>
    </w:p>
    <w:p w14:paraId="37DA598C" w14:textId="77777777" w:rsidR="009A2BEA" w:rsidRDefault="009A2BEA" w:rsidP="009A2BEA">
      <w:pPr>
        <w:ind w:firstLine="708"/>
      </w:pPr>
      <w:r>
        <w:t>‘</w:t>
      </w:r>
      <w:r w:rsidRPr="00652787">
        <w:t>Een wereld valt uiteen</w:t>
      </w:r>
      <w:r>
        <w:t xml:space="preserve">’ van </w:t>
      </w:r>
      <w:proofErr w:type="spellStart"/>
      <w:r w:rsidRPr="00C71EF4">
        <w:t>Chinua</w:t>
      </w:r>
      <w:proofErr w:type="spellEnd"/>
      <w:r w:rsidRPr="00C71EF4">
        <w:t xml:space="preserve"> </w:t>
      </w:r>
      <w:proofErr w:type="spellStart"/>
      <w:r w:rsidRPr="00C71EF4">
        <w:t>Achebe</w:t>
      </w:r>
      <w:proofErr w:type="spellEnd"/>
    </w:p>
    <w:p w14:paraId="4EAA17DD" w14:textId="77777777" w:rsidR="009A2BEA" w:rsidRDefault="009A2BEA" w:rsidP="009A2BEA">
      <w:pPr>
        <w:ind w:left="708" w:firstLine="60"/>
      </w:pPr>
      <w:r>
        <w:t>‘</w:t>
      </w:r>
      <w:r w:rsidRPr="00B6275D">
        <w:t>Veertig moeders: geboren in een harem in Nigeria</w:t>
      </w:r>
      <w:r>
        <w:t xml:space="preserve">’ van </w:t>
      </w:r>
      <w:proofErr w:type="spellStart"/>
      <w:r w:rsidRPr="00B6275D">
        <w:t>Choga</w:t>
      </w:r>
      <w:proofErr w:type="spellEnd"/>
      <w:r w:rsidRPr="00B6275D">
        <w:t xml:space="preserve"> Regina </w:t>
      </w:r>
      <w:proofErr w:type="spellStart"/>
      <w:r w:rsidRPr="00B6275D">
        <w:t>Egbeme</w:t>
      </w:r>
      <w:proofErr w:type="spellEnd"/>
    </w:p>
    <w:p w14:paraId="6E62687A" w14:textId="77777777" w:rsidR="009A2BEA" w:rsidRDefault="009A2BEA" w:rsidP="009A2BEA">
      <w:pPr>
        <w:ind w:left="708" w:firstLine="60"/>
      </w:pPr>
      <w:r>
        <w:t>‘</w:t>
      </w:r>
      <w:r w:rsidRPr="0084799A">
        <w:t>Mijn zusje, de seriemoordenaar</w:t>
      </w:r>
      <w:r>
        <w:t xml:space="preserve">’ van </w:t>
      </w:r>
      <w:proofErr w:type="spellStart"/>
      <w:r w:rsidRPr="0092734F">
        <w:t>Oyinkan</w:t>
      </w:r>
      <w:proofErr w:type="spellEnd"/>
      <w:r w:rsidRPr="0092734F">
        <w:t xml:space="preserve"> </w:t>
      </w:r>
      <w:proofErr w:type="spellStart"/>
      <w:r w:rsidRPr="0092734F">
        <w:t>Braithwaite</w:t>
      </w:r>
      <w:proofErr w:type="spellEnd"/>
    </w:p>
    <w:p w14:paraId="504EFF70" w14:textId="77777777" w:rsidR="009A2BEA" w:rsidRDefault="009A2BEA" w:rsidP="009A2BEA">
      <w:pPr>
        <w:ind w:left="708" w:firstLine="60"/>
      </w:pPr>
      <w:r>
        <w:t>‘</w:t>
      </w:r>
      <w:r w:rsidRPr="009A367E">
        <w:t xml:space="preserve">Ze kwamen op motorfietsen: ontsnapt aan </w:t>
      </w:r>
      <w:proofErr w:type="spellStart"/>
      <w:r w:rsidRPr="009A367E">
        <w:t>Boko</w:t>
      </w:r>
      <w:proofErr w:type="spellEnd"/>
      <w:r w:rsidRPr="009A367E">
        <w:t xml:space="preserve"> Haram</w:t>
      </w:r>
      <w:r>
        <w:t xml:space="preserve">’ van </w:t>
      </w:r>
      <w:r w:rsidRPr="009A367E">
        <w:t>Andrea Claudia Hoffmann</w:t>
      </w:r>
      <w:r>
        <w:t xml:space="preserve"> en Patience I</w:t>
      </w:r>
    </w:p>
    <w:p w14:paraId="7E6204E1" w14:textId="433162C7" w:rsidR="009A2BEA" w:rsidRDefault="009A2BEA" w:rsidP="009A2BEA">
      <w:pPr>
        <w:ind w:left="708" w:firstLine="60"/>
      </w:pPr>
      <w:r>
        <w:t>en ‘</w:t>
      </w:r>
      <w:proofErr w:type="spellStart"/>
      <w:r w:rsidRPr="006B0D07">
        <w:t>Amerikanah</w:t>
      </w:r>
      <w:proofErr w:type="spellEnd"/>
      <w:r>
        <w:t xml:space="preserve">’ van </w:t>
      </w:r>
      <w:proofErr w:type="spellStart"/>
      <w:r w:rsidRPr="00171220">
        <w:t>Chimamanda</w:t>
      </w:r>
      <w:proofErr w:type="spellEnd"/>
      <w:r w:rsidRPr="00171220">
        <w:t xml:space="preserve"> </w:t>
      </w:r>
      <w:proofErr w:type="spellStart"/>
      <w:r w:rsidRPr="00171220">
        <w:t>Ngozi</w:t>
      </w:r>
      <w:proofErr w:type="spellEnd"/>
      <w:r w:rsidRPr="00171220">
        <w:t xml:space="preserve"> </w:t>
      </w:r>
      <w:proofErr w:type="spellStart"/>
      <w:r w:rsidRPr="00171220">
        <w:t>Adichie</w:t>
      </w:r>
      <w:proofErr w:type="spellEnd"/>
    </w:p>
    <w:p w14:paraId="005341C9" w14:textId="4A6D52EF" w:rsidR="009A2BEA" w:rsidRPr="002F0EDD" w:rsidRDefault="009A2BEA" w:rsidP="002F0EDD">
      <w:pPr>
        <w:pStyle w:val="Kop2"/>
      </w:pPr>
      <w:bookmarkStart w:id="82" w:name="_Toc67987416"/>
      <w:r>
        <w:t>Deel 1: ‘</w:t>
      </w:r>
      <w:r w:rsidRPr="00652787">
        <w:t>Een wereld valt uiteen</w:t>
      </w:r>
      <w:r>
        <w:t xml:space="preserve">’ van </w:t>
      </w:r>
      <w:r w:rsidRPr="00C71EF4">
        <w:t>Chinua Achebe</w:t>
      </w:r>
      <w:bookmarkEnd w:id="82"/>
    </w:p>
    <w:p w14:paraId="17BE3FA1" w14:textId="77777777" w:rsidR="00217053" w:rsidRDefault="009A2BEA" w:rsidP="009A2BEA">
      <w:proofErr w:type="spellStart"/>
      <w:r>
        <w:t>Chinua</w:t>
      </w:r>
      <w:proofErr w:type="spellEnd"/>
      <w:r>
        <w:t xml:space="preserve"> </w:t>
      </w:r>
      <w:proofErr w:type="spellStart"/>
      <w:r>
        <w:t>Achebe</w:t>
      </w:r>
      <w:proofErr w:type="spellEnd"/>
      <w:r>
        <w:t xml:space="preserve">, die leefde van 1930 tot 2013, wordt vaak gezien als de </w:t>
      </w:r>
      <w:r w:rsidRPr="008B5B80">
        <w:t xml:space="preserve">vader van de Afrikaanse roman in het Engels en als een van de meest gewaardeerde schrijvers </w:t>
      </w:r>
      <w:r>
        <w:t xml:space="preserve">ter </w:t>
      </w:r>
      <w:r w:rsidRPr="008B5B80">
        <w:t xml:space="preserve">wereld. </w:t>
      </w:r>
      <w:r>
        <w:t>Zijn</w:t>
      </w:r>
      <w:r w:rsidRPr="008B5B80">
        <w:t xml:space="preserve"> klassieker </w:t>
      </w:r>
      <w:proofErr w:type="spellStart"/>
      <w:r w:rsidRPr="00634665">
        <w:rPr>
          <w:i/>
          <w:iCs/>
        </w:rPr>
        <w:t>Things</w:t>
      </w:r>
      <w:proofErr w:type="spellEnd"/>
      <w:r w:rsidRPr="00634665">
        <w:rPr>
          <w:i/>
          <w:iCs/>
        </w:rPr>
        <w:t xml:space="preserve"> </w:t>
      </w:r>
      <w:proofErr w:type="spellStart"/>
      <w:r w:rsidRPr="00634665">
        <w:rPr>
          <w:i/>
          <w:iCs/>
        </w:rPr>
        <w:t>Fall</w:t>
      </w:r>
      <w:proofErr w:type="spellEnd"/>
      <w:r w:rsidRPr="00634665">
        <w:rPr>
          <w:i/>
          <w:iCs/>
        </w:rPr>
        <w:t xml:space="preserve"> Apart</w:t>
      </w:r>
      <w:r w:rsidRPr="008B5B80">
        <w:t>,</w:t>
      </w:r>
      <w:r>
        <w:t xml:space="preserve"> in het Nederlands vertaald als ‘Een wereld valt uiteen’,</w:t>
      </w:r>
      <w:r w:rsidRPr="008B5B80">
        <w:t xml:space="preserve"> </w:t>
      </w:r>
      <w:r>
        <w:t>verscheen in</w:t>
      </w:r>
      <w:r w:rsidRPr="008B5B80">
        <w:t xml:space="preserve"> 1958</w:t>
      </w:r>
      <w:r>
        <w:t>.</w:t>
      </w:r>
    </w:p>
    <w:p w14:paraId="150F75B8" w14:textId="279845E6" w:rsidR="009A2BEA" w:rsidRDefault="009A2BEA" w:rsidP="009A2BEA">
      <w:r>
        <w:lastRenderedPageBreak/>
        <w:t>Sindsdien zijn er</w:t>
      </w:r>
      <w:r w:rsidRPr="008B5B80">
        <w:t xml:space="preserve"> meer dan tien miljoen exemplaren verkocht</w:t>
      </w:r>
      <w:r>
        <w:t xml:space="preserve"> en is het boek</w:t>
      </w:r>
      <w:r w:rsidRPr="008B5B80">
        <w:t xml:space="preserve"> in vijftig talen vertaald</w:t>
      </w:r>
      <w:r>
        <w:t xml:space="preserve">. </w:t>
      </w:r>
      <w:r w:rsidRPr="004024B4">
        <w:rPr>
          <w:i/>
          <w:iCs/>
        </w:rPr>
        <w:t>Time Magazine</w:t>
      </w:r>
      <w:r w:rsidRPr="004024B4">
        <w:t xml:space="preserve"> nam de roman op in zijn lijst van 100 Beste Engelstalige Romans</w:t>
      </w:r>
      <w:r>
        <w:t xml:space="preserve"> van</w:t>
      </w:r>
      <w:r w:rsidRPr="004024B4">
        <w:t xml:space="preserve"> 1923 tot 2005. In 2002 werd het </w:t>
      </w:r>
      <w:r>
        <w:t xml:space="preserve">boek opgenomen in </w:t>
      </w:r>
      <w:r w:rsidRPr="004024B4">
        <w:t xml:space="preserve">de lijst met belangrijkste boeken uit de wereldliteratuur </w:t>
      </w:r>
      <w:r>
        <w:t>van</w:t>
      </w:r>
      <w:r w:rsidRPr="004024B4">
        <w:t xml:space="preserve"> de Zweedse Academie</w:t>
      </w:r>
      <w:r>
        <w:t>.</w:t>
      </w:r>
    </w:p>
    <w:p w14:paraId="0D23C214" w14:textId="77777777" w:rsidR="009A2BEA" w:rsidRDefault="009A2BEA" w:rsidP="009A2BEA">
      <w:r>
        <w:t xml:space="preserve">Hoofdpersonage van ‘Een wereld valt uiteen’ is </w:t>
      </w:r>
      <w:proofErr w:type="spellStart"/>
      <w:r w:rsidRPr="002948E4">
        <w:t>Okonkwo</w:t>
      </w:r>
      <w:proofErr w:type="spellEnd"/>
      <w:r w:rsidRPr="002948E4">
        <w:t>, de sterkste krijger van zijn clan</w:t>
      </w:r>
      <w:r>
        <w:t xml:space="preserve">. Hij </w:t>
      </w:r>
      <w:r w:rsidRPr="002948E4">
        <w:t xml:space="preserve">is trots en traditioneel. Wegens medeplichtigheid aan een rituele moord wordt hij verbannen uit zijn dorp, om er pas na zeven jaar terug te keren. Alles is dan al onherstelbaar veranderd: het koloniale bestuur heeft de rechtspleging overgenomen en het christendom morrelt aan alle traditionele waarden van de stam. Kan </w:t>
      </w:r>
      <w:proofErr w:type="spellStart"/>
      <w:r w:rsidRPr="002948E4">
        <w:t>Okonkwo</w:t>
      </w:r>
      <w:proofErr w:type="spellEnd"/>
      <w:r w:rsidRPr="002948E4">
        <w:t xml:space="preserve"> in zo’n dorp nog leven?</w:t>
      </w:r>
    </w:p>
    <w:p w14:paraId="3C27D11D" w14:textId="77777777" w:rsidR="009A2BEA" w:rsidRDefault="009A2BEA" w:rsidP="009A2BEA">
      <w:pPr>
        <w:pStyle w:val="Kop2"/>
      </w:pPr>
      <w:bookmarkStart w:id="83" w:name="_Toc67987417"/>
      <w:r>
        <w:t>Deel 2: ‘</w:t>
      </w:r>
      <w:r w:rsidRPr="00B6275D">
        <w:t>Veertig moeders: geboren in een harem in Nigeria</w:t>
      </w:r>
      <w:r>
        <w:t xml:space="preserve">’ van </w:t>
      </w:r>
      <w:r w:rsidRPr="00B6275D">
        <w:t>Choga Regina Egbeme</w:t>
      </w:r>
      <w:bookmarkEnd w:id="83"/>
    </w:p>
    <w:p w14:paraId="0B6AEDAA" w14:textId="77777777" w:rsidR="009A2BEA" w:rsidRDefault="009A2BEA" w:rsidP="009A2BEA">
      <w:r w:rsidRPr="00112969">
        <w:t xml:space="preserve">De Duitse Lisa </w:t>
      </w:r>
      <w:proofErr w:type="spellStart"/>
      <w:r w:rsidRPr="00112969">
        <w:t>Hofmayer</w:t>
      </w:r>
      <w:proofErr w:type="spellEnd"/>
      <w:r>
        <w:t xml:space="preserve">, geboren in </w:t>
      </w:r>
      <w:r w:rsidRPr="00112969">
        <w:t>1933</w:t>
      </w:r>
      <w:r>
        <w:t>,</w:t>
      </w:r>
      <w:r w:rsidRPr="00112969">
        <w:t xml:space="preserve"> begint na haar veertigste aan het avontuur van haar leven: ze wordt de 33ste vrouw van David </w:t>
      </w:r>
      <w:proofErr w:type="spellStart"/>
      <w:r w:rsidRPr="00112969">
        <w:t>Umukoro</w:t>
      </w:r>
      <w:proofErr w:type="spellEnd"/>
      <w:r w:rsidRPr="00112969">
        <w:t>, een rijke Nigeriaanse man en gaat in zijn harem wonen</w:t>
      </w:r>
      <w:r>
        <w:t>. D</w:t>
      </w:r>
      <w:r w:rsidRPr="00112969">
        <w:t xml:space="preserve">ochter Magdalena en man Bruno </w:t>
      </w:r>
      <w:r>
        <w:t xml:space="preserve">laat ze achter </w:t>
      </w:r>
      <w:r w:rsidRPr="00112969">
        <w:t xml:space="preserve">in Duitsland. In 1976 krijgt Lisa nog een dochter, </w:t>
      </w:r>
      <w:proofErr w:type="spellStart"/>
      <w:r w:rsidRPr="00112969">
        <w:t>Choga</w:t>
      </w:r>
      <w:proofErr w:type="spellEnd"/>
      <w:r w:rsidRPr="00112969">
        <w:t xml:space="preserve">, en het leven in de harem bevalt moeder en dochter goed. Maar als </w:t>
      </w:r>
      <w:proofErr w:type="spellStart"/>
      <w:r w:rsidRPr="00112969">
        <w:t>Choga</w:t>
      </w:r>
      <w:proofErr w:type="spellEnd"/>
      <w:r w:rsidRPr="00112969">
        <w:t xml:space="preserve"> zestien jaar is, dwingt papa David haar te trouwen met een dertig jaar oudere man, papa Felix. Als papa David overlijdt, is het zijn wil dat Felix zijn opvolger wordt als hoofd van de familie en de harem zal leiden. </w:t>
      </w:r>
      <w:r>
        <w:t>De</w:t>
      </w:r>
      <w:r w:rsidRPr="00112969">
        <w:t xml:space="preserve"> zwangere </w:t>
      </w:r>
      <w:proofErr w:type="spellStart"/>
      <w:r w:rsidRPr="00112969">
        <w:t>Choga</w:t>
      </w:r>
      <w:proofErr w:type="spellEnd"/>
      <w:r w:rsidRPr="00112969">
        <w:t xml:space="preserve"> </w:t>
      </w:r>
      <w:r>
        <w:t xml:space="preserve">weet </w:t>
      </w:r>
      <w:r w:rsidRPr="00112969">
        <w:t xml:space="preserve">met hulp van haar moeder en enkele andere vrouwen haar echtgenoot te ontvluchten. In een besloten Afrikaanse vrouwengemeenschap wordt ze ingewijd in de traditionele riten van Nigeria. </w:t>
      </w:r>
    </w:p>
    <w:p w14:paraId="2F8BAFFA" w14:textId="5F136BD2" w:rsidR="009A2BEA" w:rsidRPr="002F0EDD" w:rsidRDefault="009A2BEA" w:rsidP="002F0EDD">
      <w:r w:rsidRPr="00112969">
        <w:t xml:space="preserve">In Duitsland was </w:t>
      </w:r>
      <w:r>
        <w:t>‘Veertig moeders’</w:t>
      </w:r>
      <w:r w:rsidRPr="00112969">
        <w:t xml:space="preserve"> een </w:t>
      </w:r>
      <w:r>
        <w:t xml:space="preserve">echte </w:t>
      </w:r>
      <w:r w:rsidRPr="00112969">
        <w:t>bestseller</w:t>
      </w:r>
      <w:r>
        <w:t xml:space="preserve">. Dit geldt ook voor ‘De verboden oase’, waarin je de verdere levensloop van </w:t>
      </w:r>
      <w:proofErr w:type="spellStart"/>
      <w:r>
        <w:t>Choga</w:t>
      </w:r>
      <w:proofErr w:type="spellEnd"/>
      <w:r>
        <w:t xml:space="preserve"> te weten komt. Ook dat boek vind je in onze collectie. </w:t>
      </w:r>
    </w:p>
    <w:p w14:paraId="1CEACFE1" w14:textId="77777777" w:rsidR="009A2BEA" w:rsidRDefault="009A2BEA" w:rsidP="009A2BEA">
      <w:pPr>
        <w:pStyle w:val="Kop2"/>
      </w:pPr>
      <w:bookmarkStart w:id="84" w:name="_Toc67987418"/>
      <w:r>
        <w:t xml:space="preserve">Deel 3: </w:t>
      </w:r>
      <w:r w:rsidRPr="00171220">
        <w:t>‘Mijn zusje, de seriemoordenaar’ van Oyinkan Braithwaite</w:t>
      </w:r>
      <w:bookmarkEnd w:id="84"/>
    </w:p>
    <w:p w14:paraId="63CEDE6E" w14:textId="77777777" w:rsidR="009A2BEA" w:rsidRDefault="009A2BEA" w:rsidP="009A2BEA">
      <w:r>
        <w:t xml:space="preserve">‘Mijn zusje, de seriemoordenaar’ is het debuut van schrijfster </w:t>
      </w:r>
      <w:proofErr w:type="spellStart"/>
      <w:r>
        <w:t>Oyinkan</w:t>
      </w:r>
      <w:proofErr w:type="spellEnd"/>
      <w:r>
        <w:t xml:space="preserve"> </w:t>
      </w:r>
      <w:proofErr w:type="spellStart"/>
      <w:r>
        <w:t>Braithwate</w:t>
      </w:r>
      <w:proofErr w:type="spellEnd"/>
      <w:r>
        <w:t xml:space="preserve">, en wat voor één. </w:t>
      </w:r>
    </w:p>
    <w:p w14:paraId="12380073" w14:textId="77777777" w:rsidR="009A2BEA" w:rsidRDefault="009A2BEA" w:rsidP="009A2BEA">
      <w:proofErr w:type="spellStart"/>
      <w:r w:rsidRPr="000E1E85">
        <w:t>Koredes</w:t>
      </w:r>
      <w:proofErr w:type="spellEnd"/>
      <w:r w:rsidRPr="000E1E85">
        <w:t xml:space="preserve"> zusje </w:t>
      </w:r>
      <w:proofErr w:type="spellStart"/>
      <w:r w:rsidRPr="000E1E85">
        <w:t>Ayoola</w:t>
      </w:r>
      <w:proofErr w:type="spellEnd"/>
      <w:r w:rsidRPr="000E1E85">
        <w:t xml:space="preserve"> is in alles het tegenovergestelde van wat zij is: ze is het favoriete kind, bloedmooi, neemt het leven niet al te serieus – en is een seriemoordenaar. Geen man overleeft een relatie met haar. Zussen ben je echter voor het leven, dus </w:t>
      </w:r>
      <w:proofErr w:type="spellStart"/>
      <w:r w:rsidRPr="000E1E85">
        <w:t>Korede</w:t>
      </w:r>
      <w:proofErr w:type="spellEnd"/>
      <w:r w:rsidRPr="000E1E85">
        <w:t xml:space="preserve"> helpt haar keer op keer. Wanneer de knappe arts in het ziekenhuis waar </w:t>
      </w:r>
      <w:proofErr w:type="spellStart"/>
      <w:r w:rsidRPr="000E1E85">
        <w:t>Korede</w:t>
      </w:r>
      <w:proofErr w:type="spellEnd"/>
      <w:r w:rsidRPr="000E1E85">
        <w:t xml:space="preserve"> werkt, op wie ze heimelijk verliefd is, ook voor </w:t>
      </w:r>
      <w:proofErr w:type="spellStart"/>
      <w:r w:rsidRPr="000E1E85">
        <w:t>Ayoola’s</w:t>
      </w:r>
      <w:proofErr w:type="spellEnd"/>
      <w:r w:rsidRPr="000E1E85">
        <w:t xml:space="preserve"> charmes bezwijkt, staat </w:t>
      </w:r>
      <w:proofErr w:type="spellStart"/>
      <w:r w:rsidRPr="000E1E85">
        <w:t>Korede</w:t>
      </w:r>
      <w:proofErr w:type="spellEnd"/>
      <w:r w:rsidRPr="000E1E85">
        <w:t xml:space="preserve"> echter voor een gruwelijk dilemma: kiest ze voor haar zusje, of voor zichzelf?</w:t>
      </w:r>
    </w:p>
    <w:p w14:paraId="0975F121" w14:textId="77777777" w:rsidR="009A2BEA" w:rsidRPr="004C6C81" w:rsidRDefault="009A2BEA" w:rsidP="009A2BEA">
      <w:r>
        <w:t xml:space="preserve">‘Mijn zusje, de seriemoordenaar’ is een spannende roman met veel tempo, zwarte humor en sarcasme. Tegelijkertijd komen serieuze thema’s aan bod als </w:t>
      </w:r>
      <w:r w:rsidRPr="009432A2">
        <w:t xml:space="preserve"> zussenrivaliteit, erfelijke belasting, mishandeling, seksisme en patriarchism</w:t>
      </w:r>
      <w:r>
        <w:t xml:space="preserve">e. Een </w:t>
      </w:r>
      <w:r w:rsidRPr="004C6C81">
        <w:t>volstrekt uniek boek dat je niet snel zal vergeten.</w:t>
      </w:r>
    </w:p>
    <w:p w14:paraId="606FBB2D" w14:textId="77777777" w:rsidR="009A2BEA" w:rsidRPr="004C6C81" w:rsidRDefault="009A2BEA" w:rsidP="009A2BEA">
      <w:pPr>
        <w:pStyle w:val="Kop2"/>
      </w:pPr>
      <w:bookmarkStart w:id="85" w:name="_Toc67987419"/>
      <w:r w:rsidRPr="004C6C81">
        <w:lastRenderedPageBreak/>
        <w:t>Deel 4: ‘Ze kwamen op motorfietsen: ontsnapt aan Boko Haram’ van Andrea Claudia Hoffmann en Patience I.</w:t>
      </w:r>
      <w:bookmarkEnd w:id="85"/>
    </w:p>
    <w:p w14:paraId="1334D1FE" w14:textId="77777777" w:rsidR="009A2BEA" w:rsidRDefault="009A2BEA" w:rsidP="009A2BEA">
      <w:r w:rsidRPr="004C6C81">
        <w:t xml:space="preserve">De Nigeriaanse Patience is zeventien als de terroristische groepering </w:t>
      </w:r>
      <w:proofErr w:type="spellStart"/>
      <w:r w:rsidRPr="004C6C81">
        <w:t>Boko</w:t>
      </w:r>
      <w:proofErr w:type="spellEnd"/>
      <w:r w:rsidRPr="004C6C81">
        <w:t xml:space="preserve"> Haram haar dorp binnenvalt. Haar man en haar moeder worden vermoord, haar huis wordt in brand gestoken en zij wordt ontvoerd. Net als de vele andere ontvoerde meisjes zal ook zij uitgehuwelijkt worden aan een moslimman om islamitische kinderen op de wereld te zetten. Patience is echter al zwanger en ze besluit te ontsnappen. Uiteindelijk bevalt ze moederziel alleen in de wildernis van haar dochtertje, Gift. In een vluchtelingenkerk in Noord-Nigeria neemt ze de gerenommeerde Duitse journaliste Andrea Claudia Hoffmann in vertrouwen en vertelt ze over de hel waarin ze terecht was gekomen en over de wreedheden die ze heeft gezien.</w:t>
      </w:r>
    </w:p>
    <w:p w14:paraId="0887F975" w14:textId="77777777" w:rsidR="009A2BEA" w:rsidRDefault="009A2BEA" w:rsidP="009A2BEA">
      <w:pPr>
        <w:pStyle w:val="Kop2"/>
      </w:pPr>
      <w:bookmarkStart w:id="86" w:name="_Toc67987420"/>
      <w:r>
        <w:t>Deel 5: ‘</w:t>
      </w:r>
      <w:r w:rsidRPr="006B0D07">
        <w:t>Amerikanah</w:t>
      </w:r>
      <w:r>
        <w:t xml:space="preserve">’ van </w:t>
      </w:r>
      <w:r w:rsidRPr="00171220">
        <w:t>Chimamanda Ngozi Adichie</w:t>
      </w:r>
      <w:bookmarkEnd w:id="86"/>
    </w:p>
    <w:p w14:paraId="50C644FD" w14:textId="28F221B3" w:rsidR="000F5467" w:rsidRDefault="009A2BEA" w:rsidP="009A2BEA">
      <w:proofErr w:type="spellStart"/>
      <w:r w:rsidRPr="00000007">
        <w:t>Ngozi</w:t>
      </w:r>
      <w:proofErr w:type="spellEnd"/>
      <w:r w:rsidRPr="00000007">
        <w:t xml:space="preserve"> </w:t>
      </w:r>
      <w:proofErr w:type="spellStart"/>
      <w:r w:rsidRPr="00000007">
        <w:t>Adichie</w:t>
      </w:r>
      <w:proofErr w:type="spellEnd"/>
      <w:r>
        <w:t>, geboren in 1977, is</w:t>
      </w:r>
      <w:r w:rsidRPr="00000007">
        <w:t xml:space="preserve"> een van de belangrijkste Afrikaanse schrijvers van haar generatie</w:t>
      </w:r>
      <w:r>
        <w:t>. ‘</w:t>
      </w:r>
      <w:proofErr w:type="spellStart"/>
      <w:r>
        <w:t>Amerikanah</w:t>
      </w:r>
      <w:proofErr w:type="spellEnd"/>
      <w:r>
        <w:t>’, uit 2013, is haar bekendste en meest gelezen roman, maar ook met haar eerdere boeken ‘Paarse hibiscus’ en ‘Een halve gele zon’ viel ze in de prijzen. Ook die boeken zitten in onze collectie.</w:t>
      </w:r>
    </w:p>
    <w:p w14:paraId="61518B14" w14:textId="619DD940" w:rsidR="009A2BEA" w:rsidRDefault="009A2BEA" w:rsidP="002F0EDD">
      <w:pPr>
        <w:spacing w:line="259" w:lineRule="auto"/>
      </w:pPr>
      <w:r>
        <w:t>Hoofdpersonages in de klepper ‘</w:t>
      </w:r>
      <w:proofErr w:type="spellStart"/>
      <w:r>
        <w:t>Amerikanah</w:t>
      </w:r>
      <w:proofErr w:type="spellEnd"/>
      <w:r>
        <w:t xml:space="preserve">’ zijn </w:t>
      </w:r>
      <w:proofErr w:type="spellStart"/>
      <w:r w:rsidRPr="0010512D">
        <w:t>Ifemelu</w:t>
      </w:r>
      <w:proofErr w:type="spellEnd"/>
      <w:r w:rsidRPr="0010512D">
        <w:t xml:space="preserve"> en </w:t>
      </w:r>
      <w:proofErr w:type="spellStart"/>
      <w:r w:rsidRPr="0010512D">
        <w:t>Obinze</w:t>
      </w:r>
      <w:proofErr w:type="spellEnd"/>
      <w:r>
        <w:t>. Zij</w:t>
      </w:r>
      <w:r w:rsidRPr="0010512D">
        <w:t xml:space="preserve"> zijn hevig verliefd op elkaar. Hun geluk wordt </w:t>
      </w:r>
      <w:r>
        <w:t xml:space="preserve">echter </w:t>
      </w:r>
      <w:r w:rsidRPr="0010512D">
        <w:t xml:space="preserve">wreed verstoord wanneer zij Nigeria </w:t>
      </w:r>
      <w:r>
        <w:t>door</w:t>
      </w:r>
      <w:r w:rsidRPr="0010512D">
        <w:t xml:space="preserve"> de militaire dictatuur moeten verlaten. De mooie, zelfverzekerde </w:t>
      </w:r>
      <w:proofErr w:type="spellStart"/>
      <w:r w:rsidRPr="0010512D">
        <w:t>Ifemelu</w:t>
      </w:r>
      <w:proofErr w:type="spellEnd"/>
      <w:r w:rsidRPr="0010512D">
        <w:t xml:space="preserve"> gaat in Amerika studeren. Ze ontmoet daar nieuwe mensen, knoopt vriendschappen aan, maar krijgt ook te maken met vernederingen en tegenslag. </w:t>
      </w:r>
      <w:proofErr w:type="spellStart"/>
      <w:r w:rsidRPr="0010512D">
        <w:t>Obinze</w:t>
      </w:r>
      <w:proofErr w:type="spellEnd"/>
      <w:r w:rsidRPr="0010512D">
        <w:t xml:space="preserve"> besluit naar Londen te gaan en komt terecht in de illegaliteit, een leven waarop zijn burgerlijke opvoeding hem niet heeft voorbereid. Hij keert jaren later terug naar Nigeria, waar intussen een democratisch bewind heerst. </w:t>
      </w:r>
      <w:proofErr w:type="spellStart"/>
      <w:r w:rsidRPr="0010512D">
        <w:t>Ifemelu</w:t>
      </w:r>
      <w:proofErr w:type="spellEnd"/>
      <w:r w:rsidRPr="0010512D">
        <w:t xml:space="preserve"> keert eveneens terug naar haar vaderland, dat net zozeer veranderd is als zij. Wanneer hun liefde opnieuw opbloeit, worden </w:t>
      </w:r>
      <w:proofErr w:type="spellStart"/>
      <w:r w:rsidRPr="0010512D">
        <w:t>Ifemelu</w:t>
      </w:r>
      <w:proofErr w:type="spellEnd"/>
      <w:r w:rsidRPr="0010512D">
        <w:t xml:space="preserve"> en </w:t>
      </w:r>
      <w:proofErr w:type="spellStart"/>
      <w:r w:rsidRPr="0010512D">
        <w:t>Obinze</w:t>
      </w:r>
      <w:proofErr w:type="spellEnd"/>
      <w:r w:rsidRPr="0010512D">
        <w:t xml:space="preserve"> geconfronteerd met de grootste uitdaging van hun leven.</w:t>
      </w:r>
    </w:p>
    <w:p w14:paraId="1F6B0A6B" w14:textId="77777777" w:rsidR="009A2BEA" w:rsidRDefault="009A2BEA" w:rsidP="009A2BEA">
      <w:pPr>
        <w:pStyle w:val="Kop2"/>
      </w:pPr>
      <w:bookmarkStart w:id="87" w:name="_Toc67987421"/>
      <w:r>
        <w:t>De boeknummers</w:t>
      </w:r>
      <w:bookmarkEnd w:id="87"/>
    </w:p>
    <w:p w14:paraId="687B66A9" w14:textId="77777777" w:rsidR="009A2BEA" w:rsidRDefault="009A2BEA" w:rsidP="009A2BEA">
      <w:r w:rsidRPr="00D4493A">
        <w:rPr>
          <w:b/>
          <w:bCs/>
        </w:rPr>
        <w:t xml:space="preserve">‘De vertolkers’ van </w:t>
      </w:r>
      <w:proofErr w:type="spellStart"/>
      <w:r w:rsidRPr="00D4493A">
        <w:rPr>
          <w:b/>
          <w:bCs/>
        </w:rPr>
        <w:t>Wole</w:t>
      </w:r>
      <w:proofErr w:type="spellEnd"/>
      <w:r w:rsidRPr="00D4493A">
        <w:rPr>
          <w:b/>
          <w:bCs/>
        </w:rPr>
        <w:t xml:space="preserve"> </w:t>
      </w:r>
      <w:proofErr w:type="spellStart"/>
      <w:r w:rsidRPr="00D4493A">
        <w:rPr>
          <w:b/>
          <w:bCs/>
        </w:rPr>
        <w:t>Soyinka</w:t>
      </w:r>
      <w:proofErr w:type="spellEnd"/>
      <w:r w:rsidRPr="00D4493A">
        <w:rPr>
          <w:b/>
          <w:bCs/>
        </w:rPr>
        <w:t xml:space="preserve">. </w:t>
      </w:r>
      <w:r>
        <w:br/>
        <w:t>Speelduur: 9:46, boeknummer: 11449.</w:t>
      </w:r>
    </w:p>
    <w:p w14:paraId="611E5FA6" w14:textId="77777777" w:rsidR="009A2BEA" w:rsidRDefault="009A2BEA" w:rsidP="009A2BEA">
      <w:r w:rsidRPr="000F5356">
        <w:rPr>
          <w:b/>
          <w:bCs/>
        </w:rPr>
        <w:t xml:space="preserve">‘Een wereld valt uiteen’ van </w:t>
      </w:r>
      <w:proofErr w:type="spellStart"/>
      <w:r w:rsidRPr="000F5356">
        <w:rPr>
          <w:b/>
          <w:bCs/>
        </w:rPr>
        <w:t>Chinua</w:t>
      </w:r>
      <w:proofErr w:type="spellEnd"/>
      <w:r w:rsidRPr="000F5356">
        <w:rPr>
          <w:b/>
          <w:bCs/>
        </w:rPr>
        <w:t xml:space="preserve"> </w:t>
      </w:r>
      <w:proofErr w:type="spellStart"/>
      <w:r w:rsidRPr="000F5356">
        <w:rPr>
          <w:b/>
          <w:bCs/>
        </w:rPr>
        <w:t>Achebe</w:t>
      </w:r>
      <w:proofErr w:type="spellEnd"/>
      <w:r w:rsidRPr="000F5356">
        <w:rPr>
          <w:b/>
          <w:bCs/>
        </w:rPr>
        <w:t>.</w:t>
      </w:r>
      <w:r>
        <w:br/>
        <w:t xml:space="preserve">Speelduur: 5:27, boeknummer: </w:t>
      </w:r>
      <w:r w:rsidRPr="00BD44A8">
        <w:t>16791</w:t>
      </w:r>
      <w:r>
        <w:t xml:space="preserve">. 7 braillebanden, boeknummer: </w:t>
      </w:r>
      <w:r w:rsidRPr="000F5356">
        <w:t>38468</w:t>
      </w:r>
      <w:r>
        <w:t xml:space="preserve">. </w:t>
      </w:r>
    </w:p>
    <w:p w14:paraId="65483F9D" w14:textId="77777777" w:rsidR="009A2BEA" w:rsidRDefault="009A2BEA" w:rsidP="009A2BEA">
      <w:r w:rsidRPr="000A430F">
        <w:rPr>
          <w:b/>
          <w:bCs/>
        </w:rPr>
        <w:t xml:space="preserve">‘Veertig moeders: geboren in een harem in Nigeria’ van </w:t>
      </w:r>
      <w:proofErr w:type="spellStart"/>
      <w:r w:rsidRPr="000A430F">
        <w:rPr>
          <w:b/>
          <w:bCs/>
        </w:rPr>
        <w:t>Choga</w:t>
      </w:r>
      <w:proofErr w:type="spellEnd"/>
      <w:r w:rsidRPr="000A430F">
        <w:rPr>
          <w:b/>
          <w:bCs/>
        </w:rPr>
        <w:t xml:space="preserve"> Regina </w:t>
      </w:r>
      <w:proofErr w:type="spellStart"/>
      <w:r w:rsidRPr="000A430F">
        <w:rPr>
          <w:b/>
          <w:bCs/>
        </w:rPr>
        <w:t>Egbeme</w:t>
      </w:r>
      <w:proofErr w:type="spellEnd"/>
      <w:r w:rsidRPr="000A430F">
        <w:rPr>
          <w:b/>
          <w:bCs/>
        </w:rPr>
        <w:t>.</w:t>
      </w:r>
      <w:r w:rsidRPr="000A430F">
        <w:rPr>
          <w:b/>
          <w:bCs/>
        </w:rPr>
        <w:br/>
      </w:r>
      <w:r>
        <w:t xml:space="preserve">Speelduur: 7:31, boeknummer: </w:t>
      </w:r>
      <w:r w:rsidRPr="00B04652">
        <w:t>2014</w:t>
      </w:r>
      <w:r>
        <w:t>.</w:t>
      </w:r>
    </w:p>
    <w:p w14:paraId="1FBD61D9" w14:textId="77777777" w:rsidR="009A2BEA" w:rsidRPr="004C6C81" w:rsidRDefault="009A2BEA" w:rsidP="009A2BEA">
      <w:r w:rsidRPr="000A430F">
        <w:rPr>
          <w:b/>
          <w:bCs/>
        </w:rPr>
        <w:t xml:space="preserve">‘De verboden oase’, het vervolg op ‘Veertig moeders’, van </w:t>
      </w:r>
      <w:proofErr w:type="spellStart"/>
      <w:r w:rsidRPr="000A430F">
        <w:rPr>
          <w:b/>
          <w:bCs/>
        </w:rPr>
        <w:t>Choga</w:t>
      </w:r>
      <w:proofErr w:type="spellEnd"/>
      <w:r w:rsidRPr="000A430F">
        <w:rPr>
          <w:b/>
          <w:bCs/>
        </w:rPr>
        <w:t xml:space="preserve"> Regina </w:t>
      </w:r>
      <w:proofErr w:type="spellStart"/>
      <w:r w:rsidRPr="000A430F">
        <w:rPr>
          <w:b/>
          <w:bCs/>
        </w:rPr>
        <w:t>Egbeme</w:t>
      </w:r>
      <w:proofErr w:type="spellEnd"/>
      <w:r w:rsidRPr="000A430F">
        <w:rPr>
          <w:b/>
          <w:bCs/>
        </w:rPr>
        <w:t>.</w:t>
      </w:r>
      <w:r w:rsidRPr="000A430F">
        <w:rPr>
          <w:b/>
          <w:bCs/>
        </w:rPr>
        <w:br/>
      </w:r>
      <w:r w:rsidRPr="004C6C81">
        <w:t>Speelduur: 7:15, boeknummer: 15893.</w:t>
      </w:r>
    </w:p>
    <w:p w14:paraId="3F5F8651" w14:textId="07C21960" w:rsidR="009A2BEA" w:rsidRPr="004C6C81" w:rsidRDefault="009A2BEA" w:rsidP="009A2BEA">
      <w:r w:rsidRPr="004C6C81">
        <w:rPr>
          <w:b/>
          <w:bCs/>
        </w:rPr>
        <w:t xml:space="preserve">‘Mijn zusje, de seriemoordenaar’ van </w:t>
      </w:r>
      <w:proofErr w:type="spellStart"/>
      <w:r w:rsidRPr="004C6C81">
        <w:rPr>
          <w:b/>
          <w:bCs/>
        </w:rPr>
        <w:t>Oyinkan</w:t>
      </w:r>
      <w:proofErr w:type="spellEnd"/>
      <w:r w:rsidRPr="004C6C81">
        <w:rPr>
          <w:b/>
          <w:bCs/>
        </w:rPr>
        <w:t xml:space="preserve"> </w:t>
      </w:r>
      <w:proofErr w:type="spellStart"/>
      <w:r w:rsidRPr="004C6C81">
        <w:rPr>
          <w:b/>
          <w:bCs/>
        </w:rPr>
        <w:t>Braithwaite</w:t>
      </w:r>
      <w:proofErr w:type="spellEnd"/>
      <w:r w:rsidR="00D3577A" w:rsidRPr="004C6C81">
        <w:rPr>
          <w:b/>
          <w:bCs/>
        </w:rPr>
        <w:t>.</w:t>
      </w:r>
      <w:r w:rsidR="00D3577A" w:rsidRPr="004C6C81">
        <w:rPr>
          <w:b/>
          <w:bCs/>
        </w:rPr>
        <w:br/>
      </w:r>
      <w:r w:rsidR="00D3577A" w:rsidRPr="004C6C81">
        <w:t xml:space="preserve">Speelduur: 4:39, boeknummer: 303866. </w:t>
      </w:r>
    </w:p>
    <w:p w14:paraId="4EB0AC03" w14:textId="77777777" w:rsidR="009A2BEA" w:rsidRPr="000A430F" w:rsidRDefault="009A2BEA" w:rsidP="009A2BEA">
      <w:pPr>
        <w:rPr>
          <w:b/>
          <w:bCs/>
        </w:rPr>
      </w:pPr>
      <w:r w:rsidRPr="004C6C81">
        <w:rPr>
          <w:b/>
          <w:bCs/>
        </w:rPr>
        <w:t xml:space="preserve">‘Ze kwamen op motorfietsen: ontsnapt aan </w:t>
      </w:r>
      <w:proofErr w:type="spellStart"/>
      <w:r w:rsidRPr="004C6C81">
        <w:rPr>
          <w:b/>
          <w:bCs/>
        </w:rPr>
        <w:t>Boko</w:t>
      </w:r>
      <w:proofErr w:type="spellEnd"/>
      <w:r w:rsidRPr="004C6C81">
        <w:rPr>
          <w:b/>
          <w:bCs/>
        </w:rPr>
        <w:t xml:space="preserve"> Haram’ van Andrea Claudia Hoffmann en Patience I.</w:t>
      </w:r>
      <w:r w:rsidRPr="004C6C81">
        <w:rPr>
          <w:b/>
          <w:bCs/>
        </w:rPr>
        <w:br/>
      </w:r>
      <w:r w:rsidRPr="004C6C81">
        <w:t>Speelduur: 8:17, boeknummer: 25670.</w:t>
      </w:r>
      <w:r>
        <w:rPr>
          <w:b/>
          <w:bCs/>
        </w:rPr>
        <w:t xml:space="preserve"> </w:t>
      </w:r>
    </w:p>
    <w:p w14:paraId="77785C2B" w14:textId="5BB53E91" w:rsidR="009A2BEA" w:rsidRDefault="009A2BEA" w:rsidP="009A2BEA">
      <w:r w:rsidRPr="0058631B">
        <w:rPr>
          <w:b/>
          <w:bCs/>
        </w:rPr>
        <w:lastRenderedPageBreak/>
        <w:t>‘</w:t>
      </w:r>
      <w:proofErr w:type="spellStart"/>
      <w:r w:rsidRPr="0058631B">
        <w:rPr>
          <w:b/>
          <w:bCs/>
        </w:rPr>
        <w:t>Amerikanah</w:t>
      </w:r>
      <w:proofErr w:type="spellEnd"/>
      <w:r w:rsidRPr="0058631B">
        <w:rPr>
          <w:b/>
          <w:bCs/>
        </w:rPr>
        <w:t xml:space="preserve">’ van </w:t>
      </w:r>
      <w:proofErr w:type="spellStart"/>
      <w:r w:rsidRPr="0058631B">
        <w:rPr>
          <w:b/>
          <w:bCs/>
        </w:rPr>
        <w:t>Chimamanda</w:t>
      </w:r>
      <w:proofErr w:type="spellEnd"/>
      <w:r w:rsidRPr="0058631B">
        <w:rPr>
          <w:b/>
          <w:bCs/>
        </w:rPr>
        <w:t xml:space="preserve"> </w:t>
      </w:r>
      <w:proofErr w:type="spellStart"/>
      <w:r w:rsidRPr="0058631B">
        <w:rPr>
          <w:b/>
          <w:bCs/>
        </w:rPr>
        <w:t>Ngozi</w:t>
      </w:r>
      <w:proofErr w:type="spellEnd"/>
      <w:r w:rsidRPr="0058631B">
        <w:rPr>
          <w:b/>
          <w:bCs/>
        </w:rPr>
        <w:t xml:space="preserve"> </w:t>
      </w:r>
      <w:proofErr w:type="spellStart"/>
      <w:r w:rsidRPr="0058631B">
        <w:rPr>
          <w:b/>
          <w:bCs/>
        </w:rPr>
        <w:t>Adichie</w:t>
      </w:r>
      <w:proofErr w:type="spellEnd"/>
      <w:r w:rsidRPr="0058631B">
        <w:rPr>
          <w:b/>
          <w:bCs/>
        </w:rPr>
        <w:t>.</w:t>
      </w:r>
      <w:r>
        <w:br/>
        <w:t xml:space="preserve">Speelduur: </w:t>
      </w:r>
      <w:r w:rsidRPr="0058631B">
        <w:t>17:23</w:t>
      </w:r>
      <w:r>
        <w:t xml:space="preserve">, boeknummer: </w:t>
      </w:r>
      <w:r w:rsidRPr="0058631B">
        <w:t>303783</w:t>
      </w:r>
      <w:r>
        <w:t xml:space="preserve">. </w:t>
      </w:r>
    </w:p>
    <w:p w14:paraId="5F74D5F4" w14:textId="791B9051" w:rsidR="009A2BEA" w:rsidRDefault="009C0AE4" w:rsidP="00E96725">
      <w:pPr>
        <w:pStyle w:val="Kop1"/>
      </w:pPr>
      <w:bookmarkStart w:id="88" w:name="_Toc67987422"/>
      <w:r w:rsidRPr="00A409CA">
        <w:t>Over de taalgrens</w:t>
      </w:r>
      <w:bookmarkEnd w:id="88"/>
    </w:p>
    <w:p w14:paraId="7A7BF923" w14:textId="77777777" w:rsidR="005F17B7" w:rsidRPr="005F17B7" w:rsidRDefault="005F17B7" w:rsidP="005F17B7">
      <w:pPr>
        <w:ind w:firstLine="708"/>
      </w:pPr>
      <w:bookmarkStart w:id="89" w:name="_Hlk59191796"/>
      <w:r w:rsidRPr="005F17B7">
        <w:t xml:space="preserve">‘A </w:t>
      </w:r>
      <w:proofErr w:type="spellStart"/>
      <w:r w:rsidRPr="005F17B7">
        <w:t>little</w:t>
      </w:r>
      <w:proofErr w:type="spellEnd"/>
      <w:r w:rsidRPr="005F17B7">
        <w:t xml:space="preserve"> life’ van </w:t>
      </w:r>
      <w:proofErr w:type="spellStart"/>
      <w:r w:rsidRPr="005F17B7">
        <w:t>Hanya</w:t>
      </w:r>
      <w:proofErr w:type="spellEnd"/>
      <w:r w:rsidRPr="005F17B7">
        <w:t xml:space="preserve"> </w:t>
      </w:r>
      <w:proofErr w:type="spellStart"/>
      <w:r w:rsidRPr="005F17B7">
        <w:t>Yanagihara</w:t>
      </w:r>
      <w:proofErr w:type="spellEnd"/>
    </w:p>
    <w:p w14:paraId="01119EB7" w14:textId="77777777" w:rsidR="005F17B7" w:rsidRPr="0020266F" w:rsidRDefault="005F17B7" w:rsidP="005F17B7">
      <w:pPr>
        <w:rPr>
          <w:lang w:val="fr-BE"/>
        </w:rPr>
      </w:pPr>
      <w:r w:rsidRPr="005F17B7">
        <w:tab/>
      </w:r>
      <w:r w:rsidRPr="0020266F">
        <w:rPr>
          <w:lang w:val="fr-BE"/>
        </w:rPr>
        <w:t xml:space="preserve">‘Luca’ van Franck </w:t>
      </w:r>
      <w:proofErr w:type="spellStart"/>
      <w:r w:rsidRPr="0020266F">
        <w:rPr>
          <w:lang w:val="fr-BE"/>
        </w:rPr>
        <w:t>Thilliez</w:t>
      </w:r>
      <w:proofErr w:type="spellEnd"/>
    </w:p>
    <w:p w14:paraId="4DD0A4E6" w14:textId="77777777" w:rsidR="002F0EDD" w:rsidRDefault="005F17B7" w:rsidP="002F0EDD">
      <w:pPr>
        <w:rPr>
          <w:lang w:val="fr-BE"/>
        </w:rPr>
      </w:pPr>
      <w:r w:rsidRPr="0020266F">
        <w:rPr>
          <w:lang w:val="fr-BE"/>
        </w:rPr>
        <w:tab/>
        <w:t>en ‘</w:t>
      </w:r>
      <w:proofErr w:type="spellStart"/>
      <w:r w:rsidRPr="0020266F">
        <w:rPr>
          <w:lang w:val="fr-BE"/>
        </w:rPr>
        <w:t>Sabor</w:t>
      </w:r>
      <w:proofErr w:type="spellEnd"/>
      <w:r w:rsidRPr="0020266F">
        <w:rPr>
          <w:lang w:val="fr-BE"/>
        </w:rPr>
        <w:t xml:space="preserve"> a </w:t>
      </w:r>
      <w:proofErr w:type="spellStart"/>
      <w:r w:rsidRPr="0020266F">
        <w:rPr>
          <w:lang w:val="fr-BE"/>
        </w:rPr>
        <w:t>canela</w:t>
      </w:r>
      <w:proofErr w:type="spellEnd"/>
      <w:r w:rsidRPr="0020266F">
        <w:rPr>
          <w:lang w:val="fr-BE"/>
        </w:rPr>
        <w:t>’ van José Carlos Carmona</w:t>
      </w:r>
      <w:bookmarkStart w:id="90" w:name="_Toc67987423"/>
      <w:bookmarkEnd w:id="89"/>
    </w:p>
    <w:p w14:paraId="2A0D4055" w14:textId="0E5429B4" w:rsidR="005F17B7" w:rsidRPr="002F0EDD" w:rsidRDefault="005F17B7" w:rsidP="002F0EDD">
      <w:pPr>
        <w:pStyle w:val="Kop2"/>
        <w:rPr>
          <w:lang w:val="fr-BE"/>
        </w:rPr>
      </w:pPr>
      <w:proofErr w:type="spellStart"/>
      <w:r w:rsidRPr="005F17B7">
        <w:rPr>
          <w:lang w:val="en-GB"/>
        </w:rPr>
        <w:t>Deel</w:t>
      </w:r>
      <w:proofErr w:type="spellEnd"/>
      <w:r w:rsidRPr="005F17B7">
        <w:rPr>
          <w:lang w:val="en-GB"/>
        </w:rPr>
        <w:t xml:space="preserve"> 1: ‘A little life’ van </w:t>
      </w:r>
      <w:r w:rsidRPr="00061411">
        <w:rPr>
          <w:lang w:val="en-GB"/>
        </w:rPr>
        <w:t>Hanya Yanagihara</w:t>
      </w:r>
      <w:bookmarkEnd w:id="90"/>
    </w:p>
    <w:p w14:paraId="47F6E547" w14:textId="77777777" w:rsidR="005F17B7" w:rsidRPr="005F17B7" w:rsidRDefault="005F17B7" w:rsidP="005F17B7">
      <w:r w:rsidRPr="005F17B7">
        <w:t xml:space="preserve">Vier studievrienden zoeken samen hun weg in New York: de charmante acteur Willem, de excentrieke kunstenaar JB, de getalenteerde architect Malcolm en </w:t>
      </w:r>
      <w:proofErr w:type="spellStart"/>
      <w:r w:rsidRPr="005F17B7">
        <w:t>Jude</w:t>
      </w:r>
      <w:proofErr w:type="spellEnd"/>
      <w:r w:rsidRPr="005F17B7">
        <w:t xml:space="preserve"> St. Francis. </w:t>
      </w:r>
      <w:proofErr w:type="spellStart"/>
      <w:r w:rsidRPr="005F17B7">
        <w:t>Jude</w:t>
      </w:r>
      <w:proofErr w:type="spellEnd"/>
      <w:r w:rsidRPr="005F17B7">
        <w:t xml:space="preserve"> is teruggetrokken, slim en raadselachtig, en zijn vrienden weten beter dan vragen te stellen over zijn verleden. Ze proberen zijn pijn te verlichten, maar naarmate de decennia verstrijken dringt zich de vraag op of </w:t>
      </w:r>
      <w:proofErr w:type="spellStart"/>
      <w:r w:rsidRPr="005F17B7">
        <w:t>Jude</w:t>
      </w:r>
      <w:proofErr w:type="spellEnd"/>
      <w:r w:rsidRPr="005F17B7">
        <w:t xml:space="preserve"> wel verlost kan worden van de demonen uit zijn verleden.</w:t>
      </w:r>
    </w:p>
    <w:p w14:paraId="65C6A138" w14:textId="33987709" w:rsidR="005F17B7" w:rsidRPr="005F17B7" w:rsidRDefault="005F17B7" w:rsidP="005F17B7">
      <w:r w:rsidRPr="005F17B7">
        <w:t xml:space="preserve">‘A </w:t>
      </w:r>
      <w:proofErr w:type="spellStart"/>
      <w:r w:rsidRPr="005F17B7">
        <w:t>little</w:t>
      </w:r>
      <w:proofErr w:type="spellEnd"/>
      <w:r w:rsidRPr="005F17B7">
        <w:t xml:space="preserve"> life’, in het Nederlands vertaald als ‘Een klein leven’, is de tweede roman van de Amerikaanse schrijfster </w:t>
      </w:r>
      <w:proofErr w:type="spellStart"/>
      <w:r w:rsidRPr="005F17B7">
        <w:t>Hanya</w:t>
      </w:r>
      <w:proofErr w:type="spellEnd"/>
      <w:r w:rsidRPr="005F17B7">
        <w:t xml:space="preserve"> </w:t>
      </w:r>
      <w:proofErr w:type="spellStart"/>
      <w:r w:rsidRPr="005F17B7">
        <w:t>Yanagihara</w:t>
      </w:r>
      <w:proofErr w:type="spellEnd"/>
      <w:r w:rsidRPr="005F17B7">
        <w:t xml:space="preserve"> en was een internationale bestseller. Deze emotionele roman haalde ook de Shortlist van de Man </w:t>
      </w:r>
      <w:proofErr w:type="spellStart"/>
      <w:r w:rsidRPr="005F17B7">
        <w:t>Booker</w:t>
      </w:r>
      <w:proofErr w:type="spellEnd"/>
      <w:r w:rsidRPr="005F17B7">
        <w:t xml:space="preserve"> </w:t>
      </w:r>
      <w:proofErr w:type="spellStart"/>
      <w:r w:rsidRPr="005F17B7">
        <w:t>Prize</w:t>
      </w:r>
      <w:proofErr w:type="spellEnd"/>
      <w:r w:rsidRPr="005F17B7">
        <w:t xml:space="preserve"> en de Shortlist van de National </w:t>
      </w:r>
      <w:proofErr w:type="spellStart"/>
      <w:r w:rsidRPr="005F17B7">
        <w:t>Book</w:t>
      </w:r>
      <w:proofErr w:type="spellEnd"/>
      <w:r w:rsidRPr="005F17B7">
        <w:t xml:space="preserve"> Award. Het boek is een serieuze klepper: het Daisy-boek duurt 33 uur en het brailleboek bestaat uit 47 banden. Maar geloof ons: het is een boek dat je niet snel zal vergeten! </w:t>
      </w:r>
    </w:p>
    <w:p w14:paraId="476339A4" w14:textId="77777777" w:rsidR="005F17B7" w:rsidRPr="005F17B7" w:rsidRDefault="005F17B7" w:rsidP="005F17B7">
      <w:pPr>
        <w:pStyle w:val="Kop2"/>
      </w:pPr>
      <w:bookmarkStart w:id="91" w:name="_Toc67987424"/>
      <w:r w:rsidRPr="005F17B7">
        <w:t>Deel 2: ‘Luca’ van Franck Thilliez</w:t>
      </w:r>
      <w:bookmarkEnd w:id="91"/>
    </w:p>
    <w:p w14:paraId="5A9577E7" w14:textId="77777777" w:rsidR="005F17B7" w:rsidRPr="005F17B7" w:rsidRDefault="005F17B7" w:rsidP="005F17B7">
      <w:r w:rsidRPr="004C6C81">
        <w:t xml:space="preserve">17 maart 2017, een draagmoeder bevalt van een jongen met de naam Luca. Het kind wordt echter in een tehuis geplaatst. Even buiten Parijs vindt iemand een lijk. Een dag later zakt een man in elkaar voor het politiebureau. En dan wordt er een brief gevonden waarin staat: ‘De hel is pas begonnen’. Rechercheur Frank </w:t>
      </w:r>
      <w:proofErr w:type="spellStart"/>
      <w:r w:rsidRPr="004C6C81">
        <w:t>Sharko</w:t>
      </w:r>
      <w:proofErr w:type="spellEnd"/>
      <w:r w:rsidRPr="004C6C81">
        <w:t xml:space="preserve"> en zijn vrouw en collega Lucie onderzoeken de zaken, samen met hun collega’s Nicolas Bellanger en </w:t>
      </w:r>
      <w:proofErr w:type="spellStart"/>
      <w:r w:rsidRPr="004C6C81">
        <w:t>Audra</w:t>
      </w:r>
      <w:proofErr w:type="spellEnd"/>
      <w:r w:rsidRPr="004C6C81">
        <w:t xml:space="preserve"> </w:t>
      </w:r>
      <w:proofErr w:type="spellStart"/>
      <w:r w:rsidRPr="004C6C81">
        <w:t>Spick</w:t>
      </w:r>
      <w:proofErr w:type="spellEnd"/>
      <w:r w:rsidRPr="004C6C81">
        <w:t>. Het wordt een</w:t>
      </w:r>
      <w:r w:rsidRPr="005F17B7">
        <w:t xml:space="preserve"> race tegen de klok …</w:t>
      </w:r>
    </w:p>
    <w:p w14:paraId="3325D0BB" w14:textId="77777777" w:rsidR="005F17B7" w:rsidRPr="005F17B7" w:rsidRDefault="005F17B7" w:rsidP="005F17B7">
      <w:r w:rsidRPr="005F17B7">
        <w:t xml:space="preserve">De spannende thriller ‘Luca’ van de Franse schrijver Franck </w:t>
      </w:r>
      <w:proofErr w:type="spellStart"/>
      <w:r w:rsidRPr="005F17B7">
        <w:t>Thilliez</w:t>
      </w:r>
      <w:proofErr w:type="spellEnd"/>
      <w:r w:rsidRPr="005F17B7">
        <w:t xml:space="preserve"> neemt je mee naar een wetenschappelijke wereld waarin alles mogelijk is, van een onderhuidse chip die tot bijna alles toegang geeft tot onsterfelijke embryo’s. </w:t>
      </w:r>
    </w:p>
    <w:p w14:paraId="4A2A9576" w14:textId="77777777" w:rsidR="005F17B7" w:rsidRPr="005F17B7" w:rsidRDefault="005F17B7" w:rsidP="005F17B7">
      <w:pPr>
        <w:pStyle w:val="Kop2"/>
        <w:rPr>
          <w:lang w:val="fr-BE"/>
        </w:rPr>
      </w:pPr>
      <w:bookmarkStart w:id="92" w:name="_Toc67987425"/>
      <w:r w:rsidRPr="005F17B7">
        <w:rPr>
          <w:lang w:val="fr-BE"/>
        </w:rPr>
        <w:t>Deel 3: ‘Sabor a canela’ van José Carlos Carmona</w:t>
      </w:r>
      <w:bookmarkEnd w:id="92"/>
      <w:r w:rsidRPr="005F17B7">
        <w:rPr>
          <w:lang w:val="fr-BE"/>
        </w:rPr>
        <w:t xml:space="preserve"> </w:t>
      </w:r>
    </w:p>
    <w:p w14:paraId="5197D0AE" w14:textId="77777777" w:rsidR="005F17B7" w:rsidRPr="005F17B7" w:rsidRDefault="005F17B7" w:rsidP="005F17B7">
      <w:r w:rsidRPr="005F17B7">
        <w:t xml:space="preserve">Cecile Goldberg was drie jaar toen ze voor het eerst het geluid van een cello hoorde, in Zwitserland. Die dag wist ze dat ze muzikante wilde worden. Wanneer haar moeder verdwijnt, gaat Cecile op zoek. Haar zoektocht brengt haar naar ware liefde, maar er is ook verraad in het spel. </w:t>
      </w:r>
    </w:p>
    <w:p w14:paraId="482D752F" w14:textId="77777777" w:rsidR="005F17B7" w:rsidRPr="005F17B7" w:rsidRDefault="005F17B7" w:rsidP="005F17B7">
      <w:r w:rsidRPr="005F17B7">
        <w:t>Met ‘</w:t>
      </w:r>
      <w:proofErr w:type="spellStart"/>
      <w:r w:rsidRPr="005F17B7">
        <w:t>Sabor</w:t>
      </w:r>
      <w:proofErr w:type="spellEnd"/>
      <w:r w:rsidRPr="005F17B7">
        <w:t xml:space="preserve"> a </w:t>
      </w:r>
      <w:proofErr w:type="spellStart"/>
      <w:r w:rsidRPr="005F17B7">
        <w:t>canela</w:t>
      </w:r>
      <w:proofErr w:type="spellEnd"/>
      <w:r w:rsidRPr="005F17B7">
        <w:t xml:space="preserve">’, wat ‘de smaak van kaneel’ betekent, schreef de Spaanse schrijver José Carlos </w:t>
      </w:r>
      <w:proofErr w:type="spellStart"/>
      <w:r w:rsidRPr="005F17B7">
        <w:t>Carmona</w:t>
      </w:r>
      <w:proofErr w:type="spellEnd"/>
      <w:r w:rsidRPr="005F17B7">
        <w:t xml:space="preserve"> een ontroerende roman over de liefde voor klassieke muziek en de kracht om nooit op te geven. </w:t>
      </w:r>
    </w:p>
    <w:p w14:paraId="69AFE68F" w14:textId="77777777" w:rsidR="005F17B7" w:rsidRPr="005F17B7" w:rsidRDefault="005F17B7" w:rsidP="005F17B7">
      <w:pPr>
        <w:pStyle w:val="Kop2"/>
        <w:rPr>
          <w:lang w:val="nl-NL"/>
        </w:rPr>
      </w:pPr>
      <w:bookmarkStart w:id="93" w:name="_Toc67987426"/>
      <w:r w:rsidRPr="005F17B7">
        <w:rPr>
          <w:lang w:val="nl-NL"/>
        </w:rPr>
        <w:lastRenderedPageBreak/>
        <w:t>De boeknummers</w:t>
      </w:r>
      <w:bookmarkEnd w:id="93"/>
    </w:p>
    <w:p w14:paraId="1C2CEF91" w14:textId="77777777" w:rsidR="005F17B7" w:rsidRPr="005F17B7" w:rsidRDefault="005F17B7" w:rsidP="005F17B7">
      <w:pPr>
        <w:rPr>
          <w:b/>
          <w:bCs/>
          <w:lang w:val="nl-NL"/>
        </w:rPr>
      </w:pPr>
      <w:r w:rsidRPr="005F17B7">
        <w:rPr>
          <w:b/>
          <w:bCs/>
        </w:rPr>
        <w:t xml:space="preserve">‘A </w:t>
      </w:r>
      <w:proofErr w:type="spellStart"/>
      <w:r w:rsidRPr="005F17B7">
        <w:rPr>
          <w:b/>
          <w:bCs/>
        </w:rPr>
        <w:t>little</w:t>
      </w:r>
      <w:proofErr w:type="spellEnd"/>
      <w:r w:rsidRPr="005F17B7">
        <w:rPr>
          <w:b/>
          <w:bCs/>
        </w:rPr>
        <w:t xml:space="preserve"> life’ van </w:t>
      </w:r>
      <w:bookmarkStart w:id="94" w:name="_Hlk62542011"/>
      <w:proofErr w:type="spellStart"/>
      <w:r w:rsidRPr="005F17B7">
        <w:rPr>
          <w:b/>
          <w:bCs/>
        </w:rPr>
        <w:t>Hanya</w:t>
      </w:r>
      <w:proofErr w:type="spellEnd"/>
      <w:r w:rsidRPr="005F17B7">
        <w:rPr>
          <w:b/>
          <w:bCs/>
        </w:rPr>
        <w:t xml:space="preserve"> </w:t>
      </w:r>
      <w:proofErr w:type="spellStart"/>
      <w:r w:rsidRPr="005F17B7">
        <w:rPr>
          <w:b/>
          <w:bCs/>
        </w:rPr>
        <w:t>Yanagihara</w:t>
      </w:r>
      <w:proofErr w:type="spellEnd"/>
      <w:r w:rsidRPr="005F17B7">
        <w:rPr>
          <w:b/>
          <w:bCs/>
        </w:rPr>
        <w:t>.</w:t>
      </w:r>
      <w:bookmarkEnd w:id="94"/>
      <w:r w:rsidRPr="005F17B7">
        <w:rPr>
          <w:b/>
          <w:bCs/>
        </w:rPr>
        <w:br/>
      </w:r>
      <w:r w:rsidRPr="005F17B7">
        <w:t>Speelduur: 33:00, boeknummer: 800019.</w:t>
      </w:r>
      <w:r w:rsidRPr="005F17B7">
        <w:rPr>
          <w:b/>
          <w:bCs/>
        </w:rPr>
        <w:t xml:space="preserve"> </w:t>
      </w:r>
      <w:r w:rsidRPr="005F17B7">
        <w:rPr>
          <w:b/>
          <w:bCs/>
        </w:rPr>
        <w:br/>
      </w:r>
      <w:r w:rsidRPr="005F17B7">
        <w:rPr>
          <w:lang w:val="nl-NL"/>
        </w:rPr>
        <w:t xml:space="preserve">Nederlandstalige versie ‘Een klein leven’. Speelduur: 32:00, boeknummer: </w:t>
      </w:r>
      <w:r w:rsidRPr="005F17B7">
        <w:t xml:space="preserve">24466. </w:t>
      </w:r>
      <w:r w:rsidRPr="005F17B7">
        <w:br/>
        <w:t xml:space="preserve">47 braillebanden, boeknummer 41947. </w:t>
      </w:r>
    </w:p>
    <w:p w14:paraId="02EF4B92" w14:textId="77777777" w:rsidR="005F17B7" w:rsidRPr="005F17B7" w:rsidRDefault="005F17B7" w:rsidP="005F17B7">
      <w:r w:rsidRPr="005F17B7">
        <w:rPr>
          <w:b/>
          <w:bCs/>
        </w:rPr>
        <w:t xml:space="preserve">‘Luca’ van Franck </w:t>
      </w:r>
      <w:proofErr w:type="spellStart"/>
      <w:r w:rsidRPr="005F17B7">
        <w:rPr>
          <w:b/>
          <w:bCs/>
        </w:rPr>
        <w:t>Thilliez</w:t>
      </w:r>
      <w:proofErr w:type="spellEnd"/>
      <w:r w:rsidRPr="005F17B7">
        <w:rPr>
          <w:b/>
          <w:bCs/>
        </w:rPr>
        <w:t xml:space="preserve">. </w:t>
      </w:r>
      <w:r w:rsidRPr="005F17B7">
        <w:rPr>
          <w:b/>
          <w:bCs/>
        </w:rPr>
        <w:br/>
      </w:r>
      <w:r w:rsidRPr="005F17B7">
        <w:t xml:space="preserve">Speelduur: 16:00, boeknummer: 800055. </w:t>
      </w:r>
    </w:p>
    <w:p w14:paraId="317C7654" w14:textId="7B3B42D7" w:rsidR="00FC18B3" w:rsidRPr="00FC18B3" w:rsidRDefault="005F17B7" w:rsidP="005F17B7">
      <w:pPr>
        <w:rPr>
          <w:lang w:val="nl-NL"/>
        </w:rPr>
      </w:pPr>
      <w:r w:rsidRPr="00E96725">
        <w:rPr>
          <w:b/>
          <w:bCs/>
          <w:lang w:val="fr-BE"/>
        </w:rPr>
        <w:t>‘</w:t>
      </w:r>
      <w:proofErr w:type="spellStart"/>
      <w:r w:rsidRPr="00E96725">
        <w:rPr>
          <w:b/>
          <w:bCs/>
          <w:lang w:val="fr-BE"/>
        </w:rPr>
        <w:t>Sabor</w:t>
      </w:r>
      <w:proofErr w:type="spellEnd"/>
      <w:r w:rsidRPr="00E96725">
        <w:rPr>
          <w:b/>
          <w:bCs/>
          <w:lang w:val="fr-BE"/>
        </w:rPr>
        <w:t xml:space="preserve"> a </w:t>
      </w:r>
      <w:proofErr w:type="spellStart"/>
      <w:r w:rsidRPr="00E96725">
        <w:rPr>
          <w:b/>
          <w:bCs/>
          <w:lang w:val="fr-BE"/>
        </w:rPr>
        <w:t>canela</w:t>
      </w:r>
      <w:proofErr w:type="spellEnd"/>
      <w:r w:rsidRPr="00E96725">
        <w:rPr>
          <w:b/>
          <w:bCs/>
          <w:lang w:val="fr-BE"/>
        </w:rPr>
        <w:t>’ van José Carlos Carmona.</w:t>
      </w:r>
      <w:r w:rsidRPr="00E96725">
        <w:rPr>
          <w:lang w:val="fr-BE"/>
        </w:rPr>
        <w:t xml:space="preserve"> </w:t>
      </w:r>
      <w:r w:rsidRPr="00E96725">
        <w:rPr>
          <w:lang w:val="fr-BE"/>
        </w:rPr>
        <w:br/>
      </w:r>
      <w:r w:rsidRPr="005F17B7">
        <w:t>Speelduur: 4:00, boeknummer: 800018.</w:t>
      </w:r>
    </w:p>
    <w:p w14:paraId="4B3BF11A" w14:textId="77777777" w:rsidR="00BC0608" w:rsidRDefault="00BC0608" w:rsidP="00E96725">
      <w:pPr>
        <w:pStyle w:val="Kop1"/>
      </w:pPr>
      <w:bookmarkStart w:id="95" w:name="_Toc67987427"/>
      <w:r>
        <w:t>Voor de liefhebber van: filosofie</w:t>
      </w:r>
      <w:bookmarkEnd w:id="95"/>
    </w:p>
    <w:p w14:paraId="559D45D7" w14:textId="77777777" w:rsidR="00BC0608" w:rsidRDefault="00BC0608" w:rsidP="00BC0608">
      <w:r>
        <w:t xml:space="preserve">April is de maand van de filosofie. Daarom zetten we vijf boeken met een filosofische insteek in de kijker, met voor elk wat </w:t>
      </w:r>
      <w:proofErr w:type="spellStart"/>
      <w:r>
        <w:t>wils</w:t>
      </w:r>
      <w:proofErr w:type="spellEnd"/>
      <w:r>
        <w:t>. Een prachtig boek over muziekfilosofie, een absolute klassieker die je een keer in je leven gelezen moet hebben, een boek over Ubuntu - de Afrikaanse filosofie voor een gelukkig leven -, een hedendaagse roman én een detectiveroman over morele dilemma’s. Namelijk:</w:t>
      </w:r>
    </w:p>
    <w:p w14:paraId="0D8D2951" w14:textId="77777777" w:rsidR="00BC0608" w:rsidRDefault="00BC0608" w:rsidP="00BC0608">
      <w:pPr>
        <w:ind w:firstLine="708"/>
      </w:pPr>
      <w:r w:rsidRPr="00E02984">
        <w:t xml:space="preserve">‘Thuis in muziek: een oefening in menselijkheid’ van </w:t>
      </w:r>
      <w:proofErr w:type="spellStart"/>
      <w:r w:rsidRPr="00E02984">
        <w:t>Alicja</w:t>
      </w:r>
      <w:proofErr w:type="spellEnd"/>
      <w:r w:rsidRPr="00E02984">
        <w:t xml:space="preserve"> </w:t>
      </w:r>
      <w:proofErr w:type="spellStart"/>
      <w:r w:rsidRPr="00E02984">
        <w:t>Gescinska</w:t>
      </w:r>
      <w:proofErr w:type="spellEnd"/>
    </w:p>
    <w:p w14:paraId="7B76C497" w14:textId="77777777" w:rsidR="00BC0608" w:rsidRDefault="00BC0608" w:rsidP="00BC0608">
      <w:pPr>
        <w:ind w:left="708"/>
      </w:pPr>
      <w:bookmarkStart w:id="96" w:name="_Hlk64990882"/>
      <w:r>
        <w:t>‘</w:t>
      </w:r>
      <w:r w:rsidRPr="009F5A9D">
        <w:t>De wereld van Sofie: roman over de geschiedenis van de filosofie</w:t>
      </w:r>
      <w:r>
        <w:t xml:space="preserve">’ van </w:t>
      </w:r>
      <w:r w:rsidRPr="00E502EE">
        <w:t>Jostein Gaarder</w:t>
      </w:r>
    </w:p>
    <w:p w14:paraId="1660CF97" w14:textId="77777777" w:rsidR="00BC0608" w:rsidRDefault="00BC0608" w:rsidP="00BC0608">
      <w:pPr>
        <w:ind w:left="705"/>
      </w:pPr>
      <w:bookmarkStart w:id="97" w:name="_Hlk64991080"/>
      <w:bookmarkEnd w:id="96"/>
      <w:r>
        <w:t>‘</w:t>
      </w:r>
      <w:r w:rsidRPr="00EB7FC4">
        <w:t>De lessen van Ubuntu: de Afrikaanse filosofie voor een gelukkig leven</w:t>
      </w:r>
      <w:r>
        <w:t xml:space="preserve">’ van </w:t>
      </w:r>
      <w:proofErr w:type="spellStart"/>
      <w:r w:rsidRPr="00B424F7">
        <w:t>Mungi</w:t>
      </w:r>
      <w:proofErr w:type="spellEnd"/>
      <w:r w:rsidRPr="00B424F7">
        <w:t xml:space="preserve"> </w:t>
      </w:r>
      <w:proofErr w:type="spellStart"/>
      <w:r w:rsidRPr="00B424F7">
        <w:t>Ngomane</w:t>
      </w:r>
      <w:proofErr w:type="spellEnd"/>
    </w:p>
    <w:bookmarkEnd w:id="97"/>
    <w:p w14:paraId="1B089BB7" w14:textId="77777777" w:rsidR="00BC0608" w:rsidRDefault="00BC0608" w:rsidP="00BC0608">
      <w:pPr>
        <w:ind w:left="705"/>
      </w:pPr>
      <w:r>
        <w:t>‘</w:t>
      </w:r>
      <w:r w:rsidRPr="001F7FB1">
        <w:t>De afvalligen</w:t>
      </w:r>
      <w:r>
        <w:t xml:space="preserve">’ van </w:t>
      </w:r>
      <w:r w:rsidRPr="008557AA">
        <w:t>Peter De Graeve</w:t>
      </w:r>
    </w:p>
    <w:p w14:paraId="344A7660" w14:textId="77777777" w:rsidR="00BC0608" w:rsidRDefault="00BC0608" w:rsidP="00BC0608">
      <w:pPr>
        <w:ind w:left="705"/>
      </w:pPr>
      <w:r>
        <w:t>en ‘</w:t>
      </w:r>
      <w:r w:rsidRPr="007E6E74">
        <w:t xml:space="preserve">De filosofieclub van Isabel </w:t>
      </w:r>
      <w:proofErr w:type="spellStart"/>
      <w:r w:rsidRPr="007E6E74">
        <w:t>Dalhousie</w:t>
      </w:r>
      <w:proofErr w:type="spellEnd"/>
      <w:r>
        <w:t xml:space="preserve">’ van </w:t>
      </w:r>
      <w:r w:rsidRPr="00DC74B6">
        <w:t xml:space="preserve">Alexander </w:t>
      </w:r>
      <w:proofErr w:type="spellStart"/>
      <w:r w:rsidRPr="00DC74B6">
        <w:t>McCall</w:t>
      </w:r>
      <w:proofErr w:type="spellEnd"/>
      <w:r w:rsidRPr="00DC74B6">
        <w:t xml:space="preserve"> Smith</w:t>
      </w:r>
    </w:p>
    <w:p w14:paraId="27AC11E0" w14:textId="77777777" w:rsidR="00BC0608" w:rsidRDefault="00BC0608" w:rsidP="00BC0608">
      <w:pPr>
        <w:pStyle w:val="Kop2"/>
      </w:pPr>
      <w:bookmarkStart w:id="98" w:name="_Toc67987428"/>
      <w:r>
        <w:t>Deel 1: ‘</w:t>
      </w:r>
      <w:r w:rsidRPr="006047BB">
        <w:t>Thuis in muziek: een oefening in menselijkheid</w:t>
      </w:r>
      <w:r>
        <w:t xml:space="preserve">’ van Alicja </w:t>
      </w:r>
      <w:r w:rsidRPr="00E02984">
        <w:t>Gescinska</w:t>
      </w:r>
      <w:bookmarkEnd w:id="98"/>
    </w:p>
    <w:p w14:paraId="38C2D276" w14:textId="77777777" w:rsidR="00BC0608" w:rsidRDefault="00BC0608" w:rsidP="00BC0608">
      <w:pPr>
        <w:spacing w:line="259" w:lineRule="auto"/>
        <w:rPr>
          <w:rFonts w:eastAsia="Calibri" w:cs="Times New Roman"/>
        </w:rPr>
      </w:pPr>
      <w:r w:rsidRPr="000226AC">
        <w:rPr>
          <w:rFonts w:eastAsia="Calibri" w:cs="Times New Roman"/>
        </w:rPr>
        <w:t xml:space="preserve">Maakt muziek mens en maatschappij beter? In de loop der tijd hebben filosofen zich met grote scepsis over die vraag gebogen. Plato waarschuwde dat muziek gevaarlijke veranderingen in de samenleving kan veroorzaken. Eeuwen later wees </w:t>
      </w:r>
      <w:proofErr w:type="spellStart"/>
      <w:r w:rsidRPr="000226AC">
        <w:rPr>
          <w:rFonts w:eastAsia="Calibri" w:cs="Times New Roman"/>
        </w:rPr>
        <w:t>Adorno</w:t>
      </w:r>
      <w:proofErr w:type="spellEnd"/>
      <w:r w:rsidRPr="000226AC">
        <w:rPr>
          <w:rFonts w:eastAsia="Calibri" w:cs="Times New Roman"/>
        </w:rPr>
        <w:t xml:space="preserve"> op de schadelijke kracht van jazz, die ons tot tamme burgers zou maken.</w:t>
      </w:r>
      <w:r w:rsidRPr="000226AC">
        <w:rPr>
          <w:rFonts w:eastAsia="Calibri" w:cs="Times New Roman"/>
        </w:rPr>
        <w:br/>
      </w:r>
      <w:r w:rsidRPr="000226AC">
        <w:rPr>
          <w:rFonts w:eastAsia="Calibri" w:cs="Times New Roman"/>
        </w:rPr>
        <w:br/>
      </w:r>
      <w:proofErr w:type="spellStart"/>
      <w:r w:rsidRPr="000226AC">
        <w:rPr>
          <w:rFonts w:eastAsia="Calibri" w:cs="Times New Roman"/>
        </w:rPr>
        <w:t>Alicja</w:t>
      </w:r>
      <w:proofErr w:type="spellEnd"/>
      <w:r w:rsidRPr="000226AC">
        <w:rPr>
          <w:rFonts w:eastAsia="Calibri" w:cs="Times New Roman"/>
        </w:rPr>
        <w:t xml:space="preserve"> </w:t>
      </w:r>
      <w:proofErr w:type="spellStart"/>
      <w:r w:rsidRPr="000226AC">
        <w:rPr>
          <w:rFonts w:eastAsia="Calibri" w:cs="Times New Roman"/>
        </w:rPr>
        <w:t>Gescinska</w:t>
      </w:r>
      <w:proofErr w:type="spellEnd"/>
      <w:r w:rsidRPr="000226AC">
        <w:rPr>
          <w:rFonts w:eastAsia="Calibri" w:cs="Times New Roman"/>
        </w:rPr>
        <w:t xml:space="preserve"> is ervan overtuigd dat muziek eerder een verheffende dan een verderfelijke kracht bezit en een grote rol kan spelen in onze persoonlijke en morele ontwikkeling. Daar staan we vandaag de dag te weinig bij stil. In het onderwijs is muziek nauwelijks nog van belang, en in het dagelijks leven zien we het vooral als </w:t>
      </w:r>
      <w:r>
        <w:rPr>
          <w:rFonts w:eastAsia="Calibri" w:cs="Times New Roman"/>
        </w:rPr>
        <w:t xml:space="preserve">een </w:t>
      </w:r>
      <w:r w:rsidRPr="000226AC">
        <w:rPr>
          <w:rFonts w:eastAsia="Calibri" w:cs="Times New Roman"/>
        </w:rPr>
        <w:t xml:space="preserve">bron van ontspanning, ter verstrooiing of vertroosting. In dit heldere essay toont </w:t>
      </w:r>
      <w:proofErr w:type="spellStart"/>
      <w:r w:rsidRPr="000226AC">
        <w:rPr>
          <w:rFonts w:eastAsia="Calibri" w:cs="Times New Roman"/>
        </w:rPr>
        <w:t>Gescinska</w:t>
      </w:r>
      <w:proofErr w:type="spellEnd"/>
      <w:r w:rsidRPr="000226AC">
        <w:rPr>
          <w:rFonts w:eastAsia="Calibri" w:cs="Times New Roman"/>
        </w:rPr>
        <w:t xml:space="preserve"> op overtuigende wijze dat muziek eerder een fundament dan een ornament van ons bestaan is. Muziek laat ons thuiskomen in onszelf, en vormt ons thuis in de wereld.</w:t>
      </w:r>
    </w:p>
    <w:p w14:paraId="0BAF71E9" w14:textId="77777777" w:rsidR="00217053" w:rsidRDefault="00217053" w:rsidP="00BC0608">
      <w:pPr>
        <w:spacing w:line="259" w:lineRule="auto"/>
        <w:rPr>
          <w:rFonts w:eastAsia="Calibri" w:cs="Times New Roman"/>
        </w:rPr>
      </w:pPr>
    </w:p>
    <w:p w14:paraId="2510C140" w14:textId="789BCA5E" w:rsidR="00BC0608" w:rsidRDefault="00BC0608" w:rsidP="00BC0608">
      <w:pPr>
        <w:spacing w:line="259" w:lineRule="auto"/>
        <w:rPr>
          <w:rFonts w:eastAsia="Calibri" w:cs="Times New Roman"/>
        </w:rPr>
      </w:pPr>
      <w:proofErr w:type="spellStart"/>
      <w:r w:rsidRPr="00EB6450">
        <w:rPr>
          <w:rFonts w:eastAsia="Calibri" w:cs="Times New Roman"/>
        </w:rPr>
        <w:lastRenderedPageBreak/>
        <w:t>Alicja</w:t>
      </w:r>
      <w:proofErr w:type="spellEnd"/>
      <w:r w:rsidRPr="00EB6450">
        <w:rPr>
          <w:rFonts w:eastAsia="Calibri" w:cs="Times New Roman"/>
        </w:rPr>
        <w:t xml:space="preserve"> </w:t>
      </w:r>
      <w:proofErr w:type="spellStart"/>
      <w:r w:rsidRPr="00EB6450">
        <w:rPr>
          <w:rFonts w:eastAsia="Calibri" w:cs="Times New Roman"/>
        </w:rPr>
        <w:t>Gescinska</w:t>
      </w:r>
      <w:proofErr w:type="spellEnd"/>
      <w:r w:rsidRPr="00EB6450">
        <w:rPr>
          <w:rFonts w:eastAsia="Calibri" w:cs="Times New Roman"/>
        </w:rPr>
        <w:t xml:space="preserve"> (Warschau, 1981) is een van de meest toonaangevende jonge filosofen van België en Nederland. In 1988 vluchtte ze met haar familie van Polen naar België, waar ze later aan de universiteit van Gent moraalwetenschappen ging studeren en een doctoraat schreef over het werk van </w:t>
      </w:r>
      <w:proofErr w:type="spellStart"/>
      <w:r w:rsidRPr="00EB6450">
        <w:rPr>
          <w:rFonts w:eastAsia="Calibri" w:cs="Times New Roman"/>
        </w:rPr>
        <w:t>Karol</w:t>
      </w:r>
      <w:proofErr w:type="spellEnd"/>
      <w:r w:rsidRPr="00EB6450">
        <w:rPr>
          <w:rFonts w:eastAsia="Calibri" w:cs="Times New Roman"/>
        </w:rPr>
        <w:t xml:space="preserve"> </w:t>
      </w:r>
      <w:proofErr w:type="spellStart"/>
      <w:r w:rsidRPr="00EB6450">
        <w:rPr>
          <w:rFonts w:eastAsia="Calibri" w:cs="Times New Roman"/>
        </w:rPr>
        <w:t>Wojtyla</w:t>
      </w:r>
      <w:proofErr w:type="spellEnd"/>
      <w:r w:rsidRPr="00EB6450">
        <w:rPr>
          <w:rFonts w:eastAsia="Calibri" w:cs="Times New Roman"/>
        </w:rPr>
        <w:t xml:space="preserve"> en Max Scheler. </w:t>
      </w:r>
    </w:p>
    <w:p w14:paraId="3B8E3D77" w14:textId="77777777" w:rsidR="00BC0608" w:rsidRPr="00E502EE" w:rsidRDefault="00BC0608" w:rsidP="00BC0608">
      <w:pPr>
        <w:pStyle w:val="Kop2"/>
      </w:pPr>
      <w:bookmarkStart w:id="99" w:name="_Toc67987429"/>
      <w:r>
        <w:t xml:space="preserve">Deel 2: </w:t>
      </w:r>
      <w:r w:rsidRPr="00E502EE">
        <w:t>‘De wereld van Sofie: roman over de geschiedenis van de filosofie’ van Jostein Gaarder</w:t>
      </w:r>
      <w:bookmarkEnd w:id="99"/>
    </w:p>
    <w:p w14:paraId="4893227E" w14:textId="77777777" w:rsidR="00BC0608" w:rsidRDefault="00BC0608" w:rsidP="00BC0608">
      <w:r w:rsidRPr="00D754C9">
        <w:t>Deze roman over de geschiedenis van de westerse filosofie is een spannend verhaal, een detective en een naslagwerk in één</w:t>
      </w:r>
      <w:r>
        <w:t>. E</w:t>
      </w:r>
      <w:r w:rsidRPr="00D754C9">
        <w:t xml:space="preserve">en intrigerend boek dat iedereen zal aanspreken die iets over zichzelf en de wereld om zich heen wil leren. </w:t>
      </w:r>
    </w:p>
    <w:p w14:paraId="1B92EE2C" w14:textId="3FC5627F" w:rsidR="00BC0608" w:rsidRPr="004C6C81" w:rsidRDefault="00BC0608" w:rsidP="004C6C81">
      <w:r w:rsidRPr="00D754C9">
        <w:t>Twee ondernemende tienermeisjes komen terecht in een wervelende speurtocht die tot antwoorden leidt op vele vragen, maar elke vraag roept weer nieuwe raadsels op. Op die manier schetst Jostein Gaarder een onderhoudend en origineel beeld van de wereld van de eerste Griekse filosofen tot vandaag.</w:t>
      </w:r>
      <w:r w:rsidRPr="00D754C9">
        <w:br/>
      </w:r>
      <w:r w:rsidRPr="00D754C9">
        <w:br/>
        <w:t>Het boek verscheen</w:t>
      </w:r>
      <w:r>
        <w:t xml:space="preserve"> in Noorwegen</w:t>
      </w:r>
      <w:r w:rsidRPr="00D754C9">
        <w:t xml:space="preserve"> in 1994, werd in meer dan veertig talen vertaald en is sindsdien een internationale bestseller. De wereld van Sofie is dé klassieker over dit onderwerp voor het hele gezin.</w:t>
      </w:r>
    </w:p>
    <w:p w14:paraId="6EC7D95C" w14:textId="77777777" w:rsidR="00BC0608" w:rsidRPr="00DC74B6" w:rsidRDefault="00BC0608" w:rsidP="00BC0608">
      <w:pPr>
        <w:pStyle w:val="Kop2"/>
      </w:pPr>
      <w:bookmarkStart w:id="100" w:name="_Toc67987430"/>
      <w:r>
        <w:t xml:space="preserve">Deel 3: </w:t>
      </w:r>
      <w:r w:rsidRPr="00DC74B6">
        <w:t>‘De lessen van Ubuntu: de Afrikaanse filosofie voor een gelukkig leven’ van Mungi Ngomane</w:t>
      </w:r>
      <w:bookmarkEnd w:id="100"/>
    </w:p>
    <w:p w14:paraId="594783B8" w14:textId="77777777" w:rsidR="00BC0608" w:rsidRDefault="00BC0608" w:rsidP="00BC0608">
      <w:pPr>
        <w:spacing w:line="259" w:lineRule="auto"/>
        <w:rPr>
          <w:rFonts w:eastAsia="Calibri" w:cs="Times New Roman"/>
        </w:rPr>
      </w:pPr>
      <w:r w:rsidRPr="00E25454">
        <w:rPr>
          <w:rFonts w:eastAsia="Calibri" w:cs="Times New Roman"/>
        </w:rPr>
        <w:t>Een Afrikaans gezegde luidt: ‘Wijzen bouwen bruggen, en dwazen bouwen muren.’ Dus hoe leren we, in een tijd waarin mensen steeds meer van elkaar vervreemden, om bruggen te bouwen? Ubuntu is hierop het antwoord.</w:t>
      </w:r>
      <w:r w:rsidRPr="00E25454">
        <w:rPr>
          <w:rFonts w:eastAsia="Calibri" w:cs="Times New Roman"/>
        </w:rPr>
        <w:br/>
      </w:r>
      <w:r w:rsidRPr="00E25454">
        <w:rPr>
          <w:rFonts w:eastAsia="Calibri" w:cs="Times New Roman"/>
        </w:rPr>
        <w:br/>
        <w:t xml:space="preserve">Als kleindochter van Nobelprijswinnaar </w:t>
      </w:r>
      <w:proofErr w:type="spellStart"/>
      <w:r w:rsidRPr="00E25454">
        <w:rPr>
          <w:rFonts w:eastAsia="Calibri" w:cs="Times New Roman"/>
        </w:rPr>
        <w:t>Desmond</w:t>
      </w:r>
      <w:proofErr w:type="spellEnd"/>
      <w:r w:rsidRPr="00E25454">
        <w:rPr>
          <w:rFonts w:eastAsia="Calibri" w:cs="Times New Roman"/>
        </w:rPr>
        <w:t xml:space="preserve"> Tutu had </w:t>
      </w:r>
      <w:proofErr w:type="spellStart"/>
      <w:r w:rsidRPr="00E25454">
        <w:rPr>
          <w:rFonts w:eastAsia="Calibri" w:cs="Times New Roman"/>
        </w:rPr>
        <w:t>Mungi</w:t>
      </w:r>
      <w:proofErr w:type="spellEnd"/>
      <w:r w:rsidRPr="00E25454">
        <w:rPr>
          <w:rFonts w:eastAsia="Calibri" w:cs="Times New Roman"/>
        </w:rPr>
        <w:t xml:space="preserve"> </w:t>
      </w:r>
      <w:proofErr w:type="spellStart"/>
      <w:r w:rsidRPr="00E25454">
        <w:rPr>
          <w:rFonts w:eastAsia="Calibri" w:cs="Times New Roman"/>
        </w:rPr>
        <w:t>Ngomane</w:t>
      </w:r>
      <w:proofErr w:type="spellEnd"/>
      <w:r w:rsidRPr="00E25454">
        <w:rPr>
          <w:rFonts w:eastAsia="Calibri" w:cs="Times New Roman"/>
        </w:rPr>
        <w:t xml:space="preserve"> dagelijks te maken met deze levensfilosofie uit Zuid-Afrika, de regenboognatie van haar grootvader en Nelson Mandela. De term komt uit het </w:t>
      </w:r>
      <w:proofErr w:type="spellStart"/>
      <w:r w:rsidRPr="00E25454">
        <w:rPr>
          <w:rFonts w:eastAsia="Calibri" w:cs="Times New Roman"/>
        </w:rPr>
        <w:t>Xhosa</w:t>
      </w:r>
      <w:proofErr w:type="spellEnd"/>
      <w:r w:rsidRPr="00E25454">
        <w:rPr>
          <w:rFonts w:eastAsia="Calibri" w:cs="Times New Roman"/>
        </w:rPr>
        <w:t xml:space="preserve"> en betekent dat iedereen verbonden is met elkaar</w:t>
      </w:r>
      <w:r>
        <w:rPr>
          <w:rFonts w:eastAsia="Calibri" w:cs="Times New Roman"/>
        </w:rPr>
        <w:t>.</w:t>
      </w:r>
      <w:r w:rsidRPr="00E25454">
        <w:rPr>
          <w:rFonts w:eastAsia="Calibri" w:cs="Times New Roman"/>
        </w:rPr>
        <w:br/>
      </w:r>
      <w:r w:rsidRPr="00E25454">
        <w:rPr>
          <w:rFonts w:eastAsia="Calibri" w:cs="Times New Roman"/>
        </w:rPr>
        <w:br/>
        <w:t xml:space="preserve">In dit boek deelt </w:t>
      </w:r>
      <w:proofErr w:type="spellStart"/>
      <w:r w:rsidRPr="00E25454">
        <w:rPr>
          <w:rFonts w:eastAsia="Calibri" w:cs="Times New Roman"/>
        </w:rPr>
        <w:t>Mungi</w:t>
      </w:r>
      <w:proofErr w:type="spellEnd"/>
      <w:r w:rsidRPr="00E25454">
        <w:rPr>
          <w:rFonts w:eastAsia="Calibri" w:cs="Times New Roman"/>
        </w:rPr>
        <w:t xml:space="preserve"> de wijsheid van </w:t>
      </w:r>
      <w:r>
        <w:rPr>
          <w:rFonts w:eastAsia="Calibri" w:cs="Times New Roman"/>
        </w:rPr>
        <w:t>U</w:t>
      </w:r>
      <w:r w:rsidRPr="00E25454">
        <w:rPr>
          <w:rFonts w:eastAsia="Calibri" w:cs="Times New Roman"/>
        </w:rPr>
        <w:t>buntu – zoals luisteren, tolerantie, het goede in mensen zien en de bereidheid om te vergeven – om ons te helpen de relaties met onze partners, vrienden, familie en collega’s te verbeteren.</w:t>
      </w:r>
      <w:r w:rsidRPr="00E25454">
        <w:rPr>
          <w:rFonts w:eastAsia="Calibri" w:cs="Times New Roman"/>
        </w:rPr>
        <w:br/>
      </w:r>
      <w:r w:rsidRPr="00E25454">
        <w:rPr>
          <w:rFonts w:eastAsia="Calibri" w:cs="Times New Roman"/>
        </w:rPr>
        <w:br/>
      </w:r>
      <w:proofErr w:type="spellStart"/>
      <w:r w:rsidRPr="00E25454">
        <w:rPr>
          <w:rFonts w:eastAsia="Calibri" w:cs="Times New Roman"/>
        </w:rPr>
        <w:t>Mungi</w:t>
      </w:r>
      <w:proofErr w:type="spellEnd"/>
      <w:r w:rsidRPr="00E25454">
        <w:rPr>
          <w:rFonts w:eastAsia="Calibri" w:cs="Times New Roman"/>
        </w:rPr>
        <w:t xml:space="preserve"> </w:t>
      </w:r>
      <w:proofErr w:type="spellStart"/>
      <w:r w:rsidRPr="00E25454">
        <w:rPr>
          <w:rFonts w:eastAsia="Calibri" w:cs="Times New Roman"/>
        </w:rPr>
        <w:t>Ngomane</w:t>
      </w:r>
      <w:proofErr w:type="spellEnd"/>
      <w:r w:rsidRPr="00E25454">
        <w:rPr>
          <w:rFonts w:eastAsia="Calibri" w:cs="Times New Roman"/>
        </w:rPr>
        <w:t xml:space="preserve"> werkt voor verschillende mensenrechtenorganisaties en is daarnaast beschermvrouwe van de Tutu Foundation</w:t>
      </w:r>
      <w:r>
        <w:rPr>
          <w:rFonts w:eastAsia="Calibri" w:cs="Times New Roman"/>
        </w:rPr>
        <w:t xml:space="preserve">, </w:t>
      </w:r>
      <w:r w:rsidRPr="00281182">
        <w:rPr>
          <w:rFonts w:eastAsia="Calibri" w:cs="Times New Roman"/>
        </w:rPr>
        <w:t>een organisatie die meehelpt conflicten te voorkomen en op te lossen</w:t>
      </w:r>
      <w:r>
        <w:rPr>
          <w:rFonts w:eastAsia="Calibri" w:cs="Times New Roman"/>
        </w:rPr>
        <w:t xml:space="preserve">, </w:t>
      </w:r>
      <w:r w:rsidRPr="00281182">
        <w:rPr>
          <w:rFonts w:eastAsia="Calibri" w:cs="Times New Roman"/>
        </w:rPr>
        <w:t>en vreedzame gemeenschappen probeert op te bouwen in het hele Verenigd Koninkrijk, gebaseerd op de principes van Ubuntu.</w:t>
      </w:r>
    </w:p>
    <w:p w14:paraId="27950376" w14:textId="77777777" w:rsidR="00BC0608" w:rsidRPr="00281182" w:rsidRDefault="00BC0608" w:rsidP="00BC0608">
      <w:pPr>
        <w:spacing w:line="259" w:lineRule="auto"/>
        <w:rPr>
          <w:rFonts w:eastAsia="Calibri" w:cs="Times New Roman"/>
        </w:rPr>
      </w:pPr>
      <w:r>
        <w:rPr>
          <w:rFonts w:eastAsia="Calibri" w:cs="Times New Roman"/>
        </w:rPr>
        <w:t xml:space="preserve">Leuk weetje: </w:t>
      </w:r>
      <w:proofErr w:type="spellStart"/>
      <w:r w:rsidRPr="00E25454">
        <w:rPr>
          <w:rFonts w:eastAsia="Calibri" w:cs="Times New Roman"/>
        </w:rPr>
        <w:t>Meghan</w:t>
      </w:r>
      <w:proofErr w:type="spellEnd"/>
      <w:r w:rsidRPr="00E25454">
        <w:rPr>
          <w:rFonts w:eastAsia="Calibri" w:cs="Times New Roman"/>
        </w:rPr>
        <w:t xml:space="preserve"> </w:t>
      </w:r>
      <w:proofErr w:type="spellStart"/>
      <w:r w:rsidRPr="00E25454">
        <w:rPr>
          <w:rFonts w:eastAsia="Calibri" w:cs="Times New Roman"/>
        </w:rPr>
        <w:t>Markle</w:t>
      </w:r>
      <w:proofErr w:type="spellEnd"/>
      <w:r w:rsidRPr="00E25454">
        <w:rPr>
          <w:rFonts w:eastAsia="Calibri" w:cs="Times New Roman"/>
        </w:rPr>
        <w:t xml:space="preserve"> is geïnspireerd door de lessen van </w:t>
      </w:r>
      <w:r>
        <w:rPr>
          <w:rFonts w:eastAsia="Calibri" w:cs="Times New Roman"/>
        </w:rPr>
        <w:t>U</w:t>
      </w:r>
      <w:r w:rsidRPr="00E25454">
        <w:rPr>
          <w:rFonts w:eastAsia="Calibri" w:cs="Times New Roman"/>
        </w:rPr>
        <w:t xml:space="preserve">buntu. </w:t>
      </w:r>
      <w:r>
        <w:rPr>
          <w:rFonts w:eastAsia="Calibri" w:cs="Times New Roman"/>
        </w:rPr>
        <w:t>Ze sprak over</w:t>
      </w:r>
      <w:r w:rsidRPr="00E25454">
        <w:rPr>
          <w:rFonts w:eastAsia="Calibri" w:cs="Times New Roman"/>
        </w:rPr>
        <w:t xml:space="preserve"> </w:t>
      </w:r>
      <w:r>
        <w:rPr>
          <w:rFonts w:eastAsia="Calibri" w:cs="Times New Roman"/>
        </w:rPr>
        <w:t>U</w:t>
      </w:r>
      <w:r w:rsidRPr="00E25454">
        <w:rPr>
          <w:rFonts w:eastAsia="Calibri" w:cs="Times New Roman"/>
        </w:rPr>
        <w:t xml:space="preserve">buntu in haar speech tijdens het bezoek van Harry en </w:t>
      </w:r>
      <w:proofErr w:type="spellStart"/>
      <w:r w:rsidRPr="00E25454">
        <w:rPr>
          <w:rFonts w:eastAsia="Calibri" w:cs="Times New Roman"/>
        </w:rPr>
        <w:t>Meghan</w:t>
      </w:r>
      <w:proofErr w:type="spellEnd"/>
      <w:r w:rsidRPr="00E25454">
        <w:rPr>
          <w:rFonts w:eastAsia="Calibri" w:cs="Times New Roman"/>
        </w:rPr>
        <w:t xml:space="preserve"> aan Zuid-Afrika.</w:t>
      </w:r>
    </w:p>
    <w:p w14:paraId="4D4A669B" w14:textId="77777777" w:rsidR="00BC0608" w:rsidRDefault="00BC0608" w:rsidP="00BC0608">
      <w:pPr>
        <w:pStyle w:val="Kop2"/>
      </w:pPr>
      <w:bookmarkStart w:id="101" w:name="_Toc67987431"/>
      <w:r>
        <w:lastRenderedPageBreak/>
        <w:t xml:space="preserve">Deel 4: </w:t>
      </w:r>
      <w:r w:rsidRPr="00DC74B6">
        <w:t>‘De afvalligen’ van Peter De Graeve</w:t>
      </w:r>
      <w:bookmarkEnd w:id="101"/>
    </w:p>
    <w:p w14:paraId="06F53377" w14:textId="77777777" w:rsidR="00BC0608" w:rsidRDefault="00BC0608" w:rsidP="00BC0608">
      <w:r w:rsidRPr="00B223FF">
        <w:t>Een filosofiedocent beseft tijdens een slapeloze nacht dat zijn bestaan zo goed als zinloos is geweest. Het is het begin van zijn val, die hij beleeft als een ontdekkingstocht langs persoonlijke debacles en de obstakels van de liefde. Neerwaarts tuimelend wordt hij een afvallige van zijn wereld die feestelijk lijkt te vergaan. Om greep te krijgen op zijn leven verzint hij discussies met dode filosofen. Wanneer zijn zieke moeder overlijdt, slaagt hij erin om het tij te keren en weer toenadering te vinden tot zijn geliefde, zodat het licht de duisternis verjaagt.</w:t>
      </w:r>
      <w:r w:rsidRPr="00B223FF">
        <w:br/>
      </w:r>
      <w:r w:rsidRPr="00B223FF">
        <w:br/>
      </w:r>
      <w:r>
        <w:t>Peter De Graeve houdt ons in zijn debuutroman</w:t>
      </w:r>
      <w:r w:rsidRPr="00B223FF">
        <w:t xml:space="preserve"> een spiegel voor. Het is een verrassend rijk en erudiet boek. Iedereen zal zich voor een deel herkennen in het tragische hoofdpersonage dat gebukt gaat onder onbehagen en vruchteloos zoekt naar een uitweg. Als het moderne leven geen houvast biedt, geen geloof, geen samenhang, dan zijn wij allen afvalligen.</w:t>
      </w:r>
    </w:p>
    <w:p w14:paraId="090B53E0" w14:textId="77777777" w:rsidR="00BC0608" w:rsidRDefault="00BC0608" w:rsidP="00BC0608">
      <w:pPr>
        <w:pStyle w:val="Kop2"/>
      </w:pPr>
      <w:bookmarkStart w:id="102" w:name="_Toc67987432"/>
      <w:r>
        <w:t>Deel 5: ‘</w:t>
      </w:r>
      <w:r w:rsidRPr="007E6E74">
        <w:t>De filosofieclub van Isabel Dalhousie</w:t>
      </w:r>
      <w:r>
        <w:t xml:space="preserve">’ van </w:t>
      </w:r>
      <w:r w:rsidRPr="00DC74B6">
        <w:t>Alexander McCall Smith</w:t>
      </w:r>
      <w:bookmarkEnd w:id="102"/>
    </w:p>
    <w:p w14:paraId="3D9E0C17" w14:textId="77777777" w:rsidR="00BC0608" w:rsidRPr="00EA73C6" w:rsidRDefault="00BC0608" w:rsidP="00BC0608">
      <w:r w:rsidRPr="00EA73C6">
        <w:t xml:space="preserve">In het concertgebouw van Edinburgh valt een man van het hoogste balkon. Hij overlijdt ter plekke. Isabel </w:t>
      </w:r>
      <w:proofErr w:type="spellStart"/>
      <w:r w:rsidRPr="00EA73C6">
        <w:t>Dalhousie</w:t>
      </w:r>
      <w:proofErr w:type="spellEnd"/>
      <w:r w:rsidRPr="00EA73C6">
        <w:t xml:space="preserve"> heeft het toevallig zien gebeuren. Iedereen zegt dat ze zich er niet mee moet bemoeien, maar ze wil achterhalen wat er is gebeurd. Zien is verantwoordelijk zijn, of niet? Algauw bevindt ze zich in een moreel </w:t>
      </w:r>
      <w:proofErr w:type="spellStart"/>
      <w:r w:rsidRPr="00EA73C6">
        <w:t>labyrinth</w:t>
      </w:r>
      <w:proofErr w:type="spellEnd"/>
      <w:r w:rsidRPr="00EA73C6">
        <w:t xml:space="preserve"> waaruit zelfs Immanuel Kant geen uitweg zou hebben gevonden.</w:t>
      </w:r>
    </w:p>
    <w:p w14:paraId="7342A3B2" w14:textId="77777777" w:rsidR="00BC0608" w:rsidRDefault="00BC0608" w:rsidP="00BC0608">
      <w:pPr>
        <w:spacing w:line="259" w:lineRule="auto"/>
        <w:rPr>
          <w:rFonts w:eastAsia="Calibri" w:cs="Times New Roman"/>
          <w:lang w:val="nl-NL"/>
        </w:rPr>
      </w:pPr>
      <w:r>
        <w:rPr>
          <w:rFonts w:eastAsia="Calibri" w:cs="Times New Roman"/>
          <w:lang w:val="nl-NL"/>
        </w:rPr>
        <w:t xml:space="preserve">De Schotse schrijver Alexander </w:t>
      </w:r>
      <w:proofErr w:type="spellStart"/>
      <w:r>
        <w:rPr>
          <w:rFonts w:eastAsia="Calibri" w:cs="Times New Roman"/>
          <w:lang w:val="nl-NL"/>
        </w:rPr>
        <w:t>McCall</w:t>
      </w:r>
      <w:proofErr w:type="spellEnd"/>
      <w:r>
        <w:rPr>
          <w:rFonts w:eastAsia="Calibri" w:cs="Times New Roman"/>
          <w:lang w:val="nl-NL"/>
        </w:rPr>
        <w:t xml:space="preserve"> Smith is vooral bekend van de reeks ‘</w:t>
      </w:r>
      <w:r w:rsidRPr="00876B6E">
        <w:rPr>
          <w:rFonts w:eastAsia="Calibri" w:cs="Times New Roman"/>
          <w:lang w:val="nl-NL"/>
        </w:rPr>
        <w:t>Het beste dame</w:t>
      </w:r>
      <w:r>
        <w:rPr>
          <w:rFonts w:eastAsia="Calibri" w:cs="Times New Roman"/>
          <w:lang w:val="nl-NL"/>
        </w:rPr>
        <w:t>s</w:t>
      </w:r>
      <w:r w:rsidRPr="00876B6E">
        <w:rPr>
          <w:rFonts w:eastAsia="Calibri" w:cs="Times New Roman"/>
          <w:lang w:val="nl-NL"/>
        </w:rPr>
        <w:t>detectivebureau</w:t>
      </w:r>
      <w:r>
        <w:rPr>
          <w:rFonts w:eastAsia="Calibri" w:cs="Times New Roman"/>
          <w:lang w:val="nl-NL"/>
        </w:rPr>
        <w:t xml:space="preserve">’ maar ook ‘De filosofieclub van Isabel </w:t>
      </w:r>
      <w:proofErr w:type="spellStart"/>
      <w:r>
        <w:rPr>
          <w:rFonts w:eastAsia="Calibri" w:cs="Times New Roman"/>
          <w:lang w:val="nl-NL"/>
        </w:rPr>
        <w:t>Dalhousie</w:t>
      </w:r>
      <w:proofErr w:type="spellEnd"/>
      <w:r>
        <w:rPr>
          <w:rFonts w:eastAsia="Calibri" w:cs="Times New Roman"/>
          <w:lang w:val="nl-NL"/>
        </w:rPr>
        <w:t xml:space="preserve">’ zal in de smaak vallen bij liefhebbers van dit genre. </w:t>
      </w:r>
    </w:p>
    <w:p w14:paraId="2A24B4D8" w14:textId="77777777" w:rsidR="00BC0608" w:rsidRDefault="00BC0608" w:rsidP="00BC0608">
      <w:pPr>
        <w:pStyle w:val="Kop2"/>
      </w:pPr>
      <w:bookmarkStart w:id="103" w:name="_Toc67987433"/>
      <w:r>
        <w:t>De boeknummers</w:t>
      </w:r>
      <w:bookmarkEnd w:id="103"/>
    </w:p>
    <w:p w14:paraId="5D3A8827" w14:textId="77777777" w:rsidR="00BC0608" w:rsidRPr="006A2E61" w:rsidRDefault="00BC0608" w:rsidP="00BC0608">
      <w:r w:rsidRPr="006A2E61">
        <w:rPr>
          <w:b/>
          <w:bCs/>
        </w:rPr>
        <w:t xml:space="preserve">‘Thuis in muziek: een oefening in menselijkheid’ van </w:t>
      </w:r>
      <w:proofErr w:type="spellStart"/>
      <w:r w:rsidRPr="006A2E61">
        <w:rPr>
          <w:b/>
          <w:bCs/>
        </w:rPr>
        <w:t>Alicja</w:t>
      </w:r>
      <w:proofErr w:type="spellEnd"/>
      <w:r w:rsidRPr="006A2E61">
        <w:rPr>
          <w:b/>
          <w:bCs/>
        </w:rPr>
        <w:t xml:space="preserve"> </w:t>
      </w:r>
      <w:proofErr w:type="spellStart"/>
      <w:r w:rsidRPr="006A2E61">
        <w:rPr>
          <w:b/>
          <w:bCs/>
        </w:rPr>
        <w:t>Gescinska</w:t>
      </w:r>
      <w:proofErr w:type="spellEnd"/>
      <w:r w:rsidRPr="00232DE9">
        <w:rPr>
          <w:b/>
          <w:bCs/>
        </w:rPr>
        <w:t>.</w:t>
      </w:r>
      <w:r>
        <w:br/>
        <w:t>Speelduur: 3:00, boeknummer: 28333.</w:t>
      </w:r>
    </w:p>
    <w:p w14:paraId="29861729" w14:textId="77777777" w:rsidR="00BC0608" w:rsidRPr="006A2E61" w:rsidRDefault="00BC0608" w:rsidP="00BC0608">
      <w:r w:rsidRPr="006A2E61">
        <w:rPr>
          <w:b/>
          <w:bCs/>
        </w:rPr>
        <w:t>‘De wereld van Sofie: roman over de geschiedenis van de filosofie’ van Jostein Gaarder</w:t>
      </w:r>
      <w:r w:rsidRPr="00232DE9">
        <w:rPr>
          <w:b/>
          <w:bCs/>
        </w:rPr>
        <w:t>.</w:t>
      </w:r>
      <w:r w:rsidRPr="00232DE9">
        <w:rPr>
          <w:b/>
          <w:bCs/>
        </w:rPr>
        <w:br/>
      </w:r>
      <w:r>
        <w:t>Speelduur: 20:00, boeknummer: 786. 26 braillebanden, boeknummer: 35027.</w:t>
      </w:r>
    </w:p>
    <w:p w14:paraId="18335551" w14:textId="77777777" w:rsidR="00BC0608" w:rsidRPr="006A2E61" w:rsidRDefault="00BC0608" w:rsidP="00BC0608">
      <w:r w:rsidRPr="006A2E61">
        <w:rPr>
          <w:b/>
          <w:bCs/>
        </w:rPr>
        <w:t xml:space="preserve">‘De lessen van Ubuntu: de Afrikaanse filosofie voor een gelukkig leven’ van </w:t>
      </w:r>
      <w:proofErr w:type="spellStart"/>
      <w:r w:rsidRPr="006A2E61">
        <w:rPr>
          <w:b/>
          <w:bCs/>
        </w:rPr>
        <w:t>Mungi</w:t>
      </w:r>
      <w:proofErr w:type="spellEnd"/>
      <w:r w:rsidRPr="006A2E61">
        <w:rPr>
          <w:b/>
          <w:bCs/>
        </w:rPr>
        <w:t xml:space="preserve"> </w:t>
      </w:r>
      <w:proofErr w:type="spellStart"/>
      <w:r w:rsidRPr="006A2E61">
        <w:rPr>
          <w:b/>
          <w:bCs/>
        </w:rPr>
        <w:t>Ngomane</w:t>
      </w:r>
      <w:proofErr w:type="spellEnd"/>
      <w:r w:rsidRPr="00B06D4C">
        <w:rPr>
          <w:b/>
          <w:bCs/>
        </w:rPr>
        <w:t>.</w:t>
      </w:r>
      <w:r>
        <w:br/>
        <w:t>Speelduur: 5:42, boeknummer: 28824.</w:t>
      </w:r>
    </w:p>
    <w:p w14:paraId="045CBA9A" w14:textId="77777777" w:rsidR="00BC0608" w:rsidRPr="006A2E61" w:rsidRDefault="00BC0608" w:rsidP="00BC0608">
      <w:r w:rsidRPr="006A2E61">
        <w:rPr>
          <w:b/>
          <w:bCs/>
        </w:rPr>
        <w:t>‘De afvalligen’ van Peter De Graeve</w:t>
      </w:r>
      <w:r w:rsidRPr="00B06D4C">
        <w:rPr>
          <w:b/>
          <w:bCs/>
        </w:rPr>
        <w:t>.</w:t>
      </w:r>
      <w:r>
        <w:br/>
        <w:t xml:space="preserve">Speelduur: </w:t>
      </w:r>
      <w:r w:rsidRPr="000008ED">
        <w:t>11:12</w:t>
      </w:r>
      <w:r>
        <w:t xml:space="preserve">, boeknummer: </w:t>
      </w:r>
      <w:r w:rsidRPr="000008ED">
        <w:t>25873</w:t>
      </w:r>
      <w:r>
        <w:t>.</w:t>
      </w:r>
    </w:p>
    <w:p w14:paraId="0A62742B" w14:textId="72E95D4D" w:rsidR="009A2BEA" w:rsidRDefault="00BC0608" w:rsidP="009A2BEA">
      <w:r w:rsidRPr="006A2E61">
        <w:rPr>
          <w:b/>
          <w:bCs/>
        </w:rPr>
        <w:t xml:space="preserve">‘De filosofieclub van Isabel </w:t>
      </w:r>
      <w:proofErr w:type="spellStart"/>
      <w:r w:rsidRPr="006A2E61">
        <w:rPr>
          <w:b/>
          <w:bCs/>
        </w:rPr>
        <w:t>Dalhousie</w:t>
      </w:r>
      <w:proofErr w:type="spellEnd"/>
      <w:r w:rsidRPr="006A2E61">
        <w:rPr>
          <w:b/>
          <w:bCs/>
        </w:rPr>
        <w:t xml:space="preserve">’ van Alexander </w:t>
      </w:r>
      <w:proofErr w:type="spellStart"/>
      <w:r w:rsidRPr="006A2E61">
        <w:rPr>
          <w:b/>
          <w:bCs/>
        </w:rPr>
        <w:t>McCall</w:t>
      </w:r>
      <w:proofErr w:type="spellEnd"/>
      <w:r w:rsidRPr="006A2E61">
        <w:rPr>
          <w:b/>
          <w:bCs/>
        </w:rPr>
        <w:t xml:space="preserve"> Smith</w:t>
      </w:r>
      <w:r w:rsidRPr="00B06D4C">
        <w:rPr>
          <w:b/>
          <w:bCs/>
        </w:rPr>
        <w:t>.</w:t>
      </w:r>
      <w:r>
        <w:br/>
        <w:t xml:space="preserve">Speelduur: </w:t>
      </w:r>
      <w:r w:rsidRPr="00232DE9">
        <w:t>9:41</w:t>
      </w:r>
      <w:r>
        <w:t xml:space="preserve">, boeknummer: </w:t>
      </w:r>
      <w:r w:rsidRPr="00232DE9">
        <w:t>6083</w:t>
      </w:r>
      <w:r>
        <w:t>.</w:t>
      </w:r>
    </w:p>
    <w:p w14:paraId="0E52CC79" w14:textId="77777777" w:rsidR="003E79D6" w:rsidRDefault="003E79D6" w:rsidP="00E96725">
      <w:pPr>
        <w:pStyle w:val="Kop1"/>
      </w:pPr>
      <w:bookmarkStart w:id="104" w:name="_Toc67987434"/>
      <w:r>
        <w:lastRenderedPageBreak/>
        <w:t>Verhaal centraal: ‘Ik moet u echt iets zeggen’ van Mensje van Keulen</w:t>
      </w:r>
      <w:bookmarkEnd w:id="104"/>
    </w:p>
    <w:p w14:paraId="1F899E99" w14:textId="77777777" w:rsidR="003E79D6" w:rsidRDefault="003E79D6" w:rsidP="003E79D6">
      <w:pPr>
        <w:spacing w:line="259" w:lineRule="auto"/>
        <w:rPr>
          <w:rFonts w:eastAsia="Calibri" w:cs="Times New Roman"/>
        </w:rPr>
      </w:pPr>
      <w:r>
        <w:rPr>
          <w:rFonts w:eastAsia="Calibri" w:cs="Times New Roman"/>
        </w:rPr>
        <w:t xml:space="preserve">De Biesheuvelprijs, de literaire prijs voor de beste Nederlandstalige kortverhalenbundel, gaat dit jaar naar Mensje van Keulen met haar boek ‘Ik moet u echt iets zeggen’. Van Keulen is een 74-jarige schrijfster uit Den Haag en schreef tientallen boeken waaronder romans, kortverhalen en jeugdboeken. </w:t>
      </w:r>
    </w:p>
    <w:p w14:paraId="7D9616F0" w14:textId="77777777" w:rsidR="003E79D6" w:rsidRDefault="003E79D6" w:rsidP="003E79D6">
      <w:pPr>
        <w:spacing w:line="259" w:lineRule="auto"/>
        <w:rPr>
          <w:rFonts w:eastAsia="Calibri" w:cs="Times New Roman"/>
        </w:rPr>
      </w:pPr>
      <w:r>
        <w:rPr>
          <w:rFonts w:eastAsia="Calibri" w:cs="Times New Roman"/>
        </w:rPr>
        <w:t xml:space="preserve">In ‘Ik moet u echt iets zeggen’ komen gewone mannen en vrouwen aan het woord </w:t>
      </w:r>
      <w:r w:rsidRPr="00DF7CBA">
        <w:rPr>
          <w:rFonts w:eastAsia="Calibri" w:cs="Times New Roman"/>
        </w:rPr>
        <w:t>die reden genoeg hebben om het leven niet altijd als een feest te omarmen.</w:t>
      </w:r>
      <w:r>
        <w:rPr>
          <w:rFonts w:eastAsia="Calibri" w:cs="Times New Roman"/>
        </w:rPr>
        <w:t xml:space="preserve"> </w:t>
      </w:r>
      <w:r w:rsidRPr="00DF7CBA">
        <w:rPr>
          <w:rFonts w:eastAsia="Calibri" w:cs="Times New Roman"/>
        </w:rPr>
        <w:t>Wat aanvankelijk een doodgewone situatie lijkt</w:t>
      </w:r>
      <w:r>
        <w:rPr>
          <w:rFonts w:eastAsia="Calibri" w:cs="Times New Roman"/>
        </w:rPr>
        <w:t xml:space="preserve">, </w:t>
      </w:r>
      <w:r w:rsidRPr="00DF7CBA">
        <w:rPr>
          <w:rFonts w:eastAsia="Calibri" w:cs="Times New Roman"/>
        </w:rPr>
        <w:t>mondt uit in de naakte waarheid, soms subtiel onthuld, soms als een mokerslag uitgedeeld.</w:t>
      </w:r>
      <w:r>
        <w:rPr>
          <w:rFonts w:eastAsia="Calibri" w:cs="Times New Roman"/>
        </w:rPr>
        <w:t xml:space="preserve"> </w:t>
      </w:r>
      <w:r w:rsidRPr="00DF7CBA">
        <w:rPr>
          <w:rFonts w:eastAsia="Calibri" w:cs="Times New Roman"/>
        </w:rPr>
        <w:t xml:space="preserve">Een vrouw meldt aan de ontbijttafel achteloos en totaal onverwacht dat ze wil scheiden, een andere vrouw neemt wraak op haar </w:t>
      </w:r>
      <w:r>
        <w:rPr>
          <w:rFonts w:eastAsia="Calibri" w:cs="Times New Roman"/>
        </w:rPr>
        <w:t>bemoeizuchtige</w:t>
      </w:r>
      <w:r w:rsidRPr="00DF7CBA">
        <w:rPr>
          <w:rFonts w:eastAsia="Calibri" w:cs="Times New Roman"/>
        </w:rPr>
        <w:t xml:space="preserve"> echtgenoot door de erfenis van zijn moeder een rol te laten spelen</w:t>
      </w:r>
      <w:r>
        <w:rPr>
          <w:rFonts w:eastAsia="Calibri" w:cs="Times New Roman"/>
        </w:rPr>
        <w:t xml:space="preserve">, en </w:t>
      </w:r>
      <w:r w:rsidRPr="00DF7CBA">
        <w:rPr>
          <w:rFonts w:eastAsia="Calibri" w:cs="Times New Roman"/>
        </w:rPr>
        <w:t>de moeder van een moorddadige zoon doet een verrassend beroep op de rechter.</w:t>
      </w:r>
      <w:r>
        <w:rPr>
          <w:rFonts w:eastAsia="Calibri" w:cs="Times New Roman"/>
        </w:rPr>
        <w:t xml:space="preserve"> </w:t>
      </w:r>
    </w:p>
    <w:p w14:paraId="01FB00B5" w14:textId="77777777" w:rsidR="003E79D6" w:rsidRDefault="003E79D6" w:rsidP="003E79D6">
      <w:pPr>
        <w:spacing w:line="259" w:lineRule="auto"/>
        <w:rPr>
          <w:rFonts w:eastAsia="Calibri" w:cs="Times New Roman"/>
        </w:rPr>
      </w:pPr>
      <w:r w:rsidRPr="00DF7CBA">
        <w:rPr>
          <w:rFonts w:eastAsia="Calibri" w:cs="Times New Roman"/>
        </w:rPr>
        <w:t>Mensje van Keulen geeft een stem aan personages die niet vaak gehoord worden.</w:t>
      </w:r>
      <w:r>
        <w:rPr>
          <w:rFonts w:eastAsia="Calibri" w:cs="Times New Roman"/>
        </w:rPr>
        <w:t xml:space="preserve"> Nederlands journaliste en schrijfster Marja Pruis beschrijft haar werk met de woorden ‘horror’ en ‘huiselijkheid’, </w:t>
      </w:r>
      <w:r w:rsidRPr="00DF7CBA">
        <w:rPr>
          <w:rFonts w:eastAsia="Calibri" w:cs="Times New Roman"/>
        </w:rPr>
        <w:t>dat ondergaat de lezer van de weergaloze verhalen in deze bundel, die bovendien de humor niet schuwt.</w:t>
      </w:r>
    </w:p>
    <w:p w14:paraId="1556DBA0" w14:textId="77777777" w:rsidR="003E79D6" w:rsidRPr="00405315" w:rsidRDefault="003E79D6" w:rsidP="003E79D6">
      <w:pPr>
        <w:spacing w:line="259" w:lineRule="auto"/>
        <w:rPr>
          <w:rFonts w:eastAsia="Calibri" w:cs="Times New Roman"/>
        </w:rPr>
      </w:pPr>
      <w:r>
        <w:rPr>
          <w:rFonts w:eastAsia="Calibri" w:cs="Times New Roman"/>
        </w:rPr>
        <w:t xml:space="preserve">Deze verhalenbundel bestaat uit negen korte verhalen. Luister alvast naar het verhaal ‘De ring’, waarbij Simone op een dag haar trouwring verliest en de reactie van haar man vreest … Een verhaal met een onverwachte wending. Het duurt 20 minuten. </w:t>
      </w:r>
    </w:p>
    <w:p w14:paraId="2FC65FF5" w14:textId="77777777" w:rsidR="003E79D6" w:rsidRDefault="003E79D6" w:rsidP="003E79D6">
      <w:pPr>
        <w:pStyle w:val="Kop2"/>
      </w:pPr>
      <w:bookmarkStart w:id="105" w:name="_Toc67987435"/>
      <w:r>
        <w:t>De boeknummers</w:t>
      </w:r>
      <w:bookmarkEnd w:id="105"/>
    </w:p>
    <w:p w14:paraId="5147E23D" w14:textId="77777777" w:rsidR="002F0EDD" w:rsidRDefault="003E79D6" w:rsidP="002F0EDD">
      <w:pPr>
        <w:spacing w:line="259" w:lineRule="auto"/>
        <w:rPr>
          <w:rFonts w:eastAsia="Calibri" w:cs="Arial"/>
          <w:color w:val="000000" w:themeColor="text1"/>
          <w:szCs w:val="24"/>
        </w:rPr>
      </w:pPr>
      <w:r w:rsidRPr="00405315">
        <w:rPr>
          <w:rFonts w:eastAsia="Calibri" w:cs="Arial"/>
          <w:b/>
          <w:bCs/>
          <w:szCs w:val="24"/>
        </w:rPr>
        <w:t>‘</w:t>
      </w:r>
      <w:r>
        <w:rPr>
          <w:rFonts w:eastAsia="Calibri" w:cs="Arial"/>
          <w:b/>
          <w:bCs/>
          <w:szCs w:val="24"/>
        </w:rPr>
        <w:t xml:space="preserve">Ik moet u </w:t>
      </w:r>
      <w:r w:rsidRPr="00CE2408">
        <w:rPr>
          <w:rFonts w:eastAsia="Calibri" w:cs="Arial"/>
          <w:b/>
          <w:bCs/>
          <w:color w:val="000000" w:themeColor="text1"/>
          <w:szCs w:val="24"/>
        </w:rPr>
        <w:t xml:space="preserve">echt iets zeggen’ van Mensje van Keulen.  </w:t>
      </w:r>
      <w:r w:rsidRPr="00CE2408">
        <w:rPr>
          <w:rFonts w:eastAsia="Calibri" w:cs="Arial"/>
          <w:b/>
          <w:bCs/>
          <w:color w:val="000000" w:themeColor="text1"/>
          <w:szCs w:val="24"/>
        </w:rPr>
        <w:br/>
      </w:r>
      <w:r w:rsidRPr="00CE2408">
        <w:rPr>
          <w:rFonts w:eastAsia="Calibri" w:cs="Arial"/>
          <w:color w:val="000000" w:themeColor="text1"/>
          <w:szCs w:val="24"/>
        </w:rPr>
        <w:t xml:space="preserve">Speelduur: 3:00, boeknummer: </w:t>
      </w:r>
      <w:r w:rsidRPr="00CE2408">
        <w:rPr>
          <w:rFonts w:cs="Arial"/>
          <w:color w:val="000000" w:themeColor="text1"/>
          <w:szCs w:val="24"/>
          <w:shd w:val="clear" w:color="auto" w:fill="FFFFFF"/>
        </w:rPr>
        <w:t>303758</w:t>
      </w:r>
      <w:r w:rsidRPr="00CE2408">
        <w:rPr>
          <w:rFonts w:eastAsia="Calibri" w:cs="Arial"/>
          <w:color w:val="000000" w:themeColor="text1"/>
          <w:szCs w:val="24"/>
        </w:rPr>
        <w:t>.</w:t>
      </w:r>
      <w:bookmarkStart w:id="106" w:name="_Toc67987436"/>
    </w:p>
    <w:p w14:paraId="69628B61" w14:textId="6DDCF8F6" w:rsidR="00952EF7" w:rsidRPr="002F0EDD" w:rsidRDefault="00952EF7" w:rsidP="002F0EDD">
      <w:pPr>
        <w:pStyle w:val="Kop2"/>
        <w:rPr>
          <w:rFonts w:cs="Arial"/>
          <w:color w:val="000000" w:themeColor="text1"/>
          <w:szCs w:val="24"/>
        </w:rPr>
      </w:pPr>
      <w:r w:rsidRPr="00595A7B">
        <w:t>Hoorspel</w:t>
      </w:r>
      <w:r>
        <w:t xml:space="preserve"> uit de doos: </w:t>
      </w:r>
      <w:bookmarkStart w:id="107" w:name="_Hlk65850299"/>
      <w:r>
        <w:t xml:space="preserve">‘Binnen’ naar het toneelstuk van Maurice </w:t>
      </w:r>
      <w:proofErr w:type="spellStart"/>
      <w:r>
        <w:t>Maeterlinck</w:t>
      </w:r>
      <w:bookmarkEnd w:id="107"/>
      <w:bookmarkEnd w:id="106"/>
      <w:proofErr w:type="spellEnd"/>
    </w:p>
    <w:p w14:paraId="3DCED018" w14:textId="77777777" w:rsidR="00952EF7" w:rsidRDefault="00952EF7" w:rsidP="00952EF7">
      <w:pPr>
        <w:spacing w:line="259" w:lineRule="auto"/>
        <w:rPr>
          <w:rFonts w:eastAsia="Calibri" w:cs="Times New Roman"/>
          <w:lang w:val="nl-NL"/>
        </w:rPr>
      </w:pPr>
      <w:r>
        <w:rPr>
          <w:rFonts w:eastAsia="Calibri" w:cs="Times New Roman"/>
          <w:lang w:val="nl-NL"/>
        </w:rPr>
        <w:t xml:space="preserve">Maurice </w:t>
      </w:r>
      <w:proofErr w:type="spellStart"/>
      <w:r>
        <w:rPr>
          <w:rFonts w:eastAsia="Calibri" w:cs="Times New Roman"/>
          <w:lang w:val="nl-NL"/>
        </w:rPr>
        <w:t>Maeterlinck</w:t>
      </w:r>
      <w:proofErr w:type="spellEnd"/>
      <w:r>
        <w:rPr>
          <w:rFonts w:eastAsia="Calibri" w:cs="Times New Roman"/>
          <w:lang w:val="nl-NL"/>
        </w:rPr>
        <w:t xml:space="preserve"> is de enige Belgische winnaar van de Nobelprijs voor de Literatuur, hij won de prijs in 1911. </w:t>
      </w:r>
      <w:proofErr w:type="spellStart"/>
      <w:r>
        <w:rPr>
          <w:rFonts w:eastAsia="Calibri" w:cs="Times New Roman"/>
          <w:lang w:val="nl-NL"/>
        </w:rPr>
        <w:t>Maeterlinck</w:t>
      </w:r>
      <w:proofErr w:type="spellEnd"/>
      <w:r>
        <w:rPr>
          <w:rFonts w:eastAsia="Calibri" w:cs="Times New Roman"/>
          <w:lang w:val="nl-NL"/>
        </w:rPr>
        <w:t xml:space="preserve"> schreef in het Frans.</w:t>
      </w:r>
    </w:p>
    <w:p w14:paraId="421206D4" w14:textId="77777777" w:rsidR="00952EF7" w:rsidRDefault="00952EF7" w:rsidP="00952EF7">
      <w:pPr>
        <w:spacing w:line="259" w:lineRule="auto"/>
        <w:rPr>
          <w:rFonts w:eastAsia="Calibri" w:cs="Times New Roman"/>
          <w:lang w:val="nl-NL"/>
        </w:rPr>
      </w:pPr>
      <w:r w:rsidRPr="00F41079">
        <w:rPr>
          <w:rFonts w:eastAsia="Calibri" w:cs="Times New Roman"/>
          <w:lang w:val="nl-NL"/>
        </w:rPr>
        <w:t xml:space="preserve">Als dichter van het symbolisme nam </w:t>
      </w:r>
      <w:proofErr w:type="spellStart"/>
      <w:r w:rsidRPr="00F41079">
        <w:rPr>
          <w:rFonts w:eastAsia="Calibri" w:cs="Times New Roman"/>
          <w:lang w:val="nl-NL"/>
        </w:rPr>
        <w:t>Maeterlinck</w:t>
      </w:r>
      <w:proofErr w:type="spellEnd"/>
      <w:r w:rsidRPr="00F41079">
        <w:rPr>
          <w:rFonts w:eastAsia="Calibri" w:cs="Times New Roman"/>
          <w:lang w:val="nl-NL"/>
        </w:rPr>
        <w:t xml:space="preserve"> een belangrijke plaats in de Europese literatuur in. </w:t>
      </w:r>
      <w:r>
        <w:rPr>
          <w:rFonts w:eastAsia="Calibri" w:cs="Times New Roman"/>
          <w:lang w:val="nl-NL"/>
        </w:rPr>
        <w:t>Hij brak</w:t>
      </w:r>
      <w:r w:rsidRPr="00F41079">
        <w:rPr>
          <w:rFonts w:eastAsia="Calibri" w:cs="Times New Roman"/>
          <w:lang w:val="nl-NL"/>
        </w:rPr>
        <w:t xml:space="preserve"> met de traditie van het realisme en probeerde de werkelijkheid te vatten met symbolen en metaforen, waardoor hij het symbolisme op slag een eigen theater schonk. Daarmee was hij een voorloper van het 20ste-eeuwse theater, met figuren als Samuel </w:t>
      </w:r>
      <w:proofErr w:type="spellStart"/>
      <w:r w:rsidRPr="00F41079">
        <w:rPr>
          <w:rFonts w:eastAsia="Calibri" w:cs="Times New Roman"/>
          <w:lang w:val="nl-NL"/>
        </w:rPr>
        <w:t>Beckett</w:t>
      </w:r>
      <w:proofErr w:type="spellEnd"/>
      <w:r w:rsidRPr="00F41079">
        <w:rPr>
          <w:rFonts w:eastAsia="Calibri" w:cs="Times New Roman"/>
          <w:lang w:val="nl-NL"/>
        </w:rPr>
        <w:t>.</w:t>
      </w:r>
    </w:p>
    <w:p w14:paraId="489CD240" w14:textId="77777777" w:rsidR="00952EF7" w:rsidRDefault="00952EF7" w:rsidP="00952EF7">
      <w:pPr>
        <w:spacing w:line="259" w:lineRule="auto"/>
        <w:rPr>
          <w:rFonts w:eastAsia="Calibri" w:cs="Times New Roman"/>
          <w:lang w:val="nl-NL"/>
        </w:rPr>
      </w:pPr>
      <w:r>
        <w:rPr>
          <w:rFonts w:eastAsia="Calibri" w:cs="Times New Roman"/>
          <w:lang w:val="nl-NL"/>
        </w:rPr>
        <w:t>Tot zijn bekendste werken behoren de toneelstukken ‘</w:t>
      </w:r>
      <w:proofErr w:type="spellStart"/>
      <w:r w:rsidRPr="00FD56BA">
        <w:rPr>
          <w:rFonts w:eastAsia="Calibri" w:cs="Times New Roman"/>
          <w:lang w:val="nl-NL"/>
        </w:rPr>
        <w:t>Pelléas</w:t>
      </w:r>
      <w:proofErr w:type="spellEnd"/>
      <w:r w:rsidRPr="00FD56BA">
        <w:rPr>
          <w:rFonts w:eastAsia="Calibri" w:cs="Times New Roman"/>
          <w:lang w:val="nl-NL"/>
        </w:rPr>
        <w:t xml:space="preserve"> et </w:t>
      </w:r>
      <w:proofErr w:type="spellStart"/>
      <w:r w:rsidRPr="00FD56BA">
        <w:rPr>
          <w:rFonts w:eastAsia="Calibri" w:cs="Times New Roman"/>
          <w:lang w:val="nl-NL"/>
        </w:rPr>
        <w:t>Mélisande</w:t>
      </w:r>
      <w:proofErr w:type="spellEnd"/>
      <w:r>
        <w:rPr>
          <w:rFonts w:eastAsia="Calibri" w:cs="Times New Roman"/>
          <w:lang w:val="nl-NL"/>
        </w:rPr>
        <w:t>’ en ‘</w:t>
      </w:r>
      <w:proofErr w:type="spellStart"/>
      <w:r w:rsidRPr="00FD56BA">
        <w:rPr>
          <w:rFonts w:eastAsia="Calibri" w:cs="Times New Roman"/>
          <w:lang w:val="nl-NL"/>
        </w:rPr>
        <w:t>L'Oiseau</w:t>
      </w:r>
      <w:proofErr w:type="spellEnd"/>
      <w:r w:rsidRPr="00FD56BA">
        <w:rPr>
          <w:rFonts w:eastAsia="Calibri" w:cs="Times New Roman"/>
          <w:lang w:val="nl-NL"/>
        </w:rPr>
        <w:t xml:space="preserve"> bleu</w:t>
      </w:r>
      <w:r>
        <w:rPr>
          <w:rFonts w:eastAsia="Calibri" w:cs="Times New Roman"/>
          <w:lang w:val="nl-NL"/>
        </w:rPr>
        <w:t>’, vertaald als ‘De blauwe vogel’.</w:t>
      </w:r>
    </w:p>
    <w:p w14:paraId="433AB5EB" w14:textId="77777777" w:rsidR="00952EF7" w:rsidRPr="00595A7B" w:rsidRDefault="00952EF7" w:rsidP="00952EF7">
      <w:pPr>
        <w:spacing w:line="259" w:lineRule="auto"/>
        <w:rPr>
          <w:rFonts w:eastAsia="Calibri" w:cs="Times New Roman"/>
          <w:lang w:val="nl-NL"/>
        </w:rPr>
      </w:pPr>
      <w:r>
        <w:rPr>
          <w:rFonts w:eastAsia="Calibri" w:cs="Times New Roman"/>
          <w:lang w:val="nl-NL"/>
        </w:rPr>
        <w:t xml:space="preserve">In 1894 schreef hij het symbolistische toneelstuk ‘Interieur’, vertaald als ‘Binnen’. Onze collectie bevat de hoorspelbewerking daarvan. </w:t>
      </w:r>
    </w:p>
    <w:p w14:paraId="3E61DBF4" w14:textId="77777777" w:rsidR="00952EF7" w:rsidRPr="00595A7B" w:rsidRDefault="00952EF7" w:rsidP="00952EF7">
      <w:pPr>
        <w:spacing w:line="259" w:lineRule="auto"/>
        <w:rPr>
          <w:rFonts w:eastAsia="Calibri" w:cs="Arial"/>
          <w:szCs w:val="24"/>
          <w:lang w:val="nl-NL"/>
        </w:rPr>
      </w:pPr>
      <w:r>
        <w:rPr>
          <w:rFonts w:eastAsia="Calibri" w:cs="Arial"/>
          <w:szCs w:val="24"/>
          <w:lang w:val="nl-NL"/>
        </w:rPr>
        <w:lastRenderedPageBreak/>
        <w:t>Het is a</w:t>
      </w:r>
      <w:r w:rsidRPr="00595A7B">
        <w:rPr>
          <w:rFonts w:eastAsia="Calibri" w:cs="Arial"/>
          <w:szCs w:val="24"/>
          <w:lang w:val="nl-NL"/>
        </w:rPr>
        <w:t>vond. Een oude man en een vreemdeling kijken door een raam naar binnen bij een nietsvermoedende familie. Ze lijken gelukkig maar weten nog niet dat het noodlot toegeslagen heeft. Ze overleggen hoe ze de familie zullen meedelen dat ze in de rivier een verdronken meisje gevonden hebben, hun dochter. Ze delen de angst om de stilte die zal volgen op de laatste woorden van slecht nieuws, want je kan niet in de ziel van iemand kijken zoals je die kamer binnenkijkt.</w:t>
      </w:r>
      <w:r>
        <w:rPr>
          <w:rFonts w:eastAsia="Calibri" w:cs="Arial"/>
          <w:szCs w:val="24"/>
          <w:lang w:val="nl-NL"/>
        </w:rPr>
        <w:t xml:space="preserve"> </w:t>
      </w:r>
      <w:r w:rsidRPr="00595A7B">
        <w:rPr>
          <w:rFonts w:eastAsia="Calibri" w:cs="Arial"/>
          <w:szCs w:val="24"/>
          <w:lang w:val="nl-NL"/>
        </w:rPr>
        <w:t xml:space="preserve">Maar hoe langer ze wachten, hoe dichter de rouwstoet komt. </w:t>
      </w:r>
    </w:p>
    <w:p w14:paraId="4B3FE27A" w14:textId="77777777" w:rsidR="00952EF7" w:rsidRDefault="00952EF7" w:rsidP="00952EF7">
      <w:pPr>
        <w:spacing w:line="259" w:lineRule="auto"/>
        <w:rPr>
          <w:rFonts w:eastAsia="Calibri" w:cs="Arial"/>
          <w:szCs w:val="24"/>
          <w:lang w:val="nl-NL"/>
        </w:rPr>
      </w:pPr>
      <w:r w:rsidRPr="00595A7B">
        <w:rPr>
          <w:rFonts w:eastAsia="Calibri" w:cs="Arial"/>
          <w:szCs w:val="24"/>
          <w:lang w:val="nl-NL"/>
        </w:rPr>
        <w:t xml:space="preserve">In dit tijdloze treurspel doet Maurice </w:t>
      </w:r>
      <w:proofErr w:type="spellStart"/>
      <w:r w:rsidRPr="00595A7B">
        <w:rPr>
          <w:rFonts w:eastAsia="Calibri" w:cs="Arial"/>
          <w:szCs w:val="24"/>
          <w:lang w:val="nl-NL"/>
        </w:rPr>
        <w:t>Maeterlinck</w:t>
      </w:r>
      <w:proofErr w:type="spellEnd"/>
      <w:r w:rsidRPr="00595A7B">
        <w:rPr>
          <w:rFonts w:eastAsia="Calibri" w:cs="Arial"/>
          <w:szCs w:val="24"/>
          <w:lang w:val="nl-NL"/>
        </w:rPr>
        <w:t xml:space="preserve"> het leven met de dood versmelten.</w:t>
      </w:r>
      <w:r>
        <w:rPr>
          <w:rFonts w:eastAsia="Calibri" w:cs="Arial"/>
          <w:szCs w:val="24"/>
          <w:lang w:val="nl-NL"/>
        </w:rPr>
        <w:t xml:space="preserve"> </w:t>
      </w:r>
    </w:p>
    <w:p w14:paraId="7AC9A663" w14:textId="77777777" w:rsidR="00952EF7" w:rsidRDefault="00952EF7" w:rsidP="00952EF7">
      <w:pPr>
        <w:spacing w:after="0" w:line="240" w:lineRule="auto"/>
        <w:rPr>
          <w:rFonts w:eastAsia="Calibri" w:cs="Arial"/>
          <w:szCs w:val="24"/>
          <w:lang w:val="nl-NL"/>
        </w:rPr>
      </w:pPr>
      <w:r>
        <w:rPr>
          <w:rFonts w:eastAsia="Calibri" w:cs="Arial"/>
          <w:szCs w:val="24"/>
          <w:lang w:val="nl-NL"/>
        </w:rPr>
        <w:t>Het hoorspel duurt een halfuur.</w:t>
      </w:r>
    </w:p>
    <w:p w14:paraId="37A75970" w14:textId="77777777" w:rsidR="00952EF7" w:rsidRDefault="00952EF7" w:rsidP="00952EF7">
      <w:pPr>
        <w:spacing w:after="0" w:line="240" w:lineRule="auto"/>
        <w:rPr>
          <w:rFonts w:eastAsia="Calibri" w:cs="Arial"/>
          <w:szCs w:val="24"/>
          <w:lang w:val="nl-NL"/>
        </w:rPr>
      </w:pPr>
    </w:p>
    <w:p w14:paraId="6CE03D0E" w14:textId="5BC3CF41" w:rsidR="00952EF7" w:rsidRDefault="00952EF7" w:rsidP="00952EF7">
      <w:pPr>
        <w:spacing w:after="0" w:line="240" w:lineRule="auto"/>
        <w:rPr>
          <w:rFonts w:eastAsia="Calibri" w:cs="Times New Roman"/>
          <w:lang w:val="nl-NL"/>
        </w:rPr>
      </w:pPr>
      <w:r w:rsidRPr="00963411">
        <w:rPr>
          <w:rFonts w:eastAsia="Calibri" w:cs="Times New Roman"/>
          <w:b/>
          <w:bCs/>
          <w:lang w:val="nl-NL"/>
        </w:rPr>
        <w:t xml:space="preserve">‘Binnen’ </w:t>
      </w:r>
      <w:r>
        <w:rPr>
          <w:rFonts w:eastAsia="Calibri" w:cs="Times New Roman"/>
          <w:b/>
          <w:bCs/>
          <w:lang w:val="nl-NL"/>
        </w:rPr>
        <w:t xml:space="preserve">naar het toneelstuk </w:t>
      </w:r>
      <w:r w:rsidRPr="00963411">
        <w:rPr>
          <w:rFonts w:eastAsia="Calibri" w:cs="Times New Roman"/>
          <w:b/>
          <w:bCs/>
          <w:lang w:val="nl-NL"/>
        </w:rPr>
        <w:t xml:space="preserve">van Maurice </w:t>
      </w:r>
      <w:proofErr w:type="spellStart"/>
      <w:r w:rsidRPr="00963411">
        <w:rPr>
          <w:rFonts w:eastAsia="Calibri" w:cs="Times New Roman"/>
          <w:b/>
          <w:bCs/>
          <w:lang w:val="nl-NL"/>
        </w:rPr>
        <w:t>Maeterlinck</w:t>
      </w:r>
      <w:proofErr w:type="spellEnd"/>
      <w:r w:rsidRPr="00963411">
        <w:rPr>
          <w:rFonts w:eastAsia="Calibri" w:cs="Times New Roman"/>
          <w:b/>
          <w:bCs/>
          <w:lang w:val="nl-NL"/>
        </w:rPr>
        <w:t>.</w:t>
      </w:r>
      <w:r>
        <w:rPr>
          <w:rFonts w:eastAsia="Calibri" w:cs="Times New Roman"/>
          <w:lang w:val="nl-NL"/>
        </w:rPr>
        <w:br/>
        <w:t xml:space="preserve">Speelduur: 0:32, boeknummer: 21063. </w:t>
      </w:r>
    </w:p>
    <w:p w14:paraId="01F2E6A1" w14:textId="77777777" w:rsidR="00952EF7" w:rsidRPr="00952EF7" w:rsidRDefault="00952EF7" w:rsidP="00952EF7">
      <w:pPr>
        <w:spacing w:after="0" w:line="240" w:lineRule="auto"/>
        <w:rPr>
          <w:rFonts w:eastAsia="Calibri" w:cs="Times New Roman"/>
          <w:lang w:val="nl-NL"/>
        </w:rPr>
      </w:pPr>
    </w:p>
    <w:p w14:paraId="12A44A73" w14:textId="620D4AB5" w:rsidR="00787735" w:rsidRDefault="00143CDD">
      <w:pPr>
        <w:rPr>
          <w:rFonts w:eastAsiaTheme="majorEastAsia" w:cs="Arial"/>
          <w:b/>
          <w:bCs/>
          <w:sz w:val="36"/>
          <w:szCs w:val="28"/>
          <w:lang w:val="nl-NL"/>
        </w:rPr>
      </w:pPr>
      <w:r>
        <w:rPr>
          <w:rFonts w:eastAsiaTheme="majorEastAsia" w:cs="Arial"/>
          <w:b/>
          <w:bCs/>
          <w:sz w:val="36"/>
          <w:szCs w:val="28"/>
          <w:lang w:val="nl-NL"/>
        </w:rPr>
        <w:t>Colofon</w:t>
      </w:r>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574B5EAF" w:rsidR="00B65E4E" w:rsidRDefault="00B65E4E" w:rsidP="00420961">
      <w:r>
        <w:t xml:space="preserve">U hoorde de stemmen van Rita Waeytens en </w:t>
      </w:r>
      <w:r w:rsidR="005B3CF1">
        <w:t xml:space="preserve">Piet </w:t>
      </w:r>
      <w:proofErr w:type="spellStart"/>
      <w:r w:rsidR="005B3CF1">
        <w:t>Deslé</w:t>
      </w:r>
      <w:proofErr w:type="spellEnd"/>
      <w:r>
        <w:t xml:space="preserve">. </w:t>
      </w:r>
    </w:p>
    <w:sectPr w:rsidR="00B65E4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AD14" w14:textId="77777777" w:rsidR="00BC6AF6" w:rsidRDefault="00BC6AF6" w:rsidP="001412CA">
      <w:pPr>
        <w:spacing w:after="0" w:line="240" w:lineRule="auto"/>
      </w:pPr>
      <w:r>
        <w:separator/>
      </w:r>
    </w:p>
  </w:endnote>
  <w:endnote w:type="continuationSeparator" w:id="0">
    <w:p w14:paraId="4ABA3059" w14:textId="77777777" w:rsidR="00BC6AF6" w:rsidRDefault="00BC6AF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325378"/>
      <w:docPartObj>
        <w:docPartGallery w:val="Page Numbers (Bottom of Page)"/>
        <w:docPartUnique/>
      </w:docPartObj>
    </w:sdtPr>
    <w:sdtEndPr/>
    <w:sdtContent>
      <w:p w14:paraId="4885A461" w14:textId="7C54A4D2" w:rsidR="00BC6AF6" w:rsidRDefault="00BC6AF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BC6AF6" w:rsidRDefault="00BC6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684B" w14:textId="77777777" w:rsidR="00BC6AF6" w:rsidRDefault="00BC6AF6" w:rsidP="001412CA">
      <w:pPr>
        <w:spacing w:after="0" w:line="240" w:lineRule="auto"/>
      </w:pPr>
      <w:r>
        <w:separator/>
      </w:r>
    </w:p>
  </w:footnote>
  <w:footnote w:type="continuationSeparator" w:id="0">
    <w:p w14:paraId="24A43138" w14:textId="77777777" w:rsidR="00BC6AF6" w:rsidRDefault="00BC6AF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21129"/>
    <w:rsid w:val="0002565E"/>
    <w:rsid w:val="00025AC1"/>
    <w:rsid w:val="000347F8"/>
    <w:rsid w:val="00041D89"/>
    <w:rsid w:val="00042389"/>
    <w:rsid w:val="00053C3B"/>
    <w:rsid w:val="0005584D"/>
    <w:rsid w:val="00061411"/>
    <w:rsid w:val="000814A8"/>
    <w:rsid w:val="0009210C"/>
    <w:rsid w:val="000A230D"/>
    <w:rsid w:val="000A3D14"/>
    <w:rsid w:val="000A3F17"/>
    <w:rsid w:val="000B2C54"/>
    <w:rsid w:val="000B6BA4"/>
    <w:rsid w:val="000D4672"/>
    <w:rsid w:val="000D5533"/>
    <w:rsid w:val="000E3580"/>
    <w:rsid w:val="000E4931"/>
    <w:rsid w:val="000F5467"/>
    <w:rsid w:val="00107716"/>
    <w:rsid w:val="001143AD"/>
    <w:rsid w:val="001153A6"/>
    <w:rsid w:val="00122310"/>
    <w:rsid w:val="00122F29"/>
    <w:rsid w:val="00131AE9"/>
    <w:rsid w:val="0013771A"/>
    <w:rsid w:val="001408BA"/>
    <w:rsid w:val="001412CA"/>
    <w:rsid w:val="00143CDD"/>
    <w:rsid w:val="001518E2"/>
    <w:rsid w:val="001562B9"/>
    <w:rsid w:val="00175C5E"/>
    <w:rsid w:val="0017608C"/>
    <w:rsid w:val="001808DC"/>
    <w:rsid w:val="001D78AC"/>
    <w:rsid w:val="001F2A6E"/>
    <w:rsid w:val="0020266F"/>
    <w:rsid w:val="002040E9"/>
    <w:rsid w:val="00207A06"/>
    <w:rsid w:val="00217053"/>
    <w:rsid w:val="00230D6D"/>
    <w:rsid w:val="00244091"/>
    <w:rsid w:val="00253C51"/>
    <w:rsid w:val="0025417A"/>
    <w:rsid w:val="00254829"/>
    <w:rsid w:val="00287A6F"/>
    <w:rsid w:val="00292909"/>
    <w:rsid w:val="00296962"/>
    <w:rsid w:val="002A7925"/>
    <w:rsid w:val="002A7C27"/>
    <w:rsid w:val="002B0875"/>
    <w:rsid w:val="002C0E40"/>
    <w:rsid w:val="002E67D6"/>
    <w:rsid w:val="002F0EDD"/>
    <w:rsid w:val="002F25CC"/>
    <w:rsid w:val="002F5E06"/>
    <w:rsid w:val="00303BEB"/>
    <w:rsid w:val="00311AE5"/>
    <w:rsid w:val="00316CFC"/>
    <w:rsid w:val="003413DA"/>
    <w:rsid w:val="003518BB"/>
    <w:rsid w:val="00363ED8"/>
    <w:rsid w:val="00364B93"/>
    <w:rsid w:val="0036571A"/>
    <w:rsid w:val="0036745B"/>
    <w:rsid w:val="00374C9A"/>
    <w:rsid w:val="00381740"/>
    <w:rsid w:val="00381D0B"/>
    <w:rsid w:val="003A3220"/>
    <w:rsid w:val="003A51CA"/>
    <w:rsid w:val="003A79D5"/>
    <w:rsid w:val="003B3B4C"/>
    <w:rsid w:val="003B3D78"/>
    <w:rsid w:val="003D3A99"/>
    <w:rsid w:val="003D46B3"/>
    <w:rsid w:val="003E525D"/>
    <w:rsid w:val="003E79D6"/>
    <w:rsid w:val="003F02DD"/>
    <w:rsid w:val="003F4A0A"/>
    <w:rsid w:val="004046C3"/>
    <w:rsid w:val="00405315"/>
    <w:rsid w:val="00406966"/>
    <w:rsid w:val="00415C63"/>
    <w:rsid w:val="00420961"/>
    <w:rsid w:val="00420ED2"/>
    <w:rsid w:val="00443977"/>
    <w:rsid w:val="004472E9"/>
    <w:rsid w:val="00447714"/>
    <w:rsid w:val="004647C3"/>
    <w:rsid w:val="004A1F2C"/>
    <w:rsid w:val="004B3E6C"/>
    <w:rsid w:val="004B4470"/>
    <w:rsid w:val="004C1A2B"/>
    <w:rsid w:val="004C280B"/>
    <w:rsid w:val="004C6C81"/>
    <w:rsid w:val="004D62E2"/>
    <w:rsid w:val="004E0E70"/>
    <w:rsid w:val="004E207E"/>
    <w:rsid w:val="004E6856"/>
    <w:rsid w:val="004F22A9"/>
    <w:rsid w:val="004F691B"/>
    <w:rsid w:val="004F6C65"/>
    <w:rsid w:val="004F79C1"/>
    <w:rsid w:val="005134AD"/>
    <w:rsid w:val="0053498C"/>
    <w:rsid w:val="00540D80"/>
    <w:rsid w:val="00541DD2"/>
    <w:rsid w:val="00543AFC"/>
    <w:rsid w:val="00556506"/>
    <w:rsid w:val="00565B7B"/>
    <w:rsid w:val="005671FF"/>
    <w:rsid w:val="005A1206"/>
    <w:rsid w:val="005A3DAC"/>
    <w:rsid w:val="005A7D4F"/>
    <w:rsid w:val="005B3CF1"/>
    <w:rsid w:val="005D1C8F"/>
    <w:rsid w:val="005D1F7B"/>
    <w:rsid w:val="005E6250"/>
    <w:rsid w:val="005F17B7"/>
    <w:rsid w:val="0060049A"/>
    <w:rsid w:val="00602535"/>
    <w:rsid w:val="0060506C"/>
    <w:rsid w:val="00605374"/>
    <w:rsid w:val="0063772C"/>
    <w:rsid w:val="00643464"/>
    <w:rsid w:val="006533E4"/>
    <w:rsid w:val="00661F39"/>
    <w:rsid w:val="006715EA"/>
    <w:rsid w:val="00690802"/>
    <w:rsid w:val="00693443"/>
    <w:rsid w:val="006B5F9F"/>
    <w:rsid w:val="006B6F18"/>
    <w:rsid w:val="006C7BD7"/>
    <w:rsid w:val="006D0627"/>
    <w:rsid w:val="006F1BA3"/>
    <w:rsid w:val="007073D4"/>
    <w:rsid w:val="00713585"/>
    <w:rsid w:val="00716408"/>
    <w:rsid w:val="0072048D"/>
    <w:rsid w:val="00721E81"/>
    <w:rsid w:val="00732D69"/>
    <w:rsid w:val="00735520"/>
    <w:rsid w:val="00736A9D"/>
    <w:rsid w:val="007469A2"/>
    <w:rsid w:val="00750F2A"/>
    <w:rsid w:val="00760613"/>
    <w:rsid w:val="00777D05"/>
    <w:rsid w:val="00784AAB"/>
    <w:rsid w:val="0078609B"/>
    <w:rsid w:val="00787735"/>
    <w:rsid w:val="00791BB7"/>
    <w:rsid w:val="00796C17"/>
    <w:rsid w:val="007971A0"/>
    <w:rsid w:val="007A16BE"/>
    <w:rsid w:val="007C40E5"/>
    <w:rsid w:val="007D04F8"/>
    <w:rsid w:val="007D4019"/>
    <w:rsid w:val="007D4DCC"/>
    <w:rsid w:val="00810FCD"/>
    <w:rsid w:val="00815CEC"/>
    <w:rsid w:val="008306B7"/>
    <w:rsid w:val="0085733A"/>
    <w:rsid w:val="00862656"/>
    <w:rsid w:val="0086540B"/>
    <w:rsid w:val="008838BD"/>
    <w:rsid w:val="00896D1B"/>
    <w:rsid w:val="00897054"/>
    <w:rsid w:val="008970D8"/>
    <w:rsid w:val="008C2C70"/>
    <w:rsid w:val="008C3B75"/>
    <w:rsid w:val="008C48F3"/>
    <w:rsid w:val="008D2DC1"/>
    <w:rsid w:val="008D3772"/>
    <w:rsid w:val="008E2AD8"/>
    <w:rsid w:val="008E6C83"/>
    <w:rsid w:val="008F2B79"/>
    <w:rsid w:val="008F320E"/>
    <w:rsid w:val="0090140C"/>
    <w:rsid w:val="00901D07"/>
    <w:rsid w:val="00903BB0"/>
    <w:rsid w:val="00903BFD"/>
    <w:rsid w:val="0091583F"/>
    <w:rsid w:val="009254BF"/>
    <w:rsid w:val="009255F6"/>
    <w:rsid w:val="00930E00"/>
    <w:rsid w:val="00952EF7"/>
    <w:rsid w:val="00957BBB"/>
    <w:rsid w:val="0096205B"/>
    <w:rsid w:val="00990232"/>
    <w:rsid w:val="009A1995"/>
    <w:rsid w:val="009A2197"/>
    <w:rsid w:val="009A2BEA"/>
    <w:rsid w:val="009B6F7E"/>
    <w:rsid w:val="009C0AE4"/>
    <w:rsid w:val="009C40EA"/>
    <w:rsid w:val="009C515D"/>
    <w:rsid w:val="009D68D1"/>
    <w:rsid w:val="009E0FEF"/>
    <w:rsid w:val="009E25B0"/>
    <w:rsid w:val="009E5FFA"/>
    <w:rsid w:val="009F6CCB"/>
    <w:rsid w:val="009F7B97"/>
    <w:rsid w:val="00A03C98"/>
    <w:rsid w:val="00A06EF3"/>
    <w:rsid w:val="00A20FEE"/>
    <w:rsid w:val="00A226F3"/>
    <w:rsid w:val="00A409CA"/>
    <w:rsid w:val="00A53B09"/>
    <w:rsid w:val="00A549DB"/>
    <w:rsid w:val="00A568CA"/>
    <w:rsid w:val="00A64F4D"/>
    <w:rsid w:val="00A71D11"/>
    <w:rsid w:val="00A72A8E"/>
    <w:rsid w:val="00A77FD4"/>
    <w:rsid w:val="00A846F0"/>
    <w:rsid w:val="00A847C8"/>
    <w:rsid w:val="00A97F8B"/>
    <w:rsid w:val="00AB3D29"/>
    <w:rsid w:val="00AD4CF4"/>
    <w:rsid w:val="00AE13D3"/>
    <w:rsid w:val="00AE738C"/>
    <w:rsid w:val="00AF2AD5"/>
    <w:rsid w:val="00AF78FF"/>
    <w:rsid w:val="00B11AD1"/>
    <w:rsid w:val="00B414BB"/>
    <w:rsid w:val="00B47F66"/>
    <w:rsid w:val="00B51C5A"/>
    <w:rsid w:val="00B52152"/>
    <w:rsid w:val="00B65E4E"/>
    <w:rsid w:val="00B77575"/>
    <w:rsid w:val="00B879D4"/>
    <w:rsid w:val="00B91A0B"/>
    <w:rsid w:val="00BA0A35"/>
    <w:rsid w:val="00BA5723"/>
    <w:rsid w:val="00BB2A8C"/>
    <w:rsid w:val="00BB7B7D"/>
    <w:rsid w:val="00BC0608"/>
    <w:rsid w:val="00BC6AF6"/>
    <w:rsid w:val="00BE2960"/>
    <w:rsid w:val="00BE3045"/>
    <w:rsid w:val="00BE6942"/>
    <w:rsid w:val="00BF2327"/>
    <w:rsid w:val="00C3257D"/>
    <w:rsid w:val="00C331D8"/>
    <w:rsid w:val="00C3622C"/>
    <w:rsid w:val="00C37128"/>
    <w:rsid w:val="00C37F80"/>
    <w:rsid w:val="00C43E3C"/>
    <w:rsid w:val="00C54209"/>
    <w:rsid w:val="00C60B52"/>
    <w:rsid w:val="00C67A13"/>
    <w:rsid w:val="00C73602"/>
    <w:rsid w:val="00C77388"/>
    <w:rsid w:val="00C9395B"/>
    <w:rsid w:val="00C94CAF"/>
    <w:rsid w:val="00CB081C"/>
    <w:rsid w:val="00CC36AF"/>
    <w:rsid w:val="00D07C53"/>
    <w:rsid w:val="00D13FAC"/>
    <w:rsid w:val="00D1421F"/>
    <w:rsid w:val="00D26FE5"/>
    <w:rsid w:val="00D3089B"/>
    <w:rsid w:val="00D30DEB"/>
    <w:rsid w:val="00D33879"/>
    <w:rsid w:val="00D3577A"/>
    <w:rsid w:val="00D43627"/>
    <w:rsid w:val="00D53378"/>
    <w:rsid w:val="00D6186F"/>
    <w:rsid w:val="00D73F54"/>
    <w:rsid w:val="00D8593E"/>
    <w:rsid w:val="00D879D6"/>
    <w:rsid w:val="00D90B17"/>
    <w:rsid w:val="00DA5120"/>
    <w:rsid w:val="00DD650C"/>
    <w:rsid w:val="00DE38F6"/>
    <w:rsid w:val="00DF709D"/>
    <w:rsid w:val="00E00BDC"/>
    <w:rsid w:val="00E15F0B"/>
    <w:rsid w:val="00E25161"/>
    <w:rsid w:val="00E30F47"/>
    <w:rsid w:val="00E452F1"/>
    <w:rsid w:val="00E5342D"/>
    <w:rsid w:val="00E55341"/>
    <w:rsid w:val="00E65EF7"/>
    <w:rsid w:val="00E676D2"/>
    <w:rsid w:val="00E72342"/>
    <w:rsid w:val="00E90A3F"/>
    <w:rsid w:val="00E96725"/>
    <w:rsid w:val="00E96DAA"/>
    <w:rsid w:val="00EA1F6D"/>
    <w:rsid w:val="00EA37DE"/>
    <w:rsid w:val="00EA7DA1"/>
    <w:rsid w:val="00EC176A"/>
    <w:rsid w:val="00EC6E24"/>
    <w:rsid w:val="00ED6DAC"/>
    <w:rsid w:val="00ED6FB2"/>
    <w:rsid w:val="00EE32EA"/>
    <w:rsid w:val="00EE4A84"/>
    <w:rsid w:val="00EE7156"/>
    <w:rsid w:val="00EF1807"/>
    <w:rsid w:val="00EF77E6"/>
    <w:rsid w:val="00F03543"/>
    <w:rsid w:val="00F03D1C"/>
    <w:rsid w:val="00F12EC9"/>
    <w:rsid w:val="00F13177"/>
    <w:rsid w:val="00F51530"/>
    <w:rsid w:val="00F51E33"/>
    <w:rsid w:val="00F601C8"/>
    <w:rsid w:val="00F67C58"/>
    <w:rsid w:val="00F963F4"/>
    <w:rsid w:val="00F971BA"/>
    <w:rsid w:val="00FA0DF3"/>
    <w:rsid w:val="00FA57EF"/>
    <w:rsid w:val="00FB08AF"/>
    <w:rsid w:val="00FB4A28"/>
    <w:rsid w:val="00FB78F1"/>
    <w:rsid w:val="00FC18B3"/>
    <w:rsid w:val="00FD4A86"/>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DAC"/>
    <w:pPr>
      <w:spacing w:line="256" w:lineRule="auto"/>
    </w:pPr>
    <w:rPr>
      <w:rFonts w:ascii="Arial" w:hAnsi="Arial"/>
      <w:sz w:val="24"/>
    </w:rPr>
  </w:style>
  <w:style w:type="paragraph" w:styleId="Kop1">
    <w:name w:val="heading 1"/>
    <w:basedOn w:val="Standaard"/>
    <w:next w:val="Standaard"/>
    <w:link w:val="Kop1Char"/>
    <w:autoRedefine/>
    <w:uiPriority w:val="9"/>
    <w:qFormat/>
    <w:rsid w:val="00E96725"/>
    <w:pPr>
      <w:keepNext/>
      <w:keepLines/>
      <w:spacing w:before="240" w:after="120" w:line="257" w:lineRule="auto"/>
      <w:outlineLvl w:val="0"/>
    </w:pPr>
    <w:rPr>
      <w:rFonts w:eastAsiaTheme="majorEastAsia" w:cs="Arial"/>
      <w:b/>
      <w:bCs/>
      <w:color w:val="007A9C"/>
      <w:sz w:val="36"/>
      <w:szCs w:val="28"/>
      <w:lang w:val="nl-NL"/>
    </w:rPr>
  </w:style>
  <w:style w:type="paragraph" w:styleId="Kop2">
    <w:name w:val="heading 2"/>
    <w:basedOn w:val="Standaard"/>
    <w:next w:val="Standaard"/>
    <w:link w:val="Kop2Char"/>
    <w:autoRedefine/>
    <w:uiPriority w:val="9"/>
    <w:unhideWhenUsed/>
    <w:qFormat/>
    <w:rsid w:val="00303BEB"/>
    <w:pPr>
      <w:keepNext/>
      <w:keepLines/>
      <w:spacing w:before="40" w:after="120" w:line="257" w:lineRule="auto"/>
      <w:outlineLvl w:val="1"/>
    </w:pPr>
    <w:rPr>
      <w:rFonts w:eastAsia="Calibri" w:cstheme="majorBidi"/>
      <w:b/>
      <w:noProof/>
      <w:color w:val="007A9C"/>
      <w:sz w:val="28"/>
      <w:szCs w:val="26"/>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E96725"/>
    <w:rPr>
      <w:rFonts w:ascii="Arial" w:eastAsiaTheme="majorEastAsia" w:hAnsi="Arial" w:cs="Arial"/>
      <w:b/>
      <w:bCs/>
      <w:color w:val="007A9C"/>
      <w:sz w:val="36"/>
      <w:szCs w:val="28"/>
      <w:lang w:val="nl-NL"/>
    </w:rPr>
  </w:style>
  <w:style w:type="character" w:customStyle="1" w:styleId="Kop2Char">
    <w:name w:val="Kop 2 Char"/>
    <w:basedOn w:val="Standaardalinea-lettertype"/>
    <w:link w:val="Kop2"/>
    <w:uiPriority w:val="9"/>
    <w:rsid w:val="00303BEB"/>
    <w:rPr>
      <w:rFonts w:ascii="Arial" w:eastAsia="Calibri" w:hAnsi="Arial" w:cstheme="majorBidi"/>
      <w:b/>
      <w:noProof/>
      <w:color w:val="007A9C"/>
      <w:sz w:val="28"/>
      <w:szCs w:val="26"/>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Kopvaninhoudsopgave">
    <w:name w:val="TOC Heading"/>
    <w:basedOn w:val="Kop1"/>
    <w:next w:val="Standaard"/>
    <w:uiPriority w:val="39"/>
    <w:unhideWhenUsed/>
    <w:qFormat/>
    <w:rsid w:val="00E96725"/>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E96725"/>
    <w:pPr>
      <w:spacing w:after="100"/>
    </w:pPr>
  </w:style>
  <w:style w:type="paragraph" w:styleId="Inhopg2">
    <w:name w:val="toc 2"/>
    <w:basedOn w:val="Standaard"/>
    <w:next w:val="Standaard"/>
    <w:autoRedefine/>
    <w:uiPriority w:val="39"/>
    <w:unhideWhenUsed/>
    <w:rsid w:val="00E96725"/>
    <w:pPr>
      <w:spacing w:after="100"/>
      <w:ind w:left="240"/>
    </w:pPr>
  </w:style>
  <w:style w:type="paragraph" w:styleId="Inhopg3">
    <w:name w:val="toc 3"/>
    <w:basedOn w:val="Standaard"/>
    <w:next w:val="Standaard"/>
    <w:autoRedefine/>
    <w:uiPriority w:val="39"/>
    <w:unhideWhenUsed/>
    <w:rsid w:val="00E9672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tervink@luisterpuntbibliothee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istervink@luisterpuntbibliotheek.be" TargetMode="External"/><Relationship Id="rId4" Type="http://schemas.openxmlformats.org/officeDocument/2006/relationships/settings" Target="settings.xml"/><Relationship Id="rId9" Type="http://schemas.openxmlformats.org/officeDocument/2006/relationships/hyperlink" Target="mailto:luistervink@luisterpuntbiblioth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30</Pages>
  <Words>11130</Words>
  <Characters>61215</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283</cp:revision>
  <cp:lastPrinted>2021-03-17T07:32:00Z</cp:lastPrinted>
  <dcterms:created xsi:type="dcterms:W3CDTF">2020-09-30T07:09:00Z</dcterms:created>
  <dcterms:modified xsi:type="dcterms:W3CDTF">2021-03-30T07:16:00Z</dcterms:modified>
</cp:coreProperties>
</file>